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media/image11.svg" ContentType="image/svg+xml"/>
  <Override PartName="/word/media/image7.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4B422">
      <w:pPr>
        <w:spacing w:before="312" w:beforeLines="100" w:after="312" w:afterLines="100" w:line="360" w:lineRule="auto"/>
        <w:jc w:val="center"/>
        <w:textAlignment w:val="center"/>
        <w:rPr>
          <w:rFonts w:hint="eastAsia" w:ascii="微软雅黑" w:hAnsi="微软雅黑" w:eastAsia="微软雅黑" w:cs="微软雅黑"/>
          <w:b/>
          <w:bCs/>
          <w:sz w:val="36"/>
          <w:szCs w:val="36"/>
        </w:rPr>
      </w:pPr>
      <w:bookmarkStart w:id="1" w:name="_GoBack"/>
      <w:bookmarkEnd w:id="1"/>
      <w:r>
        <w:rPr>
          <w:rFonts w:hint="eastAsia" w:ascii="微软雅黑" w:hAnsi="微软雅黑" w:eastAsia="微软雅黑" w:cs="微软雅黑"/>
          <w:b/>
          <w:bCs/>
          <w:sz w:val="36"/>
          <w:szCs w:val="36"/>
        </w:rPr>
        <w:drawing>
          <wp:anchor distT="0" distB="0" distL="114300" distR="114300" simplePos="0" relativeHeight="251659264" behindDoc="0" locked="0" layoutInCell="1" allowOverlap="1">
            <wp:simplePos x="0" y="0"/>
            <wp:positionH relativeFrom="page">
              <wp:posOffset>11823700</wp:posOffset>
            </wp:positionH>
            <wp:positionV relativeFrom="topMargin">
              <wp:posOffset>11493500</wp:posOffset>
            </wp:positionV>
            <wp:extent cx="317500" cy="393700"/>
            <wp:effectExtent l="0" t="0" r="6350" b="6350"/>
            <wp:wrapNone/>
            <wp:docPr id="100207" name="图片 100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7" name="图片 100207"/>
                    <pic:cNvPicPr>
                      <a:picLocks noChangeAspect="1"/>
                    </pic:cNvPicPr>
                  </pic:nvPicPr>
                  <pic:blipFill>
                    <a:blip r:embed="rId6"/>
                    <a:stretch>
                      <a:fillRect/>
                    </a:stretch>
                  </pic:blipFill>
                  <pic:spPr>
                    <a:xfrm>
                      <a:off x="0" y="0"/>
                      <a:ext cx="317500" cy="393700"/>
                    </a:xfrm>
                    <a:prstGeom prst="rect">
                      <a:avLst/>
                    </a:prstGeom>
                  </pic:spPr>
                </pic:pic>
              </a:graphicData>
            </a:graphic>
          </wp:anchor>
        </w:drawing>
      </w:r>
      <w:r>
        <w:rPr>
          <w:rFonts w:ascii="微软雅黑" w:hAnsi="微软雅黑" w:eastAsia="微软雅黑" w:cs="微软雅黑"/>
          <w:b/>
          <w:bCs/>
          <w:sz w:val="36"/>
          <w:szCs w:val="36"/>
        </w:rPr>
        <w:drawing>
          <wp:anchor distT="0" distB="0" distL="114300" distR="114300" simplePos="0" relativeHeight="251660288" behindDoc="0" locked="0" layoutInCell="1" allowOverlap="1">
            <wp:simplePos x="0" y="0"/>
            <wp:positionH relativeFrom="page">
              <wp:posOffset>10172700</wp:posOffset>
            </wp:positionH>
            <wp:positionV relativeFrom="topMargin">
              <wp:posOffset>11493500</wp:posOffset>
            </wp:positionV>
            <wp:extent cx="495300" cy="444500"/>
            <wp:effectExtent l="0" t="0" r="0" b="12700"/>
            <wp:wrapNone/>
            <wp:docPr id="100309" name="图片 100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9" name="图片 100309"/>
                    <pic:cNvPicPr>
                      <a:picLocks noChangeAspect="1"/>
                    </pic:cNvPicPr>
                  </pic:nvPicPr>
                  <pic:blipFill>
                    <a:blip r:embed="rId7"/>
                    <a:stretch>
                      <a:fillRect/>
                    </a:stretch>
                  </pic:blipFill>
                  <pic:spPr>
                    <a:xfrm>
                      <a:off x="0" y="0"/>
                      <a:ext cx="495300" cy="444500"/>
                    </a:xfrm>
                    <a:prstGeom prst="rect">
                      <a:avLst/>
                    </a:prstGeom>
                  </pic:spPr>
                </pic:pic>
              </a:graphicData>
            </a:graphic>
          </wp:anchor>
        </w:drawing>
      </w:r>
      <w:r>
        <w:rPr>
          <w:rFonts w:ascii="微软雅黑" w:hAnsi="微软雅黑" w:eastAsia="微软雅黑" w:cs="微软雅黑"/>
          <w:b/>
          <w:bCs/>
          <w:sz w:val="36"/>
          <w:szCs w:val="36"/>
        </w:rPr>
        <w:drawing>
          <wp:anchor distT="0" distB="0" distL="114300" distR="114300" simplePos="0" relativeHeight="251661312" behindDoc="0" locked="0" layoutInCell="1" allowOverlap="1">
            <wp:simplePos x="0" y="0"/>
            <wp:positionH relativeFrom="page">
              <wp:posOffset>11061700</wp:posOffset>
            </wp:positionH>
            <wp:positionV relativeFrom="topMargin">
              <wp:posOffset>11480800</wp:posOffset>
            </wp:positionV>
            <wp:extent cx="495300" cy="381000"/>
            <wp:effectExtent l="0" t="0" r="0" b="0"/>
            <wp:wrapNone/>
            <wp:docPr id="100295" name="图片 100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5" name="图片 100295"/>
                    <pic:cNvPicPr>
                      <a:picLocks noChangeAspect="1"/>
                    </pic:cNvPicPr>
                  </pic:nvPicPr>
                  <pic:blipFill>
                    <a:blip r:embed="rId8"/>
                    <a:stretch>
                      <a:fillRect/>
                    </a:stretch>
                  </pic:blipFill>
                  <pic:spPr>
                    <a:xfrm>
                      <a:off x="0" y="0"/>
                      <a:ext cx="495300" cy="381000"/>
                    </a:xfrm>
                    <a:prstGeom prst="rect">
                      <a:avLst/>
                    </a:prstGeom>
                  </pic:spPr>
                </pic:pic>
              </a:graphicData>
            </a:graphic>
          </wp:anchor>
        </w:drawing>
      </w:r>
      <w:r>
        <w:rPr>
          <w:rFonts w:ascii="微软雅黑" w:hAnsi="微软雅黑" w:eastAsia="微软雅黑" w:cs="微软雅黑"/>
          <w:b/>
          <w:bCs/>
          <w:sz w:val="36"/>
          <w:szCs w:val="36"/>
        </w:rPr>
        <w:drawing>
          <wp:anchor distT="0" distB="0" distL="114300" distR="114300" simplePos="0" relativeHeight="251662336" behindDoc="0" locked="0" layoutInCell="1" allowOverlap="1">
            <wp:simplePos x="0" y="0"/>
            <wp:positionH relativeFrom="page">
              <wp:posOffset>10198100</wp:posOffset>
            </wp:positionH>
            <wp:positionV relativeFrom="topMargin">
              <wp:posOffset>10287000</wp:posOffset>
            </wp:positionV>
            <wp:extent cx="330200" cy="381000"/>
            <wp:effectExtent l="0" t="0" r="12700" b="0"/>
            <wp:wrapNone/>
            <wp:docPr id="100276" name="图片 100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6" name="图片 100276"/>
                    <pic:cNvPicPr>
                      <a:picLocks noChangeAspect="1"/>
                    </pic:cNvPicPr>
                  </pic:nvPicPr>
                  <pic:blipFill>
                    <a:blip r:embed="rId9"/>
                    <a:stretch>
                      <a:fillRect/>
                    </a:stretch>
                  </pic:blipFill>
                  <pic:spPr>
                    <a:xfrm>
                      <a:off x="0" y="0"/>
                      <a:ext cx="330200" cy="381000"/>
                    </a:xfrm>
                    <a:prstGeom prst="rect">
                      <a:avLst/>
                    </a:prstGeom>
                  </pic:spPr>
                </pic:pic>
              </a:graphicData>
            </a:graphic>
          </wp:anchor>
        </w:drawing>
      </w:r>
      <w:r>
        <w:rPr>
          <w:rFonts w:hint="eastAsia" w:ascii="微软雅黑" w:hAnsi="微软雅黑" w:eastAsia="微软雅黑" w:cs="微软雅黑"/>
          <w:b/>
          <w:bCs/>
          <w:sz w:val="36"/>
          <w:szCs w:val="36"/>
        </w:rPr>
        <w:t>清单03  化学（离子）方程式的判断</w:t>
      </w:r>
    </w:p>
    <w:p w14:paraId="37CF609B">
      <w:pPr>
        <w:adjustRightInd w:val="0"/>
        <w:snapToGrid w:val="0"/>
        <w:spacing w:line="360" w:lineRule="auto"/>
        <w:contextualSpacing/>
        <w:jc w:val="center"/>
        <w:rPr>
          <w:rFonts w:ascii="Times New Roman" w:hAnsi="Times New Roman" w:cs="Times New Roman" w:eastAsiaTheme="majorEastAsia"/>
          <w:b/>
          <w:color w:val="000000"/>
          <w:kern w:val="0"/>
          <w:sz w:val="44"/>
          <w:szCs w:val="44"/>
        </w:rPr>
      </w:pPr>
      <w:r>
        <mc:AlternateContent>
          <mc:Choice Requires="wps">
            <w:drawing>
              <wp:inline distT="0" distB="0" distL="114300" distR="114300">
                <wp:extent cx="6102985" cy="4486275"/>
                <wp:effectExtent l="0" t="0" r="12065" b="28575"/>
                <wp:docPr id="63" name="文本框 7"/>
                <wp:cNvGraphicFramePr/>
                <a:graphic xmlns:a="http://schemas.openxmlformats.org/drawingml/2006/main">
                  <a:graphicData uri="http://schemas.microsoft.com/office/word/2010/wordprocessingShape">
                    <wps:wsp>
                      <wps:cNvSpPr txBox="1"/>
                      <wps:spPr>
                        <a:xfrm>
                          <a:off x="0" y="0"/>
                          <a:ext cx="6102985" cy="4486275"/>
                        </a:xfrm>
                        <a:prstGeom prst="rect">
                          <a:avLst/>
                        </a:prstGeom>
                        <a:noFill/>
                        <a:ln w="12700">
                          <a:solidFill>
                            <a:schemeClr val="accent1"/>
                          </a:solidFill>
                          <a:prstDash val="lgDashDotDot"/>
                        </a:ln>
                      </wps:spPr>
                      <wps:txbx>
                        <w:txbxContent>
                          <w:p w14:paraId="26526E5B">
                            <w:pPr>
                              <w:adjustRightInd w:val="0"/>
                              <w:snapToGrid w:val="0"/>
                              <w:spacing w:line="360" w:lineRule="auto"/>
                              <w:contextualSpacing/>
                              <w:jc w:val="center"/>
                              <w:rPr>
                                <w:rFonts w:hint="eastAsia" w:ascii="微软雅黑" w:hAnsi="微软雅黑" w:eastAsia="微软雅黑" w:cs="微软雅黑"/>
                                <w:b/>
                                <w:bCs/>
                                <w:color w:val="77933C" w:themeColor="accent3" w:themeShade="BF"/>
                                <w:sz w:val="28"/>
                                <w:szCs w:val="28"/>
                              </w:rPr>
                            </w:pPr>
                            <w:r>
                              <w:rPr>
                                <w:rFonts w:hint="eastAsia" w:ascii="微软雅黑" w:hAnsi="微软雅黑" w:eastAsia="微软雅黑" w:cs="微软雅黑"/>
                                <w:b/>
                                <w:bCs/>
                                <w:color w:val="31859C" w:themeColor="accent5" w:themeShade="BF"/>
                                <w:sz w:val="32"/>
                                <w:szCs w:val="32"/>
                              </w:rPr>
                              <w:t>内容导览|</w:t>
                            </w:r>
                            <w:r>
                              <w:rPr>
                                <w:rFonts w:hint="eastAsia" w:ascii="微软雅黑" w:hAnsi="微软雅黑" w:eastAsia="微软雅黑" w:cs="微软雅黑"/>
                                <w:b/>
                                <w:bCs/>
                                <w:color w:val="6480B9"/>
                                <w:sz w:val="32"/>
                                <w:szCs w:val="32"/>
                              </w:rPr>
                              <w:t xml:space="preserve"> </w:t>
                            </w:r>
                            <w:r>
                              <w:rPr>
                                <w:rFonts w:hint="eastAsia" w:ascii="仿宋" w:hAnsi="仿宋" w:eastAsia="仿宋" w:cs="仿宋"/>
                                <w:b/>
                                <w:bCs/>
                                <w:color w:val="E46C0A" w:themeColor="accent6" w:themeShade="BF"/>
                                <w:w w:val="90"/>
                                <w:sz w:val="28"/>
                                <w:szCs w:val="28"/>
                              </w:rPr>
                              <w:t>知识·方法·能力清单</w:t>
                            </w:r>
                          </w:p>
                          <w:p w14:paraId="522D2B4F">
                            <w:pPr>
                              <w:adjustRightInd w:val="0"/>
                              <w:snapToGrid w:val="0"/>
                              <w:spacing w:line="360" w:lineRule="auto"/>
                              <w:contextualSpacing/>
                              <w:jc w:val="left"/>
                              <w:rPr>
                                <w:rFonts w:hint="eastAsia" w:ascii="仿宋" w:hAnsi="仿宋" w:eastAsia="仿宋" w:cs="仿宋"/>
                                <w:b/>
                                <w:bCs/>
                                <w:color w:val="77933C" w:themeColor="accent3" w:themeShade="BF"/>
                                <w:sz w:val="18"/>
                                <w:szCs w:val="18"/>
                              </w:rPr>
                            </w:pPr>
                            <w:r>
                              <w:rPr>
                                <w:rFonts w:hint="eastAsia" w:ascii="微软雅黑" w:hAnsi="微软雅黑" w:eastAsia="微软雅黑" w:cs="微软雅黑"/>
                                <w:b/>
                                <w:bCs/>
                                <w:color w:val="31859C" w:themeColor="accent5" w:themeShade="BF"/>
                                <w:sz w:val="24"/>
                              </w:rPr>
                              <w:t>第一部分 命题解码</w:t>
                            </w:r>
                            <w:r>
                              <w:rPr>
                                <w:rFonts w:hint="eastAsia" w:ascii="微软雅黑" w:hAnsi="微软雅黑" w:eastAsia="微软雅黑" w:cs="微软雅黑"/>
                                <w:b/>
                                <w:bCs/>
                                <w:color w:val="056334"/>
                                <w:sz w:val="24"/>
                              </w:rPr>
                              <w:t xml:space="preserve"> </w:t>
                            </w:r>
                            <w:r>
                              <w:rPr>
                                <w:rFonts w:hint="eastAsia" w:ascii="仿宋" w:hAnsi="仿宋" w:eastAsia="仿宋" w:cs="仿宋"/>
                                <w:b/>
                                <w:bCs/>
                                <w:color w:val="4F6228" w:themeColor="accent3" w:themeShade="80"/>
                                <w:sz w:val="18"/>
                                <w:szCs w:val="18"/>
                              </w:rPr>
                              <w:t>洞察命题意图，明确攻坚方向</w:t>
                            </w:r>
                          </w:p>
                          <w:p w14:paraId="50A8EDF9">
                            <w:pPr>
                              <w:adjustRightInd w:val="0"/>
                              <w:snapToGrid w:val="0"/>
                              <w:spacing w:line="360" w:lineRule="auto"/>
                              <w:contextualSpacing/>
                              <w:jc w:val="left"/>
                              <w:rPr>
                                <w:rFonts w:hint="eastAsia" w:ascii="微软雅黑" w:hAnsi="微软雅黑" w:eastAsia="微软雅黑" w:cs="微软雅黑"/>
                                <w:b/>
                                <w:bCs/>
                                <w:color w:val="77933C" w:themeColor="accent3" w:themeShade="BF"/>
                                <w:sz w:val="18"/>
                                <w:szCs w:val="18"/>
                              </w:rPr>
                            </w:pPr>
                            <w:r>
                              <w:rPr>
                                <w:rFonts w:hint="eastAsia" w:ascii="微软雅黑" w:hAnsi="微软雅黑" w:eastAsia="微软雅黑" w:cs="微软雅黑"/>
                                <w:b/>
                                <w:bCs/>
                                <w:color w:val="31859C" w:themeColor="accent5" w:themeShade="BF"/>
                                <w:sz w:val="24"/>
                              </w:rPr>
                              <w:t>第二部分 方法建模</w:t>
                            </w:r>
                            <w:r>
                              <w:rPr>
                                <w:rFonts w:hint="eastAsia" w:ascii="微软雅黑" w:hAnsi="微软雅黑" w:eastAsia="微软雅黑" w:cs="微软雅黑"/>
                                <w:b/>
                                <w:bCs/>
                                <w:color w:val="056334"/>
                                <w:sz w:val="24"/>
                              </w:rPr>
                              <w:t xml:space="preserve"> </w:t>
                            </w:r>
                            <w:r>
                              <w:rPr>
                                <w:rFonts w:hint="eastAsia" w:ascii="仿宋" w:hAnsi="仿宋" w:eastAsia="仿宋" w:cs="仿宋"/>
                                <w:b/>
                                <w:bCs/>
                                <w:color w:val="4F6228" w:themeColor="accent3" w:themeShade="80"/>
                                <w:sz w:val="18"/>
                                <w:szCs w:val="18"/>
                              </w:rPr>
                              <w:t>构建思维框架，提炼通用解法</w:t>
                            </w:r>
                          </w:p>
                          <w:p w14:paraId="6BDCA080">
                            <w:pPr>
                              <w:widowControl/>
                              <w:adjustRightInd w:val="0"/>
                              <w:snapToGrid w:val="0"/>
                              <w:spacing w:line="360" w:lineRule="auto"/>
                              <w:ind w:firstLine="420" w:firstLineChars="200"/>
                              <w:contextualSpacing/>
                              <w:jc w:val="left"/>
                              <w:textAlignment w:val="center"/>
                              <w:rPr>
                                <w:rFonts w:hint="eastAsia" w:ascii="黑体" w:hAnsi="黑体" w:eastAsia="黑体" w:cs="黑体"/>
                                <w:b/>
                                <w:bCs/>
                                <w:color w:val="E46C0A" w:themeColor="accent6" w:themeShade="BF"/>
                                <w:kern w:val="0"/>
                                <w:szCs w:val="21"/>
                                <w:lang w:bidi="ar"/>
                              </w:rPr>
                            </w:pPr>
                            <w:r>
                              <w:drawing>
                                <wp:inline distT="0" distB="0" distL="114300" distR="114300">
                                  <wp:extent cx="182245" cy="182245"/>
                                  <wp:effectExtent l="0" t="0" r="8255" b="7620"/>
                                  <wp:docPr id="924103981"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103981"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流程建模   </w:t>
                            </w:r>
                            <w:r>
                              <w:rPr>
                                <w:rFonts w:hint="eastAsia" w:ascii="黑体" w:hAnsi="黑体" w:eastAsia="黑体" w:cs="黑体"/>
                                <w:b/>
                                <w:bCs/>
                                <w:color w:val="92D050"/>
                                <w:kern w:val="0"/>
                                <w:szCs w:val="21"/>
                                <w:lang w:bidi="ar"/>
                              </w:rPr>
                              <w:t xml:space="preserve"> </w:t>
                            </w:r>
                            <w:r>
                              <w:drawing>
                                <wp:inline distT="0" distB="0" distL="114300" distR="114300">
                                  <wp:extent cx="182245" cy="182245"/>
                                  <wp:effectExtent l="0" t="0" r="8255" b="7620"/>
                                  <wp:docPr id="376045533"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045533"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技法清单  </w:t>
                            </w:r>
                          </w:p>
                          <w:p w14:paraId="0D2EF29B">
                            <w:pPr>
                              <w:shd w:val="clear" w:color="auto" w:fill="DBEEF3" w:themeFill="accent5" w:themeFillTint="32"/>
                              <w:adjustRightInd w:val="0"/>
                              <w:snapToGrid w:val="0"/>
                              <w:spacing w:line="360" w:lineRule="auto"/>
                              <w:contextualSpacing/>
                              <w:jc w:val="left"/>
                              <w:rPr>
                                <w:rFonts w:hint="eastAsia" w:ascii="微软雅黑" w:hAnsi="微软雅黑" w:eastAsia="微软雅黑" w:cs="微软雅黑"/>
                              </w:rPr>
                            </w:pPr>
                            <w:r>
                              <w:rPr>
                                <w:rFonts w:hint="eastAsia" w:ascii="微软雅黑" w:hAnsi="微软雅黑" w:eastAsia="微软雅黑" w:cs="微软雅黑"/>
                              </w:rPr>
                              <w:t>技法01 化学（离子）方程式的正误判断方法</w:t>
                            </w:r>
                          </w:p>
                          <w:p w14:paraId="1A788C31">
                            <w:pPr>
                              <w:shd w:val="clear" w:color="auto" w:fill="DBEEF3" w:themeFill="accent5" w:themeFillTint="32"/>
                              <w:adjustRightInd w:val="0"/>
                              <w:snapToGrid w:val="0"/>
                              <w:spacing w:line="360" w:lineRule="auto"/>
                              <w:contextualSpacing/>
                              <w:jc w:val="left"/>
                              <w:rPr>
                                <w:rFonts w:ascii="微软雅黑" w:hAnsi="微软雅黑" w:eastAsia="微软雅黑" w:cs="微软雅黑"/>
                                <w:bCs/>
                              </w:rPr>
                            </w:pPr>
                            <w:r>
                              <w:rPr>
                                <w:rFonts w:hint="eastAsia" w:ascii="微软雅黑" w:hAnsi="微软雅黑" w:eastAsia="微软雅黑" w:cs="微软雅黑"/>
                              </w:rPr>
                              <w:t xml:space="preserve">技法02 </w:t>
                            </w:r>
                            <w:r>
                              <w:rPr>
                                <w:rFonts w:hint="eastAsia" w:ascii="微软雅黑" w:hAnsi="微软雅黑" w:eastAsia="微软雅黑" w:cs="微软雅黑"/>
                                <w:bCs/>
                              </w:rPr>
                              <w:t>与量有关的化学（离子）方程式的书写技法</w:t>
                            </w:r>
                          </w:p>
                          <w:p w14:paraId="596BB79A">
                            <w:pPr>
                              <w:shd w:val="clear" w:color="auto" w:fill="DBEEF3" w:themeFill="accent5" w:themeFillTint="32"/>
                              <w:adjustRightInd w:val="0"/>
                              <w:snapToGrid w:val="0"/>
                              <w:spacing w:line="360" w:lineRule="auto"/>
                              <w:contextualSpacing/>
                              <w:jc w:val="left"/>
                              <w:rPr>
                                <w:rFonts w:hint="eastAsia" w:ascii="微软雅黑" w:hAnsi="微软雅黑" w:eastAsia="微软雅黑" w:cs="微软雅黑"/>
                                <w:bCs/>
                              </w:rPr>
                            </w:pPr>
                            <w:r>
                              <w:rPr>
                                <w:rFonts w:hint="eastAsia" w:ascii="微软雅黑" w:hAnsi="微软雅黑" w:eastAsia="微软雅黑" w:cs="微软雅黑"/>
                                <w:bCs/>
                              </w:rPr>
                              <w:t>技法03 陌生化学方程式的书写</w:t>
                            </w:r>
                          </w:p>
                          <w:p w14:paraId="0FADA697">
                            <w:pPr>
                              <w:adjustRightInd w:val="0"/>
                              <w:snapToGrid w:val="0"/>
                              <w:spacing w:line="360" w:lineRule="auto"/>
                              <w:contextualSpacing/>
                            </w:pPr>
                            <w:r>
                              <w:rPr>
                                <w:rFonts w:hint="eastAsia" w:ascii="微软雅黑" w:hAnsi="微软雅黑" w:eastAsia="微软雅黑" w:cs="微软雅黑"/>
                                <w:b/>
                                <w:bCs/>
                                <w:color w:val="31859C" w:themeColor="accent5" w:themeShade="BF"/>
                                <w:sz w:val="24"/>
                              </w:rPr>
                              <w:t>第三部分 思维引路</w:t>
                            </w:r>
                            <w:r>
                              <w:rPr>
                                <w:rFonts w:hint="eastAsia" w:ascii="微软雅黑" w:hAnsi="微软雅黑" w:eastAsia="微软雅黑" w:cs="微软雅黑"/>
                                <w:color w:val="6480B9"/>
                                <w:sz w:val="24"/>
                              </w:rPr>
                              <w:t xml:space="preserve"> </w:t>
                            </w:r>
                            <w:r>
                              <w:rPr>
                                <w:rFonts w:hint="eastAsia" w:ascii="仿宋" w:hAnsi="仿宋" w:eastAsia="仿宋" w:cs="仿宋"/>
                                <w:b/>
                                <w:bCs/>
                                <w:color w:val="4F6228" w:themeColor="accent3" w:themeShade="80"/>
                                <w:sz w:val="18"/>
                                <w:szCs w:val="18"/>
                              </w:rPr>
                              <w:t>示范思考过程，贯通方法应用</w:t>
                            </w:r>
                          </w:p>
                          <w:p w14:paraId="1C644E5C">
                            <w:pPr>
                              <w:widowControl/>
                              <w:adjustRightInd w:val="0"/>
                              <w:snapToGrid w:val="0"/>
                              <w:spacing w:line="360" w:lineRule="auto"/>
                              <w:ind w:firstLine="420" w:firstLineChars="200"/>
                              <w:contextualSpacing/>
                              <w:jc w:val="left"/>
                              <w:textAlignment w:val="center"/>
                              <w:rPr>
                                <w:rFonts w:hint="eastAsia" w:ascii="黑体" w:hAnsi="黑体" w:eastAsia="黑体" w:cs="黑体"/>
                                <w:b/>
                                <w:bCs/>
                                <w:color w:val="E46C0A" w:themeColor="accent6" w:themeShade="BF"/>
                                <w:kern w:val="0"/>
                                <w:szCs w:val="21"/>
                                <w:lang w:bidi="ar"/>
                              </w:rPr>
                            </w:pPr>
                            <w:r>
                              <w:drawing>
                                <wp:inline distT="0" distB="0" distL="114300" distR="114300">
                                  <wp:extent cx="182245" cy="182245"/>
                                  <wp:effectExtent l="0" t="0" r="8255" b="7620"/>
                                  <wp:docPr id="918736490"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736490"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母题精讲    </w:t>
                            </w:r>
                            <w:r>
                              <w:rPr>
                                <w:rFonts w:hint="eastAsia" w:ascii="黑体" w:hAnsi="黑体" w:eastAsia="黑体" w:cs="黑体"/>
                                <w:b/>
                                <w:bCs/>
                                <w:color w:val="E46C0A" w:themeColor="accent6" w:themeShade="BF"/>
                                <w:kern w:val="0"/>
                                <w:szCs w:val="21"/>
                                <w:lang w:bidi="ar"/>
                              </w:rPr>
                              <w:drawing>
                                <wp:inline distT="0" distB="0" distL="114300" distR="114300">
                                  <wp:extent cx="182245" cy="182245"/>
                                  <wp:effectExtent l="0" t="0" r="8255" b="7620"/>
                                  <wp:docPr id="240887952"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887952"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思维解析   </w:t>
                            </w:r>
                            <w:r>
                              <w:rPr>
                                <w:rFonts w:hint="eastAsia" w:ascii="黑体" w:hAnsi="黑体" w:eastAsia="黑体" w:cs="黑体"/>
                                <w:b/>
                                <w:bCs/>
                                <w:color w:val="E46C0A" w:themeColor="accent6" w:themeShade="BF"/>
                                <w:kern w:val="0"/>
                                <w:szCs w:val="21"/>
                                <w:lang w:bidi="ar"/>
                              </w:rPr>
                              <w:drawing>
                                <wp:inline distT="0" distB="0" distL="114300" distR="114300">
                                  <wp:extent cx="182245" cy="182245"/>
                                  <wp:effectExtent l="0" t="0" r="8255" b="7620"/>
                                  <wp:docPr id="1392083680"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083680"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变式应用</w:t>
                            </w:r>
                          </w:p>
                          <w:p w14:paraId="2577E949">
                            <w:pPr>
                              <w:shd w:val="clear" w:color="auto" w:fill="DBEEF3" w:themeFill="accent5" w:themeFillTint="32"/>
                              <w:adjustRightInd w:val="0"/>
                              <w:snapToGrid w:val="0"/>
                              <w:spacing w:line="360" w:lineRule="auto"/>
                              <w:contextualSpacing/>
                              <w:jc w:val="left"/>
                              <w:rPr>
                                <w:rFonts w:hint="eastAsia" w:ascii="微软雅黑" w:hAnsi="微软雅黑" w:eastAsia="微软雅黑" w:cs="微软雅黑"/>
                              </w:rPr>
                            </w:pPr>
                            <w:r>
                              <w:rPr>
                                <w:rFonts w:hint="eastAsia" w:ascii="微软雅黑" w:hAnsi="微软雅黑" w:eastAsia="微软雅黑" w:cs="微软雅黑"/>
                              </w:rPr>
                              <w:t>类型01 选项信息给与型方程式的正误判断</w:t>
                            </w:r>
                          </w:p>
                          <w:p w14:paraId="0057A9A2">
                            <w:pPr>
                              <w:shd w:val="clear" w:color="auto" w:fill="DBEEF3" w:themeFill="accent5" w:themeFillTint="32"/>
                              <w:adjustRightInd w:val="0"/>
                              <w:snapToGrid w:val="0"/>
                              <w:spacing w:line="360" w:lineRule="auto"/>
                              <w:contextualSpacing/>
                              <w:jc w:val="left"/>
                              <w:rPr>
                                <w:rFonts w:hint="eastAsia" w:ascii="微软雅黑" w:hAnsi="微软雅黑" w:eastAsia="微软雅黑" w:cs="微软雅黑"/>
                              </w:rPr>
                            </w:pPr>
                            <w:r>
                              <w:rPr>
                                <w:rFonts w:hint="eastAsia" w:ascii="微软雅黑" w:hAnsi="微软雅黑" w:eastAsia="微软雅黑" w:cs="微软雅黑"/>
                              </w:rPr>
                              <w:t>类型02 题干信息给与型方程式的正误判断</w:t>
                            </w:r>
                          </w:p>
                          <w:p w14:paraId="15A41272">
                            <w:pPr>
                              <w:pStyle w:val="7"/>
                              <w:ind w:firstLine="0" w:firstLineChars="0"/>
                              <w:rPr>
                                <w:rFonts w:hint="eastAsia" w:ascii="等线" w:hAnsi="等线" w:eastAsia="等线" w:cs="等线"/>
                                <w:sz w:val="22"/>
                                <w:szCs w:val="28"/>
                              </w:rPr>
                            </w:pPr>
                            <w:r>
                              <w:rPr>
                                <w:rFonts w:hint="eastAsia" w:ascii="微软雅黑" w:hAnsi="微软雅黑" w:eastAsia="微软雅黑" w:cs="微软雅黑"/>
                                <w:b/>
                                <w:bCs/>
                                <w:color w:val="31859C" w:themeColor="accent5" w:themeShade="BF"/>
                                <w:sz w:val="24"/>
                                <w:szCs w:val="24"/>
                              </w:rPr>
                              <w:t>第四部分 分级实战</w:t>
                            </w:r>
                            <w:r>
                              <w:rPr>
                                <w:rFonts w:hint="eastAsia" w:ascii="微软雅黑" w:hAnsi="微软雅黑" w:eastAsia="微软雅黑" w:cs="微软雅黑"/>
                                <w:color w:val="6480B9"/>
                                <w:sz w:val="24"/>
                                <w:szCs w:val="24"/>
                              </w:rPr>
                              <w:t xml:space="preserve"> </w:t>
                            </w:r>
                            <w:r>
                              <w:rPr>
                                <w:rFonts w:hint="eastAsia" w:ascii="仿宋" w:hAnsi="仿宋" w:eastAsia="仿宋" w:cs="仿宋"/>
                                <w:b/>
                                <w:bCs/>
                                <w:color w:val="4F6228" w:themeColor="accent3" w:themeShade="80"/>
                                <w:sz w:val="18"/>
                                <w:szCs w:val="18"/>
                              </w:rPr>
                              <w:t>分级强化训练，实现能力跃迁</w:t>
                            </w:r>
                          </w:p>
                        </w:txbxContent>
                      </wps:txbx>
                      <wps:bodyPr wrap="square" rtlCol="0" anchor="ctr"/>
                    </wps:wsp>
                  </a:graphicData>
                </a:graphic>
              </wp:inline>
            </w:drawing>
          </mc:Choice>
          <mc:Fallback>
            <w:pict>
              <v:shape id="文本框 7" o:spid="_x0000_s1026" o:spt="202" type="#_x0000_t202" style="height:353.25pt;width:480.55pt;v-text-anchor:middle;" filled="f" stroked="t" coordsize="21600,21600" o:gfxdata="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3Zq3bWAAAABQEAAA8AAAAAAAAAAQAgAAAAIgAAAGRycy9kb3ducmV2LnhtbFBLAQIUABQAAAAI&#10;AIdO4kBBmXmI7wEAAL0DAAAOAAAAAAAAAAEAIAAAACUBAABkcnMvZTJvRG9jLnhtbFBLBQYAAAAA&#10;BgAGAFkBAACGBQAAAAA=&#10;">
                <v:fill on="f" focussize="0,0"/>
                <v:stroke weight="1pt" color="#4F81BD [3204]" joinstyle="round" dashstyle="longDashDotDot"/>
                <v:imagedata o:title=""/>
                <o:lock v:ext="edit" aspectratio="f"/>
                <v:textbox>
                  <w:txbxContent>
                    <w:p w14:paraId="26526E5B">
                      <w:pPr>
                        <w:adjustRightInd w:val="0"/>
                        <w:snapToGrid w:val="0"/>
                        <w:spacing w:line="360" w:lineRule="auto"/>
                        <w:contextualSpacing/>
                        <w:jc w:val="center"/>
                        <w:rPr>
                          <w:rFonts w:hint="eastAsia" w:ascii="微软雅黑" w:hAnsi="微软雅黑" w:eastAsia="微软雅黑" w:cs="微软雅黑"/>
                          <w:b/>
                          <w:bCs/>
                          <w:color w:val="77933C" w:themeColor="accent3" w:themeShade="BF"/>
                          <w:sz w:val="28"/>
                          <w:szCs w:val="28"/>
                        </w:rPr>
                      </w:pPr>
                      <w:r>
                        <w:rPr>
                          <w:rFonts w:hint="eastAsia" w:ascii="微软雅黑" w:hAnsi="微软雅黑" w:eastAsia="微软雅黑" w:cs="微软雅黑"/>
                          <w:b/>
                          <w:bCs/>
                          <w:color w:val="31859C" w:themeColor="accent5" w:themeShade="BF"/>
                          <w:sz w:val="32"/>
                          <w:szCs w:val="32"/>
                        </w:rPr>
                        <w:t>内容导览|</w:t>
                      </w:r>
                      <w:r>
                        <w:rPr>
                          <w:rFonts w:hint="eastAsia" w:ascii="微软雅黑" w:hAnsi="微软雅黑" w:eastAsia="微软雅黑" w:cs="微软雅黑"/>
                          <w:b/>
                          <w:bCs/>
                          <w:color w:val="6480B9"/>
                          <w:sz w:val="32"/>
                          <w:szCs w:val="32"/>
                        </w:rPr>
                        <w:t xml:space="preserve"> </w:t>
                      </w:r>
                      <w:r>
                        <w:rPr>
                          <w:rFonts w:hint="eastAsia" w:ascii="仿宋" w:hAnsi="仿宋" w:eastAsia="仿宋" w:cs="仿宋"/>
                          <w:b/>
                          <w:bCs/>
                          <w:color w:val="E46C0A" w:themeColor="accent6" w:themeShade="BF"/>
                          <w:w w:val="90"/>
                          <w:sz w:val="28"/>
                          <w:szCs w:val="28"/>
                        </w:rPr>
                        <w:t>知识·方法·能力清单</w:t>
                      </w:r>
                    </w:p>
                    <w:p w14:paraId="522D2B4F">
                      <w:pPr>
                        <w:adjustRightInd w:val="0"/>
                        <w:snapToGrid w:val="0"/>
                        <w:spacing w:line="360" w:lineRule="auto"/>
                        <w:contextualSpacing/>
                        <w:jc w:val="left"/>
                        <w:rPr>
                          <w:rFonts w:hint="eastAsia" w:ascii="仿宋" w:hAnsi="仿宋" w:eastAsia="仿宋" w:cs="仿宋"/>
                          <w:b/>
                          <w:bCs/>
                          <w:color w:val="77933C" w:themeColor="accent3" w:themeShade="BF"/>
                          <w:sz w:val="18"/>
                          <w:szCs w:val="18"/>
                        </w:rPr>
                      </w:pPr>
                      <w:r>
                        <w:rPr>
                          <w:rFonts w:hint="eastAsia" w:ascii="微软雅黑" w:hAnsi="微软雅黑" w:eastAsia="微软雅黑" w:cs="微软雅黑"/>
                          <w:b/>
                          <w:bCs/>
                          <w:color w:val="31859C" w:themeColor="accent5" w:themeShade="BF"/>
                          <w:sz w:val="24"/>
                        </w:rPr>
                        <w:t>第一部分 命题解码</w:t>
                      </w:r>
                      <w:r>
                        <w:rPr>
                          <w:rFonts w:hint="eastAsia" w:ascii="微软雅黑" w:hAnsi="微软雅黑" w:eastAsia="微软雅黑" w:cs="微软雅黑"/>
                          <w:b/>
                          <w:bCs/>
                          <w:color w:val="056334"/>
                          <w:sz w:val="24"/>
                        </w:rPr>
                        <w:t xml:space="preserve"> </w:t>
                      </w:r>
                      <w:r>
                        <w:rPr>
                          <w:rFonts w:hint="eastAsia" w:ascii="仿宋" w:hAnsi="仿宋" w:eastAsia="仿宋" w:cs="仿宋"/>
                          <w:b/>
                          <w:bCs/>
                          <w:color w:val="4F6228" w:themeColor="accent3" w:themeShade="80"/>
                          <w:sz w:val="18"/>
                          <w:szCs w:val="18"/>
                        </w:rPr>
                        <w:t>洞察命题意图，明确攻坚方向</w:t>
                      </w:r>
                    </w:p>
                    <w:p w14:paraId="50A8EDF9">
                      <w:pPr>
                        <w:adjustRightInd w:val="0"/>
                        <w:snapToGrid w:val="0"/>
                        <w:spacing w:line="360" w:lineRule="auto"/>
                        <w:contextualSpacing/>
                        <w:jc w:val="left"/>
                        <w:rPr>
                          <w:rFonts w:hint="eastAsia" w:ascii="微软雅黑" w:hAnsi="微软雅黑" w:eastAsia="微软雅黑" w:cs="微软雅黑"/>
                          <w:b/>
                          <w:bCs/>
                          <w:color w:val="77933C" w:themeColor="accent3" w:themeShade="BF"/>
                          <w:sz w:val="18"/>
                          <w:szCs w:val="18"/>
                        </w:rPr>
                      </w:pPr>
                      <w:r>
                        <w:rPr>
                          <w:rFonts w:hint="eastAsia" w:ascii="微软雅黑" w:hAnsi="微软雅黑" w:eastAsia="微软雅黑" w:cs="微软雅黑"/>
                          <w:b/>
                          <w:bCs/>
                          <w:color w:val="31859C" w:themeColor="accent5" w:themeShade="BF"/>
                          <w:sz w:val="24"/>
                        </w:rPr>
                        <w:t>第二部分 方法建模</w:t>
                      </w:r>
                      <w:r>
                        <w:rPr>
                          <w:rFonts w:hint="eastAsia" w:ascii="微软雅黑" w:hAnsi="微软雅黑" w:eastAsia="微软雅黑" w:cs="微软雅黑"/>
                          <w:b/>
                          <w:bCs/>
                          <w:color w:val="056334"/>
                          <w:sz w:val="24"/>
                        </w:rPr>
                        <w:t xml:space="preserve"> </w:t>
                      </w:r>
                      <w:r>
                        <w:rPr>
                          <w:rFonts w:hint="eastAsia" w:ascii="仿宋" w:hAnsi="仿宋" w:eastAsia="仿宋" w:cs="仿宋"/>
                          <w:b/>
                          <w:bCs/>
                          <w:color w:val="4F6228" w:themeColor="accent3" w:themeShade="80"/>
                          <w:sz w:val="18"/>
                          <w:szCs w:val="18"/>
                        </w:rPr>
                        <w:t>构建思维框架，提炼通用解法</w:t>
                      </w:r>
                    </w:p>
                    <w:p w14:paraId="6BDCA080">
                      <w:pPr>
                        <w:widowControl/>
                        <w:adjustRightInd w:val="0"/>
                        <w:snapToGrid w:val="0"/>
                        <w:spacing w:line="360" w:lineRule="auto"/>
                        <w:ind w:firstLine="420" w:firstLineChars="200"/>
                        <w:contextualSpacing/>
                        <w:jc w:val="left"/>
                        <w:textAlignment w:val="center"/>
                        <w:rPr>
                          <w:rFonts w:hint="eastAsia" w:ascii="黑体" w:hAnsi="黑体" w:eastAsia="黑体" w:cs="黑体"/>
                          <w:b/>
                          <w:bCs/>
                          <w:color w:val="E46C0A" w:themeColor="accent6" w:themeShade="BF"/>
                          <w:kern w:val="0"/>
                          <w:szCs w:val="21"/>
                          <w:lang w:bidi="ar"/>
                        </w:rPr>
                      </w:pPr>
                      <w:r>
                        <w:drawing>
                          <wp:inline distT="0" distB="0" distL="114300" distR="114300">
                            <wp:extent cx="182245" cy="182245"/>
                            <wp:effectExtent l="0" t="0" r="8255" b="7620"/>
                            <wp:docPr id="924103981"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103981"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流程建模   </w:t>
                      </w:r>
                      <w:r>
                        <w:rPr>
                          <w:rFonts w:hint="eastAsia" w:ascii="黑体" w:hAnsi="黑体" w:eastAsia="黑体" w:cs="黑体"/>
                          <w:b/>
                          <w:bCs/>
                          <w:color w:val="92D050"/>
                          <w:kern w:val="0"/>
                          <w:szCs w:val="21"/>
                          <w:lang w:bidi="ar"/>
                        </w:rPr>
                        <w:t xml:space="preserve"> </w:t>
                      </w:r>
                      <w:r>
                        <w:drawing>
                          <wp:inline distT="0" distB="0" distL="114300" distR="114300">
                            <wp:extent cx="182245" cy="182245"/>
                            <wp:effectExtent l="0" t="0" r="8255" b="7620"/>
                            <wp:docPr id="376045533"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045533"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技法清单  </w:t>
                      </w:r>
                    </w:p>
                    <w:p w14:paraId="0D2EF29B">
                      <w:pPr>
                        <w:shd w:val="clear" w:color="auto" w:fill="DBEEF3" w:themeFill="accent5" w:themeFillTint="32"/>
                        <w:adjustRightInd w:val="0"/>
                        <w:snapToGrid w:val="0"/>
                        <w:spacing w:line="360" w:lineRule="auto"/>
                        <w:contextualSpacing/>
                        <w:jc w:val="left"/>
                        <w:rPr>
                          <w:rFonts w:hint="eastAsia" w:ascii="微软雅黑" w:hAnsi="微软雅黑" w:eastAsia="微软雅黑" w:cs="微软雅黑"/>
                        </w:rPr>
                      </w:pPr>
                      <w:r>
                        <w:rPr>
                          <w:rFonts w:hint="eastAsia" w:ascii="微软雅黑" w:hAnsi="微软雅黑" w:eastAsia="微软雅黑" w:cs="微软雅黑"/>
                        </w:rPr>
                        <w:t>技法01 化学（离子）方程式的正误判断方法</w:t>
                      </w:r>
                    </w:p>
                    <w:p w14:paraId="1A788C31">
                      <w:pPr>
                        <w:shd w:val="clear" w:color="auto" w:fill="DBEEF3" w:themeFill="accent5" w:themeFillTint="32"/>
                        <w:adjustRightInd w:val="0"/>
                        <w:snapToGrid w:val="0"/>
                        <w:spacing w:line="360" w:lineRule="auto"/>
                        <w:contextualSpacing/>
                        <w:jc w:val="left"/>
                        <w:rPr>
                          <w:rFonts w:ascii="微软雅黑" w:hAnsi="微软雅黑" w:eastAsia="微软雅黑" w:cs="微软雅黑"/>
                          <w:bCs/>
                        </w:rPr>
                      </w:pPr>
                      <w:r>
                        <w:rPr>
                          <w:rFonts w:hint="eastAsia" w:ascii="微软雅黑" w:hAnsi="微软雅黑" w:eastAsia="微软雅黑" w:cs="微软雅黑"/>
                        </w:rPr>
                        <w:t xml:space="preserve">技法02 </w:t>
                      </w:r>
                      <w:r>
                        <w:rPr>
                          <w:rFonts w:hint="eastAsia" w:ascii="微软雅黑" w:hAnsi="微软雅黑" w:eastAsia="微软雅黑" w:cs="微软雅黑"/>
                          <w:bCs/>
                        </w:rPr>
                        <w:t>与量有关的化学（离子）方程式的书写技法</w:t>
                      </w:r>
                    </w:p>
                    <w:p w14:paraId="596BB79A">
                      <w:pPr>
                        <w:shd w:val="clear" w:color="auto" w:fill="DBEEF3" w:themeFill="accent5" w:themeFillTint="32"/>
                        <w:adjustRightInd w:val="0"/>
                        <w:snapToGrid w:val="0"/>
                        <w:spacing w:line="360" w:lineRule="auto"/>
                        <w:contextualSpacing/>
                        <w:jc w:val="left"/>
                        <w:rPr>
                          <w:rFonts w:hint="eastAsia" w:ascii="微软雅黑" w:hAnsi="微软雅黑" w:eastAsia="微软雅黑" w:cs="微软雅黑"/>
                          <w:bCs/>
                        </w:rPr>
                      </w:pPr>
                      <w:r>
                        <w:rPr>
                          <w:rFonts w:hint="eastAsia" w:ascii="微软雅黑" w:hAnsi="微软雅黑" w:eastAsia="微软雅黑" w:cs="微软雅黑"/>
                          <w:bCs/>
                        </w:rPr>
                        <w:t>技法03 陌生化学方程式的书写</w:t>
                      </w:r>
                    </w:p>
                    <w:p w14:paraId="0FADA697">
                      <w:pPr>
                        <w:adjustRightInd w:val="0"/>
                        <w:snapToGrid w:val="0"/>
                        <w:spacing w:line="360" w:lineRule="auto"/>
                        <w:contextualSpacing/>
                      </w:pPr>
                      <w:r>
                        <w:rPr>
                          <w:rFonts w:hint="eastAsia" w:ascii="微软雅黑" w:hAnsi="微软雅黑" w:eastAsia="微软雅黑" w:cs="微软雅黑"/>
                          <w:b/>
                          <w:bCs/>
                          <w:color w:val="31859C" w:themeColor="accent5" w:themeShade="BF"/>
                          <w:sz w:val="24"/>
                        </w:rPr>
                        <w:t>第三部分 思维引路</w:t>
                      </w:r>
                      <w:r>
                        <w:rPr>
                          <w:rFonts w:hint="eastAsia" w:ascii="微软雅黑" w:hAnsi="微软雅黑" w:eastAsia="微软雅黑" w:cs="微软雅黑"/>
                          <w:color w:val="6480B9"/>
                          <w:sz w:val="24"/>
                        </w:rPr>
                        <w:t xml:space="preserve"> </w:t>
                      </w:r>
                      <w:r>
                        <w:rPr>
                          <w:rFonts w:hint="eastAsia" w:ascii="仿宋" w:hAnsi="仿宋" w:eastAsia="仿宋" w:cs="仿宋"/>
                          <w:b/>
                          <w:bCs/>
                          <w:color w:val="4F6228" w:themeColor="accent3" w:themeShade="80"/>
                          <w:sz w:val="18"/>
                          <w:szCs w:val="18"/>
                        </w:rPr>
                        <w:t>示范思考过程，贯通方法应用</w:t>
                      </w:r>
                    </w:p>
                    <w:p w14:paraId="1C644E5C">
                      <w:pPr>
                        <w:widowControl/>
                        <w:adjustRightInd w:val="0"/>
                        <w:snapToGrid w:val="0"/>
                        <w:spacing w:line="360" w:lineRule="auto"/>
                        <w:ind w:firstLine="420" w:firstLineChars="200"/>
                        <w:contextualSpacing/>
                        <w:jc w:val="left"/>
                        <w:textAlignment w:val="center"/>
                        <w:rPr>
                          <w:rFonts w:hint="eastAsia" w:ascii="黑体" w:hAnsi="黑体" w:eastAsia="黑体" w:cs="黑体"/>
                          <w:b/>
                          <w:bCs/>
                          <w:color w:val="E46C0A" w:themeColor="accent6" w:themeShade="BF"/>
                          <w:kern w:val="0"/>
                          <w:szCs w:val="21"/>
                          <w:lang w:bidi="ar"/>
                        </w:rPr>
                      </w:pPr>
                      <w:r>
                        <w:drawing>
                          <wp:inline distT="0" distB="0" distL="114300" distR="114300">
                            <wp:extent cx="182245" cy="182245"/>
                            <wp:effectExtent l="0" t="0" r="8255" b="7620"/>
                            <wp:docPr id="918736490"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736490"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母题精讲    </w:t>
                      </w:r>
                      <w:r>
                        <w:rPr>
                          <w:rFonts w:hint="eastAsia" w:ascii="黑体" w:hAnsi="黑体" w:eastAsia="黑体" w:cs="黑体"/>
                          <w:b/>
                          <w:bCs/>
                          <w:color w:val="E46C0A" w:themeColor="accent6" w:themeShade="BF"/>
                          <w:kern w:val="0"/>
                          <w:szCs w:val="21"/>
                          <w:lang w:bidi="ar"/>
                        </w:rPr>
                        <w:drawing>
                          <wp:inline distT="0" distB="0" distL="114300" distR="114300">
                            <wp:extent cx="182245" cy="182245"/>
                            <wp:effectExtent l="0" t="0" r="8255" b="7620"/>
                            <wp:docPr id="240887952"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887952"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思维解析   </w:t>
                      </w:r>
                      <w:r>
                        <w:rPr>
                          <w:rFonts w:hint="eastAsia" w:ascii="黑体" w:hAnsi="黑体" w:eastAsia="黑体" w:cs="黑体"/>
                          <w:b/>
                          <w:bCs/>
                          <w:color w:val="E46C0A" w:themeColor="accent6" w:themeShade="BF"/>
                          <w:kern w:val="0"/>
                          <w:szCs w:val="21"/>
                          <w:lang w:bidi="ar"/>
                        </w:rPr>
                        <w:drawing>
                          <wp:inline distT="0" distB="0" distL="114300" distR="114300">
                            <wp:extent cx="182245" cy="182245"/>
                            <wp:effectExtent l="0" t="0" r="8255" b="7620"/>
                            <wp:docPr id="1392083680"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083680"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变式应用</w:t>
                      </w:r>
                    </w:p>
                    <w:p w14:paraId="2577E949">
                      <w:pPr>
                        <w:shd w:val="clear" w:color="auto" w:fill="DBEEF3" w:themeFill="accent5" w:themeFillTint="32"/>
                        <w:adjustRightInd w:val="0"/>
                        <w:snapToGrid w:val="0"/>
                        <w:spacing w:line="360" w:lineRule="auto"/>
                        <w:contextualSpacing/>
                        <w:jc w:val="left"/>
                        <w:rPr>
                          <w:rFonts w:hint="eastAsia" w:ascii="微软雅黑" w:hAnsi="微软雅黑" w:eastAsia="微软雅黑" w:cs="微软雅黑"/>
                        </w:rPr>
                      </w:pPr>
                      <w:r>
                        <w:rPr>
                          <w:rFonts w:hint="eastAsia" w:ascii="微软雅黑" w:hAnsi="微软雅黑" w:eastAsia="微软雅黑" w:cs="微软雅黑"/>
                        </w:rPr>
                        <w:t>类型01 选项信息给与型方程式的正误判断</w:t>
                      </w:r>
                    </w:p>
                    <w:p w14:paraId="0057A9A2">
                      <w:pPr>
                        <w:shd w:val="clear" w:color="auto" w:fill="DBEEF3" w:themeFill="accent5" w:themeFillTint="32"/>
                        <w:adjustRightInd w:val="0"/>
                        <w:snapToGrid w:val="0"/>
                        <w:spacing w:line="360" w:lineRule="auto"/>
                        <w:contextualSpacing/>
                        <w:jc w:val="left"/>
                        <w:rPr>
                          <w:rFonts w:hint="eastAsia" w:ascii="微软雅黑" w:hAnsi="微软雅黑" w:eastAsia="微软雅黑" w:cs="微软雅黑"/>
                        </w:rPr>
                      </w:pPr>
                      <w:r>
                        <w:rPr>
                          <w:rFonts w:hint="eastAsia" w:ascii="微软雅黑" w:hAnsi="微软雅黑" w:eastAsia="微软雅黑" w:cs="微软雅黑"/>
                        </w:rPr>
                        <w:t>类型02 题干信息给与型方程式的正误判断</w:t>
                      </w:r>
                    </w:p>
                    <w:p w14:paraId="15A41272">
                      <w:pPr>
                        <w:pStyle w:val="7"/>
                        <w:ind w:firstLine="0" w:firstLineChars="0"/>
                        <w:rPr>
                          <w:rFonts w:hint="eastAsia" w:ascii="等线" w:hAnsi="等线" w:eastAsia="等线" w:cs="等线"/>
                          <w:sz w:val="22"/>
                          <w:szCs w:val="28"/>
                        </w:rPr>
                      </w:pPr>
                      <w:r>
                        <w:rPr>
                          <w:rFonts w:hint="eastAsia" w:ascii="微软雅黑" w:hAnsi="微软雅黑" w:eastAsia="微软雅黑" w:cs="微软雅黑"/>
                          <w:b/>
                          <w:bCs/>
                          <w:color w:val="31859C" w:themeColor="accent5" w:themeShade="BF"/>
                          <w:sz w:val="24"/>
                          <w:szCs w:val="24"/>
                        </w:rPr>
                        <w:t>第四部分 分级实战</w:t>
                      </w:r>
                      <w:r>
                        <w:rPr>
                          <w:rFonts w:hint="eastAsia" w:ascii="微软雅黑" w:hAnsi="微软雅黑" w:eastAsia="微软雅黑" w:cs="微软雅黑"/>
                          <w:color w:val="6480B9"/>
                          <w:sz w:val="24"/>
                          <w:szCs w:val="24"/>
                        </w:rPr>
                        <w:t xml:space="preserve"> </w:t>
                      </w:r>
                      <w:r>
                        <w:rPr>
                          <w:rFonts w:hint="eastAsia" w:ascii="仿宋" w:hAnsi="仿宋" w:eastAsia="仿宋" w:cs="仿宋"/>
                          <w:b/>
                          <w:bCs/>
                          <w:color w:val="4F6228" w:themeColor="accent3" w:themeShade="80"/>
                          <w:sz w:val="18"/>
                          <w:szCs w:val="18"/>
                        </w:rPr>
                        <w:t>分级强化训练，实现能力跃迁</w:t>
                      </w:r>
                    </w:p>
                  </w:txbxContent>
                </v:textbox>
                <w10:wrap type="none"/>
                <w10:anchorlock/>
              </v:shape>
            </w:pict>
          </mc:Fallback>
        </mc:AlternateContent>
      </w:r>
    </w:p>
    <w:p w14:paraId="29B9F57F">
      <w:pPr>
        <w:adjustRightInd w:val="0"/>
        <w:snapToGrid w:val="0"/>
        <w:spacing w:line="360" w:lineRule="auto"/>
        <w:contextualSpacing/>
        <w:jc w:val="center"/>
      </w:pPr>
    </w:p>
    <w:p w14:paraId="5E0BE526">
      <w:pPr>
        <w:adjustRightInd w:val="0"/>
        <w:snapToGrid w:val="0"/>
        <w:spacing w:line="360" w:lineRule="auto"/>
        <w:contextualSpacing/>
        <w:jc w:val="center"/>
      </w:pPr>
      <w:r>
        <w:drawing>
          <wp:inline distT="0" distB="0" distL="114300" distR="114300">
            <wp:extent cx="1857375" cy="521970"/>
            <wp:effectExtent l="0" t="0" r="9525" b="11430"/>
            <wp:docPr id="5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4"/>
                    <pic:cNvPicPr>
                      <a:picLocks noChangeAspect="1"/>
                    </pic:cNvPicPr>
                  </pic:nvPicPr>
                  <pic:blipFill>
                    <a:blip r:embed="rId12"/>
                    <a:stretch>
                      <a:fillRect/>
                    </a:stretch>
                  </pic:blipFill>
                  <pic:spPr>
                    <a:xfrm>
                      <a:off x="0" y="0"/>
                      <a:ext cx="1857375" cy="521970"/>
                    </a:xfrm>
                    <a:prstGeom prst="rect">
                      <a:avLst/>
                    </a:prstGeom>
                    <a:noFill/>
                    <a:ln>
                      <a:noFill/>
                    </a:ln>
                  </pic:spPr>
                </pic:pic>
              </a:graphicData>
            </a:graphic>
          </wp:inline>
        </w:drawing>
      </w:r>
    </w:p>
    <w:p w14:paraId="2C3C53FE">
      <w:pPr>
        <w:adjustRightInd w:val="0"/>
        <w:snapToGrid w:val="0"/>
        <w:spacing w:line="360" w:lineRule="auto"/>
        <w:contextualSpacing/>
        <w:rPr>
          <w:rFonts w:ascii="Times New Roman" w:hAnsi="Times New Roman" w:cs="Times New Roman" w:eastAsiaTheme="majorEastAsia"/>
        </w:rPr>
      </w:pPr>
      <w:r>
        <w:rPr>
          <w:rFonts w:ascii="Times New Roman" w:hAnsi="Times New Roman" w:cs="Times New Roman" w:eastAsiaTheme="majorEastAsia"/>
          <w:sz w:val="36"/>
        </w:rPr>
        <mc:AlternateContent>
          <mc:Choice Requires="wps">
            <w:drawing>
              <wp:inline distT="0" distB="0" distL="0" distR="0">
                <wp:extent cx="6142355" cy="2147570"/>
                <wp:effectExtent l="0" t="0" r="0" b="5080"/>
                <wp:docPr id="1414515660" name="Text Box 50"/>
                <wp:cNvGraphicFramePr/>
                <a:graphic xmlns:a="http://schemas.openxmlformats.org/drawingml/2006/main">
                  <a:graphicData uri="http://schemas.microsoft.com/office/word/2010/wordprocessingShape">
                    <wps:wsp>
                      <wps:cNvSpPr txBox="1">
                        <a:spLocks noChangeArrowheads="1"/>
                      </wps:cNvSpPr>
                      <wps:spPr bwMode="auto">
                        <a:xfrm>
                          <a:off x="0" y="0"/>
                          <a:ext cx="6142355" cy="2147887"/>
                        </a:xfrm>
                        <a:prstGeom prst="rect">
                          <a:avLst/>
                        </a:prstGeom>
                        <a:solidFill>
                          <a:schemeClr val="accent5">
                            <a:lumMod val="20000"/>
                            <a:lumOff val="80000"/>
                          </a:schemeClr>
                        </a:solidFill>
                        <a:ln w="9525">
                          <a:noFill/>
                          <a:round/>
                        </a:ln>
                      </wps:spPr>
                      <wps:txbx>
                        <w:txbxContent>
                          <w:p w14:paraId="7D957B87">
                            <w:pPr>
                              <w:pStyle w:val="7"/>
                              <w:rPr>
                                <w:color w:val="000000" w:themeColor="text1"/>
                                <w14:textFill>
                                  <w14:solidFill>
                                    <w14:schemeClr w14:val="tx1"/>
                                  </w14:solidFill>
                                </w14:textFill>
                              </w:rPr>
                            </w:pPr>
                            <w:r>
                              <w:rPr>
                                <w:color w:val="000000" w:themeColor="text1"/>
                                <w14:textFill>
                                  <w14:solidFill>
                                    <w14:schemeClr w14:val="tx1"/>
                                  </w14:solidFill>
                                </w14:textFill>
                              </w:rPr>
                              <w:t>离子反应、氧化还原反应是高考必考题型，在选择题、工艺流程题、实验题均有所涉及，呈现方式每年都有变化</w:t>
                            </w:r>
                            <w:r>
                              <w:rPr>
                                <w:rFonts w:hint="eastAsia"/>
                                <w:color w:val="000000" w:themeColor="text1"/>
                                <w14:textFill>
                                  <w14:solidFill>
                                    <w14:schemeClr w14:val="tx1"/>
                                  </w14:solidFill>
                                </w14:textFill>
                              </w:rPr>
                              <w:t>，其中，选择题中有关化学（离子）方程式的判断题是各地高考卷的常见题型</w:t>
                            </w:r>
                            <w:r>
                              <w:rPr>
                                <w:color w:val="000000" w:themeColor="text1"/>
                                <w14:textFill>
                                  <w14:solidFill>
                                    <w14:schemeClr w14:val="tx1"/>
                                  </w14:solidFill>
                                </w14:textFill>
                              </w:rPr>
                              <w:t>。</w:t>
                            </w:r>
                          </w:p>
                          <w:p w14:paraId="13B03776">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有关化学（离子）方程式的判断，</w:t>
                            </w:r>
                            <w:r>
                              <w:rPr>
                                <w:color w:val="000000" w:themeColor="text1"/>
                                <w14:textFill>
                                  <w14:solidFill>
                                    <w14:schemeClr w14:val="tx1"/>
                                  </w14:solidFill>
                                </w14:textFill>
                              </w:rPr>
                              <w:t>以考查学生知识运用与推理能力，</w:t>
                            </w:r>
                            <w:r>
                              <w:rPr>
                                <w:rFonts w:hint="eastAsia"/>
                                <w:color w:val="000000" w:themeColor="text1"/>
                                <w14:textFill>
                                  <w14:solidFill>
                                    <w14:schemeClr w14:val="tx1"/>
                                  </w14:solidFill>
                                </w14:textFill>
                              </w:rPr>
                              <w:t>其中</w:t>
                            </w:r>
                            <w:r>
                              <w:rPr>
                                <w:color w:val="000000" w:themeColor="text1"/>
                                <w14:textFill>
                                  <w14:solidFill>
                                    <w14:schemeClr w14:val="tx1"/>
                                  </w14:solidFill>
                                </w14:textFill>
                              </w:rPr>
                              <w:t>对陌生反应</w:t>
                            </w:r>
                            <w:r>
                              <w:rPr>
                                <w:rFonts w:hint="eastAsia"/>
                                <w:color w:val="000000" w:themeColor="text1"/>
                                <w14:textFill>
                                  <w14:solidFill>
                                    <w14:schemeClr w14:val="tx1"/>
                                  </w14:solidFill>
                                </w14:textFill>
                              </w:rPr>
                              <w:t>化学(</w:t>
                            </w:r>
                            <w:r>
                              <w:rPr>
                                <w:color w:val="000000" w:themeColor="text1"/>
                                <w14:textFill>
                                  <w14:solidFill>
                                    <w14:schemeClr w14:val="tx1"/>
                                  </w14:solidFill>
                                </w14:textFill>
                              </w:rPr>
                              <w:t>离子</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方程式正误判断是近几年题型热点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注意对解题模型的掌握和运用。</w:t>
                            </w:r>
                          </w:p>
                          <w:p w14:paraId="05AC6BC9">
                            <w:pPr>
                              <w:pStyle w:val="7"/>
                              <w:rPr>
                                <w:color w:val="000000" w:themeColor="text1"/>
                                <w14:textFill>
                                  <w14:solidFill>
                                    <w14:schemeClr w14:val="tx1"/>
                                  </w14:solidFill>
                                </w14:textFill>
                              </w:rPr>
                            </w:pPr>
                            <w:r>
                              <w:t>该考查形式涉及考点主要有：</w:t>
                            </w:r>
                            <w:r>
                              <w:rPr>
                                <w:rFonts w:hint="eastAsia"/>
                              </w:rPr>
                              <w:t>①教材中重要的化学反应；②与量有关的化学反应的化学反应</w:t>
                            </w:r>
                            <w:r>
                              <w:t>；</w:t>
                            </w:r>
                            <w:r>
                              <w:rPr>
                                <w:rFonts w:hint="eastAsia"/>
                              </w:rPr>
                              <w:t>③氧化还原反应；④设置情景考查离子反应或氧化还原反应</w:t>
                            </w:r>
                            <w:r>
                              <w:t>等。</w:t>
                            </w:r>
                          </w:p>
                          <w:p w14:paraId="4BFA2CDC">
                            <w:pPr>
                              <w:pStyle w:val="7"/>
                              <w:rPr>
                                <w:color w:val="000000" w:themeColor="text1"/>
                                <w14:textFill>
                                  <w14:solidFill>
                                    <w14:schemeClr w14:val="tx1"/>
                                  </w14:solidFill>
                                </w14:textFill>
                              </w:rPr>
                            </w:pPr>
                            <w:r>
                              <w:rPr>
                                <w:color w:val="000000" w:themeColor="text1"/>
                                <w14:textFill>
                                  <w14:solidFill>
                                    <w14:schemeClr w14:val="tx1"/>
                                  </w14:solidFill>
                                </w14:textFill>
                              </w:rPr>
                              <w:t>以古诗词或生产生活中的实例进行反应类型、氧化性还原性判断为高频考查形式，另外通过图示分析反应过程的综合性较强的选择题是高考新的考查方式，应给予关注。</w:t>
                            </w:r>
                          </w:p>
                        </w:txbxContent>
                      </wps:txbx>
                      <wps:bodyPr rot="0" vert="horz" wrap="square" lIns="91440" tIns="45720" rIns="91440" bIns="45720" anchor="t" anchorCtr="0" upright="1"/>
                    </wps:wsp>
                  </a:graphicData>
                </a:graphic>
              </wp:inline>
            </w:drawing>
          </mc:Choice>
          <mc:Fallback>
            <w:pict>
              <v:shape id="Text Box 50" o:spid="_x0000_s1026" o:spt="202" type="#_x0000_t202" style="height:169.1pt;width:483.65pt;" fillcolor="#DBEEF4 [664]" filled="t" stroked="f" coordsize="21600,21600" o:gfxdata="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KG6+K1gAAAAUBAAAPAAAAAAAAAAEAIAAAACIAAABk&#10;cnMvZG93bnJldi54bWxQSwECFAAUAAAACACHTuJAAjTTT0ECAAB6BAAADgAAAAAAAAABACAAAAAl&#10;AQAAZHJzL2Uyb0RvYy54bWxQSwUGAAAAAAYABgBZAQAA2AUAAAAA&#10;">
                <v:fill on="t" focussize="0,0"/>
                <v:stroke on="f" joinstyle="round"/>
                <v:imagedata o:title=""/>
                <o:lock v:ext="edit" aspectratio="f"/>
                <v:textbox>
                  <w:txbxContent>
                    <w:p w14:paraId="7D957B87">
                      <w:pPr>
                        <w:pStyle w:val="7"/>
                        <w:rPr>
                          <w:color w:val="000000" w:themeColor="text1"/>
                          <w14:textFill>
                            <w14:solidFill>
                              <w14:schemeClr w14:val="tx1"/>
                            </w14:solidFill>
                          </w14:textFill>
                        </w:rPr>
                      </w:pPr>
                      <w:r>
                        <w:rPr>
                          <w:color w:val="000000" w:themeColor="text1"/>
                          <w14:textFill>
                            <w14:solidFill>
                              <w14:schemeClr w14:val="tx1"/>
                            </w14:solidFill>
                          </w14:textFill>
                        </w:rPr>
                        <w:t>离子反应、氧化还原反应是高考必考题型，在选择题、工艺流程题、实验题均有所涉及，呈现方式每年都有变化</w:t>
                      </w:r>
                      <w:r>
                        <w:rPr>
                          <w:rFonts w:hint="eastAsia"/>
                          <w:color w:val="000000" w:themeColor="text1"/>
                          <w14:textFill>
                            <w14:solidFill>
                              <w14:schemeClr w14:val="tx1"/>
                            </w14:solidFill>
                          </w14:textFill>
                        </w:rPr>
                        <w:t>，其中，选择题中有关化学（离子）方程式的判断题是各地高考卷的常见题型</w:t>
                      </w:r>
                      <w:r>
                        <w:rPr>
                          <w:color w:val="000000" w:themeColor="text1"/>
                          <w14:textFill>
                            <w14:solidFill>
                              <w14:schemeClr w14:val="tx1"/>
                            </w14:solidFill>
                          </w14:textFill>
                        </w:rPr>
                        <w:t>。</w:t>
                      </w:r>
                    </w:p>
                    <w:p w14:paraId="13B03776">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有关化学（离子）方程式的判断，</w:t>
                      </w:r>
                      <w:r>
                        <w:rPr>
                          <w:color w:val="000000" w:themeColor="text1"/>
                          <w14:textFill>
                            <w14:solidFill>
                              <w14:schemeClr w14:val="tx1"/>
                            </w14:solidFill>
                          </w14:textFill>
                        </w:rPr>
                        <w:t>以考查学生知识运用与推理能力，</w:t>
                      </w:r>
                      <w:r>
                        <w:rPr>
                          <w:rFonts w:hint="eastAsia"/>
                          <w:color w:val="000000" w:themeColor="text1"/>
                          <w14:textFill>
                            <w14:solidFill>
                              <w14:schemeClr w14:val="tx1"/>
                            </w14:solidFill>
                          </w14:textFill>
                        </w:rPr>
                        <w:t>其中</w:t>
                      </w:r>
                      <w:r>
                        <w:rPr>
                          <w:color w:val="000000" w:themeColor="text1"/>
                          <w14:textFill>
                            <w14:solidFill>
                              <w14:schemeClr w14:val="tx1"/>
                            </w14:solidFill>
                          </w14:textFill>
                        </w:rPr>
                        <w:t>对陌生反应</w:t>
                      </w:r>
                      <w:r>
                        <w:rPr>
                          <w:rFonts w:hint="eastAsia"/>
                          <w:color w:val="000000" w:themeColor="text1"/>
                          <w14:textFill>
                            <w14:solidFill>
                              <w14:schemeClr w14:val="tx1"/>
                            </w14:solidFill>
                          </w14:textFill>
                        </w:rPr>
                        <w:t>化学(</w:t>
                      </w:r>
                      <w:r>
                        <w:rPr>
                          <w:color w:val="000000" w:themeColor="text1"/>
                          <w14:textFill>
                            <w14:solidFill>
                              <w14:schemeClr w14:val="tx1"/>
                            </w14:solidFill>
                          </w14:textFill>
                        </w:rPr>
                        <w:t>离子</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方程式正误判断是近几年题型热点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注意对解题模型的掌握和运用。</w:t>
                      </w:r>
                    </w:p>
                    <w:p w14:paraId="05AC6BC9">
                      <w:pPr>
                        <w:pStyle w:val="7"/>
                        <w:rPr>
                          <w:color w:val="000000" w:themeColor="text1"/>
                          <w14:textFill>
                            <w14:solidFill>
                              <w14:schemeClr w14:val="tx1"/>
                            </w14:solidFill>
                          </w14:textFill>
                        </w:rPr>
                      </w:pPr>
                      <w:r>
                        <w:t>该考查形式涉及考点主要有：</w:t>
                      </w:r>
                      <w:r>
                        <w:rPr>
                          <w:rFonts w:hint="eastAsia"/>
                        </w:rPr>
                        <w:t>①教材中重要的化学反应；②与量有关的化学反应的化学反应</w:t>
                      </w:r>
                      <w:r>
                        <w:t>；</w:t>
                      </w:r>
                      <w:r>
                        <w:rPr>
                          <w:rFonts w:hint="eastAsia"/>
                        </w:rPr>
                        <w:t>③氧化还原反应；④设置情景考查离子反应或氧化还原反应</w:t>
                      </w:r>
                      <w:r>
                        <w:t>等。</w:t>
                      </w:r>
                    </w:p>
                    <w:p w14:paraId="4BFA2CDC">
                      <w:pPr>
                        <w:pStyle w:val="7"/>
                        <w:rPr>
                          <w:color w:val="000000" w:themeColor="text1"/>
                          <w14:textFill>
                            <w14:solidFill>
                              <w14:schemeClr w14:val="tx1"/>
                            </w14:solidFill>
                          </w14:textFill>
                        </w:rPr>
                      </w:pPr>
                      <w:r>
                        <w:rPr>
                          <w:color w:val="000000" w:themeColor="text1"/>
                          <w14:textFill>
                            <w14:solidFill>
                              <w14:schemeClr w14:val="tx1"/>
                            </w14:solidFill>
                          </w14:textFill>
                        </w:rPr>
                        <w:t>以古诗词或生产生活中的实例进行反应类型、氧化性还原性判断为高频考查形式，另外通过图示分析反应过程的综合性较强的选择题是高考新的考查方式，应给予关注。</w:t>
                      </w:r>
                    </w:p>
                  </w:txbxContent>
                </v:textbox>
                <w10:wrap type="none"/>
                <w10:anchorlock/>
              </v:shape>
            </w:pict>
          </mc:Fallback>
        </mc:AlternateContent>
      </w:r>
    </w:p>
    <w:p w14:paraId="0964D810">
      <w:pPr>
        <w:adjustRightInd w:val="0"/>
        <w:snapToGrid w:val="0"/>
        <w:spacing w:line="360" w:lineRule="auto"/>
        <w:contextualSpacing/>
        <w:jc w:val="center"/>
      </w:pPr>
    </w:p>
    <w:p w14:paraId="216F105E">
      <w:pPr>
        <w:adjustRightInd w:val="0"/>
        <w:snapToGrid w:val="0"/>
        <w:spacing w:line="360" w:lineRule="auto"/>
        <w:contextualSpacing/>
        <w:jc w:val="center"/>
      </w:pPr>
      <w:r>
        <w:drawing>
          <wp:inline distT="0" distB="0" distL="114300" distR="114300">
            <wp:extent cx="1809750" cy="439420"/>
            <wp:effectExtent l="0" t="0" r="0" b="17780"/>
            <wp:docPr id="60"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55"/>
                    <pic:cNvPicPr>
                      <a:picLocks noChangeAspect="1"/>
                    </pic:cNvPicPr>
                  </pic:nvPicPr>
                  <pic:blipFill>
                    <a:blip r:embed="rId13"/>
                    <a:stretch>
                      <a:fillRect/>
                    </a:stretch>
                  </pic:blipFill>
                  <pic:spPr>
                    <a:xfrm>
                      <a:off x="0" y="0"/>
                      <a:ext cx="1809750" cy="439420"/>
                    </a:xfrm>
                    <a:prstGeom prst="rect">
                      <a:avLst/>
                    </a:prstGeom>
                    <a:noFill/>
                    <a:ln>
                      <a:noFill/>
                    </a:ln>
                  </pic:spPr>
                </pic:pic>
              </a:graphicData>
            </a:graphic>
          </wp:inline>
        </w:drawing>
      </w:r>
    </w:p>
    <w:p w14:paraId="1C8E42BD">
      <w:pPr>
        <w:adjustRightInd w:val="0"/>
        <w:snapToGrid w:val="0"/>
        <w:spacing w:line="360" w:lineRule="auto"/>
        <w:contextualSpacing/>
        <w:jc w:val="left"/>
        <w:rPr>
          <w:rFonts w:ascii="Times New Roman" w:hAnsi="Times New Roman" w:cs="Times New Roman" w:eastAsiaTheme="majorEastAsia"/>
          <w:szCs w:val="21"/>
          <w:u w:val="double"/>
        </w:rPr>
      </w:pPr>
      <w:r>
        <w:rPr>
          <w:u w:val="double"/>
        </w:rPr>
        <w:drawing>
          <wp:inline distT="0" distB="0" distL="114300" distR="114300">
            <wp:extent cx="182880" cy="182880"/>
            <wp:effectExtent l="0" t="0" r="7620" b="7620"/>
            <wp:docPr id="35" name="图片 17" descr="语文习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7" descr="语文习题"/>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r>
        <w:rPr>
          <w:rFonts w:hint="eastAsia" w:ascii="微软雅黑" w:hAnsi="微软雅黑" w:eastAsia="微软雅黑" w:cs="微软雅黑"/>
          <w:b/>
          <w:bCs/>
          <w:color w:val="E46C0A" w:themeColor="accent6" w:themeShade="BF"/>
          <w:kern w:val="0"/>
          <w:sz w:val="24"/>
          <w:u w:val="double"/>
          <w:lang w:bidi="ar"/>
        </w:rPr>
        <w:t>流程建模</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200"/>
      </w:tblGrid>
      <w:tr w14:paraId="0C77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shd w:val="clear" w:color="auto" w:fill="DBEEF3" w:themeFill="accent5" w:themeFillTint="32"/>
          </w:tcPr>
          <w:p w14:paraId="18A31724">
            <w:pPr>
              <w:adjustRightInd w:val="0"/>
              <w:snapToGrid w:val="0"/>
              <w:spacing w:line="360" w:lineRule="auto"/>
              <w:contextualSpacing/>
              <w:rPr>
                <w:rFonts w:ascii="Times New Roman" w:hAnsi="Times New Roman" w:cs="Times New Roman" w:eastAsiaTheme="majorEastAsia"/>
                <w:b/>
                <w:bCs/>
                <w:szCs w:val="21"/>
              </w:rPr>
            </w:pPr>
            <w:r>
              <w:rPr>
                <w:rFonts w:ascii="Times New Roman" w:hAnsi="Times New Roman" w:cs="Times New Roman" w:eastAsiaTheme="majorEastAsia"/>
                <w:b/>
                <w:bCs/>
                <w:szCs w:val="21"/>
              </w:rPr>
              <w:t>第一步：</w:t>
            </w:r>
            <w:r>
              <w:rPr>
                <w:rFonts w:hint="eastAsia" w:ascii="Times New Roman" w:hAnsi="Times New Roman" w:cs="Times New Roman" w:eastAsiaTheme="majorEastAsia"/>
                <w:b/>
                <w:bCs/>
                <w:szCs w:val="21"/>
              </w:rPr>
              <w:t>定题型，审题干</w:t>
            </w:r>
          </w:p>
        </w:tc>
        <w:tc>
          <w:tcPr>
            <w:tcW w:w="7200" w:type="dxa"/>
          </w:tcPr>
          <w:p w14:paraId="43BB88AF">
            <w:pPr>
              <w:adjustRightInd w:val="0"/>
              <w:snapToGrid w:val="0"/>
              <w:spacing w:line="360" w:lineRule="auto"/>
              <w:contextualSpacing/>
              <w:rPr>
                <w:rFonts w:ascii="Times New Roman" w:hAnsi="Times New Roman" w:cs="Times New Roman" w:eastAsiaTheme="majorEastAsia"/>
                <w:szCs w:val="21"/>
              </w:rPr>
            </w:pPr>
            <w:r>
              <w:rPr>
                <w:rFonts w:hint="eastAsia" w:ascii="Times New Roman" w:hAnsi="Times New Roman" w:cs="Times New Roman" w:eastAsiaTheme="majorEastAsia"/>
                <w:szCs w:val="21"/>
              </w:rPr>
              <w:t>确定化学（离子）方程式的正误判断的题型，一类是在各个选项中给与信息；另一类是在题干中给与信息。对于前者，注意题干的对选项的要求，如“正确的是”、“不正确的是”等；对于后者，要注意分析题干中所给信息，从中提取关键词和信息。</w:t>
            </w:r>
          </w:p>
        </w:tc>
      </w:tr>
      <w:tr w14:paraId="2DC9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shd w:val="clear" w:color="auto" w:fill="DBEEF3" w:themeFill="accent5" w:themeFillTint="32"/>
          </w:tcPr>
          <w:p w14:paraId="5ED4C288">
            <w:pPr>
              <w:adjustRightInd w:val="0"/>
              <w:snapToGrid w:val="0"/>
              <w:spacing w:line="360" w:lineRule="auto"/>
              <w:contextualSpacing/>
              <w:rPr>
                <w:rFonts w:ascii="Times New Roman" w:hAnsi="Times New Roman" w:cs="Times New Roman" w:eastAsiaTheme="majorEastAsia"/>
                <w:b/>
                <w:bCs/>
                <w:szCs w:val="21"/>
              </w:rPr>
            </w:pPr>
            <w:r>
              <w:rPr>
                <w:rFonts w:ascii="Times New Roman" w:hAnsi="Times New Roman" w:cs="Times New Roman" w:eastAsiaTheme="majorEastAsia"/>
                <w:b/>
                <w:bCs/>
                <w:szCs w:val="21"/>
              </w:rPr>
              <w:t>第</w:t>
            </w:r>
            <w:r>
              <w:rPr>
                <w:rFonts w:hint="eastAsia" w:ascii="Times New Roman" w:hAnsi="Times New Roman" w:cs="Times New Roman" w:eastAsiaTheme="majorEastAsia"/>
                <w:b/>
                <w:bCs/>
                <w:szCs w:val="21"/>
              </w:rPr>
              <w:t>二</w:t>
            </w:r>
            <w:r>
              <w:rPr>
                <w:rFonts w:ascii="Times New Roman" w:hAnsi="Times New Roman" w:cs="Times New Roman" w:eastAsiaTheme="majorEastAsia"/>
                <w:b/>
                <w:bCs/>
                <w:szCs w:val="21"/>
              </w:rPr>
              <w:t>步：</w:t>
            </w:r>
            <w:r>
              <w:rPr>
                <w:rFonts w:hint="eastAsia" w:ascii="Times New Roman" w:hAnsi="Times New Roman" w:cs="Times New Roman" w:eastAsiaTheme="majorEastAsia"/>
                <w:b/>
                <w:bCs/>
                <w:szCs w:val="21"/>
              </w:rPr>
              <w:t>逐项分析</w:t>
            </w:r>
          </w:p>
        </w:tc>
        <w:tc>
          <w:tcPr>
            <w:tcW w:w="7200" w:type="dxa"/>
          </w:tcPr>
          <w:p w14:paraId="2337C68E">
            <w:pPr>
              <w:adjustRightInd w:val="0"/>
              <w:snapToGrid w:val="0"/>
              <w:spacing w:line="360" w:lineRule="auto"/>
              <w:contextualSpacing/>
              <w:rPr>
                <w:rFonts w:ascii="Times New Roman" w:hAnsi="Times New Roman" w:cs="Times New Roman" w:eastAsiaTheme="majorEastAsia"/>
                <w:szCs w:val="21"/>
              </w:rPr>
            </w:pPr>
            <w:r>
              <w:rPr>
                <w:rFonts w:hint="eastAsia" w:ascii="Times New Roman" w:hAnsi="Times New Roman" w:cs="Times New Roman" w:eastAsiaTheme="majorEastAsia"/>
                <w:szCs w:val="21"/>
              </w:rPr>
              <w:t>逐项分析选项，注意选项中所给的条件或信息，如某种反应物少量、足量（或过量）、选项中对某反应的文字性描述等，通过分析推得出反应产物。</w:t>
            </w:r>
          </w:p>
        </w:tc>
      </w:tr>
      <w:tr w14:paraId="753D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shd w:val="clear" w:color="auto" w:fill="DBEEF3" w:themeFill="accent5" w:themeFillTint="32"/>
          </w:tcPr>
          <w:p w14:paraId="13EBEB16">
            <w:pPr>
              <w:adjustRightInd w:val="0"/>
              <w:snapToGrid w:val="0"/>
              <w:spacing w:line="360" w:lineRule="auto"/>
              <w:contextualSpacing/>
              <w:rPr>
                <w:rFonts w:ascii="Times New Roman" w:hAnsi="Times New Roman" w:cs="Times New Roman" w:eastAsiaTheme="majorEastAsia"/>
                <w:b/>
                <w:bCs/>
                <w:szCs w:val="21"/>
              </w:rPr>
            </w:pPr>
            <w:r>
              <w:rPr>
                <w:rFonts w:hint="eastAsia" w:ascii="Times New Roman" w:hAnsi="Times New Roman" w:cs="Times New Roman" w:eastAsiaTheme="majorEastAsia"/>
                <w:b/>
                <w:bCs/>
                <w:szCs w:val="21"/>
              </w:rPr>
              <w:t>第三步：判断正误</w:t>
            </w:r>
          </w:p>
        </w:tc>
        <w:tc>
          <w:tcPr>
            <w:tcW w:w="7200" w:type="dxa"/>
          </w:tcPr>
          <w:p w14:paraId="5CA65CAB">
            <w:pPr>
              <w:adjustRightInd w:val="0"/>
              <w:snapToGrid w:val="0"/>
              <w:spacing w:line="360" w:lineRule="auto"/>
              <w:contextualSpacing/>
              <w:rPr>
                <w:rFonts w:ascii="Times New Roman" w:hAnsi="Times New Roman" w:cs="Times New Roman" w:eastAsiaTheme="majorEastAsia"/>
                <w:szCs w:val="21"/>
              </w:rPr>
            </w:pPr>
            <w:r>
              <w:rPr>
                <w:rFonts w:hint="eastAsia" w:ascii="Times New Roman" w:hAnsi="Times New Roman" w:cs="Times New Roman" w:eastAsiaTheme="majorEastAsia"/>
                <w:szCs w:val="21"/>
              </w:rPr>
              <w:t>在分析选项的基础上，对选项做出正误判断。</w:t>
            </w:r>
          </w:p>
        </w:tc>
      </w:tr>
    </w:tbl>
    <w:p w14:paraId="1CDD9848">
      <w:pPr>
        <w:adjustRightInd w:val="0"/>
        <w:snapToGrid w:val="0"/>
        <w:spacing w:line="360" w:lineRule="auto"/>
        <w:contextualSpacing/>
        <w:jc w:val="left"/>
        <w:rPr>
          <w:rFonts w:hint="eastAsia" w:ascii="微软雅黑" w:hAnsi="微软雅黑" w:eastAsia="微软雅黑" w:cs="微软雅黑"/>
          <w:b/>
          <w:bCs/>
          <w:color w:val="E46C0A" w:themeColor="accent6" w:themeShade="BF"/>
          <w:kern w:val="0"/>
          <w:sz w:val="24"/>
          <w:u w:val="double"/>
          <w:lang w:bidi="ar"/>
        </w:rPr>
      </w:pPr>
    </w:p>
    <w:p w14:paraId="12860E77">
      <w:pPr>
        <w:adjustRightInd w:val="0"/>
        <w:snapToGrid w:val="0"/>
        <w:spacing w:line="360" w:lineRule="auto"/>
        <w:contextualSpacing/>
        <w:jc w:val="left"/>
        <w:rPr>
          <w:rFonts w:hint="eastAsia" w:ascii="微软雅黑" w:hAnsi="微软雅黑" w:eastAsia="微软雅黑" w:cs="微软雅黑"/>
          <w:b/>
          <w:bCs/>
          <w:color w:val="E46C0A" w:themeColor="accent6" w:themeShade="BF"/>
          <w:kern w:val="0"/>
          <w:sz w:val="24"/>
          <w:u w:val="double"/>
          <w:lang w:bidi="ar"/>
        </w:rPr>
      </w:pPr>
      <w:r>
        <w:rPr>
          <w:u w:val="double"/>
        </w:rPr>
        <w:drawing>
          <wp:inline distT="0" distB="0" distL="114300" distR="114300">
            <wp:extent cx="182880" cy="182880"/>
            <wp:effectExtent l="0" t="0" r="7620" b="7620"/>
            <wp:docPr id="36" name="图片 17" descr="语文习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7" descr="语文习题"/>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r>
        <w:rPr>
          <w:rFonts w:hint="eastAsia" w:ascii="微软雅黑" w:hAnsi="微软雅黑" w:eastAsia="微软雅黑" w:cs="微软雅黑"/>
          <w:b/>
          <w:bCs/>
          <w:color w:val="E46C0A" w:themeColor="accent6" w:themeShade="BF"/>
          <w:kern w:val="0"/>
          <w:sz w:val="24"/>
          <w:u w:val="double"/>
          <w:lang w:bidi="ar"/>
        </w:rPr>
        <w:t>技法清单</w:t>
      </w:r>
    </w:p>
    <w:p w14:paraId="4AE06B25">
      <w:pPr>
        <w:adjustRightInd w:val="0"/>
        <w:snapToGrid w:val="0"/>
        <w:spacing w:line="360" w:lineRule="auto"/>
        <w:contextualSpacing/>
        <w:jc w:val="center"/>
        <w:rPr>
          <w:rFonts w:hint="eastAsia" w:ascii="微软雅黑" w:hAnsi="微软雅黑" w:eastAsia="微软雅黑" w:cs="微软雅黑"/>
          <w:b/>
          <w:color w:val="376092" w:themeColor="accent1" w:themeShade="BF"/>
          <w:sz w:val="24"/>
        </w:rPr>
      </w:pPr>
      <w:r>
        <w:rPr>
          <w:rFonts w:hint="eastAsia" w:ascii="微软雅黑" w:hAnsi="微软雅黑" w:eastAsia="微软雅黑" w:cs="微软雅黑"/>
          <w:b/>
          <w:color w:val="376092" w:themeColor="accent1" w:themeShade="BF"/>
          <w:sz w:val="24"/>
        </w:rPr>
        <w:t>技法01 化学（离子）方程式的正误判断方法</w:t>
      </w:r>
    </w:p>
    <w:p w14:paraId="12C16169">
      <w:pPr>
        <w:pStyle w:val="3"/>
        <w:tabs>
          <w:tab w:val="left" w:pos="4620"/>
        </w:tabs>
        <w:snapToGrid w:val="0"/>
        <w:spacing w:line="360" w:lineRule="auto"/>
        <w:ind w:firstLine="424" w:firstLineChars="202"/>
        <w:rPr>
          <w:rFonts w:ascii="ZBFH" w:hAnsi="ZBFH" w:eastAsia="宋体" w:cs="ZBFH"/>
          <w:bCs/>
          <w:color w:val="000000" w:themeColor="text1"/>
          <w14:textFill>
            <w14:solidFill>
              <w14:schemeClr w14:val="tx1"/>
            </w14:solidFill>
          </w14:textFill>
        </w:rPr>
      </w:pPr>
      <w:r>
        <w:rPr>
          <w:rFonts w:ascii="ZBFH" w:hAnsi="ZBFH" w:eastAsia="宋体" w:cs="ZBFH"/>
          <w:bCs/>
          <w:color w:val="000000" w:themeColor="text1"/>
          <w14:textFill>
            <w14:solidFill>
              <w14:schemeClr w14:val="tx1"/>
            </w14:solidFill>
          </w14:textFill>
        </w:rPr>
        <w:t>1</w:t>
      </w:r>
      <w:r>
        <w:rPr>
          <w:rFonts w:ascii="ZBFH" w:hAnsi="ZBFH" w:eastAsia="宋体" w:cs="ZBFH"/>
          <w:color w:val="000000" w:themeColor="text1"/>
          <w14:textFill>
            <w14:solidFill>
              <w14:schemeClr w14:val="tx1"/>
            </w14:solidFill>
          </w14:textFill>
        </w:rPr>
        <w:t>．</w:t>
      </w:r>
      <w:r>
        <w:rPr>
          <w:rFonts w:ascii="ZBFH" w:hAnsi="ZBFH" w:eastAsia="宋体" w:cs="ZBFH"/>
          <w:bCs/>
          <w:color w:val="000000" w:themeColor="text1"/>
          <w14:textFill>
            <w14:solidFill>
              <w14:schemeClr w14:val="tx1"/>
            </w14:solidFill>
          </w14:textFill>
        </w:rPr>
        <w:t>看化学反应是否符合客观事实。</w:t>
      </w:r>
    </w:p>
    <w:p w14:paraId="6293351D">
      <w:pPr>
        <w:pStyle w:val="3"/>
        <w:tabs>
          <w:tab w:val="left" w:pos="3402"/>
        </w:tabs>
        <w:snapToGrid w:val="0"/>
        <w:spacing w:line="360" w:lineRule="auto"/>
        <w:ind w:firstLine="424" w:firstLineChars="202"/>
        <w:rPr>
          <w:rFonts w:ascii="ZBFH" w:hAnsi="ZBFH" w:eastAsia="宋体" w:cs="ZBFH"/>
          <w:bCs/>
          <w:color w:val="000000" w:themeColor="text1"/>
          <w14:textFill>
            <w14:solidFill>
              <w14:schemeClr w14:val="tx1"/>
            </w14:solidFill>
          </w14:textFill>
        </w:rPr>
      </w:pPr>
      <w:r>
        <w:rPr>
          <w:rFonts w:ascii="ZBFH" w:hAnsi="ZBFH" w:eastAsia="宋体" w:cs="ZBFH"/>
          <w:color w:val="000000" w:themeColor="text1"/>
          <w14:textFill>
            <w14:solidFill>
              <w14:schemeClr w14:val="tx1"/>
            </w14:solidFill>
          </w14:textFill>
        </w:rPr>
        <w:t>化学反应应符合客观事实，而命题者往往设置不符合“反应原理”的陷阱，如Fe和非氧化性酸反应应生成Fe</w:t>
      </w:r>
      <w:r>
        <w:rPr>
          <w:rFonts w:ascii="ZBFH" w:hAnsi="ZBFH" w:eastAsia="宋体" w:cs="ZBFH"/>
          <w:color w:val="000000" w:themeColor="text1"/>
          <w:vertAlign w:val="superscript"/>
          <w14:textFill>
            <w14:solidFill>
              <w14:schemeClr w14:val="tx1"/>
            </w14:solidFill>
          </w14:textFill>
        </w:rPr>
        <w:t>2＋</w:t>
      </w:r>
      <w:r>
        <w:rPr>
          <w:rFonts w:ascii="ZBFH" w:hAnsi="ZBFH" w:eastAsia="宋体" w:cs="ZBFH"/>
          <w:color w:val="000000" w:themeColor="text1"/>
          <w14:textFill>
            <w14:solidFill>
              <w14:schemeClr w14:val="tx1"/>
            </w14:solidFill>
          </w14:textFill>
        </w:rPr>
        <w:t>，金属和氧化性酸反应不生成H</w:t>
      </w:r>
      <w:r>
        <w:rPr>
          <w:rFonts w:ascii="ZBFH" w:hAnsi="ZBFH" w:eastAsia="宋体" w:cs="ZBFH"/>
          <w:color w:val="000000" w:themeColor="text1"/>
          <w:vertAlign w:val="subscript"/>
          <w14:textFill>
            <w14:solidFill>
              <w14:schemeClr w14:val="tx1"/>
            </w14:solidFill>
          </w14:textFill>
        </w:rPr>
        <w:t>2</w:t>
      </w:r>
      <w:r>
        <w:rPr>
          <w:rFonts w:ascii="ZBFH" w:hAnsi="ZBFH" w:eastAsia="宋体" w:cs="ZBFH"/>
          <w:color w:val="000000" w:themeColor="text1"/>
          <w14:textFill>
            <w14:solidFill>
              <w14:schemeClr w14:val="tx1"/>
            </w14:solidFill>
          </w14:textFill>
        </w:rPr>
        <w:t>，应注意隐含反应，“</w:t>
      </w:r>
      <w:r>
        <w:rPr>
          <w:rFonts w:ascii="ZBFH" w:hAnsi="ZBFH" w:eastAsia="宋体" w:cs="ZBFH"/>
          <w:color w:val="000000" w:themeColor="text1"/>
          <w:spacing w:val="-16"/>
          <w14:textFill>
            <w14:solidFill>
              <w14:schemeClr w14:val="tx1"/>
            </w14:solidFill>
          </w14:textFill>
        </w:rPr>
        <w:t>==</w:t>
      </w:r>
      <w:r>
        <w:rPr>
          <w:rFonts w:ascii="ZBFH" w:hAnsi="ZBFH" w:eastAsia="宋体" w:cs="ZBFH"/>
          <w:color w:val="000000" w:themeColor="text1"/>
          <w14:textFill>
            <w14:solidFill>
              <w14:schemeClr w14:val="tx1"/>
            </w14:solidFill>
          </w14:textFill>
        </w:rPr>
        <w:t>=”“ ”使用是否正确以及反应条件等。</w:t>
      </w:r>
    </w:p>
    <w:p w14:paraId="44698C7A">
      <w:pPr>
        <w:pStyle w:val="3"/>
        <w:tabs>
          <w:tab w:val="left" w:pos="4620"/>
        </w:tabs>
        <w:snapToGrid w:val="0"/>
        <w:spacing w:line="360" w:lineRule="auto"/>
        <w:ind w:firstLine="424" w:firstLineChars="202"/>
        <w:rPr>
          <w:rFonts w:ascii="ZBFH" w:hAnsi="ZBFH" w:eastAsia="宋体" w:cs="ZBFH"/>
          <w:bCs/>
          <w:color w:val="000000" w:themeColor="text1"/>
          <w14:textFill>
            <w14:solidFill>
              <w14:schemeClr w14:val="tx1"/>
            </w14:solidFill>
          </w14:textFill>
        </w:rPr>
      </w:pPr>
      <w:r>
        <w:rPr>
          <w:rFonts w:ascii="ZBFH" w:hAnsi="ZBFH" w:eastAsia="宋体" w:cs="ZBFH"/>
          <w:bCs/>
          <w:color w:val="000000" w:themeColor="text1"/>
          <w14:textFill>
            <w14:solidFill>
              <w14:schemeClr w14:val="tx1"/>
            </w14:solidFill>
          </w14:textFill>
        </w:rPr>
        <w:t>2</w:t>
      </w:r>
      <w:r>
        <w:rPr>
          <w:rFonts w:ascii="ZBFH" w:hAnsi="ZBFH" w:eastAsia="宋体" w:cs="ZBFH"/>
          <w:color w:val="000000" w:themeColor="text1"/>
          <w14:textFill>
            <w14:solidFill>
              <w14:schemeClr w14:val="tx1"/>
            </w14:solidFill>
          </w14:textFill>
        </w:rPr>
        <w:t>．注意离子方程式中</w:t>
      </w:r>
      <w:r>
        <w:rPr>
          <w:rFonts w:ascii="ZBFH" w:hAnsi="ZBFH" w:eastAsia="宋体" w:cs="ZBFH"/>
          <w:bCs/>
          <w:color w:val="000000" w:themeColor="text1"/>
          <w14:textFill>
            <w14:solidFill>
              <w14:schemeClr w14:val="tx1"/>
            </w14:solidFill>
          </w14:textFill>
        </w:rPr>
        <w:t>化学式拆写是否正确。</w:t>
      </w:r>
    </w:p>
    <w:p w14:paraId="203EF03A">
      <w:pPr>
        <w:pStyle w:val="3"/>
        <w:tabs>
          <w:tab w:val="left" w:pos="4620"/>
        </w:tabs>
        <w:snapToGrid w:val="0"/>
        <w:spacing w:line="360" w:lineRule="auto"/>
        <w:ind w:firstLine="424" w:firstLineChars="202"/>
        <w:rPr>
          <w:rFonts w:ascii="ZBFH" w:hAnsi="ZBFH" w:eastAsia="宋体" w:cs="ZBFH"/>
          <w:bCs/>
          <w:color w:val="000000" w:themeColor="text1"/>
          <w14:textFill>
            <w14:solidFill>
              <w14:schemeClr w14:val="tx1"/>
            </w14:solidFill>
          </w14:textFill>
        </w:rPr>
      </w:pPr>
      <w:r>
        <w:rPr>
          <w:rFonts w:ascii="ZBFH" w:hAnsi="ZBFH" w:eastAsia="宋体" w:cs="ZBFH"/>
          <w:bCs/>
          <w:color w:val="000000" w:themeColor="text1"/>
          <w14:textFill>
            <w14:solidFill>
              <w14:schemeClr w14:val="tx1"/>
            </w14:solidFill>
          </w14:textFill>
        </w:rPr>
        <w:t>(1)易溶于水的强电解质均写成离子形式，如强酸、强碱和大多数盐。其他物质均用化学式表示，如单质、气体、弱电解质(弱酸、弱碱、水等)及难溶性盐。</w:t>
      </w:r>
    </w:p>
    <w:p w14:paraId="2992949F">
      <w:pPr>
        <w:pStyle w:val="3"/>
        <w:tabs>
          <w:tab w:val="left" w:pos="4620"/>
        </w:tabs>
        <w:snapToGrid w:val="0"/>
        <w:spacing w:line="360" w:lineRule="auto"/>
        <w:ind w:firstLine="424" w:firstLineChars="202"/>
        <w:rPr>
          <w:rFonts w:ascii="ZBFH" w:hAnsi="ZBFH" w:eastAsia="宋体" w:cs="ZBFH"/>
          <w:bCs/>
          <w:color w:val="000000" w:themeColor="text1"/>
          <w14:textFill>
            <w14:solidFill>
              <w14:schemeClr w14:val="tx1"/>
            </w14:solidFill>
          </w14:textFill>
        </w:rPr>
      </w:pPr>
      <w:r>
        <w:rPr>
          <w:rFonts w:ascii="ZBFH" w:hAnsi="ZBFH" w:eastAsia="宋体" w:cs="ZBFH"/>
          <w:bCs/>
          <w:color w:val="000000" w:themeColor="text1"/>
          <w14:textFill>
            <w14:solidFill>
              <w14:schemeClr w14:val="tx1"/>
            </w14:solidFill>
          </w14:textFill>
        </w:rPr>
        <w:t>(2)微溶物的写法。一般来说，微溶于水的强电解质的澄清溶液(如澄清石灰水)中微溶物写成离子形式，浊液中的微溶物写成化学式。</w:t>
      </w:r>
    </w:p>
    <w:p w14:paraId="775C7066">
      <w:pPr>
        <w:spacing w:line="360" w:lineRule="auto"/>
        <w:ind w:firstLine="424" w:firstLineChars="202"/>
        <w:rPr>
          <w:rFonts w:ascii="ZBFH" w:hAnsi="ZBFH" w:eastAsia="宋体" w:cs="ZBFH"/>
          <w:bCs/>
          <w:color w:val="000000" w:themeColor="text1"/>
          <w:szCs w:val="21"/>
          <w14:textFill>
            <w14:solidFill>
              <w14:schemeClr w14:val="tx1"/>
            </w14:solidFill>
          </w14:textFill>
        </w:rPr>
      </w:pPr>
      <w:r>
        <w:rPr>
          <w:rFonts w:ascii="ZBFH" w:hAnsi="ZBFH" w:eastAsia="宋体" w:cs="ZBFH"/>
          <w:bCs/>
          <w:color w:val="000000" w:themeColor="text1"/>
          <w:szCs w:val="21"/>
          <w14:textFill>
            <w14:solidFill>
              <w14:schemeClr w14:val="tx1"/>
            </w14:solidFill>
          </w14:textFill>
        </w:rPr>
        <w:t>(3)可溶性多元弱酸的酸式酸根一律写成酸式酸根离子的形式(如HCO</w:t>
      </w:r>
      <w:r>
        <w:rPr>
          <w:rFonts w:ascii="ZBFH" w:hAnsi="ZBFH" w:eastAsia="宋体" w:cs="ZBFH"/>
          <w:bCs/>
          <w:color w:val="000000" w:themeColor="text1"/>
          <w:szCs w:val="21"/>
          <w14:textFill>
            <w14:solidFill>
              <w14:schemeClr w14:val="tx1"/>
            </w14:solidFill>
          </w14:textFill>
        </w:rPr>
        <w:fldChar w:fldCharType="begin"/>
      </w:r>
      <w:r>
        <w:rPr>
          <w:rFonts w:ascii="ZBFH" w:hAnsi="ZBFH" w:eastAsia="宋体" w:cs="ZBFH"/>
          <w:bCs/>
          <w:color w:val="000000" w:themeColor="text1"/>
          <w:szCs w:val="21"/>
          <w14:textFill>
            <w14:solidFill>
              <w14:schemeClr w14:val="tx1"/>
            </w14:solidFill>
          </w14:textFill>
        </w:rPr>
        <w:instrText xml:space="preserve">eq \o\al(</w:instrText>
      </w:r>
      <w:r>
        <w:rPr>
          <w:rFonts w:ascii="ZBFH" w:hAnsi="ZBFH" w:eastAsia="宋体" w:cs="ZBFH"/>
          <w:bCs/>
          <w:color w:val="000000" w:themeColor="text1"/>
          <w:szCs w:val="21"/>
          <w:vertAlign w:val="superscript"/>
          <w14:textFill>
            <w14:solidFill>
              <w14:schemeClr w14:val="tx1"/>
            </w14:solidFill>
          </w14:textFill>
        </w:rPr>
        <w:instrText xml:space="preserve">－</w:instrText>
      </w:r>
      <w:r>
        <w:rPr>
          <w:rFonts w:ascii="ZBFH" w:hAnsi="ZBFH" w:eastAsia="宋体" w:cs="ZBFH"/>
          <w:bCs/>
          <w:color w:val="000000" w:themeColor="text1"/>
          <w:szCs w:val="21"/>
          <w14:textFill>
            <w14:solidFill>
              <w14:schemeClr w14:val="tx1"/>
            </w14:solidFill>
          </w14:textFill>
        </w:rPr>
        <w:instrText xml:space="preserve">,</w:instrText>
      </w:r>
      <w:r>
        <w:rPr>
          <w:rFonts w:ascii="ZBFH" w:hAnsi="ZBFH" w:eastAsia="宋体" w:cs="ZBFH"/>
          <w:bCs/>
          <w:color w:val="000000" w:themeColor="text1"/>
          <w:szCs w:val="21"/>
          <w:vertAlign w:val="subscript"/>
          <w14:textFill>
            <w14:solidFill>
              <w14:schemeClr w14:val="tx1"/>
            </w14:solidFill>
          </w14:textFill>
        </w:rPr>
        <w:instrText xml:space="preserve">3</w:instrText>
      </w:r>
      <w:r>
        <w:rPr>
          <w:rFonts w:ascii="ZBFH" w:hAnsi="ZBFH" w:eastAsia="宋体" w:cs="ZBFH"/>
          <w:bCs/>
          <w:color w:val="000000" w:themeColor="text1"/>
          <w:szCs w:val="21"/>
          <w14:textFill>
            <w14:solidFill>
              <w14:schemeClr w14:val="tx1"/>
            </w14:solidFill>
          </w14:textFill>
        </w:rPr>
        <w:instrText xml:space="preserve">)</w:instrText>
      </w:r>
      <w:r>
        <w:rPr>
          <w:rFonts w:ascii="ZBFH" w:hAnsi="ZBFH" w:eastAsia="宋体" w:cs="ZBFH"/>
          <w:bCs/>
          <w:color w:val="000000" w:themeColor="text1"/>
          <w:szCs w:val="21"/>
          <w14:textFill>
            <w14:solidFill>
              <w14:schemeClr w14:val="tx1"/>
            </w14:solidFill>
          </w14:textFill>
        </w:rPr>
        <w:fldChar w:fldCharType="end"/>
      </w:r>
      <w:r>
        <w:rPr>
          <w:rFonts w:ascii="ZBFH" w:hAnsi="ZBFH" w:eastAsia="宋体" w:cs="ZBFH"/>
          <w:bCs/>
          <w:color w:val="000000" w:themeColor="text1"/>
          <w:szCs w:val="21"/>
          <w14:textFill>
            <w14:solidFill>
              <w14:schemeClr w14:val="tx1"/>
            </w14:solidFill>
          </w14:textFill>
        </w:rPr>
        <w:t>)。</w:t>
      </w:r>
    </w:p>
    <w:p w14:paraId="3050F4B0">
      <w:pPr>
        <w:pStyle w:val="3"/>
        <w:tabs>
          <w:tab w:val="left" w:pos="4620"/>
        </w:tabs>
        <w:snapToGrid w:val="0"/>
        <w:spacing w:line="360" w:lineRule="auto"/>
        <w:ind w:firstLine="424" w:firstLineChars="202"/>
        <w:rPr>
          <w:rFonts w:ascii="ZBFH" w:hAnsi="ZBFH" w:eastAsia="宋体" w:cs="ZBFH"/>
          <w:bCs/>
          <w:color w:val="000000" w:themeColor="text1"/>
          <w14:textFill>
            <w14:solidFill>
              <w14:schemeClr w14:val="tx1"/>
            </w14:solidFill>
          </w14:textFill>
        </w:rPr>
      </w:pPr>
      <w:r>
        <w:rPr>
          <w:rFonts w:ascii="ZBFH" w:hAnsi="ZBFH" w:eastAsia="宋体" w:cs="ZBFH"/>
          <w:bCs/>
          <w:color w:val="000000" w:themeColor="text1"/>
          <w14:textFill>
            <w14:solidFill>
              <w14:schemeClr w14:val="tx1"/>
            </w14:solidFill>
          </w14:textFill>
        </w:rPr>
        <w:t>(4)非溶液状态下的反应，一般不用离子方程式表示。如实验室中制备氨气的反应。</w:t>
      </w:r>
    </w:p>
    <w:p w14:paraId="2BC50200">
      <w:pPr>
        <w:pStyle w:val="3"/>
        <w:tabs>
          <w:tab w:val="left" w:pos="4620"/>
        </w:tabs>
        <w:snapToGrid w:val="0"/>
        <w:spacing w:line="360" w:lineRule="auto"/>
        <w:ind w:firstLine="424" w:firstLineChars="202"/>
        <w:rPr>
          <w:rFonts w:ascii="ZBFH" w:hAnsi="ZBFH" w:eastAsia="宋体" w:cs="ZBFH"/>
          <w:bCs/>
          <w:color w:val="000000" w:themeColor="text1"/>
          <w14:textFill>
            <w14:solidFill>
              <w14:schemeClr w14:val="tx1"/>
            </w14:solidFill>
          </w14:textFill>
        </w:rPr>
      </w:pPr>
      <w:r>
        <w:rPr>
          <w:rFonts w:ascii="ZBFH" w:hAnsi="ZBFH" w:eastAsia="宋体" w:cs="ZBFH"/>
          <w:bCs/>
          <w:color w:val="000000" w:themeColor="text1"/>
          <w14:textFill>
            <w14:solidFill>
              <w14:schemeClr w14:val="tx1"/>
            </w14:solidFill>
          </w14:textFill>
        </w:rPr>
        <w:t>3</w:t>
      </w:r>
      <w:r>
        <w:rPr>
          <w:rFonts w:ascii="ZBFH" w:hAnsi="ZBFH" w:eastAsia="宋体" w:cs="ZBFH"/>
          <w:color w:val="000000" w:themeColor="text1"/>
          <w14:textFill>
            <w14:solidFill>
              <w14:schemeClr w14:val="tx1"/>
            </w14:solidFill>
          </w14:textFill>
        </w:rPr>
        <w:t>．</w:t>
      </w:r>
      <w:r>
        <w:rPr>
          <w:rFonts w:ascii="ZBFH" w:hAnsi="ZBFH" w:eastAsia="宋体" w:cs="ZBFH"/>
          <w:bCs/>
          <w:color w:val="000000" w:themeColor="text1"/>
          <w14:textFill>
            <w14:solidFill>
              <w14:schemeClr w14:val="tx1"/>
            </w14:solidFill>
          </w14:textFill>
        </w:rPr>
        <w:t>看符号使用是否正确。</w:t>
      </w:r>
    </w:p>
    <w:p w14:paraId="08EA801C">
      <w:pPr>
        <w:pStyle w:val="3"/>
        <w:tabs>
          <w:tab w:val="left" w:pos="4620"/>
        </w:tabs>
        <w:snapToGrid w:val="0"/>
        <w:spacing w:line="360" w:lineRule="auto"/>
        <w:ind w:firstLine="424" w:firstLineChars="202"/>
        <w:rPr>
          <w:rFonts w:ascii="ZBFH" w:hAnsi="ZBFH" w:eastAsia="宋体" w:cs="ZBFH"/>
          <w:bCs/>
          <w:color w:val="000000" w:themeColor="text1"/>
          <w14:textFill>
            <w14:solidFill>
              <w14:schemeClr w14:val="tx1"/>
            </w14:solidFill>
          </w14:textFill>
        </w:rPr>
      </w:pPr>
      <w:r>
        <w:rPr>
          <w:rFonts w:ascii="ZBFH" w:hAnsi="ZBFH" w:eastAsia="宋体" w:cs="ZBFH"/>
          <w:bCs/>
          <w:color w:val="000000" w:themeColor="text1"/>
          <w14:textFill>
            <w14:solidFill>
              <w14:schemeClr w14:val="tx1"/>
            </w14:solidFill>
          </w14:textFill>
        </w:rPr>
        <w:t>要注意“</w:t>
      </w:r>
      <w:r>
        <w:rPr>
          <w:rFonts w:ascii="ZBFH" w:hAnsi="ZBFH" w:eastAsia="宋体" w:cs="ZBFH"/>
          <w:bCs/>
          <w:color w:val="000000" w:themeColor="text1"/>
          <w:spacing w:val="-16"/>
          <w14:textFill>
            <w14:solidFill>
              <w14:schemeClr w14:val="tx1"/>
            </w14:solidFill>
          </w14:textFill>
        </w:rPr>
        <w:t>==</w:t>
      </w:r>
      <w:r>
        <w:rPr>
          <w:rFonts w:ascii="ZBFH" w:hAnsi="ZBFH" w:eastAsia="宋体" w:cs="ZBFH"/>
          <w:bCs/>
          <w:color w:val="000000" w:themeColor="text1"/>
          <w14:textFill>
            <w14:solidFill>
              <w14:schemeClr w14:val="tx1"/>
            </w14:solidFill>
          </w14:textFill>
        </w:rPr>
        <w:t>=”“</w:t>
      </w:r>
      <w:r>
        <w:rPr>
          <w:rFonts w:ascii="ZBFH" w:hAnsi="ZBFH" w:eastAsia="宋体" w:cs="ZBFH"/>
          <w:color w:val="000000" w:themeColor="text1"/>
          <w14:textFill>
            <w14:solidFill>
              <w14:schemeClr w14:val="tx1"/>
            </w14:solidFill>
          </w14:textFill>
        </w:rPr>
        <w:t xml:space="preserve"> </w:t>
      </w:r>
      <w:r>
        <w:rPr>
          <w:rFonts w:ascii="ZBFH" w:hAnsi="ZBFH" w:eastAsia="宋体" w:cs="ZBFH"/>
          <w:bCs/>
          <w:color w:val="000000" w:themeColor="text1"/>
          <w14:textFill>
            <w14:solidFill>
              <w14:schemeClr w14:val="tx1"/>
            </w14:solidFill>
          </w14:textFill>
        </w:rPr>
        <w:t>”“↓”“↑”等符号的正确使用。</w:t>
      </w:r>
    </w:p>
    <w:p w14:paraId="6937AEAB">
      <w:pPr>
        <w:pStyle w:val="3"/>
        <w:tabs>
          <w:tab w:val="left" w:pos="4620"/>
        </w:tabs>
        <w:snapToGrid w:val="0"/>
        <w:spacing w:line="360" w:lineRule="auto"/>
        <w:ind w:firstLine="424" w:firstLineChars="202"/>
        <w:rPr>
          <w:rFonts w:ascii="ZBFH" w:hAnsi="ZBFH" w:eastAsia="宋体" w:cs="ZBFH"/>
          <w:bCs/>
          <w:color w:val="000000" w:themeColor="text1"/>
          <w14:textFill>
            <w14:solidFill>
              <w14:schemeClr w14:val="tx1"/>
            </w14:solidFill>
          </w14:textFill>
        </w:rPr>
      </w:pPr>
      <w:r>
        <w:rPr>
          <w:rFonts w:ascii="ZBFH" w:hAnsi="ZBFH" w:eastAsia="宋体" w:cs="ZBFH"/>
          <w:bCs/>
          <w:color w:val="000000" w:themeColor="text1"/>
          <w14:textFill>
            <w14:solidFill>
              <w14:schemeClr w14:val="tx1"/>
            </w14:solidFill>
          </w14:textFill>
        </w:rPr>
        <w:t>4</w:t>
      </w:r>
      <w:r>
        <w:rPr>
          <w:rFonts w:ascii="ZBFH" w:hAnsi="ZBFH" w:eastAsia="宋体" w:cs="ZBFH"/>
          <w:color w:val="000000" w:themeColor="text1"/>
          <w14:textFill>
            <w14:solidFill>
              <w14:schemeClr w14:val="tx1"/>
            </w14:solidFill>
          </w14:textFill>
        </w:rPr>
        <w:t>．</w:t>
      </w:r>
      <w:r>
        <w:rPr>
          <w:rFonts w:ascii="ZBFH" w:hAnsi="ZBFH" w:eastAsia="宋体" w:cs="ZBFH"/>
          <w:bCs/>
          <w:color w:val="000000" w:themeColor="text1"/>
          <w14:textFill>
            <w14:solidFill>
              <w14:schemeClr w14:val="tx1"/>
            </w14:solidFill>
          </w14:textFill>
        </w:rPr>
        <w:t>看是否遵循原子守恒、电荷守恒和得失电子守恒。</w:t>
      </w:r>
    </w:p>
    <w:p w14:paraId="2741614E">
      <w:pPr>
        <w:pStyle w:val="3"/>
        <w:tabs>
          <w:tab w:val="left" w:pos="4620"/>
        </w:tabs>
        <w:snapToGrid w:val="0"/>
        <w:spacing w:line="360" w:lineRule="auto"/>
        <w:ind w:firstLine="424" w:firstLineChars="202"/>
        <w:rPr>
          <w:rFonts w:ascii="ZBFH" w:hAnsi="ZBFH" w:eastAsia="宋体" w:cs="ZBFH"/>
          <w:bCs/>
          <w:color w:val="000000" w:themeColor="text1"/>
          <w14:textFill>
            <w14:solidFill>
              <w14:schemeClr w14:val="tx1"/>
            </w14:solidFill>
          </w14:textFill>
        </w:rPr>
      </w:pPr>
      <w:r>
        <w:rPr>
          <w:rFonts w:ascii="ZBFH" w:hAnsi="ZBFH" w:eastAsia="宋体" w:cs="ZBFH"/>
          <w:bCs/>
          <w:color w:val="000000" w:themeColor="text1"/>
          <w14:textFill>
            <w14:solidFill>
              <w14:schemeClr w14:val="tx1"/>
            </w14:solidFill>
          </w14:textFill>
        </w:rPr>
        <w:t>如Fe</w:t>
      </w:r>
      <w:r>
        <w:rPr>
          <w:rFonts w:ascii="ZBFH" w:hAnsi="ZBFH" w:eastAsia="宋体" w:cs="ZBFH"/>
          <w:bCs/>
          <w:color w:val="000000" w:themeColor="text1"/>
          <w:vertAlign w:val="superscript"/>
          <w14:textFill>
            <w14:solidFill>
              <w14:schemeClr w14:val="tx1"/>
            </w14:solidFill>
          </w14:textFill>
        </w:rPr>
        <w:t>3＋</w:t>
      </w:r>
      <w:r>
        <w:rPr>
          <w:rFonts w:ascii="ZBFH" w:hAnsi="ZBFH" w:eastAsia="宋体" w:cs="ZBFH"/>
          <w:bCs/>
          <w:color w:val="000000" w:themeColor="text1"/>
          <w14:textFill>
            <w14:solidFill>
              <w14:schemeClr w14:val="tx1"/>
            </w14:solidFill>
          </w14:textFill>
        </w:rPr>
        <w:t>＋Cu</w:t>
      </w:r>
      <w:r>
        <w:rPr>
          <w:rFonts w:ascii="ZBFH" w:hAnsi="ZBFH" w:eastAsia="宋体" w:cs="ZBFH"/>
          <w:bCs/>
          <w:color w:val="000000" w:themeColor="text1"/>
          <w:spacing w:val="-16"/>
          <w14:textFill>
            <w14:solidFill>
              <w14:schemeClr w14:val="tx1"/>
            </w14:solidFill>
          </w14:textFill>
        </w:rPr>
        <w:t>==</w:t>
      </w:r>
      <w:r>
        <w:rPr>
          <w:rFonts w:ascii="ZBFH" w:hAnsi="ZBFH" w:eastAsia="宋体" w:cs="ZBFH"/>
          <w:bCs/>
          <w:color w:val="000000" w:themeColor="text1"/>
          <w14:textFill>
            <w14:solidFill>
              <w14:schemeClr w14:val="tx1"/>
            </w14:solidFill>
          </w14:textFill>
        </w:rPr>
        <w:t>=Fe</w:t>
      </w:r>
      <w:r>
        <w:rPr>
          <w:rFonts w:ascii="ZBFH" w:hAnsi="ZBFH" w:eastAsia="宋体" w:cs="ZBFH"/>
          <w:bCs/>
          <w:color w:val="000000" w:themeColor="text1"/>
          <w:vertAlign w:val="superscript"/>
          <w14:textFill>
            <w14:solidFill>
              <w14:schemeClr w14:val="tx1"/>
            </w14:solidFill>
          </w14:textFill>
        </w:rPr>
        <w:t>2＋</w:t>
      </w:r>
      <w:r>
        <w:rPr>
          <w:rFonts w:ascii="ZBFH" w:hAnsi="ZBFH" w:eastAsia="宋体" w:cs="ZBFH"/>
          <w:bCs/>
          <w:color w:val="000000" w:themeColor="text1"/>
          <w14:textFill>
            <w14:solidFill>
              <w14:schemeClr w14:val="tx1"/>
            </w14:solidFill>
          </w14:textFill>
        </w:rPr>
        <w:t>＋Cu</w:t>
      </w:r>
      <w:r>
        <w:rPr>
          <w:rFonts w:ascii="ZBFH" w:hAnsi="ZBFH" w:eastAsia="宋体" w:cs="ZBFH"/>
          <w:bCs/>
          <w:color w:val="000000" w:themeColor="text1"/>
          <w:vertAlign w:val="superscript"/>
          <w14:textFill>
            <w14:solidFill>
              <w14:schemeClr w14:val="tx1"/>
            </w14:solidFill>
          </w14:textFill>
        </w:rPr>
        <w:t>2＋</w:t>
      </w:r>
      <w:r>
        <w:rPr>
          <w:rFonts w:ascii="ZBFH" w:hAnsi="ZBFH" w:eastAsia="宋体" w:cs="ZBFH"/>
          <w:bCs/>
          <w:color w:val="000000" w:themeColor="text1"/>
          <w14:textFill>
            <w14:solidFill>
              <w14:schemeClr w14:val="tx1"/>
            </w14:solidFill>
          </w14:textFill>
        </w:rPr>
        <w:t>不符合电荷守恒及得失电子守恒，是错误的。</w:t>
      </w:r>
    </w:p>
    <w:p w14:paraId="123EAA7B">
      <w:pPr>
        <w:pStyle w:val="3"/>
        <w:tabs>
          <w:tab w:val="left" w:pos="3402"/>
        </w:tabs>
        <w:snapToGrid w:val="0"/>
        <w:spacing w:line="360" w:lineRule="auto"/>
        <w:ind w:firstLine="424" w:firstLineChars="202"/>
        <w:rPr>
          <w:rFonts w:ascii="ZBFH" w:hAnsi="ZBFH" w:eastAsia="宋体" w:cs="ZBFH"/>
          <w:bCs/>
          <w:color w:val="000000" w:themeColor="text1"/>
          <w14:textFill>
            <w14:solidFill>
              <w14:schemeClr w14:val="tx1"/>
            </w14:solidFill>
          </w14:textFill>
        </w:rPr>
      </w:pPr>
      <w:r>
        <w:rPr>
          <w:rFonts w:ascii="ZBFH" w:hAnsi="ZBFH" w:eastAsia="宋体" w:cs="ZBFH"/>
          <w:color w:val="000000" w:themeColor="text1"/>
          <w14:textFill>
            <w14:solidFill>
              <w14:schemeClr w14:val="tx1"/>
            </w14:solidFill>
          </w14:textFill>
        </w:rPr>
        <w:t>离子方程式除符合质量守恒外，还应符合电荷守恒，做题时往往只注意质量守恒，而忽略电荷守恒，这也是命题者经常设置的“陷阱”。</w:t>
      </w:r>
    </w:p>
    <w:p w14:paraId="2DAE34FB">
      <w:pPr>
        <w:pStyle w:val="3"/>
        <w:tabs>
          <w:tab w:val="left" w:pos="4620"/>
        </w:tabs>
        <w:snapToGrid w:val="0"/>
        <w:spacing w:line="360" w:lineRule="auto"/>
        <w:ind w:firstLine="424" w:firstLineChars="202"/>
        <w:rPr>
          <w:rFonts w:ascii="ZBFH" w:hAnsi="ZBFH" w:eastAsia="宋体" w:cs="ZBFH"/>
          <w:bCs/>
          <w:color w:val="000000" w:themeColor="text1"/>
          <w14:textFill>
            <w14:solidFill>
              <w14:schemeClr w14:val="tx1"/>
            </w14:solidFill>
          </w14:textFill>
        </w:rPr>
      </w:pPr>
      <w:r>
        <w:rPr>
          <w:rFonts w:ascii="ZBFH" w:hAnsi="ZBFH" w:eastAsia="宋体" w:cs="ZBFH"/>
          <w:bCs/>
          <w:color w:val="000000" w:themeColor="text1"/>
          <w14:textFill>
            <w14:solidFill>
              <w14:schemeClr w14:val="tx1"/>
            </w14:solidFill>
          </w14:textFill>
        </w:rPr>
        <w:t>5</w:t>
      </w:r>
      <w:r>
        <w:rPr>
          <w:rFonts w:ascii="ZBFH" w:hAnsi="ZBFH" w:eastAsia="宋体" w:cs="ZBFH"/>
          <w:color w:val="000000" w:themeColor="text1"/>
          <w14:textFill>
            <w14:solidFill>
              <w14:schemeClr w14:val="tx1"/>
            </w14:solidFill>
          </w14:textFill>
        </w:rPr>
        <w:t>．</w:t>
      </w:r>
      <w:r>
        <w:rPr>
          <w:rFonts w:ascii="ZBFH" w:hAnsi="ZBFH" w:eastAsia="宋体" w:cs="ZBFH"/>
          <w:bCs/>
          <w:color w:val="000000" w:themeColor="text1"/>
          <w14:textFill>
            <w14:solidFill>
              <w14:schemeClr w14:val="tx1"/>
            </w14:solidFill>
          </w14:textFill>
        </w:rPr>
        <w:t>看是否漏掉反应。</w:t>
      </w:r>
    </w:p>
    <w:p w14:paraId="091EEC8E">
      <w:pPr>
        <w:pStyle w:val="3"/>
        <w:tabs>
          <w:tab w:val="left" w:pos="4620"/>
        </w:tabs>
        <w:snapToGrid w:val="0"/>
        <w:spacing w:line="360" w:lineRule="auto"/>
        <w:ind w:firstLine="424" w:firstLineChars="202"/>
        <w:rPr>
          <w:rFonts w:ascii="ZBFH" w:hAnsi="ZBFH" w:eastAsia="宋体" w:cs="ZBFH"/>
          <w:bCs/>
          <w:color w:val="000000" w:themeColor="text1"/>
          <w14:textFill>
            <w14:solidFill>
              <w14:schemeClr w14:val="tx1"/>
            </w14:solidFill>
          </w14:textFill>
        </w:rPr>
      </w:pPr>
      <w:r>
        <w:rPr>
          <w:rFonts w:ascii="ZBFH" w:hAnsi="ZBFH" w:eastAsia="宋体" w:cs="ZBFH"/>
          <w:bCs/>
          <w:color w:val="000000" w:themeColor="text1"/>
          <w14:textFill>
            <w14:solidFill>
              <w14:schemeClr w14:val="tx1"/>
            </w14:solidFill>
          </w14:textFill>
        </w:rPr>
        <w:t>如Ba(OH)</w:t>
      </w:r>
      <w:r>
        <w:rPr>
          <w:rFonts w:ascii="ZBFH" w:hAnsi="ZBFH" w:eastAsia="宋体" w:cs="ZBFH"/>
          <w:bCs/>
          <w:color w:val="000000" w:themeColor="text1"/>
          <w:vertAlign w:val="subscript"/>
          <w14:textFill>
            <w14:solidFill>
              <w14:schemeClr w14:val="tx1"/>
            </w14:solidFill>
          </w14:textFill>
        </w:rPr>
        <w:t>2</w:t>
      </w:r>
      <w:r>
        <w:rPr>
          <w:rFonts w:ascii="ZBFH" w:hAnsi="ZBFH" w:eastAsia="宋体" w:cs="ZBFH"/>
          <w:bCs/>
          <w:color w:val="000000" w:themeColor="text1"/>
          <w14:textFill>
            <w14:solidFill>
              <w14:schemeClr w14:val="tx1"/>
            </w14:solidFill>
          </w14:textFill>
        </w:rPr>
        <w:t>溶液与CuSO</w:t>
      </w:r>
      <w:r>
        <w:rPr>
          <w:rFonts w:ascii="ZBFH" w:hAnsi="ZBFH" w:eastAsia="宋体" w:cs="ZBFH"/>
          <w:bCs/>
          <w:color w:val="000000" w:themeColor="text1"/>
          <w:vertAlign w:val="subscript"/>
          <w14:textFill>
            <w14:solidFill>
              <w14:schemeClr w14:val="tx1"/>
            </w14:solidFill>
          </w14:textFill>
        </w:rPr>
        <w:t>4</w:t>
      </w:r>
      <w:r>
        <w:rPr>
          <w:rFonts w:ascii="ZBFH" w:hAnsi="ZBFH" w:eastAsia="宋体" w:cs="ZBFH"/>
          <w:bCs/>
          <w:color w:val="000000" w:themeColor="text1"/>
          <w14:textFill>
            <w14:solidFill>
              <w14:schemeClr w14:val="tx1"/>
            </w14:solidFill>
          </w14:textFill>
        </w:rPr>
        <w:t>溶液反应，既要写Ba</w:t>
      </w:r>
      <w:r>
        <w:rPr>
          <w:rFonts w:ascii="ZBFH" w:hAnsi="ZBFH" w:eastAsia="宋体" w:cs="ZBFH"/>
          <w:bCs/>
          <w:color w:val="000000" w:themeColor="text1"/>
          <w:vertAlign w:val="superscript"/>
          <w14:textFill>
            <w14:solidFill>
              <w14:schemeClr w14:val="tx1"/>
            </w14:solidFill>
          </w14:textFill>
        </w:rPr>
        <w:t>2＋</w:t>
      </w:r>
      <w:r>
        <w:rPr>
          <w:rFonts w:ascii="ZBFH" w:hAnsi="ZBFH" w:eastAsia="宋体" w:cs="ZBFH"/>
          <w:bCs/>
          <w:color w:val="000000" w:themeColor="text1"/>
          <w14:textFill>
            <w14:solidFill>
              <w14:schemeClr w14:val="tx1"/>
            </w14:solidFill>
          </w14:textFill>
        </w:rPr>
        <w:t>与SO</w:t>
      </w:r>
      <w:r>
        <w:rPr>
          <w:rFonts w:ascii="ZBFH" w:hAnsi="ZBFH" w:eastAsia="宋体" w:cs="ZBFH"/>
          <w:bCs/>
          <w:color w:val="000000" w:themeColor="text1"/>
          <w14:textFill>
            <w14:solidFill>
              <w14:schemeClr w14:val="tx1"/>
            </w14:solidFill>
          </w14:textFill>
        </w:rPr>
        <w:fldChar w:fldCharType="begin"/>
      </w:r>
      <w:r>
        <w:rPr>
          <w:rFonts w:ascii="ZBFH" w:hAnsi="ZBFH" w:eastAsia="宋体" w:cs="ZBFH"/>
          <w:bCs/>
          <w:color w:val="000000" w:themeColor="text1"/>
          <w14:textFill>
            <w14:solidFill>
              <w14:schemeClr w14:val="tx1"/>
            </w14:solidFill>
          </w14:textFill>
        </w:rPr>
        <w:instrText xml:space="preserve">eq \o\al(</w:instrText>
      </w:r>
      <w:r>
        <w:rPr>
          <w:rFonts w:ascii="ZBFH" w:hAnsi="ZBFH" w:eastAsia="宋体" w:cs="ZBFH"/>
          <w:bCs/>
          <w:color w:val="000000" w:themeColor="text1"/>
          <w:vertAlign w:val="superscript"/>
          <w14:textFill>
            <w14:solidFill>
              <w14:schemeClr w14:val="tx1"/>
            </w14:solidFill>
          </w14:textFill>
        </w:rPr>
        <w:instrText xml:space="preserve">2－</w:instrText>
      </w:r>
      <w:r>
        <w:rPr>
          <w:rFonts w:ascii="ZBFH" w:hAnsi="ZBFH" w:eastAsia="宋体" w:cs="ZBFH"/>
          <w:bCs/>
          <w:color w:val="000000" w:themeColor="text1"/>
          <w14:textFill>
            <w14:solidFill>
              <w14:schemeClr w14:val="tx1"/>
            </w14:solidFill>
          </w14:textFill>
        </w:rPr>
        <w:instrText xml:space="preserve">,</w:instrText>
      </w:r>
      <w:r>
        <w:rPr>
          <w:rFonts w:ascii="ZBFH" w:hAnsi="ZBFH" w:eastAsia="宋体" w:cs="ZBFH"/>
          <w:bCs/>
          <w:color w:val="000000" w:themeColor="text1"/>
          <w:vertAlign w:val="subscript"/>
          <w14:textFill>
            <w14:solidFill>
              <w14:schemeClr w14:val="tx1"/>
            </w14:solidFill>
          </w14:textFill>
        </w:rPr>
        <w:instrText xml:space="preserve">4</w:instrText>
      </w:r>
      <w:r>
        <w:rPr>
          <w:rFonts w:ascii="ZBFH" w:hAnsi="ZBFH" w:eastAsia="宋体" w:cs="ZBFH"/>
          <w:bCs/>
          <w:color w:val="000000" w:themeColor="text1"/>
          <w14:textFill>
            <w14:solidFill>
              <w14:schemeClr w14:val="tx1"/>
            </w14:solidFill>
          </w14:textFill>
        </w:rPr>
        <w:instrText xml:space="preserve">)</w:instrText>
      </w:r>
      <w:r>
        <w:rPr>
          <w:rFonts w:ascii="ZBFH" w:hAnsi="ZBFH" w:eastAsia="宋体" w:cs="ZBFH"/>
          <w:bCs/>
          <w:color w:val="000000" w:themeColor="text1"/>
          <w14:textFill>
            <w14:solidFill>
              <w14:schemeClr w14:val="tx1"/>
            </w14:solidFill>
          </w14:textFill>
        </w:rPr>
        <w:fldChar w:fldCharType="end"/>
      </w:r>
      <w:r>
        <w:rPr>
          <w:rFonts w:ascii="ZBFH" w:hAnsi="ZBFH" w:eastAsia="宋体" w:cs="ZBFH"/>
          <w:bCs/>
          <w:color w:val="000000" w:themeColor="text1"/>
          <w14:textFill>
            <w14:solidFill>
              <w14:schemeClr w14:val="tx1"/>
            </w14:solidFill>
          </w14:textFill>
        </w:rPr>
        <w:t>生成BaSO</w:t>
      </w:r>
      <w:r>
        <w:rPr>
          <w:rFonts w:ascii="ZBFH" w:hAnsi="ZBFH" w:eastAsia="宋体" w:cs="ZBFH"/>
          <w:bCs/>
          <w:color w:val="000000" w:themeColor="text1"/>
          <w:vertAlign w:val="subscript"/>
          <w14:textFill>
            <w14:solidFill>
              <w14:schemeClr w14:val="tx1"/>
            </w14:solidFill>
          </w14:textFill>
        </w:rPr>
        <w:t>4</w:t>
      </w:r>
      <w:r>
        <w:rPr>
          <w:rFonts w:ascii="ZBFH" w:hAnsi="ZBFH" w:eastAsia="宋体" w:cs="ZBFH"/>
          <w:bCs/>
          <w:color w:val="000000" w:themeColor="text1"/>
          <w14:textFill>
            <w14:solidFill>
              <w14:schemeClr w14:val="tx1"/>
            </w14:solidFill>
          </w14:textFill>
        </w:rPr>
        <w:t>沉淀的反应，又不能漏掉Cu</w:t>
      </w:r>
      <w:r>
        <w:rPr>
          <w:rFonts w:ascii="ZBFH" w:hAnsi="ZBFH" w:eastAsia="宋体" w:cs="ZBFH"/>
          <w:bCs/>
          <w:color w:val="000000" w:themeColor="text1"/>
          <w:vertAlign w:val="superscript"/>
          <w14:textFill>
            <w14:solidFill>
              <w14:schemeClr w14:val="tx1"/>
            </w14:solidFill>
          </w14:textFill>
        </w:rPr>
        <w:t>2＋</w:t>
      </w:r>
      <w:r>
        <w:rPr>
          <w:rFonts w:ascii="ZBFH" w:hAnsi="ZBFH" w:eastAsia="宋体" w:cs="ZBFH"/>
          <w:bCs/>
          <w:color w:val="000000" w:themeColor="text1"/>
          <w14:textFill>
            <w14:solidFill>
              <w14:schemeClr w14:val="tx1"/>
            </w14:solidFill>
          </w14:textFill>
        </w:rPr>
        <w:t>与OH</w:t>
      </w:r>
      <w:r>
        <w:rPr>
          <w:rFonts w:ascii="ZBFH" w:hAnsi="ZBFH" w:eastAsia="宋体" w:cs="ZBFH"/>
          <w:bCs/>
          <w:color w:val="000000" w:themeColor="text1"/>
          <w:vertAlign w:val="superscript"/>
          <w14:textFill>
            <w14:solidFill>
              <w14:schemeClr w14:val="tx1"/>
            </w14:solidFill>
          </w14:textFill>
        </w:rPr>
        <w:t>－</w:t>
      </w:r>
      <w:r>
        <w:rPr>
          <w:rFonts w:ascii="ZBFH" w:hAnsi="ZBFH" w:eastAsia="宋体" w:cs="ZBFH"/>
          <w:bCs/>
          <w:color w:val="000000" w:themeColor="text1"/>
          <w14:textFill>
            <w14:solidFill>
              <w14:schemeClr w14:val="tx1"/>
            </w14:solidFill>
          </w14:textFill>
        </w:rPr>
        <w:t>生成Cu(OH)</w:t>
      </w:r>
      <w:r>
        <w:rPr>
          <w:rFonts w:ascii="ZBFH" w:hAnsi="ZBFH" w:eastAsia="宋体" w:cs="ZBFH"/>
          <w:bCs/>
          <w:color w:val="000000" w:themeColor="text1"/>
          <w:vertAlign w:val="subscript"/>
          <w14:textFill>
            <w14:solidFill>
              <w14:schemeClr w14:val="tx1"/>
            </w14:solidFill>
          </w14:textFill>
        </w:rPr>
        <w:t>2</w:t>
      </w:r>
      <w:r>
        <w:rPr>
          <w:rFonts w:ascii="ZBFH" w:hAnsi="ZBFH" w:eastAsia="宋体" w:cs="ZBFH"/>
          <w:bCs/>
          <w:color w:val="000000" w:themeColor="text1"/>
          <w14:textFill>
            <w14:solidFill>
              <w14:schemeClr w14:val="tx1"/>
            </w14:solidFill>
          </w14:textFill>
        </w:rPr>
        <w:t>沉淀的反应。</w:t>
      </w:r>
    </w:p>
    <w:p w14:paraId="3E3AFDBE">
      <w:pPr>
        <w:pStyle w:val="3"/>
        <w:tabs>
          <w:tab w:val="left" w:pos="4620"/>
        </w:tabs>
        <w:snapToGrid w:val="0"/>
        <w:spacing w:line="360" w:lineRule="auto"/>
        <w:ind w:firstLine="424" w:firstLineChars="202"/>
        <w:rPr>
          <w:rFonts w:ascii="ZBFH" w:hAnsi="ZBFH" w:eastAsia="宋体" w:cs="ZBFH"/>
          <w:bCs/>
          <w:color w:val="000000" w:themeColor="text1"/>
          <w14:textFill>
            <w14:solidFill>
              <w14:schemeClr w14:val="tx1"/>
            </w14:solidFill>
          </w14:textFill>
        </w:rPr>
      </w:pPr>
      <w:r>
        <w:rPr>
          <w:rFonts w:ascii="ZBFH" w:hAnsi="ZBFH" w:eastAsia="宋体" w:cs="ZBFH"/>
          <w:bCs/>
          <w:color w:val="000000" w:themeColor="text1"/>
          <w14:textFill>
            <w14:solidFill>
              <w14:schemeClr w14:val="tx1"/>
            </w14:solidFill>
          </w14:textFill>
        </w:rPr>
        <w:t>6</w:t>
      </w:r>
      <w:r>
        <w:rPr>
          <w:rFonts w:ascii="ZBFH" w:hAnsi="ZBFH" w:eastAsia="宋体" w:cs="ZBFH"/>
          <w:color w:val="000000" w:themeColor="text1"/>
          <w14:textFill>
            <w14:solidFill>
              <w14:schemeClr w14:val="tx1"/>
            </w14:solidFill>
          </w14:textFill>
        </w:rPr>
        <w:t>．</w:t>
      </w:r>
      <w:r>
        <w:rPr>
          <w:rFonts w:ascii="ZBFH" w:hAnsi="ZBFH" w:eastAsia="宋体" w:cs="ZBFH"/>
          <w:bCs/>
          <w:color w:val="000000" w:themeColor="text1"/>
          <w14:textFill>
            <w14:solidFill>
              <w14:schemeClr w14:val="tx1"/>
            </w14:solidFill>
          </w14:textFill>
        </w:rPr>
        <w:t>看反应物或产物的配比是否正确。</w:t>
      </w:r>
    </w:p>
    <w:p w14:paraId="0265BC16">
      <w:pPr>
        <w:pStyle w:val="3"/>
        <w:tabs>
          <w:tab w:val="left" w:pos="4620"/>
        </w:tabs>
        <w:snapToGrid w:val="0"/>
        <w:spacing w:line="360" w:lineRule="auto"/>
        <w:ind w:firstLine="424" w:firstLineChars="202"/>
        <w:rPr>
          <w:rFonts w:ascii="ZBFH" w:hAnsi="ZBFH" w:eastAsia="宋体" w:cs="ZBFH"/>
          <w:bCs/>
          <w:color w:val="000000" w:themeColor="text1"/>
          <w14:textFill>
            <w14:solidFill>
              <w14:schemeClr w14:val="tx1"/>
            </w14:solidFill>
          </w14:textFill>
        </w:rPr>
      </w:pPr>
      <w:r>
        <w:rPr>
          <w:rFonts w:ascii="ZBFH" w:hAnsi="ZBFH" w:eastAsia="宋体" w:cs="ZBFH"/>
          <w:bCs/>
          <w:color w:val="000000" w:themeColor="text1"/>
          <w14:textFill>
            <w14:solidFill>
              <w14:schemeClr w14:val="tx1"/>
            </w14:solidFill>
          </w14:textFill>
        </w:rPr>
        <w:t>如稀硫酸与Ba(OH)</w:t>
      </w:r>
      <w:r>
        <w:rPr>
          <w:rFonts w:ascii="ZBFH" w:hAnsi="ZBFH" w:eastAsia="宋体" w:cs="ZBFH"/>
          <w:bCs/>
          <w:color w:val="000000" w:themeColor="text1"/>
          <w:vertAlign w:val="subscript"/>
          <w14:textFill>
            <w14:solidFill>
              <w14:schemeClr w14:val="tx1"/>
            </w14:solidFill>
          </w14:textFill>
        </w:rPr>
        <w:t>2</w:t>
      </w:r>
      <w:r>
        <w:rPr>
          <w:rFonts w:ascii="ZBFH" w:hAnsi="ZBFH" w:eastAsia="宋体" w:cs="ZBFH"/>
          <w:bCs/>
          <w:color w:val="000000" w:themeColor="text1"/>
          <w14:textFill>
            <w14:solidFill>
              <w14:schemeClr w14:val="tx1"/>
            </w14:solidFill>
          </w14:textFill>
        </w:rPr>
        <w:t>溶液反应，不能写成H</w:t>
      </w:r>
      <w:r>
        <w:rPr>
          <w:rFonts w:ascii="ZBFH" w:hAnsi="ZBFH" w:eastAsia="宋体" w:cs="ZBFH"/>
          <w:bCs/>
          <w:color w:val="000000" w:themeColor="text1"/>
          <w:vertAlign w:val="superscript"/>
          <w14:textFill>
            <w14:solidFill>
              <w14:schemeClr w14:val="tx1"/>
            </w14:solidFill>
          </w14:textFill>
        </w:rPr>
        <w:t>＋</w:t>
      </w:r>
      <w:r>
        <w:rPr>
          <w:rFonts w:ascii="ZBFH" w:hAnsi="ZBFH" w:eastAsia="宋体" w:cs="ZBFH"/>
          <w:bCs/>
          <w:color w:val="000000" w:themeColor="text1"/>
          <w14:textFill>
            <w14:solidFill>
              <w14:schemeClr w14:val="tx1"/>
            </w14:solidFill>
          </w14:textFill>
        </w:rPr>
        <w:t>＋OH</w:t>
      </w:r>
      <w:r>
        <w:rPr>
          <w:rFonts w:ascii="ZBFH" w:hAnsi="ZBFH" w:eastAsia="宋体" w:cs="ZBFH"/>
          <w:bCs/>
          <w:color w:val="000000" w:themeColor="text1"/>
          <w:vertAlign w:val="superscript"/>
          <w14:textFill>
            <w14:solidFill>
              <w14:schemeClr w14:val="tx1"/>
            </w14:solidFill>
          </w14:textFill>
        </w:rPr>
        <w:t>－</w:t>
      </w:r>
      <w:r>
        <w:rPr>
          <w:rFonts w:ascii="ZBFH" w:hAnsi="ZBFH" w:eastAsia="宋体" w:cs="ZBFH"/>
          <w:bCs/>
          <w:color w:val="000000" w:themeColor="text1"/>
          <w14:textFill>
            <w14:solidFill>
              <w14:schemeClr w14:val="tx1"/>
            </w14:solidFill>
          </w14:textFill>
        </w:rPr>
        <w:t>＋SO</w:t>
      </w:r>
      <w:r>
        <w:rPr>
          <w:rFonts w:ascii="ZBFH" w:hAnsi="ZBFH" w:eastAsia="宋体" w:cs="ZBFH"/>
          <w:bCs/>
          <w:color w:val="000000" w:themeColor="text1"/>
          <w14:textFill>
            <w14:solidFill>
              <w14:schemeClr w14:val="tx1"/>
            </w14:solidFill>
          </w14:textFill>
        </w:rPr>
        <w:fldChar w:fldCharType="begin"/>
      </w:r>
      <w:r>
        <w:rPr>
          <w:rFonts w:ascii="ZBFH" w:hAnsi="ZBFH" w:eastAsia="宋体" w:cs="ZBFH"/>
          <w:bCs/>
          <w:color w:val="000000" w:themeColor="text1"/>
          <w14:textFill>
            <w14:solidFill>
              <w14:schemeClr w14:val="tx1"/>
            </w14:solidFill>
          </w14:textFill>
        </w:rPr>
        <w:instrText xml:space="preserve">eq \o\al(</w:instrText>
      </w:r>
      <w:r>
        <w:rPr>
          <w:rFonts w:ascii="ZBFH" w:hAnsi="ZBFH" w:eastAsia="宋体" w:cs="ZBFH"/>
          <w:bCs/>
          <w:color w:val="000000" w:themeColor="text1"/>
          <w:vertAlign w:val="superscript"/>
          <w14:textFill>
            <w14:solidFill>
              <w14:schemeClr w14:val="tx1"/>
            </w14:solidFill>
          </w14:textFill>
        </w:rPr>
        <w:instrText xml:space="preserve">2－</w:instrText>
      </w:r>
      <w:r>
        <w:rPr>
          <w:rFonts w:ascii="ZBFH" w:hAnsi="ZBFH" w:eastAsia="宋体" w:cs="ZBFH"/>
          <w:bCs/>
          <w:color w:val="000000" w:themeColor="text1"/>
          <w14:textFill>
            <w14:solidFill>
              <w14:schemeClr w14:val="tx1"/>
            </w14:solidFill>
          </w14:textFill>
        </w:rPr>
        <w:instrText xml:space="preserve">,</w:instrText>
      </w:r>
      <w:r>
        <w:rPr>
          <w:rFonts w:ascii="ZBFH" w:hAnsi="ZBFH" w:eastAsia="宋体" w:cs="ZBFH"/>
          <w:bCs/>
          <w:color w:val="000000" w:themeColor="text1"/>
          <w:vertAlign w:val="subscript"/>
          <w14:textFill>
            <w14:solidFill>
              <w14:schemeClr w14:val="tx1"/>
            </w14:solidFill>
          </w14:textFill>
        </w:rPr>
        <w:instrText xml:space="preserve">4</w:instrText>
      </w:r>
      <w:r>
        <w:rPr>
          <w:rFonts w:ascii="ZBFH" w:hAnsi="ZBFH" w:eastAsia="宋体" w:cs="ZBFH"/>
          <w:bCs/>
          <w:color w:val="000000" w:themeColor="text1"/>
          <w14:textFill>
            <w14:solidFill>
              <w14:schemeClr w14:val="tx1"/>
            </w14:solidFill>
          </w14:textFill>
        </w:rPr>
        <w:instrText xml:space="preserve">)</w:instrText>
      </w:r>
      <w:r>
        <w:rPr>
          <w:rFonts w:ascii="ZBFH" w:hAnsi="ZBFH" w:eastAsia="宋体" w:cs="ZBFH"/>
          <w:bCs/>
          <w:color w:val="000000" w:themeColor="text1"/>
          <w14:textFill>
            <w14:solidFill>
              <w14:schemeClr w14:val="tx1"/>
            </w14:solidFill>
          </w14:textFill>
        </w:rPr>
        <w:fldChar w:fldCharType="end"/>
      </w:r>
      <w:r>
        <w:rPr>
          <w:rFonts w:ascii="ZBFH" w:hAnsi="ZBFH" w:eastAsia="宋体" w:cs="ZBFH"/>
          <w:bCs/>
          <w:color w:val="000000" w:themeColor="text1"/>
          <w14:textFill>
            <w14:solidFill>
              <w14:schemeClr w14:val="tx1"/>
            </w14:solidFill>
          </w14:textFill>
        </w:rPr>
        <w:t>＋Ba</w:t>
      </w:r>
      <w:r>
        <w:rPr>
          <w:rFonts w:ascii="ZBFH" w:hAnsi="ZBFH" w:eastAsia="宋体" w:cs="ZBFH"/>
          <w:bCs/>
          <w:color w:val="000000" w:themeColor="text1"/>
          <w:vertAlign w:val="superscript"/>
          <w14:textFill>
            <w14:solidFill>
              <w14:schemeClr w14:val="tx1"/>
            </w14:solidFill>
          </w14:textFill>
        </w:rPr>
        <w:t>2＋</w:t>
      </w:r>
      <w:r>
        <w:rPr>
          <w:rFonts w:ascii="ZBFH" w:hAnsi="ZBFH" w:eastAsia="宋体" w:cs="ZBFH"/>
          <w:bCs/>
          <w:color w:val="000000" w:themeColor="text1"/>
          <w:spacing w:val="-16"/>
          <w14:textFill>
            <w14:solidFill>
              <w14:schemeClr w14:val="tx1"/>
            </w14:solidFill>
          </w14:textFill>
        </w:rPr>
        <w:t>==</w:t>
      </w:r>
      <w:r>
        <w:rPr>
          <w:rFonts w:ascii="ZBFH" w:hAnsi="ZBFH" w:eastAsia="宋体" w:cs="ZBFH"/>
          <w:bCs/>
          <w:color w:val="000000" w:themeColor="text1"/>
          <w14:textFill>
            <w14:solidFill>
              <w14:schemeClr w14:val="tx1"/>
            </w14:solidFill>
          </w14:textFill>
        </w:rPr>
        <w:t>=BaSO</w:t>
      </w:r>
      <w:r>
        <w:rPr>
          <w:rFonts w:ascii="ZBFH" w:hAnsi="ZBFH" w:eastAsia="宋体" w:cs="ZBFH"/>
          <w:bCs/>
          <w:color w:val="000000" w:themeColor="text1"/>
          <w:vertAlign w:val="subscript"/>
          <w14:textFill>
            <w14:solidFill>
              <w14:schemeClr w14:val="tx1"/>
            </w14:solidFill>
          </w14:textFill>
        </w:rPr>
        <w:t>4</w:t>
      </w:r>
      <w:r>
        <w:rPr>
          <w:rFonts w:ascii="ZBFH" w:hAnsi="ZBFH" w:eastAsia="宋体" w:cs="ZBFH"/>
          <w:bCs/>
          <w:color w:val="000000" w:themeColor="text1"/>
          <w14:textFill>
            <w14:solidFill>
              <w14:schemeClr w14:val="tx1"/>
            </w14:solidFill>
          </w14:textFill>
        </w:rPr>
        <w:t>↓＋H</w:t>
      </w:r>
      <w:r>
        <w:rPr>
          <w:rFonts w:ascii="ZBFH" w:hAnsi="ZBFH" w:eastAsia="宋体" w:cs="ZBFH"/>
          <w:bCs/>
          <w:color w:val="000000" w:themeColor="text1"/>
          <w:vertAlign w:val="subscript"/>
          <w14:textFill>
            <w14:solidFill>
              <w14:schemeClr w14:val="tx1"/>
            </w14:solidFill>
          </w14:textFill>
        </w:rPr>
        <w:t>2</w:t>
      </w:r>
      <w:r>
        <w:rPr>
          <w:rFonts w:ascii="ZBFH" w:hAnsi="ZBFH" w:eastAsia="宋体" w:cs="ZBFH"/>
          <w:bCs/>
          <w:color w:val="000000" w:themeColor="text1"/>
          <w14:textFill>
            <w14:solidFill>
              <w14:schemeClr w14:val="tx1"/>
            </w14:solidFill>
          </w14:textFill>
        </w:rPr>
        <w:t>O，应写成2H</w:t>
      </w:r>
      <w:r>
        <w:rPr>
          <w:rFonts w:ascii="ZBFH" w:hAnsi="ZBFH" w:eastAsia="宋体" w:cs="ZBFH"/>
          <w:bCs/>
          <w:color w:val="000000" w:themeColor="text1"/>
          <w:vertAlign w:val="superscript"/>
          <w14:textFill>
            <w14:solidFill>
              <w14:schemeClr w14:val="tx1"/>
            </w14:solidFill>
          </w14:textFill>
        </w:rPr>
        <w:t>＋</w:t>
      </w:r>
      <w:r>
        <w:rPr>
          <w:rFonts w:ascii="ZBFH" w:hAnsi="ZBFH" w:eastAsia="宋体" w:cs="ZBFH"/>
          <w:bCs/>
          <w:color w:val="000000" w:themeColor="text1"/>
          <w14:textFill>
            <w14:solidFill>
              <w14:schemeClr w14:val="tx1"/>
            </w14:solidFill>
          </w14:textFill>
        </w:rPr>
        <w:t>＋2OH</w:t>
      </w:r>
      <w:r>
        <w:rPr>
          <w:rFonts w:ascii="ZBFH" w:hAnsi="ZBFH" w:eastAsia="宋体" w:cs="ZBFH"/>
          <w:bCs/>
          <w:color w:val="000000" w:themeColor="text1"/>
          <w:vertAlign w:val="superscript"/>
          <w14:textFill>
            <w14:solidFill>
              <w14:schemeClr w14:val="tx1"/>
            </w14:solidFill>
          </w14:textFill>
        </w:rPr>
        <w:t>－</w:t>
      </w:r>
      <w:r>
        <w:rPr>
          <w:rFonts w:ascii="ZBFH" w:hAnsi="ZBFH" w:eastAsia="宋体" w:cs="ZBFH"/>
          <w:bCs/>
          <w:color w:val="000000" w:themeColor="text1"/>
          <w14:textFill>
            <w14:solidFill>
              <w14:schemeClr w14:val="tx1"/>
            </w14:solidFill>
          </w14:textFill>
        </w:rPr>
        <w:t>＋SO</w:t>
      </w:r>
      <w:r>
        <w:rPr>
          <w:rFonts w:ascii="ZBFH" w:hAnsi="ZBFH" w:eastAsia="宋体" w:cs="ZBFH"/>
          <w:bCs/>
          <w:color w:val="000000" w:themeColor="text1"/>
          <w14:textFill>
            <w14:solidFill>
              <w14:schemeClr w14:val="tx1"/>
            </w14:solidFill>
          </w14:textFill>
        </w:rPr>
        <w:fldChar w:fldCharType="begin"/>
      </w:r>
      <w:r>
        <w:rPr>
          <w:rFonts w:ascii="ZBFH" w:hAnsi="ZBFH" w:eastAsia="宋体" w:cs="ZBFH"/>
          <w:bCs/>
          <w:color w:val="000000" w:themeColor="text1"/>
          <w14:textFill>
            <w14:solidFill>
              <w14:schemeClr w14:val="tx1"/>
            </w14:solidFill>
          </w14:textFill>
        </w:rPr>
        <w:instrText xml:space="preserve">eq \o\al(</w:instrText>
      </w:r>
      <w:r>
        <w:rPr>
          <w:rFonts w:ascii="ZBFH" w:hAnsi="ZBFH" w:eastAsia="宋体" w:cs="ZBFH"/>
          <w:bCs/>
          <w:color w:val="000000" w:themeColor="text1"/>
          <w:vertAlign w:val="superscript"/>
          <w14:textFill>
            <w14:solidFill>
              <w14:schemeClr w14:val="tx1"/>
            </w14:solidFill>
          </w14:textFill>
        </w:rPr>
        <w:instrText xml:space="preserve">2－</w:instrText>
      </w:r>
      <w:r>
        <w:rPr>
          <w:rFonts w:ascii="ZBFH" w:hAnsi="ZBFH" w:eastAsia="宋体" w:cs="ZBFH"/>
          <w:bCs/>
          <w:color w:val="000000" w:themeColor="text1"/>
          <w14:textFill>
            <w14:solidFill>
              <w14:schemeClr w14:val="tx1"/>
            </w14:solidFill>
          </w14:textFill>
        </w:rPr>
        <w:instrText xml:space="preserve">,</w:instrText>
      </w:r>
      <w:r>
        <w:rPr>
          <w:rFonts w:ascii="ZBFH" w:hAnsi="ZBFH" w:eastAsia="宋体" w:cs="ZBFH"/>
          <w:bCs/>
          <w:color w:val="000000" w:themeColor="text1"/>
          <w:vertAlign w:val="subscript"/>
          <w14:textFill>
            <w14:solidFill>
              <w14:schemeClr w14:val="tx1"/>
            </w14:solidFill>
          </w14:textFill>
        </w:rPr>
        <w:instrText xml:space="preserve">4</w:instrText>
      </w:r>
      <w:r>
        <w:rPr>
          <w:rFonts w:ascii="ZBFH" w:hAnsi="ZBFH" w:eastAsia="宋体" w:cs="ZBFH"/>
          <w:bCs/>
          <w:color w:val="000000" w:themeColor="text1"/>
          <w14:textFill>
            <w14:solidFill>
              <w14:schemeClr w14:val="tx1"/>
            </w14:solidFill>
          </w14:textFill>
        </w:rPr>
        <w:instrText xml:space="preserve">)</w:instrText>
      </w:r>
      <w:r>
        <w:rPr>
          <w:rFonts w:ascii="ZBFH" w:hAnsi="ZBFH" w:eastAsia="宋体" w:cs="ZBFH"/>
          <w:bCs/>
          <w:color w:val="000000" w:themeColor="text1"/>
          <w14:textFill>
            <w14:solidFill>
              <w14:schemeClr w14:val="tx1"/>
            </w14:solidFill>
          </w14:textFill>
        </w:rPr>
        <w:fldChar w:fldCharType="end"/>
      </w:r>
      <w:r>
        <w:rPr>
          <w:rFonts w:ascii="ZBFH" w:hAnsi="ZBFH" w:eastAsia="宋体" w:cs="ZBFH"/>
          <w:bCs/>
          <w:color w:val="000000" w:themeColor="text1"/>
          <w14:textFill>
            <w14:solidFill>
              <w14:schemeClr w14:val="tx1"/>
            </w14:solidFill>
          </w14:textFill>
        </w:rPr>
        <w:t>＋Ba</w:t>
      </w:r>
      <w:r>
        <w:rPr>
          <w:rFonts w:ascii="ZBFH" w:hAnsi="ZBFH" w:eastAsia="宋体" w:cs="ZBFH"/>
          <w:bCs/>
          <w:color w:val="000000" w:themeColor="text1"/>
          <w:vertAlign w:val="superscript"/>
          <w14:textFill>
            <w14:solidFill>
              <w14:schemeClr w14:val="tx1"/>
            </w14:solidFill>
          </w14:textFill>
        </w:rPr>
        <w:t>2＋</w:t>
      </w:r>
      <w:r>
        <w:rPr>
          <w:rFonts w:ascii="ZBFH" w:hAnsi="ZBFH" w:eastAsia="宋体" w:cs="ZBFH"/>
          <w:bCs/>
          <w:color w:val="000000" w:themeColor="text1"/>
          <w:spacing w:val="-16"/>
          <w14:textFill>
            <w14:solidFill>
              <w14:schemeClr w14:val="tx1"/>
            </w14:solidFill>
          </w14:textFill>
        </w:rPr>
        <w:t>==</w:t>
      </w:r>
      <w:r>
        <w:rPr>
          <w:rFonts w:ascii="ZBFH" w:hAnsi="ZBFH" w:eastAsia="宋体" w:cs="ZBFH"/>
          <w:bCs/>
          <w:color w:val="000000" w:themeColor="text1"/>
          <w14:textFill>
            <w14:solidFill>
              <w14:schemeClr w14:val="tx1"/>
            </w14:solidFill>
          </w14:textFill>
        </w:rPr>
        <w:t>=BaSO</w:t>
      </w:r>
      <w:r>
        <w:rPr>
          <w:rFonts w:ascii="ZBFH" w:hAnsi="ZBFH" w:eastAsia="宋体" w:cs="ZBFH"/>
          <w:bCs/>
          <w:color w:val="000000" w:themeColor="text1"/>
          <w:vertAlign w:val="subscript"/>
          <w14:textFill>
            <w14:solidFill>
              <w14:schemeClr w14:val="tx1"/>
            </w14:solidFill>
          </w14:textFill>
        </w:rPr>
        <w:t>4</w:t>
      </w:r>
      <w:r>
        <w:rPr>
          <w:rFonts w:ascii="ZBFH" w:hAnsi="ZBFH" w:eastAsia="宋体" w:cs="ZBFH"/>
          <w:bCs/>
          <w:color w:val="000000" w:themeColor="text1"/>
          <w14:textFill>
            <w14:solidFill>
              <w14:schemeClr w14:val="tx1"/>
            </w14:solidFill>
          </w14:textFill>
        </w:rPr>
        <w:t>↓＋2H</w:t>
      </w:r>
      <w:r>
        <w:rPr>
          <w:rFonts w:ascii="ZBFH" w:hAnsi="ZBFH" w:eastAsia="宋体" w:cs="ZBFH"/>
          <w:bCs/>
          <w:color w:val="000000" w:themeColor="text1"/>
          <w:vertAlign w:val="subscript"/>
          <w14:textFill>
            <w14:solidFill>
              <w14:schemeClr w14:val="tx1"/>
            </w14:solidFill>
          </w14:textFill>
        </w:rPr>
        <w:t>2</w:t>
      </w:r>
      <w:r>
        <w:rPr>
          <w:rFonts w:ascii="ZBFH" w:hAnsi="ZBFH" w:eastAsia="宋体" w:cs="ZBFH"/>
          <w:bCs/>
          <w:color w:val="000000" w:themeColor="text1"/>
          <w14:textFill>
            <w14:solidFill>
              <w14:schemeClr w14:val="tx1"/>
            </w14:solidFill>
          </w14:textFill>
        </w:rPr>
        <w:t>O。</w:t>
      </w:r>
    </w:p>
    <w:p w14:paraId="7C223EFD">
      <w:pPr>
        <w:pStyle w:val="3"/>
        <w:tabs>
          <w:tab w:val="left" w:pos="4620"/>
        </w:tabs>
        <w:snapToGrid w:val="0"/>
        <w:spacing w:line="360" w:lineRule="auto"/>
        <w:ind w:firstLine="424" w:firstLineChars="202"/>
        <w:rPr>
          <w:rFonts w:ascii="ZBFH" w:hAnsi="ZBFH" w:eastAsia="宋体" w:cs="ZBFH"/>
          <w:bCs/>
          <w:color w:val="000000" w:themeColor="text1"/>
          <w14:textFill>
            <w14:solidFill>
              <w14:schemeClr w14:val="tx1"/>
            </w14:solidFill>
          </w14:textFill>
        </w:rPr>
      </w:pPr>
      <w:r>
        <w:rPr>
          <w:rFonts w:ascii="ZBFH" w:hAnsi="ZBFH" w:eastAsia="宋体" w:cs="ZBFH"/>
          <w:bCs/>
          <w:color w:val="000000" w:themeColor="text1"/>
          <w14:textFill>
            <w14:solidFill>
              <w14:schemeClr w14:val="tx1"/>
            </w14:solidFill>
          </w14:textFill>
        </w:rPr>
        <w:t>7</w:t>
      </w:r>
      <w:r>
        <w:rPr>
          <w:rFonts w:ascii="ZBFH" w:hAnsi="ZBFH" w:eastAsia="宋体" w:cs="ZBFH"/>
          <w:color w:val="000000" w:themeColor="text1"/>
          <w14:textFill>
            <w14:solidFill>
              <w14:schemeClr w14:val="tx1"/>
            </w14:solidFill>
          </w14:textFill>
        </w:rPr>
        <w:t>．</w:t>
      </w:r>
      <w:r>
        <w:rPr>
          <w:rFonts w:ascii="ZBFH" w:hAnsi="ZBFH" w:eastAsia="宋体" w:cs="ZBFH"/>
          <w:bCs/>
          <w:color w:val="000000" w:themeColor="text1"/>
          <w14:textFill>
            <w14:solidFill>
              <w14:schemeClr w14:val="tx1"/>
            </w14:solidFill>
          </w14:textFill>
        </w:rPr>
        <w:t>看是否符合题设条件的要求。</w:t>
      </w:r>
    </w:p>
    <w:p w14:paraId="1135CF1E">
      <w:pPr>
        <w:pStyle w:val="3"/>
        <w:tabs>
          <w:tab w:val="left" w:pos="4620"/>
        </w:tabs>
        <w:snapToGrid w:val="0"/>
        <w:spacing w:line="360" w:lineRule="auto"/>
        <w:ind w:firstLine="424" w:firstLineChars="202"/>
        <w:rPr>
          <w:rFonts w:ascii="ZBFH" w:hAnsi="ZBFH" w:eastAsia="宋体" w:cs="ZBFH"/>
          <w:bCs/>
          <w:color w:val="000000" w:themeColor="text1"/>
          <w14:textFill>
            <w14:solidFill>
              <w14:schemeClr w14:val="tx1"/>
            </w14:solidFill>
          </w14:textFill>
        </w:rPr>
      </w:pPr>
      <w:r>
        <w:rPr>
          <w:rFonts w:ascii="ZBFH" w:hAnsi="ZBFH" w:eastAsia="宋体" w:cs="ZBFH"/>
          <w:bCs/>
          <w:color w:val="000000" w:themeColor="text1"/>
          <w14:textFill>
            <w14:solidFill>
              <w14:schemeClr w14:val="tx1"/>
            </w14:solidFill>
          </w14:textFill>
        </w:rPr>
        <w:t>如过量、少量、等物质的量、适量、任意量以及滴加顺序等对反应产物的影响。如向溴化亚铁溶液中通入少量Cl</w:t>
      </w:r>
      <w:r>
        <w:rPr>
          <w:rFonts w:ascii="ZBFH" w:hAnsi="ZBFH" w:eastAsia="宋体" w:cs="ZBFH"/>
          <w:bCs/>
          <w:color w:val="000000" w:themeColor="text1"/>
          <w:vertAlign w:val="subscript"/>
          <w14:textFill>
            <w14:solidFill>
              <w14:schemeClr w14:val="tx1"/>
            </w14:solidFill>
          </w14:textFill>
        </w:rPr>
        <w:t>2</w:t>
      </w:r>
      <w:r>
        <w:rPr>
          <w:rFonts w:ascii="ZBFH" w:hAnsi="ZBFH" w:eastAsia="宋体" w:cs="ZBFH"/>
          <w:bCs/>
          <w:color w:val="000000" w:themeColor="text1"/>
          <w14:textFill>
            <w14:solidFill>
              <w14:schemeClr w14:val="tx1"/>
            </w14:solidFill>
          </w14:textFill>
        </w:rPr>
        <w:t>的离子方程式为2Fe</w:t>
      </w:r>
      <w:r>
        <w:rPr>
          <w:rFonts w:ascii="ZBFH" w:hAnsi="ZBFH" w:eastAsia="宋体" w:cs="ZBFH"/>
          <w:bCs/>
          <w:color w:val="000000" w:themeColor="text1"/>
          <w:vertAlign w:val="superscript"/>
          <w14:textFill>
            <w14:solidFill>
              <w14:schemeClr w14:val="tx1"/>
            </w14:solidFill>
          </w14:textFill>
        </w:rPr>
        <w:t>2＋</w:t>
      </w:r>
      <w:r>
        <w:rPr>
          <w:rFonts w:ascii="ZBFH" w:hAnsi="ZBFH" w:eastAsia="宋体" w:cs="ZBFH"/>
          <w:bCs/>
          <w:color w:val="000000" w:themeColor="text1"/>
          <w14:textFill>
            <w14:solidFill>
              <w14:schemeClr w14:val="tx1"/>
            </w14:solidFill>
          </w14:textFill>
        </w:rPr>
        <w:t>＋Cl</w:t>
      </w:r>
      <w:r>
        <w:rPr>
          <w:rFonts w:ascii="ZBFH" w:hAnsi="ZBFH" w:eastAsia="宋体" w:cs="ZBFH"/>
          <w:bCs/>
          <w:color w:val="000000" w:themeColor="text1"/>
          <w:vertAlign w:val="subscript"/>
          <w14:textFill>
            <w14:solidFill>
              <w14:schemeClr w14:val="tx1"/>
            </w14:solidFill>
          </w14:textFill>
        </w:rPr>
        <w:t>2</w:t>
      </w:r>
      <w:r>
        <w:rPr>
          <w:rFonts w:ascii="ZBFH" w:hAnsi="ZBFH" w:eastAsia="宋体" w:cs="ZBFH"/>
          <w:bCs/>
          <w:color w:val="000000" w:themeColor="text1"/>
          <w:spacing w:val="-16"/>
          <w14:textFill>
            <w14:solidFill>
              <w14:schemeClr w14:val="tx1"/>
            </w14:solidFill>
          </w14:textFill>
        </w:rPr>
        <w:t>==</w:t>
      </w:r>
      <w:r>
        <w:rPr>
          <w:rFonts w:ascii="ZBFH" w:hAnsi="ZBFH" w:eastAsia="宋体" w:cs="ZBFH"/>
          <w:bCs/>
          <w:color w:val="000000" w:themeColor="text1"/>
          <w14:textFill>
            <w14:solidFill>
              <w14:schemeClr w14:val="tx1"/>
            </w14:solidFill>
          </w14:textFill>
        </w:rPr>
        <w:t>=2Fe</w:t>
      </w:r>
      <w:r>
        <w:rPr>
          <w:rFonts w:ascii="ZBFH" w:hAnsi="ZBFH" w:eastAsia="宋体" w:cs="ZBFH"/>
          <w:bCs/>
          <w:color w:val="000000" w:themeColor="text1"/>
          <w:vertAlign w:val="superscript"/>
          <w14:textFill>
            <w14:solidFill>
              <w14:schemeClr w14:val="tx1"/>
            </w14:solidFill>
          </w14:textFill>
        </w:rPr>
        <w:t>3＋</w:t>
      </w:r>
      <w:r>
        <w:rPr>
          <w:rFonts w:ascii="ZBFH" w:hAnsi="ZBFH" w:eastAsia="宋体" w:cs="ZBFH"/>
          <w:bCs/>
          <w:color w:val="000000" w:themeColor="text1"/>
          <w14:textFill>
            <w14:solidFill>
              <w14:schemeClr w14:val="tx1"/>
            </w14:solidFill>
          </w14:textFill>
        </w:rPr>
        <w:t>＋2Cl</w:t>
      </w:r>
      <w:r>
        <w:rPr>
          <w:rFonts w:ascii="ZBFH" w:hAnsi="ZBFH" w:eastAsia="宋体" w:cs="ZBFH"/>
          <w:bCs/>
          <w:color w:val="000000" w:themeColor="text1"/>
          <w:vertAlign w:val="superscript"/>
          <w14:textFill>
            <w14:solidFill>
              <w14:schemeClr w14:val="tx1"/>
            </w14:solidFill>
          </w14:textFill>
        </w:rPr>
        <w:t>－</w:t>
      </w:r>
      <w:r>
        <w:rPr>
          <w:rFonts w:ascii="ZBFH" w:hAnsi="ZBFH" w:eastAsia="宋体" w:cs="ZBFH"/>
          <w:bCs/>
          <w:color w:val="000000" w:themeColor="text1"/>
          <w14:textFill>
            <w14:solidFill>
              <w14:schemeClr w14:val="tx1"/>
            </w14:solidFill>
          </w14:textFill>
        </w:rPr>
        <w:t>；向溴化亚铁溶液中通入过量Cl</w:t>
      </w:r>
      <w:r>
        <w:rPr>
          <w:rFonts w:ascii="ZBFH" w:hAnsi="ZBFH" w:eastAsia="宋体" w:cs="ZBFH"/>
          <w:bCs/>
          <w:color w:val="000000" w:themeColor="text1"/>
          <w:vertAlign w:val="subscript"/>
          <w14:textFill>
            <w14:solidFill>
              <w14:schemeClr w14:val="tx1"/>
            </w14:solidFill>
          </w14:textFill>
        </w:rPr>
        <w:t>2</w:t>
      </w:r>
      <w:r>
        <w:rPr>
          <w:rFonts w:ascii="ZBFH" w:hAnsi="ZBFH" w:eastAsia="宋体" w:cs="ZBFH"/>
          <w:bCs/>
          <w:color w:val="000000" w:themeColor="text1"/>
          <w14:textFill>
            <w14:solidFill>
              <w14:schemeClr w14:val="tx1"/>
            </w14:solidFill>
          </w14:textFill>
        </w:rPr>
        <w:t>的离子方程式为2Fe</w:t>
      </w:r>
      <w:r>
        <w:rPr>
          <w:rFonts w:ascii="ZBFH" w:hAnsi="ZBFH" w:eastAsia="宋体" w:cs="ZBFH"/>
          <w:bCs/>
          <w:color w:val="000000" w:themeColor="text1"/>
          <w:vertAlign w:val="superscript"/>
          <w14:textFill>
            <w14:solidFill>
              <w14:schemeClr w14:val="tx1"/>
            </w14:solidFill>
          </w14:textFill>
        </w:rPr>
        <w:t>2＋</w:t>
      </w:r>
      <w:r>
        <w:rPr>
          <w:rFonts w:ascii="ZBFH" w:hAnsi="ZBFH" w:eastAsia="宋体" w:cs="ZBFH"/>
          <w:bCs/>
          <w:color w:val="000000" w:themeColor="text1"/>
          <w14:textFill>
            <w14:solidFill>
              <w14:schemeClr w14:val="tx1"/>
            </w14:solidFill>
          </w14:textFill>
        </w:rPr>
        <w:t>＋4Br</w:t>
      </w:r>
      <w:r>
        <w:rPr>
          <w:rFonts w:ascii="ZBFH" w:hAnsi="ZBFH" w:eastAsia="宋体" w:cs="ZBFH"/>
          <w:bCs/>
          <w:color w:val="000000" w:themeColor="text1"/>
          <w:vertAlign w:val="superscript"/>
          <w14:textFill>
            <w14:solidFill>
              <w14:schemeClr w14:val="tx1"/>
            </w14:solidFill>
          </w14:textFill>
        </w:rPr>
        <w:t>－</w:t>
      </w:r>
      <w:r>
        <w:rPr>
          <w:rFonts w:ascii="ZBFH" w:hAnsi="ZBFH" w:eastAsia="宋体" w:cs="ZBFH"/>
          <w:bCs/>
          <w:color w:val="000000" w:themeColor="text1"/>
          <w14:textFill>
            <w14:solidFill>
              <w14:schemeClr w14:val="tx1"/>
            </w14:solidFill>
          </w14:textFill>
        </w:rPr>
        <w:t>＋3Cl</w:t>
      </w:r>
      <w:r>
        <w:rPr>
          <w:rFonts w:ascii="ZBFH" w:hAnsi="ZBFH" w:eastAsia="宋体" w:cs="ZBFH"/>
          <w:bCs/>
          <w:color w:val="000000" w:themeColor="text1"/>
          <w:vertAlign w:val="subscript"/>
          <w14:textFill>
            <w14:solidFill>
              <w14:schemeClr w14:val="tx1"/>
            </w14:solidFill>
          </w14:textFill>
        </w:rPr>
        <w:t>2</w:t>
      </w:r>
      <w:r>
        <w:rPr>
          <w:rFonts w:ascii="ZBFH" w:hAnsi="ZBFH" w:eastAsia="宋体" w:cs="ZBFH"/>
          <w:bCs/>
          <w:color w:val="000000" w:themeColor="text1"/>
          <w:spacing w:val="-16"/>
          <w14:textFill>
            <w14:solidFill>
              <w14:schemeClr w14:val="tx1"/>
            </w14:solidFill>
          </w14:textFill>
        </w:rPr>
        <w:t>==</w:t>
      </w:r>
      <w:r>
        <w:rPr>
          <w:rFonts w:ascii="ZBFH" w:hAnsi="ZBFH" w:eastAsia="宋体" w:cs="ZBFH"/>
          <w:bCs/>
          <w:color w:val="000000" w:themeColor="text1"/>
          <w14:textFill>
            <w14:solidFill>
              <w14:schemeClr w14:val="tx1"/>
            </w14:solidFill>
          </w14:textFill>
        </w:rPr>
        <w:t>=2Fe</w:t>
      </w:r>
      <w:r>
        <w:rPr>
          <w:rFonts w:ascii="ZBFH" w:hAnsi="ZBFH" w:eastAsia="宋体" w:cs="ZBFH"/>
          <w:bCs/>
          <w:color w:val="000000" w:themeColor="text1"/>
          <w:vertAlign w:val="superscript"/>
          <w14:textFill>
            <w14:solidFill>
              <w14:schemeClr w14:val="tx1"/>
            </w14:solidFill>
          </w14:textFill>
        </w:rPr>
        <w:t>3＋</w:t>
      </w:r>
      <w:r>
        <w:rPr>
          <w:rFonts w:ascii="ZBFH" w:hAnsi="ZBFH" w:eastAsia="宋体" w:cs="ZBFH"/>
          <w:bCs/>
          <w:color w:val="000000" w:themeColor="text1"/>
          <w14:textFill>
            <w14:solidFill>
              <w14:schemeClr w14:val="tx1"/>
            </w14:solidFill>
          </w14:textFill>
        </w:rPr>
        <w:t>＋6Cl</w:t>
      </w:r>
      <w:r>
        <w:rPr>
          <w:rFonts w:ascii="ZBFH" w:hAnsi="ZBFH" w:eastAsia="宋体" w:cs="ZBFH"/>
          <w:bCs/>
          <w:color w:val="000000" w:themeColor="text1"/>
          <w:vertAlign w:val="superscript"/>
          <w14:textFill>
            <w14:solidFill>
              <w14:schemeClr w14:val="tx1"/>
            </w14:solidFill>
          </w14:textFill>
        </w:rPr>
        <w:t>－</w:t>
      </w:r>
      <w:r>
        <w:rPr>
          <w:rFonts w:ascii="ZBFH" w:hAnsi="ZBFH" w:eastAsia="宋体" w:cs="ZBFH"/>
          <w:bCs/>
          <w:color w:val="000000" w:themeColor="text1"/>
          <w14:textFill>
            <w14:solidFill>
              <w14:schemeClr w14:val="tx1"/>
            </w14:solidFill>
          </w14:textFill>
        </w:rPr>
        <w:t>＋2Br</w:t>
      </w:r>
      <w:r>
        <w:rPr>
          <w:rFonts w:ascii="ZBFH" w:hAnsi="ZBFH" w:eastAsia="宋体" w:cs="ZBFH"/>
          <w:bCs/>
          <w:color w:val="000000" w:themeColor="text1"/>
          <w:vertAlign w:val="subscript"/>
          <w14:textFill>
            <w14:solidFill>
              <w14:schemeClr w14:val="tx1"/>
            </w14:solidFill>
          </w14:textFill>
        </w:rPr>
        <w:t>2</w:t>
      </w:r>
      <w:r>
        <w:rPr>
          <w:rFonts w:ascii="ZBFH" w:hAnsi="ZBFH" w:eastAsia="宋体" w:cs="ZBFH"/>
          <w:bCs/>
          <w:color w:val="000000" w:themeColor="text1"/>
          <w14:textFill>
            <w14:solidFill>
              <w14:schemeClr w14:val="tx1"/>
            </w14:solidFill>
          </w14:textFill>
        </w:rPr>
        <w:t>。</w:t>
      </w:r>
    </w:p>
    <w:p w14:paraId="3BE59677">
      <w:pPr>
        <w:adjustRightInd w:val="0"/>
        <w:snapToGrid w:val="0"/>
        <w:spacing w:line="360" w:lineRule="auto"/>
        <w:contextualSpacing/>
        <w:jc w:val="center"/>
        <w:rPr>
          <w:rFonts w:hint="eastAsia" w:ascii="微软雅黑" w:hAnsi="微软雅黑" w:eastAsia="微软雅黑" w:cs="微软雅黑"/>
          <w:b/>
          <w:color w:val="376092" w:themeColor="accent1" w:themeShade="BF"/>
          <w:sz w:val="24"/>
        </w:rPr>
      </w:pPr>
      <w:r>
        <w:rPr>
          <w:rFonts w:hint="eastAsia" w:ascii="微软雅黑" w:hAnsi="微软雅黑" w:eastAsia="微软雅黑" w:cs="微软雅黑"/>
          <w:b/>
          <w:color w:val="376092" w:themeColor="accent1" w:themeShade="BF"/>
          <w:sz w:val="24"/>
        </w:rPr>
        <w:t>技法02 与量有关的化学（离子）方程式的书写技法</w:t>
      </w:r>
    </w:p>
    <w:p w14:paraId="1D1D42F1">
      <w:pPr>
        <w:pStyle w:val="3"/>
        <w:tabs>
          <w:tab w:val="left" w:pos="4140"/>
        </w:tabs>
        <w:adjustRightInd w:val="0"/>
        <w:snapToGrid w:val="0"/>
        <w:spacing w:line="360" w:lineRule="auto"/>
        <w:ind w:firstLine="420" w:firstLineChars="200"/>
        <w:contextualSpacing/>
        <w:rPr>
          <w:rFonts w:ascii="Times New Roman" w:hAnsi="Times New Roman" w:cs="Times New Roman"/>
          <w:color w:val="000000"/>
        </w:rPr>
      </w:pPr>
      <w:r>
        <w:rPr>
          <w:rFonts w:ascii="Times New Roman" w:hAnsi="Times New Roman" w:cs="Times New Roman"/>
          <w:color w:val="000000"/>
        </w:rPr>
        <w:t>1．连续反应型——“分步书写”法</w:t>
      </w:r>
    </w:p>
    <w:p w14:paraId="069DDE70">
      <w:pPr>
        <w:pStyle w:val="3"/>
        <w:tabs>
          <w:tab w:val="left" w:pos="4140"/>
        </w:tabs>
        <w:adjustRightInd w:val="0"/>
        <w:snapToGrid w:val="0"/>
        <w:spacing w:line="360" w:lineRule="auto"/>
        <w:ind w:firstLine="420" w:firstLineChars="200"/>
        <w:contextualSpacing/>
        <w:rPr>
          <w:rFonts w:ascii="Times New Roman" w:hAnsi="Times New Roman" w:cs="Times New Roman"/>
          <w:color w:val="000000"/>
        </w:rPr>
      </w:pPr>
      <w:r>
        <w:rPr>
          <w:rFonts w:ascii="Times New Roman" w:hAnsi="Times New Roman" w:cs="Times New Roman"/>
          <w:color w:val="000000"/>
        </w:rPr>
        <w:t>特点：反应生成的物质因又能跟剩余(过量)的反应物继续反应而跟用量有关。</w:t>
      </w:r>
    </w:p>
    <w:p w14:paraId="716B1BB7">
      <w:pPr>
        <w:pStyle w:val="3"/>
        <w:tabs>
          <w:tab w:val="left" w:pos="4140"/>
        </w:tabs>
        <w:adjustRightInd w:val="0"/>
        <w:snapToGrid w:val="0"/>
        <w:spacing w:line="360" w:lineRule="auto"/>
        <w:ind w:firstLine="420" w:firstLineChars="200"/>
        <w:contextualSpacing/>
        <w:rPr>
          <w:rFonts w:ascii="Times New Roman" w:hAnsi="Times New Roman" w:cs="Times New Roman"/>
          <w:color w:val="000000"/>
        </w:rPr>
      </w:pPr>
      <w:r>
        <w:rPr>
          <w:rFonts w:ascii="Times New Roman" w:hAnsi="Times New Roman" w:cs="Times New Roman"/>
          <w:color w:val="000000"/>
        </w:rPr>
        <w:t>如：向AlCl</w:t>
      </w:r>
      <w:r>
        <w:rPr>
          <w:rFonts w:ascii="Times New Roman" w:hAnsi="Times New Roman" w:cs="Times New Roman"/>
          <w:color w:val="000000"/>
          <w:vertAlign w:val="subscript"/>
        </w:rPr>
        <w:t>3</w:t>
      </w:r>
      <w:r>
        <w:rPr>
          <w:rFonts w:ascii="Times New Roman" w:hAnsi="Times New Roman" w:cs="Times New Roman"/>
          <w:color w:val="000000"/>
        </w:rPr>
        <w:t>溶液中加入过量NaOH溶液，可按照反应顺序分别写出两步反应：</w:t>
      </w:r>
    </w:p>
    <w:p w14:paraId="180B4097">
      <w:pPr>
        <w:pStyle w:val="3"/>
        <w:tabs>
          <w:tab w:val="left" w:pos="4140"/>
        </w:tabs>
        <w:adjustRightInd w:val="0"/>
        <w:snapToGrid w:val="0"/>
        <w:spacing w:line="360" w:lineRule="auto"/>
        <w:ind w:firstLine="420" w:firstLineChars="200"/>
        <w:contextualSpacing/>
        <w:rPr>
          <w:rFonts w:ascii="Times New Roman" w:hAnsi="Times New Roman" w:cs="Times New Roman"/>
          <w:color w:val="000000"/>
        </w:rPr>
      </w:pPr>
      <w:r>
        <w:rPr>
          <w:rFonts w:ascii="Cambria Math" w:hAnsi="Cambria Math" w:cs="Cambria Math"/>
          <w:color w:val="000000"/>
        </w:rPr>
        <w:t>①</w:t>
      </w:r>
      <w:r>
        <w:rPr>
          <w:rFonts w:ascii="Times New Roman" w:hAnsi="Times New Roman" w:cs="Times New Roman"/>
          <w:color w:val="000000"/>
        </w:rPr>
        <w:t>Al</w:t>
      </w:r>
      <w:r>
        <w:rPr>
          <w:rFonts w:ascii="Times New Roman" w:hAnsi="Times New Roman" w:cs="Times New Roman"/>
          <w:color w:val="000000"/>
          <w:vertAlign w:val="superscript"/>
        </w:rPr>
        <w:t>3＋</w:t>
      </w:r>
      <w:r>
        <w:rPr>
          <w:rFonts w:ascii="Times New Roman" w:hAnsi="Times New Roman" w:cs="Times New Roman"/>
          <w:color w:val="000000"/>
        </w:rPr>
        <w:t>＋3OH</w:t>
      </w:r>
      <w:r>
        <w:rPr>
          <w:rFonts w:ascii="Times New Roman" w:hAnsi="Times New Roman" w:cs="Times New Roman"/>
          <w:color w:val="000000"/>
          <w:vertAlign w:val="superscript"/>
        </w:rPr>
        <w:t>－</w:t>
      </w:r>
      <w:r>
        <w:rPr>
          <w:rFonts w:ascii="Times New Roman" w:hAnsi="Times New Roman" w:cs="Times New Roman"/>
          <w:color w:val="000000"/>
          <w:spacing w:val="-16"/>
        </w:rPr>
        <w:t>==</w:t>
      </w:r>
      <w:r>
        <w:rPr>
          <w:rFonts w:ascii="Times New Roman" w:hAnsi="Times New Roman" w:cs="Times New Roman"/>
          <w:color w:val="000000"/>
        </w:rPr>
        <w:t>=Al(OH)</w:t>
      </w:r>
      <w:r>
        <w:rPr>
          <w:rFonts w:ascii="Times New Roman" w:hAnsi="Times New Roman" w:cs="Times New Roman"/>
          <w:color w:val="000000"/>
          <w:vertAlign w:val="subscript"/>
        </w:rPr>
        <w:t>3</w:t>
      </w:r>
      <w:r>
        <w:rPr>
          <w:rFonts w:ascii="Times New Roman" w:hAnsi="Times New Roman" w:cs="Times New Roman"/>
          <w:color w:val="000000"/>
        </w:rPr>
        <w:t>↓，</w:t>
      </w:r>
      <w:r>
        <w:rPr>
          <w:rFonts w:ascii="Cambria Math" w:hAnsi="Cambria Math" w:cs="Cambria Math"/>
          <w:color w:val="000000"/>
        </w:rPr>
        <w:t>②</w:t>
      </w:r>
      <w:r>
        <w:rPr>
          <w:rFonts w:ascii="Times New Roman" w:hAnsi="Times New Roman" w:cs="Times New Roman"/>
          <w:color w:val="000000"/>
        </w:rPr>
        <w:t>Al(OH)</w:t>
      </w:r>
      <w:r>
        <w:rPr>
          <w:rFonts w:ascii="Times New Roman" w:hAnsi="Times New Roman" w:cs="Times New Roman"/>
          <w:color w:val="000000"/>
          <w:vertAlign w:val="subscript"/>
        </w:rPr>
        <w:t>3</w:t>
      </w:r>
      <w:r>
        <w:rPr>
          <w:rFonts w:ascii="Times New Roman" w:hAnsi="Times New Roman" w:cs="Times New Roman"/>
          <w:color w:val="000000"/>
        </w:rPr>
        <w:t>＋OH</w:t>
      </w:r>
      <w:r>
        <w:rPr>
          <w:rFonts w:ascii="Times New Roman" w:hAnsi="Times New Roman" w:cs="Times New Roman"/>
          <w:color w:val="000000"/>
          <w:vertAlign w:val="superscript"/>
        </w:rPr>
        <w:t>－</w:t>
      </w:r>
      <w:r>
        <w:rPr>
          <w:rFonts w:ascii="Times New Roman" w:hAnsi="Times New Roman" w:cs="Times New Roman"/>
          <w:color w:val="000000"/>
          <w:spacing w:val="-16"/>
        </w:rPr>
        <w:t>==</w:t>
      </w:r>
      <w:r>
        <w:rPr>
          <w:rFonts w:ascii="Times New Roman" w:hAnsi="Times New Roman" w:cs="Times New Roman"/>
          <w:color w:val="000000"/>
        </w:rPr>
        <w:t>=[Al(OH)</w:t>
      </w:r>
      <w:r>
        <w:rPr>
          <w:rFonts w:ascii="Times New Roman" w:hAnsi="Times New Roman" w:cs="Times New Roman"/>
          <w:color w:val="000000"/>
          <w:vertAlign w:val="subscript"/>
        </w:rPr>
        <w:t>4</w:t>
      </w:r>
      <w:r>
        <w:rPr>
          <w:rFonts w:ascii="Times New Roman" w:hAnsi="Times New Roman" w:cs="Times New Roman"/>
          <w:color w:val="000000"/>
        </w:rPr>
        <w:t>]</w:t>
      </w:r>
      <w:r>
        <w:rPr>
          <w:rFonts w:ascii="Times New Roman" w:hAnsi="Times New Roman" w:cs="Times New Roman"/>
          <w:color w:val="000000"/>
          <w:vertAlign w:val="superscript"/>
        </w:rPr>
        <w:t>－</w:t>
      </w:r>
      <w:r>
        <w:rPr>
          <w:rFonts w:ascii="Times New Roman" w:hAnsi="Times New Roman" w:cs="Times New Roman"/>
          <w:color w:val="000000"/>
        </w:rPr>
        <w:t>，</w:t>
      </w:r>
    </w:p>
    <w:p w14:paraId="3ED9CF41">
      <w:pPr>
        <w:pStyle w:val="3"/>
        <w:tabs>
          <w:tab w:val="left" w:pos="4140"/>
        </w:tabs>
        <w:adjustRightInd w:val="0"/>
        <w:snapToGrid w:val="0"/>
        <w:spacing w:line="360" w:lineRule="auto"/>
        <w:ind w:firstLine="420" w:firstLineChars="200"/>
        <w:contextualSpacing/>
        <w:rPr>
          <w:rFonts w:ascii="Times New Roman" w:hAnsi="Times New Roman" w:cs="Times New Roman"/>
          <w:color w:val="000000"/>
        </w:rPr>
      </w:pPr>
      <w:r>
        <w:rPr>
          <w:rFonts w:ascii="Times New Roman" w:hAnsi="Times New Roman" w:cs="Times New Roman"/>
          <w:color w:val="000000"/>
        </w:rPr>
        <w:t>由</w:t>
      </w:r>
      <w:r>
        <w:rPr>
          <w:rFonts w:ascii="Cambria Math" w:hAnsi="Cambria Math" w:cs="Cambria Math"/>
          <w:color w:val="000000"/>
        </w:rPr>
        <w:t>①</w:t>
      </w:r>
      <w:r>
        <w:rPr>
          <w:rFonts w:ascii="Times New Roman" w:hAnsi="Times New Roman" w:cs="Times New Roman"/>
          <w:color w:val="000000"/>
        </w:rPr>
        <w:t>＋</w:t>
      </w:r>
      <w:r>
        <w:rPr>
          <w:rFonts w:ascii="Cambria Math" w:hAnsi="Cambria Math" w:cs="Cambria Math"/>
          <w:color w:val="000000"/>
        </w:rPr>
        <w:t>②</w:t>
      </w:r>
      <w:r>
        <w:rPr>
          <w:rFonts w:ascii="Times New Roman" w:hAnsi="Times New Roman" w:cs="Times New Roman"/>
          <w:color w:val="000000"/>
        </w:rPr>
        <w:t>可得：Al</w:t>
      </w:r>
      <w:r>
        <w:rPr>
          <w:rFonts w:ascii="Times New Roman" w:hAnsi="Times New Roman" w:cs="Times New Roman"/>
          <w:color w:val="000000"/>
          <w:vertAlign w:val="superscript"/>
        </w:rPr>
        <w:t>3＋</w:t>
      </w:r>
      <w:r>
        <w:rPr>
          <w:rFonts w:ascii="Times New Roman" w:hAnsi="Times New Roman" w:cs="Times New Roman"/>
          <w:color w:val="000000"/>
        </w:rPr>
        <w:t>＋4OH</w:t>
      </w:r>
      <w:r>
        <w:rPr>
          <w:rFonts w:ascii="Times New Roman" w:hAnsi="Times New Roman" w:cs="Times New Roman"/>
          <w:color w:val="000000"/>
          <w:vertAlign w:val="superscript"/>
        </w:rPr>
        <w:t>－</w:t>
      </w:r>
      <w:r>
        <w:rPr>
          <w:rFonts w:ascii="Times New Roman" w:hAnsi="Times New Roman" w:cs="Times New Roman"/>
          <w:color w:val="000000"/>
          <w:spacing w:val="-16"/>
        </w:rPr>
        <w:t>==</w:t>
      </w:r>
      <w:r>
        <w:rPr>
          <w:rFonts w:ascii="Times New Roman" w:hAnsi="Times New Roman" w:cs="Times New Roman"/>
          <w:color w:val="000000"/>
        </w:rPr>
        <w:t>=[Al(OH)</w:t>
      </w:r>
      <w:r>
        <w:rPr>
          <w:rFonts w:ascii="Times New Roman" w:hAnsi="Times New Roman" w:cs="Times New Roman"/>
          <w:color w:val="000000"/>
          <w:vertAlign w:val="subscript"/>
        </w:rPr>
        <w:t>4</w:t>
      </w:r>
      <w:r>
        <w:rPr>
          <w:rFonts w:ascii="Times New Roman" w:hAnsi="Times New Roman" w:cs="Times New Roman"/>
          <w:color w:val="000000"/>
        </w:rPr>
        <w:t>]</w:t>
      </w:r>
      <w:r>
        <w:rPr>
          <w:rFonts w:ascii="Times New Roman" w:hAnsi="Times New Roman" w:cs="Times New Roman"/>
          <w:color w:val="000000"/>
          <w:vertAlign w:val="superscript"/>
        </w:rPr>
        <w:t>－</w:t>
      </w:r>
      <w:r>
        <w:rPr>
          <w:rFonts w:ascii="Times New Roman" w:hAnsi="Times New Roman" w:cs="Times New Roman"/>
          <w:color w:val="000000"/>
        </w:rPr>
        <w:t>。</w:t>
      </w:r>
    </w:p>
    <w:p w14:paraId="44F0C4FC">
      <w:pPr>
        <w:pStyle w:val="3"/>
        <w:tabs>
          <w:tab w:val="left" w:pos="4140"/>
        </w:tabs>
        <w:adjustRightInd w:val="0"/>
        <w:snapToGrid w:val="0"/>
        <w:spacing w:line="360" w:lineRule="auto"/>
        <w:ind w:firstLine="420" w:firstLineChars="200"/>
        <w:contextualSpacing/>
        <w:rPr>
          <w:rFonts w:ascii="Times New Roman" w:hAnsi="Times New Roman" w:cs="Times New Roman"/>
          <w:color w:val="000000"/>
          <w:spacing w:val="-25"/>
        </w:rPr>
      </w:pPr>
      <w:r>
        <w:rPr>
          <w:rFonts w:ascii="Times New Roman" w:hAnsi="Times New Roman" w:cs="Times New Roman"/>
          <w:color w:val="000000"/>
        </w:rPr>
        <w:t>2．先后反应型——“假设定序”法</w:t>
      </w:r>
    </w:p>
    <w:p w14:paraId="29E4F111">
      <w:pPr>
        <w:pStyle w:val="3"/>
        <w:tabs>
          <w:tab w:val="left" w:pos="4140"/>
        </w:tabs>
        <w:adjustRightInd w:val="0"/>
        <w:snapToGrid w:val="0"/>
        <w:spacing w:line="360" w:lineRule="auto"/>
        <w:ind w:firstLine="420" w:firstLineChars="200"/>
        <w:contextualSpacing/>
        <w:rPr>
          <w:rFonts w:ascii="Times New Roman" w:hAnsi="Times New Roman" w:cs="Times New Roman"/>
          <w:color w:val="000000"/>
        </w:rPr>
      </w:pPr>
      <w:r>
        <w:rPr>
          <w:rFonts w:ascii="Times New Roman" w:hAnsi="Times New Roman" w:cs="Times New Roman"/>
          <w:color w:val="000000"/>
        </w:rPr>
        <w:t>特点：一种反应物的两种或两种以上的组成离子，都能跟另一种反应物的组成离子反应，但因反应次序不同而跟用量有关。</w:t>
      </w:r>
    </w:p>
    <w:p w14:paraId="4F00D977">
      <w:pPr>
        <w:pStyle w:val="3"/>
        <w:tabs>
          <w:tab w:val="left" w:pos="4140"/>
        </w:tabs>
        <w:adjustRightInd w:val="0"/>
        <w:snapToGrid w:val="0"/>
        <w:spacing w:line="360" w:lineRule="auto"/>
        <w:ind w:firstLine="420" w:firstLineChars="200"/>
        <w:contextualSpacing/>
        <w:rPr>
          <w:rFonts w:ascii="Times New Roman" w:hAnsi="Times New Roman" w:cs="Times New Roman"/>
          <w:color w:val="000000"/>
        </w:rPr>
      </w:pPr>
      <w:r>
        <w:rPr>
          <w:rFonts w:ascii="Times New Roman" w:hAnsi="Times New Roman" w:cs="Times New Roman"/>
          <w:color w:val="000000"/>
        </w:rPr>
        <w:t>如：FeBr</w:t>
      </w:r>
      <w:r>
        <w:rPr>
          <w:rFonts w:ascii="Times New Roman" w:hAnsi="Times New Roman" w:cs="Times New Roman"/>
          <w:color w:val="000000"/>
          <w:vertAlign w:val="subscript"/>
        </w:rPr>
        <w:t>2</w:t>
      </w:r>
      <w:r>
        <w:rPr>
          <w:rFonts w:ascii="Times New Roman" w:hAnsi="Times New Roman" w:cs="Times New Roman"/>
          <w:color w:val="000000"/>
        </w:rPr>
        <w:t>溶液与Cl</w:t>
      </w:r>
      <w:r>
        <w:rPr>
          <w:rFonts w:ascii="Times New Roman" w:hAnsi="Times New Roman" w:cs="Times New Roman"/>
          <w:color w:val="000000"/>
          <w:vertAlign w:val="subscript"/>
        </w:rPr>
        <w:t>2</w:t>
      </w:r>
      <w:r>
        <w:rPr>
          <w:rFonts w:ascii="Times New Roman" w:hAnsi="Times New Roman" w:cs="Times New Roman"/>
          <w:color w:val="000000"/>
        </w:rPr>
        <w:t>反应，在不明确离子反应的先后顺序时，可假设Cl</w:t>
      </w:r>
      <w:r>
        <w:rPr>
          <w:rFonts w:ascii="Times New Roman" w:hAnsi="Times New Roman" w:cs="Times New Roman"/>
          <w:color w:val="000000"/>
          <w:vertAlign w:val="subscript"/>
        </w:rPr>
        <w:t>2</w:t>
      </w:r>
      <w:r>
        <w:rPr>
          <w:rFonts w:ascii="Times New Roman" w:hAnsi="Times New Roman" w:cs="Times New Roman"/>
          <w:color w:val="000000"/>
        </w:rPr>
        <w:t>先与Br</w:t>
      </w:r>
      <w:r>
        <w:rPr>
          <w:rFonts w:ascii="Times New Roman" w:hAnsi="Times New Roman" w:cs="Times New Roman"/>
          <w:color w:val="000000"/>
          <w:vertAlign w:val="superscript"/>
        </w:rPr>
        <w:t>－</w:t>
      </w:r>
      <w:r>
        <w:rPr>
          <w:rFonts w:ascii="Times New Roman" w:hAnsi="Times New Roman" w:cs="Times New Roman"/>
          <w:color w:val="000000"/>
        </w:rPr>
        <w:t>反应，则生成的溴单质还要氧化Fe</w:t>
      </w:r>
      <w:r>
        <w:rPr>
          <w:rFonts w:ascii="Times New Roman" w:hAnsi="Times New Roman" w:cs="Times New Roman"/>
          <w:color w:val="000000"/>
          <w:vertAlign w:val="superscript"/>
        </w:rPr>
        <w:t>2＋</w:t>
      </w:r>
      <w:r>
        <w:rPr>
          <w:rFonts w:ascii="Times New Roman" w:hAnsi="Times New Roman" w:cs="Times New Roman"/>
          <w:color w:val="000000"/>
        </w:rPr>
        <w:t>生成Fe</w:t>
      </w:r>
      <w:r>
        <w:rPr>
          <w:rFonts w:ascii="Times New Roman" w:hAnsi="Times New Roman" w:cs="Times New Roman"/>
          <w:color w:val="000000"/>
          <w:vertAlign w:val="superscript"/>
        </w:rPr>
        <w:t>3＋</w:t>
      </w:r>
      <w:r>
        <w:rPr>
          <w:rFonts w:ascii="Times New Roman" w:hAnsi="Times New Roman" w:cs="Times New Roman"/>
          <w:color w:val="000000"/>
        </w:rPr>
        <w:t>，这样即可确定Cl</w:t>
      </w:r>
      <w:r>
        <w:rPr>
          <w:rFonts w:ascii="Times New Roman" w:hAnsi="Times New Roman" w:cs="Times New Roman"/>
          <w:color w:val="000000"/>
          <w:vertAlign w:val="subscript"/>
        </w:rPr>
        <w:t>2</w:t>
      </w:r>
      <w:r>
        <w:rPr>
          <w:rFonts w:ascii="Times New Roman" w:hAnsi="Times New Roman" w:cs="Times New Roman"/>
          <w:color w:val="000000"/>
        </w:rPr>
        <w:t>先与Fe</w:t>
      </w:r>
      <w:r>
        <w:rPr>
          <w:rFonts w:ascii="Times New Roman" w:hAnsi="Times New Roman" w:cs="Times New Roman"/>
          <w:color w:val="000000"/>
          <w:vertAlign w:val="superscript"/>
        </w:rPr>
        <w:t>2＋</w:t>
      </w:r>
      <w:r>
        <w:rPr>
          <w:rFonts w:ascii="Times New Roman" w:hAnsi="Times New Roman" w:cs="Times New Roman"/>
          <w:color w:val="000000"/>
        </w:rPr>
        <w:t>反应后再与Br</w:t>
      </w:r>
      <w:r>
        <w:rPr>
          <w:rFonts w:ascii="Times New Roman" w:hAnsi="Times New Roman" w:cs="Times New Roman"/>
          <w:color w:val="000000"/>
          <w:vertAlign w:val="superscript"/>
        </w:rPr>
        <w:t>－</w:t>
      </w:r>
      <w:r>
        <w:rPr>
          <w:rFonts w:ascii="Times New Roman" w:hAnsi="Times New Roman" w:cs="Times New Roman"/>
          <w:color w:val="000000"/>
        </w:rPr>
        <w:t>反应，然后再根据量的关系书写即可。</w:t>
      </w:r>
    </w:p>
    <w:p w14:paraId="6EA37E39">
      <w:pPr>
        <w:pStyle w:val="3"/>
        <w:tabs>
          <w:tab w:val="left" w:pos="4140"/>
        </w:tabs>
        <w:adjustRightInd w:val="0"/>
        <w:snapToGrid w:val="0"/>
        <w:spacing w:line="360" w:lineRule="auto"/>
        <w:ind w:firstLine="420" w:firstLineChars="200"/>
        <w:contextualSpacing/>
        <w:rPr>
          <w:rFonts w:ascii="Times New Roman" w:hAnsi="Times New Roman" w:cs="Times New Roman"/>
          <w:color w:val="000000"/>
        </w:rPr>
      </w:pPr>
      <w:r>
        <w:rPr>
          <w:rFonts w:ascii="Times New Roman" w:hAnsi="Times New Roman" w:cs="Times New Roman"/>
          <w:color w:val="000000"/>
        </w:rPr>
        <w:t xml:space="preserve"> 3．离子配比型——“少定多变”法</w:t>
      </w:r>
    </w:p>
    <w:p w14:paraId="112E424D">
      <w:pPr>
        <w:pStyle w:val="3"/>
        <w:tabs>
          <w:tab w:val="left" w:pos="4140"/>
        </w:tabs>
        <w:adjustRightInd w:val="0"/>
        <w:snapToGrid w:val="0"/>
        <w:spacing w:line="360" w:lineRule="auto"/>
        <w:ind w:firstLine="420" w:firstLineChars="200"/>
        <w:contextualSpacing/>
        <w:rPr>
          <w:rFonts w:ascii="Times New Roman" w:hAnsi="Times New Roman" w:cs="Times New Roman"/>
          <w:color w:val="000000"/>
        </w:rPr>
      </w:pPr>
      <w:r>
        <w:rPr>
          <w:rFonts w:ascii="Times New Roman" w:hAnsi="Times New Roman" w:cs="Times New Roman"/>
          <w:color w:val="000000"/>
        </w:rPr>
        <w:t>特点：当一种反应物中有两种或两种以上组成离子参与反应时，因其组成比例不协调(一般为复盐或酸式盐)，当一种组成离子恰好完全反应时，另一种组成离子不能恰好完全反应(有剩余或不足)而跟用量有关。</w:t>
      </w:r>
    </w:p>
    <w:p w14:paraId="36B24589">
      <w:pPr>
        <w:pStyle w:val="3"/>
        <w:tabs>
          <w:tab w:val="left" w:pos="4140"/>
        </w:tabs>
        <w:adjustRightInd w:val="0"/>
        <w:snapToGrid w:val="0"/>
        <w:spacing w:line="360" w:lineRule="auto"/>
        <w:ind w:firstLine="420" w:firstLineChars="200"/>
        <w:contextualSpacing/>
        <w:rPr>
          <w:rFonts w:ascii="Times New Roman" w:hAnsi="Times New Roman" w:cs="Times New Roman"/>
          <w:color w:val="000000"/>
        </w:rPr>
      </w:pPr>
      <w:r>
        <w:rPr>
          <w:rFonts w:ascii="Times New Roman" w:hAnsi="Times New Roman" w:cs="Times New Roman"/>
          <w:color w:val="000000"/>
        </w:rPr>
        <w:t>(1)“少定”就是把相对量较少的物质定为“1 mol”，若少量物质有两种或两种以上离子参加反应，则参加反应的离子的物质的量之比与原物质组成比相符。</w:t>
      </w:r>
    </w:p>
    <w:p w14:paraId="70227022">
      <w:pPr>
        <w:pStyle w:val="3"/>
        <w:tabs>
          <w:tab w:val="left" w:pos="4140"/>
        </w:tabs>
        <w:adjustRightInd w:val="0"/>
        <w:snapToGrid w:val="0"/>
        <w:spacing w:line="360" w:lineRule="auto"/>
        <w:ind w:firstLine="420" w:firstLineChars="200"/>
        <w:contextualSpacing/>
        <w:rPr>
          <w:rFonts w:ascii="Times New Roman" w:hAnsi="Times New Roman" w:cs="Times New Roman"/>
          <w:color w:val="000000"/>
        </w:rPr>
      </w:pPr>
      <w:r>
        <w:rPr>
          <w:rFonts w:ascii="Times New Roman" w:hAnsi="Times New Roman" w:cs="Times New Roman"/>
          <w:color w:val="000000"/>
        </w:rPr>
        <w:t>(2)“多变”就是过量的反应物，其离子的化学计量数根据反应实际需求量来确定，不受化学式中的比例制约，是可变的。</w:t>
      </w:r>
    </w:p>
    <w:p w14:paraId="7434C09C">
      <w:pPr>
        <w:pStyle w:val="3"/>
        <w:tabs>
          <w:tab w:val="left" w:pos="4140"/>
        </w:tabs>
        <w:adjustRightInd w:val="0"/>
        <w:snapToGrid w:val="0"/>
        <w:spacing w:line="360" w:lineRule="auto"/>
        <w:ind w:firstLine="420" w:firstLineChars="200"/>
        <w:contextualSpacing/>
        <w:rPr>
          <w:rFonts w:ascii="Times New Roman" w:hAnsi="Times New Roman" w:cs="Times New Roman"/>
          <w:color w:val="000000"/>
        </w:rPr>
      </w:pPr>
      <w:r>
        <w:rPr>
          <w:rFonts w:ascii="Times New Roman" w:hAnsi="Times New Roman" w:cs="Times New Roman"/>
          <w:color w:val="000000"/>
        </w:rPr>
        <w:t>如：少量NaHCO</w:t>
      </w:r>
      <w:r>
        <w:rPr>
          <w:rFonts w:ascii="Times New Roman" w:hAnsi="Times New Roman" w:cs="Times New Roman"/>
          <w:color w:val="000000"/>
          <w:vertAlign w:val="subscript"/>
        </w:rPr>
        <w:t>3</w:t>
      </w:r>
      <w:r>
        <w:rPr>
          <w:rFonts w:ascii="Times New Roman" w:hAnsi="Times New Roman" w:cs="Times New Roman"/>
          <w:color w:val="000000"/>
        </w:rPr>
        <w:t>与足量Ca(OH)</w:t>
      </w:r>
      <w:r>
        <w:rPr>
          <w:rFonts w:ascii="Times New Roman" w:hAnsi="Times New Roman" w:cs="Times New Roman"/>
          <w:color w:val="000000"/>
          <w:vertAlign w:val="subscript"/>
        </w:rPr>
        <w:t>2</w:t>
      </w:r>
      <w:r>
        <w:rPr>
          <w:rFonts w:ascii="Times New Roman" w:hAnsi="Times New Roman" w:cs="Times New Roman"/>
          <w:color w:val="000000"/>
        </w:rPr>
        <w:t>溶液的反应：</w:t>
      </w:r>
    </w:p>
    <w:p w14:paraId="26CE0F0B">
      <w:pPr>
        <w:pStyle w:val="3"/>
        <w:tabs>
          <w:tab w:val="left" w:pos="4140"/>
        </w:tabs>
        <w:adjustRightInd w:val="0"/>
        <w:snapToGrid w:val="0"/>
        <w:spacing w:line="360" w:lineRule="auto"/>
        <w:ind w:firstLine="420" w:firstLineChars="200"/>
        <w:contextualSpacing/>
        <w:rPr>
          <w:rFonts w:ascii="Times New Roman" w:hAnsi="Times New Roman" w:cs="Times New Roman"/>
          <w:color w:val="000000"/>
        </w:rPr>
      </w:pPr>
      <w:r>
        <w:rPr>
          <w:rFonts w:ascii="Times New Roman" w:hAnsi="Times New Roman" w:cs="Times New Roman"/>
          <w:color w:val="000000"/>
        </w:rPr>
        <w:t>“少定”——即定HCO</w:t>
      </w:r>
      <w:r>
        <w:rPr>
          <w:rFonts w:ascii="Times New Roman" w:hAnsi="Times New Roman" w:cs="Times New Roman"/>
          <w:color w:val="000000"/>
        </w:rPr>
        <w:fldChar w:fldCharType="begin"/>
      </w:r>
      <w:r>
        <w:rPr>
          <w:rFonts w:ascii="Times New Roman" w:hAnsi="Times New Roman" w:cs="Times New Roman"/>
          <w:color w:val="000000"/>
        </w:rPr>
        <w:instrText xml:space="preserve">eq \o\al(</w:instrText>
      </w:r>
      <w:r>
        <w:rPr>
          <w:rFonts w:ascii="Times New Roman" w:hAnsi="Times New Roman" w:cs="Times New Roman"/>
          <w:color w:val="000000"/>
          <w:vertAlign w:val="superscript"/>
        </w:rPr>
        <w:instrText xml:space="preserve">－</w:instrText>
      </w:r>
      <w:r>
        <w:rPr>
          <w:rFonts w:ascii="Times New Roman" w:hAnsi="Times New Roman" w:cs="Times New Roman"/>
          <w:color w:val="000000"/>
        </w:rPr>
        <w:instrText xml:space="preserve">,</w:instrText>
      </w:r>
      <w:r>
        <w:rPr>
          <w:rFonts w:ascii="Times New Roman" w:hAnsi="Times New Roman" w:cs="Times New Roman"/>
          <w:color w:val="000000"/>
          <w:vertAlign w:val="subscript"/>
        </w:rPr>
        <w:instrText xml:space="preserve">3</w:instrText>
      </w:r>
      <w:r>
        <w:rPr>
          <w:rFonts w:ascii="Times New Roman" w:hAnsi="Times New Roman" w:cs="Times New Roman"/>
          <w:color w:val="000000"/>
        </w:rPr>
        <w:instrText xml:space="preserve">)</w:instrText>
      </w:r>
      <w:r>
        <w:rPr>
          <w:rFonts w:ascii="Times New Roman" w:hAnsi="Times New Roman" w:cs="Times New Roman"/>
          <w:color w:val="000000"/>
        </w:rPr>
        <w:fldChar w:fldCharType="end"/>
      </w:r>
      <w:r>
        <w:rPr>
          <w:rFonts w:ascii="Times New Roman" w:hAnsi="Times New Roman" w:cs="Times New Roman"/>
          <w:color w:val="000000"/>
        </w:rPr>
        <w:t>的物质的量为1 mol，</w:t>
      </w:r>
    </w:p>
    <w:p w14:paraId="4A23E1E7">
      <w:pPr>
        <w:pStyle w:val="3"/>
        <w:tabs>
          <w:tab w:val="left" w:pos="4140"/>
        </w:tabs>
        <w:adjustRightInd w:val="0"/>
        <w:snapToGrid w:val="0"/>
        <w:spacing w:line="360" w:lineRule="auto"/>
        <w:ind w:firstLine="420" w:firstLineChars="200"/>
        <w:contextualSpacing/>
        <w:rPr>
          <w:rFonts w:ascii="Times New Roman" w:hAnsi="Times New Roman" w:cs="Times New Roman"/>
          <w:color w:val="000000"/>
        </w:rPr>
      </w:pPr>
      <w:r>
        <w:rPr>
          <w:rFonts w:ascii="Times New Roman" w:hAnsi="Times New Roman" w:cs="Times New Roman"/>
          <w:color w:val="000000"/>
        </w:rPr>
        <w:t>“多变”——1 mol HCO</w:t>
      </w:r>
      <w:r>
        <w:rPr>
          <w:rFonts w:ascii="Times New Roman" w:hAnsi="Times New Roman" w:cs="Times New Roman"/>
          <w:color w:val="000000"/>
        </w:rPr>
        <w:fldChar w:fldCharType="begin"/>
      </w:r>
      <w:r>
        <w:rPr>
          <w:rFonts w:ascii="Times New Roman" w:hAnsi="Times New Roman" w:cs="Times New Roman"/>
          <w:color w:val="000000"/>
        </w:rPr>
        <w:instrText xml:space="preserve">eq \o\al(</w:instrText>
      </w:r>
      <w:r>
        <w:rPr>
          <w:rFonts w:ascii="Times New Roman" w:hAnsi="Times New Roman" w:cs="Times New Roman"/>
          <w:color w:val="000000"/>
          <w:vertAlign w:val="superscript"/>
        </w:rPr>
        <w:instrText xml:space="preserve">－</w:instrText>
      </w:r>
      <w:r>
        <w:rPr>
          <w:rFonts w:ascii="Times New Roman" w:hAnsi="Times New Roman" w:cs="Times New Roman"/>
          <w:color w:val="000000"/>
        </w:rPr>
        <w:instrText xml:space="preserve">,</w:instrText>
      </w:r>
      <w:r>
        <w:rPr>
          <w:rFonts w:ascii="Times New Roman" w:hAnsi="Times New Roman" w:cs="Times New Roman"/>
          <w:color w:val="000000"/>
          <w:vertAlign w:val="subscript"/>
        </w:rPr>
        <w:instrText xml:space="preserve">3</w:instrText>
      </w:r>
      <w:r>
        <w:rPr>
          <w:rFonts w:ascii="Times New Roman" w:hAnsi="Times New Roman" w:cs="Times New Roman"/>
          <w:color w:val="000000"/>
        </w:rPr>
        <w:instrText xml:space="preserve">)</w:instrText>
      </w:r>
      <w:r>
        <w:rPr>
          <w:rFonts w:ascii="Times New Roman" w:hAnsi="Times New Roman" w:cs="Times New Roman"/>
          <w:color w:val="000000"/>
        </w:rPr>
        <w:fldChar w:fldCharType="end"/>
      </w:r>
      <w:r>
        <w:rPr>
          <w:rFonts w:ascii="Times New Roman" w:hAnsi="Times New Roman" w:cs="Times New Roman"/>
          <w:color w:val="000000"/>
        </w:rPr>
        <w:t>能与1 mol OH</w:t>
      </w:r>
      <w:r>
        <w:rPr>
          <w:rFonts w:ascii="Times New Roman" w:hAnsi="Times New Roman" w:cs="Times New Roman"/>
          <w:color w:val="000000"/>
          <w:vertAlign w:val="superscript"/>
        </w:rPr>
        <w:t>－</w:t>
      </w:r>
      <w:r>
        <w:rPr>
          <w:rFonts w:ascii="Times New Roman" w:hAnsi="Times New Roman" w:cs="Times New Roman"/>
          <w:color w:val="000000"/>
        </w:rPr>
        <w:t>发生反应，得到1 mol H</w:t>
      </w:r>
      <w:r>
        <w:rPr>
          <w:rFonts w:ascii="Times New Roman" w:hAnsi="Times New Roman" w:cs="Times New Roman"/>
          <w:color w:val="000000"/>
          <w:vertAlign w:val="subscript"/>
        </w:rPr>
        <w:t>2</w:t>
      </w:r>
      <w:r>
        <w:rPr>
          <w:rFonts w:ascii="Times New Roman" w:hAnsi="Times New Roman" w:cs="Times New Roman"/>
          <w:color w:val="000000"/>
        </w:rPr>
        <w:t>O和1 mol CO</w:t>
      </w:r>
      <w:r>
        <w:rPr>
          <w:rFonts w:ascii="Times New Roman" w:hAnsi="Times New Roman" w:cs="Times New Roman"/>
          <w:color w:val="000000"/>
        </w:rPr>
        <w:fldChar w:fldCharType="begin"/>
      </w:r>
      <w:r>
        <w:rPr>
          <w:rFonts w:ascii="Times New Roman" w:hAnsi="Times New Roman" w:cs="Times New Roman"/>
          <w:color w:val="000000"/>
        </w:rPr>
        <w:instrText xml:space="preserve">eq \o\al(</w:instrText>
      </w:r>
      <w:r>
        <w:rPr>
          <w:rFonts w:ascii="Times New Roman" w:hAnsi="Times New Roman" w:cs="Times New Roman"/>
          <w:color w:val="000000"/>
          <w:vertAlign w:val="superscript"/>
        </w:rPr>
        <w:instrText xml:space="preserve">2－</w:instrText>
      </w:r>
      <w:r>
        <w:rPr>
          <w:rFonts w:ascii="Times New Roman" w:hAnsi="Times New Roman" w:cs="Times New Roman"/>
          <w:color w:val="000000"/>
        </w:rPr>
        <w:instrText xml:space="preserve">,</w:instrText>
      </w:r>
      <w:r>
        <w:rPr>
          <w:rFonts w:ascii="Times New Roman" w:hAnsi="Times New Roman" w:cs="Times New Roman"/>
          <w:color w:val="000000"/>
          <w:vertAlign w:val="subscript"/>
        </w:rPr>
        <w:instrText xml:space="preserve">3</w:instrText>
      </w:r>
      <w:r>
        <w:rPr>
          <w:rFonts w:ascii="Times New Roman" w:hAnsi="Times New Roman" w:cs="Times New Roman"/>
          <w:color w:val="000000"/>
        </w:rPr>
        <w:instrText xml:space="preserve">)</w:instrText>
      </w:r>
      <w:r>
        <w:rPr>
          <w:rFonts w:ascii="Times New Roman" w:hAnsi="Times New Roman" w:cs="Times New Roman"/>
          <w:color w:val="000000"/>
        </w:rPr>
        <w:fldChar w:fldCharType="end"/>
      </w:r>
      <w:r>
        <w:rPr>
          <w:rFonts w:ascii="Times New Roman" w:hAnsi="Times New Roman" w:cs="Times New Roman"/>
          <w:color w:val="000000"/>
        </w:rPr>
        <w:t>，1 mol CO</w:t>
      </w:r>
      <w:r>
        <w:rPr>
          <w:rFonts w:ascii="Times New Roman" w:hAnsi="Times New Roman" w:cs="Times New Roman"/>
          <w:color w:val="000000"/>
        </w:rPr>
        <w:fldChar w:fldCharType="begin"/>
      </w:r>
      <w:r>
        <w:rPr>
          <w:rFonts w:ascii="Times New Roman" w:hAnsi="Times New Roman" w:cs="Times New Roman"/>
          <w:color w:val="000000"/>
        </w:rPr>
        <w:instrText xml:space="preserve">eq \o\al(</w:instrText>
      </w:r>
      <w:r>
        <w:rPr>
          <w:rFonts w:ascii="Times New Roman" w:hAnsi="Times New Roman" w:cs="Times New Roman"/>
          <w:color w:val="000000"/>
          <w:vertAlign w:val="superscript"/>
        </w:rPr>
        <w:instrText xml:space="preserve">2－</w:instrText>
      </w:r>
      <w:r>
        <w:rPr>
          <w:rFonts w:ascii="Times New Roman" w:hAnsi="Times New Roman" w:cs="Times New Roman"/>
          <w:color w:val="000000"/>
        </w:rPr>
        <w:instrText xml:space="preserve">,</w:instrText>
      </w:r>
      <w:r>
        <w:rPr>
          <w:rFonts w:ascii="Times New Roman" w:hAnsi="Times New Roman" w:cs="Times New Roman"/>
          <w:color w:val="000000"/>
          <w:vertAlign w:val="subscript"/>
        </w:rPr>
        <w:instrText xml:space="preserve">3</w:instrText>
      </w:r>
      <w:r>
        <w:rPr>
          <w:rFonts w:ascii="Times New Roman" w:hAnsi="Times New Roman" w:cs="Times New Roman"/>
          <w:color w:val="000000"/>
        </w:rPr>
        <w:instrText xml:space="preserve">)</w:instrText>
      </w:r>
      <w:r>
        <w:rPr>
          <w:rFonts w:ascii="Times New Roman" w:hAnsi="Times New Roman" w:cs="Times New Roman"/>
          <w:color w:val="000000"/>
        </w:rPr>
        <w:fldChar w:fldCharType="end"/>
      </w:r>
      <w:r>
        <w:rPr>
          <w:rFonts w:ascii="Times New Roman" w:hAnsi="Times New Roman" w:cs="Times New Roman"/>
          <w:color w:val="000000"/>
        </w:rPr>
        <w:t>再与1 mol Ca</w:t>
      </w:r>
      <w:r>
        <w:rPr>
          <w:rFonts w:ascii="Times New Roman" w:hAnsi="Times New Roman" w:cs="Times New Roman"/>
          <w:color w:val="000000"/>
          <w:vertAlign w:val="superscript"/>
        </w:rPr>
        <w:t>2＋</w:t>
      </w:r>
      <w:r>
        <w:rPr>
          <w:rFonts w:ascii="Times New Roman" w:hAnsi="Times New Roman" w:cs="Times New Roman"/>
          <w:color w:val="000000"/>
        </w:rPr>
        <w:t>结合生成CaCO</w:t>
      </w:r>
      <w:r>
        <w:rPr>
          <w:rFonts w:ascii="Times New Roman" w:hAnsi="Times New Roman" w:cs="Times New Roman"/>
          <w:color w:val="000000"/>
          <w:vertAlign w:val="subscript"/>
        </w:rPr>
        <w:t>3</w:t>
      </w:r>
      <w:r>
        <w:rPr>
          <w:rFonts w:ascii="Times New Roman" w:hAnsi="Times New Roman" w:cs="Times New Roman"/>
          <w:color w:val="000000"/>
        </w:rPr>
        <w:t>沉淀。离子方程式为HCO</w:t>
      </w:r>
      <w:r>
        <w:rPr>
          <w:rFonts w:ascii="Times New Roman" w:hAnsi="Times New Roman" w:cs="Times New Roman"/>
          <w:color w:val="000000"/>
        </w:rPr>
        <w:fldChar w:fldCharType="begin"/>
      </w:r>
      <w:r>
        <w:rPr>
          <w:rFonts w:ascii="Times New Roman" w:hAnsi="Times New Roman" w:cs="Times New Roman"/>
          <w:color w:val="000000"/>
        </w:rPr>
        <w:instrText xml:space="preserve">eq \o\al(</w:instrText>
      </w:r>
      <w:r>
        <w:rPr>
          <w:rFonts w:ascii="Times New Roman" w:hAnsi="Times New Roman" w:cs="Times New Roman"/>
          <w:color w:val="000000"/>
          <w:vertAlign w:val="superscript"/>
        </w:rPr>
        <w:instrText xml:space="preserve">－</w:instrText>
      </w:r>
      <w:r>
        <w:rPr>
          <w:rFonts w:ascii="Times New Roman" w:hAnsi="Times New Roman" w:cs="Times New Roman"/>
          <w:color w:val="000000"/>
        </w:rPr>
        <w:instrText xml:space="preserve">,</w:instrText>
      </w:r>
      <w:r>
        <w:rPr>
          <w:rFonts w:ascii="Times New Roman" w:hAnsi="Times New Roman" w:cs="Times New Roman"/>
          <w:color w:val="000000"/>
          <w:vertAlign w:val="subscript"/>
        </w:rPr>
        <w:instrText xml:space="preserve">3</w:instrText>
      </w:r>
      <w:r>
        <w:rPr>
          <w:rFonts w:ascii="Times New Roman" w:hAnsi="Times New Roman" w:cs="Times New Roman"/>
          <w:color w:val="000000"/>
        </w:rPr>
        <w:instrText xml:space="preserve">)</w:instrText>
      </w:r>
      <w:r>
        <w:rPr>
          <w:rFonts w:ascii="Times New Roman" w:hAnsi="Times New Roman" w:cs="Times New Roman"/>
          <w:color w:val="000000"/>
        </w:rPr>
        <w:fldChar w:fldCharType="end"/>
      </w:r>
      <w:r>
        <w:rPr>
          <w:rFonts w:ascii="Times New Roman" w:hAnsi="Times New Roman" w:cs="Times New Roman"/>
          <w:color w:val="000000"/>
        </w:rPr>
        <w:t>＋Ca</w:t>
      </w:r>
      <w:r>
        <w:rPr>
          <w:rFonts w:ascii="Times New Roman" w:hAnsi="Times New Roman" w:cs="Times New Roman"/>
          <w:color w:val="000000"/>
          <w:vertAlign w:val="superscript"/>
        </w:rPr>
        <w:t>2＋</w:t>
      </w:r>
      <w:r>
        <w:rPr>
          <w:rFonts w:ascii="Times New Roman" w:hAnsi="Times New Roman" w:cs="Times New Roman"/>
          <w:color w:val="000000"/>
        </w:rPr>
        <w:t>＋OH</w:t>
      </w:r>
      <w:r>
        <w:rPr>
          <w:rFonts w:ascii="Times New Roman" w:hAnsi="Times New Roman" w:cs="Times New Roman"/>
          <w:color w:val="000000"/>
          <w:vertAlign w:val="superscript"/>
        </w:rPr>
        <w:t>－</w:t>
      </w:r>
      <w:r>
        <w:rPr>
          <w:rFonts w:ascii="Times New Roman" w:hAnsi="Times New Roman" w:cs="Times New Roman"/>
          <w:color w:val="000000"/>
          <w:spacing w:val="-16"/>
        </w:rPr>
        <w:t>==</w:t>
      </w:r>
      <w:r>
        <w:rPr>
          <w:rFonts w:ascii="Times New Roman" w:hAnsi="Times New Roman" w:cs="Times New Roman"/>
          <w:color w:val="000000"/>
        </w:rPr>
        <w:t>=CaCO</w:t>
      </w:r>
      <w:r>
        <w:rPr>
          <w:rFonts w:ascii="Times New Roman" w:hAnsi="Times New Roman" w:cs="Times New Roman"/>
          <w:color w:val="000000"/>
          <w:vertAlign w:val="subscript"/>
        </w:rPr>
        <w:t>3</w:t>
      </w:r>
      <w:r>
        <w:rPr>
          <w:rFonts w:ascii="Times New Roman" w:hAnsi="Times New Roman" w:cs="Times New Roman"/>
          <w:color w:val="000000"/>
        </w:rPr>
        <w:t>↓＋H</w:t>
      </w:r>
      <w:r>
        <w:rPr>
          <w:rFonts w:ascii="Times New Roman" w:hAnsi="Times New Roman" w:cs="Times New Roman"/>
          <w:color w:val="000000"/>
          <w:vertAlign w:val="subscript"/>
        </w:rPr>
        <w:t>2</w:t>
      </w:r>
      <w:r>
        <w:rPr>
          <w:rFonts w:ascii="Times New Roman" w:hAnsi="Times New Roman" w:cs="Times New Roman"/>
          <w:color w:val="000000"/>
        </w:rPr>
        <w:t>O。</w:t>
      </w:r>
    </w:p>
    <w:p w14:paraId="1C219F91">
      <w:pPr>
        <w:adjustRightInd w:val="0"/>
        <w:snapToGrid w:val="0"/>
        <w:spacing w:line="360" w:lineRule="auto"/>
        <w:contextualSpacing/>
        <w:jc w:val="center"/>
        <w:rPr>
          <w:rFonts w:ascii="微软雅黑" w:hAnsi="微软雅黑" w:eastAsia="微软雅黑" w:cs="微软雅黑"/>
          <w:b/>
          <w:color w:val="376092" w:themeColor="accent1" w:themeShade="BF"/>
          <w:sz w:val="24"/>
        </w:rPr>
      </w:pPr>
    </w:p>
    <w:p w14:paraId="01456172">
      <w:pPr>
        <w:adjustRightInd w:val="0"/>
        <w:snapToGrid w:val="0"/>
        <w:spacing w:line="360" w:lineRule="auto"/>
        <w:contextualSpacing/>
        <w:jc w:val="center"/>
        <w:rPr>
          <w:rFonts w:hint="eastAsia" w:ascii="微软雅黑" w:hAnsi="微软雅黑" w:eastAsia="微软雅黑" w:cs="微软雅黑"/>
          <w:b/>
          <w:color w:val="376092" w:themeColor="accent1" w:themeShade="BF"/>
          <w:sz w:val="24"/>
        </w:rPr>
      </w:pPr>
      <w:r>
        <w:rPr>
          <w:rFonts w:hint="eastAsia" w:ascii="微软雅黑" w:hAnsi="微软雅黑" w:eastAsia="微软雅黑" w:cs="微软雅黑"/>
          <w:b/>
          <w:color w:val="376092" w:themeColor="accent1" w:themeShade="BF"/>
          <w:sz w:val="24"/>
        </w:rPr>
        <w:t>技法03陌生化学方程式的书写</w:t>
      </w:r>
    </w:p>
    <w:p w14:paraId="7DD33639">
      <w:pPr>
        <w:tabs>
          <w:tab w:val="left" w:pos="3402"/>
        </w:tabs>
        <w:snapToGrid w:val="0"/>
        <w:spacing w:line="360" w:lineRule="auto"/>
        <w:ind w:firstLine="630" w:firstLineChars="300"/>
        <w:rPr>
          <w:rFonts w:ascii="Times New Roman" w:hAnsi="Times New Roman" w:eastAsia="宋体" w:cs="Times New Roman"/>
          <w:szCs w:val="21"/>
        </w:rPr>
      </w:pPr>
      <w:r>
        <w:rPr>
          <w:rFonts w:ascii="Times New Roman" w:hAnsi="Times New Roman" w:eastAsia="宋体" w:cs="Times New Roman"/>
          <w:szCs w:val="21"/>
        </w:rPr>
        <w:t>1．书写方法</w:t>
      </w:r>
    </w:p>
    <w:p w14:paraId="2AD42970">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drawing>
          <wp:inline distT="0" distB="0" distL="0" distR="0">
            <wp:extent cx="2762250" cy="2286000"/>
            <wp:effectExtent l="0" t="0" r="0" b="0"/>
            <wp:docPr id="9" name="图片 9" descr="F:\2022年10月存盘\移入（2020.8）\写作\学考与选考\教辅用书\下载用书\2023上半年\步步高高考二轮复习 2023年\【配套Word版文档】专题3~专题23\5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2022年10月存盘\移入（2020.8）\写作\学考与选考\教辅用书\下载用书\2023上半年\步步高高考二轮复习 2023年\【配套Word版文档】专题3~专题23\55.TIF"/>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62250" cy="2286000"/>
                    </a:xfrm>
                    <a:prstGeom prst="rect">
                      <a:avLst/>
                    </a:prstGeom>
                    <a:noFill/>
                    <a:ln>
                      <a:noFill/>
                    </a:ln>
                  </pic:spPr>
                </pic:pic>
              </a:graphicData>
            </a:graphic>
          </wp:inline>
        </w:drawing>
      </w:r>
    </w:p>
    <w:p w14:paraId="28466EF4">
      <w:pPr>
        <w:tabs>
          <w:tab w:val="left" w:pos="3402"/>
        </w:tabs>
        <w:snapToGrid w:val="0"/>
        <w:spacing w:line="360" w:lineRule="auto"/>
        <w:ind w:firstLine="424" w:firstLineChars="202"/>
        <w:rPr>
          <w:rFonts w:ascii="Times New Roman" w:hAnsi="Times New Roman" w:eastAsia="宋体" w:cs="Times New Roman"/>
          <w:szCs w:val="21"/>
        </w:rPr>
      </w:pPr>
      <w:r>
        <w:rPr>
          <w:rFonts w:ascii="Times New Roman" w:hAnsi="Times New Roman" w:eastAsia="宋体" w:cs="Times New Roman"/>
          <w:szCs w:val="21"/>
        </w:rPr>
        <w:t>2．书写关键——识记常见氧化剂、还原剂及产物预测</w:t>
      </w:r>
    </w:p>
    <w:p w14:paraId="311B4223">
      <w:pPr>
        <w:tabs>
          <w:tab w:val="left" w:pos="3402"/>
        </w:tabs>
        <w:snapToGrid w:val="0"/>
        <w:spacing w:line="360" w:lineRule="auto"/>
        <w:ind w:firstLine="424" w:firstLineChars="202"/>
        <w:rPr>
          <w:rFonts w:ascii="Times New Roman" w:hAnsi="Times New Roman" w:eastAsia="宋体" w:cs="Times New Roman"/>
          <w:szCs w:val="21"/>
        </w:rPr>
      </w:pPr>
      <w:r>
        <w:rPr>
          <w:rFonts w:ascii="Times New Roman" w:hAnsi="Times New Roman" w:eastAsia="宋体" w:cs="Times New Roman"/>
          <w:szCs w:val="21"/>
        </w:rPr>
        <w:t>(1)常见的氧化剂及还原产物预测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4105"/>
      </w:tblGrid>
      <w:tr w14:paraId="40BC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4" w:type="dxa"/>
            <w:vAlign w:val="center"/>
          </w:tcPr>
          <w:p w14:paraId="7DC4F4BB">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氧化剂</w:t>
            </w:r>
          </w:p>
        </w:tc>
        <w:tc>
          <w:tcPr>
            <w:tcW w:w="4105" w:type="dxa"/>
            <w:vAlign w:val="center"/>
          </w:tcPr>
          <w:p w14:paraId="07ED96BC">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还原产物预测</w:t>
            </w:r>
          </w:p>
        </w:tc>
      </w:tr>
      <w:tr w14:paraId="21F6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4" w:type="dxa"/>
            <w:vAlign w:val="center"/>
          </w:tcPr>
          <w:p w14:paraId="13EAD7AD">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KMnO</w:t>
            </w:r>
            <w:r>
              <w:rPr>
                <w:rFonts w:ascii="Times New Roman" w:hAnsi="Times New Roman" w:eastAsia="宋体" w:cs="Times New Roman"/>
                <w:szCs w:val="21"/>
                <w:vertAlign w:val="subscript"/>
              </w:rPr>
              <w:t>4</w:t>
            </w:r>
          </w:p>
        </w:tc>
        <w:tc>
          <w:tcPr>
            <w:tcW w:w="4105" w:type="dxa"/>
            <w:vAlign w:val="center"/>
          </w:tcPr>
          <w:p w14:paraId="3360C1C5">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Mn</w:t>
            </w:r>
            <w:r>
              <w:rPr>
                <w:rFonts w:ascii="Times New Roman" w:hAnsi="Times New Roman" w:eastAsia="宋体" w:cs="Times New Roman"/>
                <w:szCs w:val="21"/>
                <w:vertAlign w:val="superscript"/>
              </w:rPr>
              <w:t>2＋</w:t>
            </w:r>
            <w:r>
              <w:rPr>
                <w:rFonts w:ascii="Times New Roman" w:hAnsi="Times New Roman" w:eastAsia="宋体" w:cs="Times New Roman"/>
                <w:szCs w:val="21"/>
              </w:rPr>
              <w:t>(酸性)；MnO</w:t>
            </w:r>
            <w:r>
              <w:rPr>
                <w:rFonts w:ascii="Times New Roman" w:hAnsi="Times New Roman" w:eastAsia="宋体" w:cs="Times New Roman"/>
                <w:szCs w:val="21"/>
                <w:vertAlign w:val="subscript"/>
              </w:rPr>
              <w:t>2</w:t>
            </w:r>
            <w:r>
              <w:rPr>
                <w:rFonts w:ascii="Times New Roman" w:hAnsi="Times New Roman" w:eastAsia="宋体" w:cs="Times New Roman"/>
                <w:szCs w:val="21"/>
              </w:rPr>
              <w:t>(中性)；MnO</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\o\al(</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bscript"/>
              </w:rPr>
              <w:instrText xml:space="preserve">4</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(碱性)</w:t>
            </w:r>
          </w:p>
        </w:tc>
      </w:tr>
      <w:tr w14:paraId="1393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4" w:type="dxa"/>
            <w:vAlign w:val="center"/>
          </w:tcPr>
          <w:p w14:paraId="04A87AA5">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K</w:t>
            </w:r>
            <w:r>
              <w:rPr>
                <w:rFonts w:ascii="Times New Roman" w:hAnsi="Times New Roman" w:eastAsia="宋体" w:cs="Times New Roman"/>
                <w:szCs w:val="21"/>
                <w:vertAlign w:val="subscript"/>
              </w:rPr>
              <w:t>2</w:t>
            </w:r>
            <w:r>
              <w:rPr>
                <w:rFonts w:ascii="Times New Roman" w:hAnsi="Times New Roman" w:eastAsia="宋体" w:cs="Times New Roman"/>
                <w:szCs w:val="21"/>
              </w:rPr>
              <w:t>Cr</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7</w:t>
            </w:r>
            <w:r>
              <w:rPr>
                <w:rFonts w:ascii="Times New Roman" w:hAnsi="Times New Roman" w:eastAsia="宋体" w:cs="Times New Roman"/>
                <w:szCs w:val="21"/>
              </w:rPr>
              <w:t>(酸性)</w:t>
            </w:r>
          </w:p>
        </w:tc>
        <w:tc>
          <w:tcPr>
            <w:tcW w:w="4105" w:type="dxa"/>
            <w:vAlign w:val="center"/>
          </w:tcPr>
          <w:p w14:paraId="4E75ADA9">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Cr</w:t>
            </w:r>
            <w:r>
              <w:rPr>
                <w:rFonts w:ascii="Times New Roman" w:hAnsi="Times New Roman" w:eastAsia="宋体" w:cs="Times New Roman"/>
                <w:szCs w:val="21"/>
                <w:vertAlign w:val="superscript"/>
              </w:rPr>
              <w:t>3＋</w:t>
            </w:r>
          </w:p>
        </w:tc>
      </w:tr>
      <w:tr w14:paraId="1672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4" w:type="dxa"/>
            <w:vAlign w:val="center"/>
          </w:tcPr>
          <w:p w14:paraId="2F3ECECD">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浓硝酸</w:t>
            </w:r>
          </w:p>
        </w:tc>
        <w:tc>
          <w:tcPr>
            <w:tcW w:w="4105" w:type="dxa"/>
            <w:vAlign w:val="center"/>
          </w:tcPr>
          <w:p w14:paraId="179050A3">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NO</w:t>
            </w:r>
            <w:r>
              <w:rPr>
                <w:rFonts w:ascii="Times New Roman" w:hAnsi="Times New Roman" w:eastAsia="宋体" w:cs="Times New Roman"/>
                <w:szCs w:val="21"/>
                <w:vertAlign w:val="subscript"/>
              </w:rPr>
              <w:t>2</w:t>
            </w:r>
          </w:p>
        </w:tc>
      </w:tr>
      <w:tr w14:paraId="7AA7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4" w:type="dxa"/>
            <w:vAlign w:val="center"/>
          </w:tcPr>
          <w:p w14:paraId="37FECE3D">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稀硝酸</w:t>
            </w:r>
          </w:p>
        </w:tc>
        <w:tc>
          <w:tcPr>
            <w:tcW w:w="4105" w:type="dxa"/>
            <w:vAlign w:val="center"/>
          </w:tcPr>
          <w:p w14:paraId="453AC517">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NO</w:t>
            </w:r>
          </w:p>
        </w:tc>
      </w:tr>
      <w:tr w14:paraId="29A5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4" w:type="dxa"/>
            <w:vAlign w:val="center"/>
          </w:tcPr>
          <w:p w14:paraId="12CCB0A3">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X</w:t>
            </w:r>
            <w:r>
              <w:rPr>
                <w:rFonts w:ascii="Times New Roman" w:hAnsi="Times New Roman" w:eastAsia="宋体" w:cs="Times New Roman"/>
                <w:szCs w:val="21"/>
                <w:vertAlign w:val="subscript"/>
              </w:rPr>
              <w:t>2</w:t>
            </w:r>
            <w:r>
              <w:rPr>
                <w:rFonts w:ascii="Times New Roman" w:hAnsi="Times New Roman" w:eastAsia="宋体" w:cs="Times New Roman"/>
                <w:szCs w:val="21"/>
              </w:rPr>
              <w:t>(卤素单质)</w:t>
            </w:r>
          </w:p>
        </w:tc>
        <w:tc>
          <w:tcPr>
            <w:tcW w:w="4105" w:type="dxa"/>
            <w:vAlign w:val="center"/>
          </w:tcPr>
          <w:p w14:paraId="51A10766">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X</w:t>
            </w:r>
            <w:r>
              <w:rPr>
                <w:rFonts w:ascii="Times New Roman" w:hAnsi="Times New Roman" w:eastAsia="宋体" w:cs="Times New Roman"/>
                <w:szCs w:val="21"/>
                <w:vertAlign w:val="superscript"/>
              </w:rPr>
              <w:t>－</w:t>
            </w:r>
          </w:p>
        </w:tc>
      </w:tr>
      <w:tr w14:paraId="6341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4" w:type="dxa"/>
            <w:vAlign w:val="center"/>
          </w:tcPr>
          <w:p w14:paraId="55910A67">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H</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2</w:t>
            </w:r>
          </w:p>
        </w:tc>
        <w:tc>
          <w:tcPr>
            <w:tcW w:w="4105" w:type="dxa"/>
            <w:vAlign w:val="center"/>
          </w:tcPr>
          <w:p w14:paraId="3848FDEA">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OH</w:t>
            </w:r>
            <w:r>
              <w:rPr>
                <w:rFonts w:ascii="Times New Roman" w:hAnsi="Times New Roman" w:eastAsia="宋体" w:cs="Times New Roman"/>
                <w:szCs w:val="21"/>
                <w:vertAlign w:val="superscript"/>
              </w:rPr>
              <w:t>－</w:t>
            </w:r>
            <w:r>
              <w:rPr>
                <w:rFonts w:ascii="Times New Roman" w:hAnsi="Times New Roman" w:eastAsia="宋体" w:cs="Times New Roman"/>
                <w:szCs w:val="21"/>
              </w:rPr>
              <w:t>(碱性)；H</w:t>
            </w:r>
            <w:r>
              <w:rPr>
                <w:rFonts w:ascii="Times New Roman" w:hAnsi="Times New Roman" w:eastAsia="宋体" w:cs="Times New Roman"/>
                <w:szCs w:val="21"/>
                <w:vertAlign w:val="subscript"/>
              </w:rPr>
              <w:t>2</w:t>
            </w:r>
            <w:r>
              <w:rPr>
                <w:rFonts w:ascii="Times New Roman" w:hAnsi="Times New Roman" w:eastAsia="宋体" w:cs="Times New Roman"/>
                <w:szCs w:val="21"/>
              </w:rPr>
              <w:t>O(酸性)</w:t>
            </w:r>
          </w:p>
        </w:tc>
      </w:tr>
      <w:tr w14:paraId="1635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4" w:type="dxa"/>
            <w:vAlign w:val="center"/>
          </w:tcPr>
          <w:p w14:paraId="6F7FFC77">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Na</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2</w:t>
            </w:r>
          </w:p>
        </w:tc>
        <w:tc>
          <w:tcPr>
            <w:tcW w:w="4105" w:type="dxa"/>
            <w:vAlign w:val="center"/>
          </w:tcPr>
          <w:p w14:paraId="1C056661">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NaOH(或Na</w:t>
            </w:r>
            <w:r>
              <w:rPr>
                <w:rFonts w:ascii="Times New Roman" w:hAnsi="Times New Roman" w:eastAsia="宋体" w:cs="Times New Roman"/>
                <w:szCs w:val="21"/>
                <w:vertAlign w:val="subscript"/>
              </w:rPr>
              <w:t>2</w:t>
            </w:r>
            <w:r>
              <w:rPr>
                <w:rFonts w:ascii="Times New Roman" w:hAnsi="Times New Roman" w:eastAsia="宋体" w:cs="Times New Roman"/>
                <w:szCs w:val="21"/>
              </w:rPr>
              <w:t>CO</w:t>
            </w:r>
            <w:r>
              <w:rPr>
                <w:rFonts w:ascii="Times New Roman" w:hAnsi="Times New Roman" w:eastAsia="宋体" w:cs="Times New Roman"/>
                <w:szCs w:val="21"/>
                <w:vertAlign w:val="subscript"/>
              </w:rPr>
              <w:t>3</w:t>
            </w:r>
            <w:r>
              <w:rPr>
                <w:rFonts w:ascii="Times New Roman" w:hAnsi="Times New Roman" w:eastAsia="宋体" w:cs="Times New Roman"/>
                <w:szCs w:val="21"/>
              </w:rPr>
              <w:t>)</w:t>
            </w:r>
          </w:p>
        </w:tc>
      </w:tr>
      <w:tr w14:paraId="3110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4" w:type="dxa"/>
            <w:vAlign w:val="center"/>
          </w:tcPr>
          <w:p w14:paraId="19F82CAF">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NaClO(或ClO</w:t>
            </w:r>
            <w:r>
              <w:rPr>
                <w:rFonts w:ascii="Times New Roman" w:hAnsi="Times New Roman" w:eastAsia="宋体" w:cs="Times New Roman"/>
                <w:szCs w:val="21"/>
                <w:vertAlign w:val="superscript"/>
              </w:rPr>
              <w:t>－</w:t>
            </w:r>
            <w:r>
              <w:rPr>
                <w:rFonts w:ascii="Times New Roman" w:hAnsi="Times New Roman" w:eastAsia="宋体" w:cs="Times New Roman"/>
                <w:szCs w:val="21"/>
              </w:rPr>
              <w:t>)</w:t>
            </w:r>
          </w:p>
        </w:tc>
        <w:tc>
          <w:tcPr>
            <w:tcW w:w="4105" w:type="dxa"/>
            <w:vAlign w:val="center"/>
          </w:tcPr>
          <w:p w14:paraId="60D6F20A">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Cl</w:t>
            </w:r>
            <w:r>
              <w:rPr>
                <w:rFonts w:ascii="Times New Roman" w:hAnsi="Times New Roman" w:eastAsia="宋体" w:cs="Times New Roman"/>
                <w:szCs w:val="21"/>
                <w:vertAlign w:val="superscript"/>
              </w:rPr>
              <w:t>－</w:t>
            </w:r>
            <w:r>
              <w:rPr>
                <w:rFonts w:ascii="Times New Roman" w:hAnsi="Times New Roman" w:eastAsia="宋体" w:cs="Times New Roman"/>
                <w:szCs w:val="21"/>
              </w:rPr>
              <w:t>、Cl</w:t>
            </w:r>
            <w:r>
              <w:rPr>
                <w:rFonts w:ascii="Times New Roman" w:hAnsi="Times New Roman" w:eastAsia="宋体" w:cs="Times New Roman"/>
                <w:szCs w:val="21"/>
                <w:vertAlign w:val="subscript"/>
              </w:rPr>
              <w:t>2</w:t>
            </w:r>
          </w:p>
        </w:tc>
      </w:tr>
      <w:tr w14:paraId="2311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4" w:type="dxa"/>
            <w:vAlign w:val="center"/>
          </w:tcPr>
          <w:p w14:paraId="5B54C3F6">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NaClO</w:t>
            </w:r>
            <w:r>
              <w:rPr>
                <w:rFonts w:ascii="Times New Roman" w:hAnsi="Times New Roman" w:eastAsia="宋体" w:cs="Times New Roman"/>
                <w:szCs w:val="21"/>
                <w:vertAlign w:val="subscript"/>
              </w:rPr>
              <w:t>3</w:t>
            </w:r>
          </w:p>
        </w:tc>
        <w:tc>
          <w:tcPr>
            <w:tcW w:w="4105" w:type="dxa"/>
            <w:vAlign w:val="center"/>
          </w:tcPr>
          <w:p w14:paraId="5DEE892F">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Cl</w:t>
            </w:r>
            <w:r>
              <w:rPr>
                <w:rFonts w:ascii="Times New Roman" w:hAnsi="Times New Roman" w:eastAsia="宋体" w:cs="Times New Roman"/>
                <w:szCs w:val="21"/>
                <w:vertAlign w:val="subscript"/>
              </w:rPr>
              <w:t>2</w:t>
            </w:r>
            <w:r>
              <w:rPr>
                <w:rFonts w:ascii="Times New Roman" w:hAnsi="Times New Roman" w:eastAsia="宋体" w:cs="Times New Roman"/>
                <w:szCs w:val="21"/>
              </w:rPr>
              <w:t>、ClO</w:t>
            </w:r>
            <w:r>
              <w:rPr>
                <w:rFonts w:ascii="Times New Roman" w:hAnsi="Times New Roman" w:eastAsia="宋体" w:cs="Times New Roman"/>
                <w:szCs w:val="21"/>
                <w:vertAlign w:val="subscript"/>
              </w:rPr>
              <w:t>2</w:t>
            </w:r>
          </w:p>
        </w:tc>
      </w:tr>
      <w:tr w14:paraId="6855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4" w:type="dxa"/>
            <w:vAlign w:val="center"/>
          </w:tcPr>
          <w:p w14:paraId="7B3C9ECF">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PbO</w:t>
            </w:r>
            <w:r>
              <w:rPr>
                <w:rFonts w:ascii="Times New Roman" w:hAnsi="Times New Roman" w:eastAsia="宋体" w:cs="Times New Roman"/>
                <w:szCs w:val="21"/>
                <w:vertAlign w:val="subscript"/>
              </w:rPr>
              <w:t>2</w:t>
            </w:r>
          </w:p>
        </w:tc>
        <w:tc>
          <w:tcPr>
            <w:tcW w:w="4105" w:type="dxa"/>
            <w:vAlign w:val="center"/>
          </w:tcPr>
          <w:p w14:paraId="5FA56D0C">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Pb</w:t>
            </w:r>
            <w:r>
              <w:rPr>
                <w:rFonts w:ascii="Times New Roman" w:hAnsi="Times New Roman" w:eastAsia="宋体" w:cs="Times New Roman"/>
                <w:szCs w:val="21"/>
                <w:vertAlign w:val="superscript"/>
              </w:rPr>
              <w:t>2＋</w:t>
            </w:r>
          </w:p>
        </w:tc>
      </w:tr>
    </w:tbl>
    <w:p w14:paraId="2DE9E536">
      <w:pPr>
        <w:tabs>
          <w:tab w:val="left" w:pos="3402"/>
        </w:tabs>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(2)常见的还原剂及氧化产物预测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4462"/>
      </w:tblGrid>
      <w:tr w14:paraId="4ACC9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7" w:type="dxa"/>
            <w:vAlign w:val="center"/>
          </w:tcPr>
          <w:p w14:paraId="010B1AF8">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还原剂</w:t>
            </w:r>
          </w:p>
        </w:tc>
        <w:tc>
          <w:tcPr>
            <w:tcW w:w="4462" w:type="dxa"/>
            <w:vAlign w:val="center"/>
          </w:tcPr>
          <w:p w14:paraId="2216411C">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氧化产物预测</w:t>
            </w:r>
          </w:p>
        </w:tc>
      </w:tr>
      <w:tr w14:paraId="79C3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7" w:type="dxa"/>
            <w:vAlign w:val="center"/>
          </w:tcPr>
          <w:p w14:paraId="26F0071D">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Fe</w:t>
            </w:r>
            <w:r>
              <w:rPr>
                <w:rFonts w:ascii="Times New Roman" w:hAnsi="Times New Roman" w:eastAsia="宋体" w:cs="Times New Roman"/>
                <w:szCs w:val="21"/>
                <w:vertAlign w:val="superscript"/>
              </w:rPr>
              <w:t>2＋</w:t>
            </w:r>
          </w:p>
        </w:tc>
        <w:tc>
          <w:tcPr>
            <w:tcW w:w="4462" w:type="dxa"/>
            <w:vAlign w:val="center"/>
          </w:tcPr>
          <w:p w14:paraId="614D9E6D">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Fe</w:t>
            </w:r>
            <w:r>
              <w:rPr>
                <w:rFonts w:ascii="Times New Roman" w:hAnsi="Times New Roman" w:eastAsia="宋体" w:cs="Times New Roman"/>
                <w:szCs w:val="21"/>
                <w:vertAlign w:val="superscript"/>
              </w:rPr>
              <w:t>3＋</w:t>
            </w:r>
            <w:r>
              <w:rPr>
                <w:rFonts w:ascii="Times New Roman" w:hAnsi="Times New Roman" w:eastAsia="宋体" w:cs="Times New Roman"/>
                <w:szCs w:val="21"/>
              </w:rPr>
              <w:t>(酸性)；Fe(OH)</w:t>
            </w:r>
            <w:r>
              <w:rPr>
                <w:rFonts w:ascii="Times New Roman" w:hAnsi="Times New Roman" w:eastAsia="宋体" w:cs="Times New Roman"/>
                <w:szCs w:val="21"/>
                <w:vertAlign w:val="subscript"/>
              </w:rPr>
              <w:t>3</w:t>
            </w:r>
            <w:r>
              <w:rPr>
                <w:rFonts w:ascii="Times New Roman" w:hAnsi="Times New Roman" w:eastAsia="宋体" w:cs="Times New Roman"/>
                <w:szCs w:val="21"/>
              </w:rPr>
              <w:t>(碱性)</w:t>
            </w:r>
          </w:p>
        </w:tc>
      </w:tr>
      <w:tr w14:paraId="0282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7" w:type="dxa"/>
            <w:vAlign w:val="center"/>
          </w:tcPr>
          <w:p w14:paraId="63B54867">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SO</w:t>
            </w:r>
            <w:r>
              <w:rPr>
                <w:rFonts w:ascii="Times New Roman" w:hAnsi="Times New Roman" w:eastAsia="宋体" w:cs="Times New Roman"/>
                <w:szCs w:val="21"/>
                <w:vertAlign w:val="subscript"/>
              </w:rPr>
              <w:t>2</w:t>
            </w:r>
            <w:r>
              <w:rPr>
                <w:rFonts w:ascii="Times New Roman" w:hAnsi="Times New Roman" w:eastAsia="宋体" w:cs="Times New Roman"/>
                <w:szCs w:val="21"/>
              </w:rPr>
              <w:t>(或H</w:t>
            </w:r>
            <w:r>
              <w:rPr>
                <w:rFonts w:ascii="Times New Roman" w:hAnsi="Times New Roman" w:eastAsia="宋体" w:cs="Times New Roman"/>
                <w:szCs w:val="21"/>
                <w:vertAlign w:val="subscript"/>
              </w:rPr>
              <w:t>2</w:t>
            </w:r>
            <w:r>
              <w:rPr>
                <w:rFonts w:ascii="Times New Roman" w:hAnsi="Times New Roman" w:eastAsia="宋体" w:cs="Times New Roman"/>
                <w:szCs w:val="21"/>
              </w:rPr>
              <w:t>SO</w:t>
            </w:r>
            <w:r>
              <w:rPr>
                <w:rFonts w:ascii="Times New Roman" w:hAnsi="Times New Roman" w:eastAsia="宋体" w:cs="Times New Roman"/>
                <w:szCs w:val="21"/>
                <w:vertAlign w:val="subscript"/>
              </w:rPr>
              <w:t>3</w:t>
            </w:r>
            <w:r>
              <w:rPr>
                <w:rFonts w:ascii="Times New Roman" w:hAnsi="Times New Roman" w:eastAsia="宋体" w:cs="Times New Roman"/>
                <w:szCs w:val="21"/>
              </w:rPr>
              <w:t>、SO</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\o\al(</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bscript"/>
              </w:rPr>
              <w:instrText xml:space="preserve">3</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w:t>
            </w:r>
          </w:p>
        </w:tc>
        <w:tc>
          <w:tcPr>
            <w:tcW w:w="4462" w:type="dxa"/>
            <w:vAlign w:val="center"/>
          </w:tcPr>
          <w:p w14:paraId="3CA78ABC">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SO</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\o\al(</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bscript"/>
              </w:rPr>
              <w:instrText xml:space="preserve">4</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p>
        </w:tc>
      </w:tr>
      <w:tr w14:paraId="4A77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7" w:type="dxa"/>
            <w:vAlign w:val="center"/>
          </w:tcPr>
          <w:p w14:paraId="53ACD685">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S</w:t>
            </w:r>
            <w:r>
              <w:rPr>
                <w:rFonts w:ascii="Times New Roman" w:hAnsi="Times New Roman" w:eastAsia="宋体" w:cs="Times New Roman"/>
                <w:szCs w:val="21"/>
                <w:vertAlign w:val="superscript"/>
              </w:rPr>
              <w:t>2－</w:t>
            </w:r>
            <w:r>
              <w:rPr>
                <w:rFonts w:ascii="Times New Roman" w:hAnsi="Times New Roman" w:eastAsia="宋体" w:cs="Times New Roman"/>
                <w:szCs w:val="21"/>
              </w:rPr>
              <w:t>(或H</w:t>
            </w:r>
            <w:r>
              <w:rPr>
                <w:rFonts w:ascii="Times New Roman" w:hAnsi="Times New Roman" w:eastAsia="宋体" w:cs="Times New Roman"/>
                <w:szCs w:val="21"/>
                <w:vertAlign w:val="subscript"/>
              </w:rPr>
              <w:t>2</w:t>
            </w:r>
            <w:r>
              <w:rPr>
                <w:rFonts w:ascii="Times New Roman" w:hAnsi="Times New Roman" w:eastAsia="宋体" w:cs="Times New Roman"/>
                <w:szCs w:val="21"/>
              </w:rPr>
              <w:t>S)</w:t>
            </w:r>
          </w:p>
        </w:tc>
        <w:tc>
          <w:tcPr>
            <w:tcW w:w="4462" w:type="dxa"/>
            <w:vAlign w:val="center"/>
          </w:tcPr>
          <w:p w14:paraId="28AE86D5">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S、SO</w:t>
            </w:r>
            <w:r>
              <w:rPr>
                <w:rFonts w:ascii="Times New Roman" w:hAnsi="Times New Roman" w:eastAsia="宋体" w:cs="Times New Roman"/>
                <w:szCs w:val="21"/>
                <w:vertAlign w:val="subscript"/>
              </w:rPr>
              <w:t>2</w:t>
            </w:r>
            <w:r>
              <w:rPr>
                <w:rFonts w:ascii="Times New Roman" w:hAnsi="Times New Roman" w:eastAsia="宋体" w:cs="Times New Roman"/>
                <w:szCs w:val="21"/>
              </w:rPr>
              <w:t>(或SO</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\o\al(</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bscript"/>
              </w:rPr>
              <w:instrText xml:space="preserve">3</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)、SO</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\o\al(</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bscript"/>
              </w:rPr>
              <w:instrText xml:space="preserve">4</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p>
        </w:tc>
      </w:tr>
      <w:tr w14:paraId="57F5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7" w:type="dxa"/>
            <w:vAlign w:val="center"/>
          </w:tcPr>
          <w:p w14:paraId="63AB9B97">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H</w:t>
            </w:r>
            <w:r>
              <w:rPr>
                <w:rFonts w:ascii="Times New Roman" w:hAnsi="Times New Roman" w:eastAsia="宋体" w:cs="Times New Roman"/>
                <w:szCs w:val="21"/>
                <w:vertAlign w:val="subscript"/>
              </w:rPr>
              <w:t>2</w:t>
            </w:r>
            <w:r>
              <w:rPr>
                <w:rFonts w:ascii="Times New Roman" w:hAnsi="Times New Roman" w:eastAsia="宋体" w:cs="Times New Roman"/>
                <w:szCs w:val="21"/>
              </w:rPr>
              <w:t>C</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4</w:t>
            </w:r>
          </w:p>
        </w:tc>
        <w:tc>
          <w:tcPr>
            <w:tcW w:w="4462" w:type="dxa"/>
            <w:vAlign w:val="center"/>
          </w:tcPr>
          <w:p w14:paraId="497CE8A4">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CO</w:t>
            </w:r>
            <w:r>
              <w:rPr>
                <w:rFonts w:ascii="Times New Roman" w:hAnsi="Times New Roman" w:eastAsia="宋体" w:cs="Times New Roman"/>
                <w:szCs w:val="21"/>
                <w:vertAlign w:val="subscript"/>
              </w:rPr>
              <w:t>2</w:t>
            </w:r>
          </w:p>
        </w:tc>
      </w:tr>
      <w:tr w14:paraId="4517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7" w:type="dxa"/>
            <w:vAlign w:val="center"/>
          </w:tcPr>
          <w:p w14:paraId="071E287B">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H</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2</w:t>
            </w:r>
          </w:p>
        </w:tc>
        <w:tc>
          <w:tcPr>
            <w:tcW w:w="4462" w:type="dxa"/>
            <w:vAlign w:val="center"/>
          </w:tcPr>
          <w:p w14:paraId="2B039FD2">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O</w:t>
            </w:r>
            <w:r>
              <w:rPr>
                <w:rFonts w:ascii="Times New Roman" w:hAnsi="Times New Roman" w:eastAsia="宋体" w:cs="Times New Roman"/>
                <w:szCs w:val="21"/>
                <w:vertAlign w:val="subscript"/>
              </w:rPr>
              <w:t>2</w:t>
            </w:r>
          </w:p>
        </w:tc>
      </w:tr>
      <w:tr w14:paraId="56B4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7" w:type="dxa"/>
            <w:vAlign w:val="center"/>
          </w:tcPr>
          <w:p w14:paraId="1FF75728">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I</w:t>
            </w:r>
            <w:r>
              <w:rPr>
                <w:rFonts w:ascii="Times New Roman" w:hAnsi="Times New Roman" w:eastAsia="宋体" w:cs="Times New Roman"/>
                <w:szCs w:val="21"/>
                <w:vertAlign w:val="superscript"/>
              </w:rPr>
              <w:t>－</w:t>
            </w:r>
            <w:r>
              <w:rPr>
                <w:rFonts w:ascii="Times New Roman" w:hAnsi="Times New Roman" w:eastAsia="宋体" w:cs="Times New Roman"/>
                <w:szCs w:val="21"/>
              </w:rPr>
              <w:t>(或HI)</w:t>
            </w:r>
          </w:p>
        </w:tc>
        <w:tc>
          <w:tcPr>
            <w:tcW w:w="4462" w:type="dxa"/>
            <w:vAlign w:val="center"/>
          </w:tcPr>
          <w:p w14:paraId="6ED75A6B">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I</w:t>
            </w:r>
            <w:r>
              <w:rPr>
                <w:rFonts w:ascii="Times New Roman" w:hAnsi="Times New Roman" w:eastAsia="宋体" w:cs="Times New Roman"/>
                <w:szCs w:val="21"/>
                <w:vertAlign w:val="subscript"/>
              </w:rPr>
              <w:t>2</w:t>
            </w:r>
            <w:r>
              <w:rPr>
                <w:rFonts w:ascii="Times New Roman" w:hAnsi="Times New Roman" w:eastAsia="宋体" w:cs="Times New Roman"/>
                <w:szCs w:val="21"/>
              </w:rPr>
              <w:t>、IO</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\o\al(</w:instrText>
            </w:r>
            <w:r>
              <w:rPr>
                <w:rFonts w:ascii="Times New Roman" w:hAnsi="Times New Roman" w:eastAsia="宋体" w:cs="Times New Roman"/>
                <w:szCs w:val="21"/>
                <w:vertAlign w:val="superscript"/>
              </w:rPr>
              <w:instrText xml:space="preserve">－</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bscript"/>
              </w:rPr>
              <w:instrText xml:space="preserve">3</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p>
        </w:tc>
      </w:tr>
      <w:tr w14:paraId="2012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7" w:type="dxa"/>
            <w:vAlign w:val="center"/>
          </w:tcPr>
          <w:p w14:paraId="6A7487F2">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CO</w:t>
            </w:r>
          </w:p>
        </w:tc>
        <w:tc>
          <w:tcPr>
            <w:tcW w:w="4462" w:type="dxa"/>
            <w:vAlign w:val="center"/>
          </w:tcPr>
          <w:p w14:paraId="139040CF">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CO</w:t>
            </w:r>
            <w:r>
              <w:rPr>
                <w:rFonts w:ascii="Times New Roman" w:hAnsi="Times New Roman" w:eastAsia="宋体" w:cs="Times New Roman"/>
                <w:szCs w:val="21"/>
                <w:vertAlign w:val="subscript"/>
              </w:rPr>
              <w:t>2</w:t>
            </w:r>
          </w:p>
        </w:tc>
      </w:tr>
      <w:tr w14:paraId="79B9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7" w:type="dxa"/>
            <w:vAlign w:val="center"/>
          </w:tcPr>
          <w:p w14:paraId="1364D051">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金属单质(Zn、Fe、Cu等)</w:t>
            </w:r>
          </w:p>
        </w:tc>
        <w:tc>
          <w:tcPr>
            <w:tcW w:w="4462" w:type="dxa"/>
            <w:vAlign w:val="center"/>
          </w:tcPr>
          <w:p w14:paraId="1D986076">
            <w:pPr>
              <w:tabs>
                <w:tab w:val="left" w:pos="3402"/>
              </w:tabs>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Zn</w:t>
            </w:r>
            <w:r>
              <w:rPr>
                <w:rFonts w:ascii="Times New Roman" w:hAnsi="Times New Roman" w:eastAsia="宋体" w:cs="Times New Roman"/>
                <w:szCs w:val="21"/>
                <w:vertAlign w:val="superscript"/>
              </w:rPr>
              <w:t>2＋</w:t>
            </w:r>
            <w:r>
              <w:rPr>
                <w:rFonts w:ascii="Times New Roman" w:hAnsi="Times New Roman" w:eastAsia="宋体" w:cs="Times New Roman"/>
                <w:szCs w:val="21"/>
              </w:rPr>
              <w:t>、Fe</w:t>
            </w:r>
            <w:r>
              <w:rPr>
                <w:rFonts w:ascii="Times New Roman" w:hAnsi="Times New Roman" w:eastAsia="宋体" w:cs="Times New Roman"/>
                <w:szCs w:val="21"/>
                <w:vertAlign w:val="superscript"/>
              </w:rPr>
              <w:t>2＋</w:t>
            </w:r>
            <w:r>
              <w:rPr>
                <w:rFonts w:ascii="Times New Roman" w:hAnsi="Times New Roman" w:eastAsia="宋体" w:cs="Times New Roman"/>
                <w:szCs w:val="21"/>
              </w:rPr>
              <w:t>(与强氧化剂反应生成Fe</w:t>
            </w:r>
            <w:r>
              <w:rPr>
                <w:rFonts w:ascii="Times New Roman" w:hAnsi="Times New Roman" w:eastAsia="宋体" w:cs="Times New Roman"/>
                <w:szCs w:val="21"/>
                <w:vertAlign w:val="superscript"/>
              </w:rPr>
              <w:t>3＋</w:t>
            </w:r>
            <w:r>
              <w:rPr>
                <w:rFonts w:ascii="Times New Roman" w:hAnsi="Times New Roman" w:eastAsia="宋体" w:cs="Times New Roman"/>
                <w:szCs w:val="21"/>
              </w:rPr>
              <w:t>)、Cu</w:t>
            </w:r>
            <w:r>
              <w:rPr>
                <w:rFonts w:ascii="Times New Roman" w:hAnsi="Times New Roman" w:eastAsia="宋体" w:cs="Times New Roman"/>
                <w:szCs w:val="21"/>
                <w:vertAlign w:val="superscript"/>
              </w:rPr>
              <w:t>2＋</w:t>
            </w:r>
          </w:p>
        </w:tc>
      </w:tr>
    </w:tbl>
    <w:p w14:paraId="258EE10A">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3．分步法书写非氧化还原方程式</w:t>
      </w:r>
    </w:p>
    <w:p w14:paraId="4A5605FC">
      <w:pPr>
        <w:spacing w:line="360" w:lineRule="auto"/>
        <w:ind w:firstLine="420" w:firstLineChars="200"/>
      </w:pPr>
      <w:r>
        <w:rPr>
          <w:rFonts w:ascii="Times New Roman" w:hAnsi="Times New Roman" w:eastAsia="宋体" w:cs="Times New Roman"/>
          <w:szCs w:val="21"/>
        </w:rPr>
        <w:t>陌生的非氧化还原反应主要为复分解反应，抓住复分解反应条件推断产物，结合盐类水解、酸碱强弱综合分析。这类复杂的化学反应可以采用分步思考，例如，碳酸钠、氢氟酸和氢氧化铝混合物在高温下反应制备冰晶石，可以分三步理解：Al(OH)</w:t>
      </w:r>
      <w:r>
        <w:rPr>
          <w:rFonts w:ascii="Times New Roman" w:hAnsi="Times New Roman" w:eastAsia="宋体" w:cs="Times New Roman"/>
          <w:szCs w:val="21"/>
          <w:vertAlign w:val="subscript"/>
        </w:rPr>
        <w:t>3</w:t>
      </w:r>
      <w:r>
        <w:rPr>
          <w:rFonts w:ascii="Times New Roman" w:hAnsi="Times New Roman" w:eastAsia="宋体" w:cs="Times New Roman"/>
          <w:szCs w:val="21"/>
        </w:rPr>
        <w:t>+3HF=AlF</w:t>
      </w:r>
      <w:r>
        <w:rPr>
          <w:rFonts w:ascii="Times New Roman" w:hAnsi="Times New Roman" w:eastAsia="宋体" w:cs="Times New Roman"/>
          <w:szCs w:val="21"/>
          <w:vertAlign w:val="subscript"/>
        </w:rPr>
        <w:t>3</w:t>
      </w:r>
      <w:r>
        <w:rPr>
          <w:rFonts w:ascii="Times New Roman" w:hAnsi="Times New Roman" w:eastAsia="宋体" w:cs="Times New Roman"/>
          <w:szCs w:val="21"/>
        </w:rPr>
        <w:t>+3H</w:t>
      </w:r>
      <w:r>
        <w:rPr>
          <w:rFonts w:ascii="Times New Roman" w:hAnsi="Times New Roman" w:eastAsia="宋体" w:cs="Times New Roman"/>
          <w:szCs w:val="21"/>
          <w:vertAlign w:val="subscript"/>
        </w:rPr>
        <w:t>2</w:t>
      </w:r>
      <w:r>
        <w:rPr>
          <w:rFonts w:ascii="Times New Roman" w:hAnsi="Times New Roman" w:eastAsia="宋体" w:cs="Times New Roman"/>
          <w:szCs w:val="21"/>
        </w:rPr>
        <w:t>O，Na</w:t>
      </w:r>
      <w:r>
        <w:rPr>
          <w:rFonts w:ascii="Times New Roman" w:hAnsi="Times New Roman" w:eastAsia="宋体" w:cs="Times New Roman"/>
          <w:szCs w:val="21"/>
          <w:vertAlign w:val="subscript"/>
        </w:rPr>
        <w:t>2</w:t>
      </w:r>
      <w:r>
        <w:rPr>
          <w:rFonts w:ascii="Times New Roman" w:hAnsi="Times New Roman" w:eastAsia="宋体" w:cs="Times New Roman"/>
          <w:szCs w:val="21"/>
        </w:rPr>
        <w:t>CO</w:t>
      </w:r>
      <w:r>
        <w:rPr>
          <w:rFonts w:ascii="Times New Roman" w:hAnsi="Times New Roman" w:eastAsia="宋体" w:cs="Times New Roman"/>
          <w:szCs w:val="21"/>
          <w:vertAlign w:val="subscript"/>
        </w:rPr>
        <w:t>3</w:t>
      </w:r>
      <w:r>
        <w:rPr>
          <w:rFonts w:ascii="Times New Roman" w:hAnsi="Times New Roman" w:eastAsia="宋体" w:cs="Times New Roman"/>
          <w:szCs w:val="21"/>
        </w:rPr>
        <w:t>+2HF=2NaF+CO</w:t>
      </w:r>
      <w:r>
        <w:rPr>
          <w:rFonts w:ascii="Times New Roman" w:hAnsi="Times New Roman" w:eastAsia="宋体" w:cs="Times New Roman"/>
          <w:szCs w:val="21"/>
          <w:vertAlign w:val="subscript"/>
        </w:rPr>
        <w:t>2</w:t>
      </w:r>
      <w:r>
        <w:rPr>
          <w:rFonts w:ascii="Times New Roman" w:hAnsi="Times New Roman" w:eastAsia="宋体" w:cs="Times New Roman"/>
          <w:szCs w:val="21"/>
        </w:rPr>
        <w:t>↑+H</w:t>
      </w:r>
      <w:r>
        <w:rPr>
          <w:rFonts w:ascii="Times New Roman" w:hAnsi="Times New Roman" w:eastAsia="宋体" w:cs="Times New Roman"/>
          <w:szCs w:val="21"/>
          <w:vertAlign w:val="subscript"/>
        </w:rPr>
        <w:t>2</w:t>
      </w:r>
      <w:r>
        <w:rPr>
          <w:rFonts w:ascii="Times New Roman" w:hAnsi="Times New Roman" w:eastAsia="宋体" w:cs="Times New Roman"/>
          <w:szCs w:val="21"/>
        </w:rPr>
        <w:t>O，AlF</w:t>
      </w:r>
      <w:r>
        <w:rPr>
          <w:rFonts w:ascii="Times New Roman" w:hAnsi="Times New Roman" w:eastAsia="宋体" w:cs="Times New Roman"/>
          <w:szCs w:val="21"/>
          <w:vertAlign w:val="subscript"/>
        </w:rPr>
        <w:t>3</w:t>
      </w:r>
      <w:r>
        <w:rPr>
          <w:rFonts w:ascii="Times New Roman" w:hAnsi="Times New Roman" w:eastAsia="宋体" w:cs="Times New Roman"/>
          <w:szCs w:val="21"/>
        </w:rPr>
        <w:t>+3NaF=Na</w:t>
      </w:r>
      <w:r>
        <w:rPr>
          <w:rFonts w:ascii="Times New Roman" w:hAnsi="Times New Roman" w:eastAsia="宋体" w:cs="Times New Roman"/>
          <w:szCs w:val="21"/>
          <w:vertAlign w:val="subscript"/>
        </w:rPr>
        <w:t>3</w:t>
      </w:r>
      <w:r>
        <w:rPr>
          <w:rFonts w:ascii="Times New Roman" w:hAnsi="Times New Roman" w:eastAsia="宋体" w:cs="Times New Roman"/>
          <w:szCs w:val="21"/>
        </w:rPr>
        <w:t>AlF</w:t>
      </w:r>
      <w:r>
        <w:rPr>
          <w:rFonts w:ascii="Times New Roman" w:hAnsi="Times New Roman" w:eastAsia="宋体" w:cs="Times New Roman"/>
          <w:szCs w:val="21"/>
          <w:vertAlign w:val="subscript"/>
        </w:rPr>
        <w:t>6</w:t>
      </w:r>
      <w:r>
        <w:rPr>
          <w:rFonts w:ascii="Times New Roman" w:hAnsi="Times New Roman" w:eastAsia="宋体" w:cs="Times New Roman"/>
          <w:szCs w:val="21"/>
        </w:rPr>
        <w:t>。加合得到总反应式为2Al(OH)</w:t>
      </w:r>
      <w:r>
        <w:rPr>
          <w:rFonts w:ascii="Times New Roman" w:hAnsi="Times New Roman" w:eastAsia="宋体" w:cs="Times New Roman"/>
          <w:szCs w:val="21"/>
          <w:vertAlign w:val="subscript"/>
        </w:rPr>
        <w:t>3</w:t>
      </w:r>
      <w:r>
        <w:rPr>
          <w:rFonts w:ascii="Times New Roman" w:hAnsi="Times New Roman" w:eastAsia="宋体" w:cs="Times New Roman"/>
          <w:szCs w:val="21"/>
        </w:rPr>
        <w:t>+3Na</w:t>
      </w:r>
      <w:r>
        <w:rPr>
          <w:rFonts w:ascii="Times New Roman" w:hAnsi="Times New Roman" w:eastAsia="宋体" w:cs="Times New Roman"/>
          <w:szCs w:val="21"/>
          <w:vertAlign w:val="subscript"/>
        </w:rPr>
        <w:t>2</w:t>
      </w:r>
      <w:r>
        <w:rPr>
          <w:rFonts w:ascii="Times New Roman" w:hAnsi="Times New Roman" w:eastAsia="宋体" w:cs="Times New Roman"/>
          <w:szCs w:val="21"/>
        </w:rPr>
        <w:t>CO</w:t>
      </w:r>
      <w:r>
        <w:rPr>
          <w:rFonts w:ascii="Times New Roman" w:hAnsi="Times New Roman" w:eastAsia="宋体" w:cs="Times New Roman"/>
          <w:szCs w:val="21"/>
          <w:vertAlign w:val="subscript"/>
        </w:rPr>
        <w:t>3</w:t>
      </w:r>
      <w:r>
        <w:rPr>
          <w:rFonts w:ascii="Times New Roman" w:hAnsi="Times New Roman" w:eastAsia="宋体" w:cs="Times New Roman"/>
          <w:szCs w:val="21"/>
        </w:rPr>
        <w:t>+12HF=2Na</w:t>
      </w:r>
      <w:r>
        <w:rPr>
          <w:rFonts w:ascii="Times New Roman" w:hAnsi="Times New Roman" w:eastAsia="宋体" w:cs="Times New Roman"/>
          <w:szCs w:val="21"/>
          <w:vertAlign w:val="subscript"/>
        </w:rPr>
        <w:t>3</w:t>
      </w:r>
      <w:r>
        <w:rPr>
          <w:rFonts w:ascii="Times New Roman" w:hAnsi="Times New Roman" w:eastAsia="宋体" w:cs="Times New Roman"/>
          <w:szCs w:val="21"/>
        </w:rPr>
        <w:t>AlF</w:t>
      </w:r>
      <w:r>
        <w:rPr>
          <w:rFonts w:ascii="Times New Roman" w:hAnsi="Times New Roman" w:eastAsia="宋体" w:cs="Times New Roman"/>
          <w:szCs w:val="21"/>
          <w:vertAlign w:val="subscript"/>
        </w:rPr>
        <w:t>6</w:t>
      </w:r>
      <w:r>
        <w:rPr>
          <w:rFonts w:ascii="Times New Roman" w:hAnsi="Times New Roman" w:eastAsia="宋体" w:cs="Times New Roman"/>
          <w:szCs w:val="21"/>
        </w:rPr>
        <w:t>+3CO</w:t>
      </w:r>
      <w:r>
        <w:rPr>
          <w:rFonts w:ascii="Times New Roman" w:hAnsi="Times New Roman" w:eastAsia="宋体" w:cs="Times New Roman"/>
          <w:szCs w:val="21"/>
          <w:vertAlign w:val="subscript"/>
        </w:rPr>
        <w:t>2</w:t>
      </w:r>
      <w:r>
        <w:rPr>
          <w:rFonts w:ascii="Times New Roman" w:hAnsi="Times New Roman" w:eastAsia="宋体" w:cs="Times New Roman"/>
          <w:szCs w:val="21"/>
        </w:rPr>
        <w:t>↑+9H</w:t>
      </w:r>
      <w:r>
        <w:rPr>
          <w:rFonts w:ascii="Times New Roman" w:hAnsi="Times New Roman" w:eastAsia="宋体" w:cs="Times New Roman"/>
          <w:szCs w:val="21"/>
          <w:vertAlign w:val="subscript"/>
        </w:rPr>
        <w:t>2</w:t>
      </w:r>
      <w:r>
        <w:rPr>
          <w:rFonts w:ascii="Times New Roman" w:hAnsi="Times New Roman" w:eastAsia="宋体" w:cs="Times New Roman"/>
          <w:szCs w:val="21"/>
        </w:rPr>
        <w:t>O。再如在碳酸氢钠溶液中加入少量硫酸亚铁溶液制备碳酸亚铁：Fe</w:t>
      </w:r>
      <w:r>
        <w:rPr>
          <w:rFonts w:ascii="Times New Roman" w:hAnsi="Times New Roman" w:eastAsia="宋体" w:cs="Times New Roman"/>
          <w:szCs w:val="21"/>
          <w:vertAlign w:val="superscript"/>
        </w:rPr>
        <w:t>2+</w:t>
      </w:r>
      <w:r>
        <w:rPr>
          <w:rFonts w:ascii="Times New Roman" w:hAnsi="Times New Roman" w:eastAsia="宋体" w:cs="Times New Roman"/>
          <w:szCs w:val="21"/>
        </w:rPr>
        <w:t>+HCO</w:t>
      </w:r>
      <w:r>
        <w:rPr>
          <w:rFonts w:ascii="Times New Roman" w:hAnsi="Times New Roman" w:eastAsia="宋体" w:cs="Times New Roman"/>
          <w:szCs w:val="21"/>
          <w:vertAlign w:val="subscript"/>
        </w:rPr>
        <w:t>3</w:t>
      </w:r>
      <w:r>
        <w:rPr>
          <w:rFonts w:ascii="Times New Roman" w:hAnsi="Times New Roman" w:eastAsia="宋体" w:cs="Times New Roman"/>
          <w:szCs w:val="21"/>
          <w:vertAlign w:val="superscript"/>
        </w:rPr>
        <w:t>-</w:t>
      </w:r>
      <w:r>
        <w:rPr>
          <w:rFonts w:ascii="Times New Roman" w:hAnsi="Times New Roman" w:eastAsia="宋体" w:cs="Times New Roman"/>
          <w:szCs w:val="21"/>
        </w:rPr>
        <w:t>=FeCO</w:t>
      </w:r>
      <w:r>
        <w:rPr>
          <w:rFonts w:ascii="Times New Roman" w:hAnsi="Times New Roman" w:eastAsia="宋体" w:cs="Times New Roman"/>
          <w:szCs w:val="21"/>
          <w:vertAlign w:val="subscript"/>
        </w:rPr>
        <w:t>3</w:t>
      </w:r>
      <w:r>
        <w:rPr>
          <w:rFonts w:ascii="Times New Roman" w:hAnsi="Times New Roman" w:eastAsia="宋体" w:cs="Times New Roman"/>
          <w:szCs w:val="21"/>
        </w:rPr>
        <w:t>↓+H</w:t>
      </w:r>
      <w:r>
        <w:rPr>
          <w:rFonts w:ascii="Times New Roman" w:hAnsi="Times New Roman" w:eastAsia="宋体" w:cs="Times New Roman"/>
          <w:szCs w:val="21"/>
          <w:vertAlign w:val="superscript"/>
        </w:rPr>
        <w:t>+</w:t>
      </w:r>
      <w:r>
        <w:rPr>
          <w:rFonts w:ascii="Times New Roman" w:hAnsi="Times New Roman" w:eastAsia="宋体" w:cs="Times New Roman"/>
          <w:szCs w:val="21"/>
        </w:rPr>
        <w:t>，H</w:t>
      </w:r>
      <w:r>
        <w:rPr>
          <w:rFonts w:ascii="Times New Roman" w:hAnsi="Times New Roman" w:eastAsia="宋体" w:cs="Times New Roman"/>
          <w:szCs w:val="21"/>
          <w:vertAlign w:val="superscript"/>
        </w:rPr>
        <w:t>+</w:t>
      </w:r>
      <w:r>
        <w:rPr>
          <w:rFonts w:ascii="Times New Roman" w:hAnsi="Times New Roman" w:eastAsia="宋体" w:cs="Times New Roman"/>
          <w:szCs w:val="21"/>
        </w:rPr>
        <w:t>+ HCO</w:t>
      </w:r>
      <w:r>
        <w:rPr>
          <w:rFonts w:ascii="Times New Roman" w:hAnsi="Times New Roman" w:eastAsia="宋体" w:cs="Times New Roman"/>
          <w:szCs w:val="21"/>
          <w:vertAlign w:val="subscript"/>
        </w:rPr>
        <w:t>3</w:t>
      </w:r>
      <w:r>
        <w:rPr>
          <w:rFonts w:ascii="Times New Roman" w:hAnsi="Times New Roman" w:eastAsia="宋体" w:cs="Times New Roman"/>
          <w:szCs w:val="21"/>
          <w:vertAlign w:val="superscript"/>
        </w:rPr>
        <w:t>-</w:t>
      </w:r>
      <w:r>
        <w:rPr>
          <w:rFonts w:ascii="Times New Roman" w:hAnsi="Times New Roman" w:eastAsia="宋体" w:cs="Times New Roman"/>
          <w:szCs w:val="21"/>
        </w:rPr>
        <w:t>=CO</w:t>
      </w:r>
      <w:r>
        <w:rPr>
          <w:rFonts w:ascii="Times New Roman" w:hAnsi="Times New Roman" w:eastAsia="宋体" w:cs="Times New Roman"/>
          <w:szCs w:val="21"/>
          <w:vertAlign w:val="subscript"/>
        </w:rPr>
        <w:t>2</w:t>
      </w:r>
      <w:r>
        <w:rPr>
          <w:rFonts w:ascii="Times New Roman" w:hAnsi="Times New Roman" w:eastAsia="宋体" w:cs="Times New Roman"/>
          <w:szCs w:val="21"/>
        </w:rPr>
        <w:t>↑+H</w:t>
      </w:r>
      <w:r>
        <w:rPr>
          <w:rFonts w:ascii="Times New Roman" w:hAnsi="Times New Roman" w:eastAsia="宋体" w:cs="Times New Roman"/>
          <w:szCs w:val="21"/>
          <w:vertAlign w:val="subscript"/>
        </w:rPr>
        <w:t>2</w:t>
      </w:r>
      <w:r>
        <w:rPr>
          <w:rFonts w:ascii="Times New Roman" w:hAnsi="Times New Roman" w:eastAsia="宋体" w:cs="Times New Roman"/>
          <w:szCs w:val="21"/>
        </w:rPr>
        <w:t>O，加合得总反应式为Fe</w:t>
      </w:r>
      <w:r>
        <w:rPr>
          <w:rFonts w:ascii="Times New Roman" w:hAnsi="Times New Roman" w:eastAsia="宋体" w:cs="Times New Roman"/>
          <w:szCs w:val="21"/>
          <w:vertAlign w:val="superscript"/>
        </w:rPr>
        <w:t>2+</w:t>
      </w:r>
      <w:r>
        <w:rPr>
          <w:rFonts w:ascii="Times New Roman" w:hAnsi="Times New Roman" w:eastAsia="宋体" w:cs="Times New Roman"/>
          <w:szCs w:val="21"/>
        </w:rPr>
        <w:t>+2 HCO</w:t>
      </w:r>
      <w:r>
        <w:rPr>
          <w:rFonts w:ascii="Times New Roman" w:hAnsi="Times New Roman" w:eastAsia="宋体" w:cs="Times New Roman"/>
          <w:szCs w:val="21"/>
          <w:vertAlign w:val="subscript"/>
        </w:rPr>
        <w:t>3</w:t>
      </w:r>
      <w:r>
        <w:rPr>
          <w:rFonts w:ascii="Times New Roman" w:hAnsi="Times New Roman" w:eastAsia="宋体" w:cs="Times New Roman"/>
          <w:szCs w:val="21"/>
          <w:vertAlign w:val="superscript"/>
        </w:rPr>
        <w:t>-</w:t>
      </w:r>
      <w:r>
        <w:rPr>
          <w:rFonts w:ascii="Times New Roman" w:hAnsi="Times New Roman" w:eastAsia="宋体" w:cs="Times New Roman"/>
          <w:szCs w:val="21"/>
        </w:rPr>
        <w:t>=FeCO</w:t>
      </w:r>
      <w:r>
        <w:rPr>
          <w:rFonts w:ascii="Times New Roman" w:hAnsi="Times New Roman" w:eastAsia="宋体" w:cs="Times New Roman"/>
          <w:szCs w:val="21"/>
          <w:vertAlign w:val="subscript"/>
        </w:rPr>
        <w:t>3</w:t>
      </w:r>
      <w:r>
        <w:rPr>
          <w:rFonts w:ascii="Times New Roman" w:hAnsi="Times New Roman" w:eastAsia="宋体" w:cs="Times New Roman"/>
          <w:szCs w:val="21"/>
        </w:rPr>
        <w:t>↓+CO</w:t>
      </w:r>
      <w:r>
        <w:rPr>
          <w:rFonts w:ascii="Times New Roman" w:hAnsi="Times New Roman" w:eastAsia="宋体" w:cs="Times New Roman"/>
          <w:szCs w:val="21"/>
          <w:vertAlign w:val="subscript"/>
        </w:rPr>
        <w:t>2</w:t>
      </w:r>
      <w:r>
        <w:rPr>
          <w:rFonts w:ascii="Times New Roman" w:hAnsi="Times New Roman" w:eastAsia="宋体" w:cs="Times New Roman"/>
          <w:szCs w:val="21"/>
        </w:rPr>
        <w:t>↑+H</w:t>
      </w:r>
      <w:r>
        <w:rPr>
          <w:rFonts w:ascii="Times New Roman" w:hAnsi="Times New Roman" w:eastAsia="宋体" w:cs="Times New Roman"/>
          <w:szCs w:val="21"/>
          <w:vertAlign w:val="subscript"/>
        </w:rPr>
        <w:t>2</w:t>
      </w:r>
      <w:r>
        <w:rPr>
          <w:rFonts w:ascii="Times New Roman" w:hAnsi="Times New Roman" w:eastAsia="宋体" w:cs="Times New Roman"/>
          <w:szCs w:val="21"/>
        </w:rPr>
        <w:t>O。</w:t>
      </w:r>
    </w:p>
    <w:p w14:paraId="7F05B5D0">
      <w:pPr>
        <w:adjustRightInd w:val="0"/>
        <w:snapToGrid w:val="0"/>
        <w:spacing w:line="360" w:lineRule="auto"/>
        <w:contextualSpacing/>
        <w:jc w:val="center"/>
      </w:pPr>
      <w:r>
        <w:drawing>
          <wp:inline distT="0" distB="0" distL="114300" distR="114300">
            <wp:extent cx="1981200" cy="485775"/>
            <wp:effectExtent l="0" t="0" r="0" b="9525"/>
            <wp:docPr id="6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
                    <pic:cNvPicPr>
                      <a:picLocks noChangeAspect="1"/>
                    </pic:cNvPicPr>
                  </pic:nvPicPr>
                  <pic:blipFill>
                    <a:blip r:embed="rId17"/>
                    <a:stretch>
                      <a:fillRect/>
                    </a:stretch>
                  </pic:blipFill>
                  <pic:spPr>
                    <a:xfrm>
                      <a:off x="0" y="0"/>
                      <a:ext cx="1981200" cy="485775"/>
                    </a:xfrm>
                    <a:prstGeom prst="rect">
                      <a:avLst/>
                    </a:prstGeom>
                    <a:noFill/>
                    <a:ln>
                      <a:noFill/>
                    </a:ln>
                  </pic:spPr>
                </pic:pic>
              </a:graphicData>
            </a:graphic>
          </wp:inline>
        </w:drawing>
      </w:r>
    </w:p>
    <w:p w14:paraId="0070C3E7">
      <w:pPr>
        <w:adjustRightInd w:val="0"/>
        <w:snapToGrid w:val="0"/>
        <w:spacing w:line="360" w:lineRule="auto"/>
        <w:contextualSpacing/>
        <w:jc w:val="center"/>
        <w:rPr>
          <w:rFonts w:hint="eastAsia" w:ascii="微软雅黑" w:hAnsi="微软雅黑" w:eastAsia="微软雅黑" w:cs="微软雅黑"/>
          <w:b/>
          <w:bCs/>
          <w:color w:val="984807" w:themeColor="accent6" w:themeShade="80"/>
          <w:sz w:val="24"/>
        </w:rPr>
      </w:pPr>
      <w:r>
        <w:rPr>
          <w:rFonts w:hint="eastAsia" w:ascii="微软雅黑" w:hAnsi="微软雅黑" w:eastAsia="微软雅黑" w:cs="微软雅黑"/>
          <w:b/>
          <w:bCs/>
          <w:color w:val="984807" w:themeColor="accent6" w:themeShade="80"/>
          <w:sz w:val="24"/>
        </w:rPr>
        <w:t>类型01 选项信息给与型方程式的正误判断</w:t>
      </w:r>
    </w:p>
    <w:p w14:paraId="7F5B3625">
      <w:pPr>
        <w:shd w:val="clear" w:color="auto" w:fill="FFFFFF"/>
        <w:spacing w:line="360" w:lineRule="auto"/>
        <w:jc w:val="left"/>
        <w:textAlignment w:val="center"/>
        <w:rPr>
          <w:rFonts w:ascii="Times New Roman" w:hAnsi="Times New Roman" w:eastAsia="宋体" w:cs="Times New Roman"/>
          <w:szCs w:val="22"/>
        </w:rPr>
      </w:pPr>
      <w:r>
        <w:rPr>
          <w:rFonts w:hint="eastAsia" w:ascii="微软雅黑" w:hAnsi="微软雅黑" w:eastAsia="微软雅黑" w:cs="微软雅黑"/>
          <w:sz w:val="24"/>
          <w:u w:val="double"/>
        </w:rPr>
        <w:drawing>
          <wp:inline distT="0" distB="0" distL="114300" distR="114300">
            <wp:extent cx="182880" cy="182880"/>
            <wp:effectExtent l="0" t="0" r="7620" b="7620"/>
            <wp:docPr id="37" name="图片 17" descr="语文习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7" descr="语文习题"/>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r>
        <w:rPr>
          <w:rFonts w:hint="eastAsia" w:ascii="微软雅黑" w:hAnsi="微软雅黑" w:eastAsia="微软雅黑" w:cs="微软雅黑"/>
          <w:b/>
          <w:bCs/>
          <w:color w:val="E46C0A" w:themeColor="accent6" w:themeShade="BF"/>
          <w:kern w:val="0"/>
          <w:sz w:val="24"/>
          <w:u w:val="double"/>
          <w:lang w:bidi="ar"/>
        </w:rPr>
        <w:t>母题精讲</w:t>
      </w:r>
      <w:r>
        <w:rPr>
          <w:rFonts w:ascii="Times New Roman" w:hAnsi="Times New Roman" w:eastAsia="宋体" w:cs="Times New Roman"/>
        </w:rPr>
        <w:t>1．</w:t>
      </w:r>
      <w:r>
        <w:rPr>
          <w:rFonts w:ascii="Times New Roman" w:hAnsi="Times New Roman" w:eastAsia="宋体" w:cs="Times New Roman"/>
          <w:b/>
          <w:bCs/>
          <w:color w:val="0070C0"/>
          <w:szCs w:val="22"/>
        </w:rPr>
        <w:t>（2025·浙江1月卷）</w:t>
      </w:r>
      <w:r>
        <w:rPr>
          <w:rFonts w:ascii="Times New Roman" w:hAnsi="Times New Roman" w:eastAsia="宋体" w:cs="Times New Roman"/>
          <w:szCs w:val="22"/>
        </w:rPr>
        <w:t>下列方程式</w:t>
      </w:r>
      <w:r>
        <w:rPr>
          <w:rFonts w:ascii="Times New Roman" w:hAnsi="Times New Roman" w:eastAsia="宋体" w:cs="Times New Roman"/>
          <w:szCs w:val="22"/>
          <w:em w:val="dot"/>
        </w:rPr>
        <w:t>不正确</w:t>
      </w:r>
      <w:r>
        <w:rPr>
          <w:rFonts w:ascii="Times New Roman" w:hAnsi="Times New Roman" w:eastAsia="宋体" w:cs="Times New Roman"/>
          <w:szCs w:val="22"/>
        </w:rPr>
        <w:t>的是</w:t>
      </w:r>
    </w:p>
    <w:p w14:paraId="69392B5D">
      <w:pPr>
        <w:shd w:val="clear" w:color="auto" w:fill="FFFFFF"/>
        <w:spacing w:line="360" w:lineRule="auto"/>
        <w:ind w:left="426"/>
        <w:jc w:val="left"/>
        <w:textAlignment w:val="center"/>
        <w:rPr>
          <w:rFonts w:ascii="Times New Roman" w:hAnsi="Times New Roman" w:eastAsia="宋体" w:cs="Times New Roman"/>
          <w:szCs w:val="22"/>
        </w:rPr>
      </w:pPr>
      <w:r>
        <w:rPr>
          <w:rFonts w:ascii="Times New Roman" w:hAnsi="Times New Roman" w:eastAsia="宋体" w:cs="Times New Roman"/>
          <w:szCs w:val="22"/>
        </w:rPr>
        <w:t>A．</w:t>
      </w:r>
      <w:r>
        <w:rPr>
          <w:rFonts w:hint="eastAsia" w:ascii="Times New Roman" w:hAnsi="Times New Roman" w:eastAsia="宋体" w:cs="Times New Roman"/>
          <w:szCs w:val="22"/>
        </w:rPr>
        <w:t>MnO</w:t>
      </w:r>
      <w:r>
        <w:rPr>
          <w:rFonts w:hint="eastAsia" w:ascii="Times New Roman" w:hAnsi="Times New Roman" w:eastAsia="宋体" w:cs="Times New Roman"/>
          <w:szCs w:val="22"/>
          <w:vertAlign w:val="subscript"/>
        </w:rPr>
        <w:t>2</w:t>
      </w:r>
      <w:r>
        <w:rPr>
          <w:rFonts w:ascii="Times New Roman" w:hAnsi="Times New Roman" w:eastAsia="宋体" w:cs="Times New Roman"/>
          <w:szCs w:val="22"/>
        </w:rPr>
        <w:t>与浓盐酸反应：</w:t>
      </w:r>
      <w:r>
        <w:rPr>
          <w:rFonts w:hint="eastAsia" w:ascii="Times New Roman" w:hAnsi="Times New Roman" w:eastAsia="宋体" w:cs="Times New Roman"/>
          <w:szCs w:val="22"/>
        </w:rPr>
        <w:t>MnO</w:t>
      </w:r>
      <w:r>
        <w:rPr>
          <w:rFonts w:hint="eastAsia" w:ascii="Times New Roman" w:hAnsi="Times New Roman" w:eastAsia="宋体" w:cs="Times New Roman"/>
          <w:szCs w:val="22"/>
          <w:vertAlign w:val="subscript"/>
        </w:rPr>
        <w:t>2</w:t>
      </w:r>
      <w:r>
        <w:rPr>
          <w:rFonts w:hint="eastAsia" w:ascii="Times New Roman" w:hAnsi="Times New Roman" w:eastAsia="宋体" w:cs="Times New Roman"/>
          <w:szCs w:val="22"/>
        </w:rPr>
        <w:t>+4H</w:t>
      </w:r>
      <w:r>
        <w:rPr>
          <w:rFonts w:hint="eastAsia" w:ascii="Times New Roman" w:hAnsi="Times New Roman" w:eastAsia="宋体" w:cs="Times New Roman"/>
          <w:szCs w:val="22"/>
          <w:vertAlign w:val="superscript"/>
        </w:rPr>
        <w:t>+</w:t>
      </w:r>
      <w:r>
        <w:rPr>
          <w:rFonts w:hint="eastAsia" w:ascii="Times New Roman" w:hAnsi="Times New Roman" w:eastAsia="宋体" w:cs="Times New Roman"/>
          <w:szCs w:val="22"/>
        </w:rPr>
        <w:t>+2Cl</w:t>
      </w:r>
      <w:r>
        <w:rPr>
          <w:rFonts w:hint="eastAsia" w:ascii="Times New Roman" w:hAnsi="Times New Roman" w:eastAsia="宋体" w:cs="Times New Roman"/>
          <w:szCs w:val="22"/>
          <w:vertAlign w:val="superscript"/>
        </w:rPr>
        <w:t>-</w:t>
      </w:r>
      <w:bookmarkStart w:id="0" w:name="_Hlk195458052"/>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w:instrText>
      </w:r>
      <w:r>
        <w:rPr>
          <w:rFonts w:ascii="Times New Roman" w:hAnsi="Times New Roman" w:eastAsia="宋体" w:cs="Times New Roman"/>
          <w:spacing w:val="-16"/>
          <w:szCs w:val="21"/>
        </w:rPr>
        <w:instrText xml:space="preserve">====</w:instrText>
      </w:r>
      <w:r>
        <w:rPr>
          <w:rFonts w:ascii="Times New Roman" w:hAnsi="Times New Roman" w:eastAsia="宋体" w:cs="Times New Roman"/>
          <w:szCs w:val="21"/>
        </w:rPr>
        <w:instrText xml:space="preserve">=,\s\up7(</w:instrText>
      </w:r>
      <w:r>
        <w:rPr>
          <w:rFonts w:hint="eastAsia" w:ascii="宋体" w:hAnsi="宋体" w:eastAsia="宋体" w:cs="宋体"/>
          <w:szCs w:val="21"/>
        </w:rPr>
        <w:instrText xml:space="preserve">△</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bookmarkEnd w:id="0"/>
      <w:r>
        <w:rPr>
          <w:rFonts w:hint="eastAsia" w:ascii="Times New Roman" w:hAnsi="Times New Roman" w:eastAsia="宋体" w:cs="Times New Roman"/>
          <w:szCs w:val="21"/>
        </w:rPr>
        <w:t>Mn</w:t>
      </w:r>
      <w:r>
        <w:rPr>
          <w:rFonts w:hint="eastAsia" w:ascii="Times New Roman" w:hAnsi="Times New Roman" w:eastAsia="宋体" w:cs="Times New Roman"/>
          <w:szCs w:val="21"/>
          <w:vertAlign w:val="superscript"/>
        </w:rPr>
        <w:t>2+</w:t>
      </w:r>
      <w:r>
        <w:rPr>
          <w:rFonts w:hint="eastAsia" w:ascii="Times New Roman" w:hAnsi="Times New Roman" w:eastAsia="宋体" w:cs="Times New Roman"/>
          <w:szCs w:val="21"/>
        </w:rPr>
        <w:t>+Cl</w:t>
      </w:r>
      <w:r>
        <w:rPr>
          <w:rFonts w:hint="eastAsia" w:ascii="Times New Roman" w:hAnsi="Times New Roman" w:eastAsia="宋体" w:cs="Times New Roman"/>
          <w:szCs w:val="21"/>
          <w:vertAlign w:val="subscript"/>
        </w:rPr>
        <w:t>2</w:t>
      </w:r>
      <w:r>
        <w:rPr>
          <w:rFonts w:hint="eastAsia" w:ascii="Times New Roman" w:hAnsi="Times New Roman" w:eastAsia="宋体" w:cs="Times New Roman"/>
          <w:szCs w:val="21"/>
        </w:rPr>
        <w:t>↑+2H</w:t>
      </w:r>
      <w:r>
        <w:rPr>
          <w:rFonts w:hint="eastAsia" w:ascii="Times New Roman" w:hAnsi="Times New Roman" w:eastAsia="宋体" w:cs="Times New Roman"/>
          <w:szCs w:val="21"/>
          <w:vertAlign w:val="subscript"/>
        </w:rPr>
        <w:t>2</w:t>
      </w:r>
      <w:r>
        <w:rPr>
          <w:rFonts w:hint="eastAsia" w:ascii="Times New Roman" w:hAnsi="Times New Roman" w:eastAsia="宋体" w:cs="Times New Roman"/>
          <w:szCs w:val="21"/>
        </w:rPr>
        <w:t>O</w:t>
      </w:r>
    </w:p>
    <w:p w14:paraId="51418DCA">
      <w:pPr>
        <w:shd w:val="clear" w:color="auto" w:fill="FFFFFF"/>
        <w:spacing w:line="360" w:lineRule="auto"/>
        <w:ind w:left="426"/>
        <w:jc w:val="left"/>
        <w:textAlignment w:val="center"/>
        <w:rPr>
          <w:rFonts w:ascii="Times New Roman" w:hAnsi="Times New Roman" w:eastAsia="宋体" w:cs="Times New Roman"/>
          <w:szCs w:val="22"/>
        </w:rPr>
      </w:pPr>
      <w:r>
        <w:rPr>
          <w:rFonts w:ascii="Times New Roman" w:hAnsi="Times New Roman" w:eastAsia="宋体" w:cs="Times New Roman"/>
          <w:szCs w:val="22"/>
        </w:rPr>
        <w:t>B．</w:t>
      </w:r>
      <w:r>
        <w:rPr>
          <w:rFonts w:ascii="Times New Roman" w:hAnsi="Times New Roman" w:eastAsia="宋体" w:cs="Times New Roman"/>
          <w:szCs w:val="22"/>
        </w:rPr>
        <w:object>
          <v:shape id="_x0000_i1025" o:spt="75" alt="eqId2d6149377ee90af173136c0119993ccb" type="#_x0000_t75" style="height:15.75pt;width:22.9pt;" o:ole="t" filled="f" o:preferrelative="t" stroked="f" coordsize="21600,21600">
            <v:path/>
            <v:fill on="f" focussize="0,0"/>
            <v:stroke on="f" joinstyle="miter"/>
            <v:imagedata r:id="rId19" o:title="eqId2d6149377ee90af173136c0119993ccb"/>
            <o:lock v:ext="edit" aspectratio="t"/>
            <w10:wrap type="none"/>
            <w10:anchorlock/>
          </v:shape>
          <o:OLEObject Type="Embed" ProgID="Equation.DSMT4" ShapeID="_x0000_i1025" DrawAspect="Content" ObjectID="_1468075725" r:id="rId18">
            <o:LockedField>false</o:LockedField>
          </o:OLEObject>
        </w:object>
      </w:r>
      <w:r>
        <w:rPr>
          <w:rFonts w:ascii="Times New Roman" w:hAnsi="Times New Roman" w:eastAsia="宋体" w:cs="Times New Roman"/>
          <w:szCs w:val="22"/>
        </w:rPr>
        <w:t>与</w:t>
      </w:r>
      <w:r>
        <w:rPr>
          <w:rFonts w:ascii="Times New Roman" w:hAnsi="Times New Roman" w:eastAsia="宋体" w:cs="Times New Roman"/>
          <w:szCs w:val="22"/>
        </w:rPr>
        <w:object>
          <v:shape id="_x0000_i1026" o:spt="75" alt="eqId98183b7becdd0efb6fe8f57cdcbce983" type="#_x0000_t75" style="height:15.75pt;width:22.9pt;" o:ole="t" filled="f" o:preferrelative="t" stroked="f" coordsize="21600,21600">
            <v:path/>
            <v:fill on="f" focussize="0,0"/>
            <v:stroke on="f" joinstyle="miter"/>
            <v:imagedata r:id="rId21" o:title="eqId98183b7becdd0efb6fe8f57cdcbce983"/>
            <o:lock v:ext="edit" aspectratio="t"/>
            <w10:wrap type="none"/>
            <w10:anchorlock/>
          </v:shape>
          <o:OLEObject Type="Embed" ProgID="Equation.DSMT4" ShapeID="_x0000_i1026" DrawAspect="Content" ObjectID="_1468075726" r:id="rId20">
            <o:LockedField>false</o:LockedField>
          </o:OLEObject>
        </w:object>
      </w:r>
      <w:r>
        <w:rPr>
          <w:rFonts w:ascii="Times New Roman" w:hAnsi="Times New Roman" w:eastAsia="宋体" w:cs="Times New Roman"/>
          <w:szCs w:val="22"/>
        </w:rPr>
        <w:t>反应：</w:t>
      </w:r>
      <w:r>
        <w:rPr>
          <w:rFonts w:ascii="Times New Roman" w:hAnsi="Times New Roman" w:eastAsia="宋体" w:cs="Times New Roman"/>
          <w:szCs w:val="22"/>
        </w:rPr>
        <w:object>
          <v:shape id="_x0000_i1027" o:spt="75" alt="eqId5e5de3dae2d1d5bb5cbb34896caa4677" type="#_x0000_t75" style="height:16.5pt;width:145.9pt;" o:ole="t" filled="f" o:preferrelative="t" stroked="f" coordsize="21600,21600">
            <v:path/>
            <v:fill on="f" focussize="0,0"/>
            <v:stroke on="f" joinstyle="miter"/>
            <v:imagedata r:id="rId23" o:title="eqId5e5de3dae2d1d5bb5cbb34896caa4677"/>
            <o:lock v:ext="edit" aspectratio="t"/>
            <w10:wrap type="none"/>
            <w10:anchorlock/>
          </v:shape>
          <o:OLEObject Type="Embed" ProgID="Equation.DSMT4" ShapeID="_x0000_i1027" DrawAspect="Content" ObjectID="_1468075727" r:id="rId22">
            <o:LockedField>false</o:LockedField>
          </o:OLEObject>
        </w:object>
      </w:r>
    </w:p>
    <w:p w14:paraId="5AE953A6">
      <w:pPr>
        <w:shd w:val="clear" w:color="auto" w:fill="FFFFFF"/>
        <w:spacing w:line="360" w:lineRule="auto"/>
        <w:ind w:left="426"/>
        <w:jc w:val="left"/>
        <w:textAlignment w:val="center"/>
        <w:rPr>
          <w:rFonts w:ascii="Times New Roman" w:hAnsi="Times New Roman" w:eastAsia="宋体" w:cs="Times New Roman"/>
          <w:szCs w:val="22"/>
        </w:rPr>
      </w:pPr>
      <w:r>
        <w:rPr>
          <w:rFonts w:ascii="Times New Roman" w:hAnsi="Times New Roman" w:eastAsia="宋体" w:cs="Times New Roman"/>
          <w:szCs w:val="22"/>
        </w:rPr>
        <w:t>C．将少量灼热的</w:t>
      </w:r>
      <w:r>
        <w:rPr>
          <w:rFonts w:ascii="Times New Roman" w:hAnsi="Times New Roman" w:eastAsia="宋体" w:cs="Times New Roman"/>
          <w:szCs w:val="22"/>
        </w:rPr>
        <w:object>
          <v:shape id="_x0000_i1028" o:spt="75" alt="eqId43d894bc065e134464eefd906187b16b" type="#_x0000_t75" style="height:10.9pt;width:22.15pt;" o:ole="t" filled="f" o:preferrelative="t" stroked="f" coordsize="21600,21600">
            <v:path/>
            <v:fill on="f" focussize="0,0"/>
            <v:stroke on="f" joinstyle="miter"/>
            <v:imagedata r:id="rId25" o:title="eqId43d894bc065e134464eefd906187b16b"/>
            <o:lock v:ext="edit" aspectratio="t"/>
            <w10:wrap type="none"/>
            <w10:anchorlock/>
          </v:shape>
          <o:OLEObject Type="Embed" ProgID="Equation.DSMT4" ShapeID="_x0000_i1028" DrawAspect="Content" ObjectID="_1468075728" r:id="rId24">
            <o:LockedField>false</o:LockedField>
          </o:OLEObject>
        </w:object>
      </w:r>
      <w:r>
        <w:rPr>
          <w:rFonts w:ascii="Times New Roman" w:hAnsi="Times New Roman" w:eastAsia="宋体" w:cs="Times New Roman"/>
          <w:szCs w:val="22"/>
        </w:rPr>
        <w:t>加入</w:t>
      </w:r>
      <w:r>
        <w:rPr>
          <w:rFonts w:ascii="Times New Roman" w:hAnsi="Times New Roman" w:eastAsia="宋体" w:cs="Times New Roman"/>
          <w:szCs w:val="22"/>
        </w:rPr>
        <w:object>
          <v:shape id="_x0000_i1029" o:spt="75" alt="eqId84a62a1e1415b6a0b8bbb237a98dc9d1" type="#_x0000_t75" style="height:15.75pt;width:55.5pt;" o:ole="t" filled="f" o:preferrelative="t" stroked="f" coordsize="21600,21600">
            <v:path/>
            <v:fill on="f" focussize="0,0"/>
            <v:stroke on="f" joinstyle="miter"/>
            <v:imagedata r:id="rId27" o:title="eqId84a62a1e1415b6a0b8bbb237a98dc9d1"/>
            <o:lock v:ext="edit" aspectratio="t"/>
            <w10:wrap type="none"/>
            <w10:anchorlock/>
          </v:shape>
          <o:OLEObject Type="Embed" ProgID="Equation.DSMT4" ShapeID="_x0000_i1029" DrawAspect="Content" ObjectID="_1468075729" r:id="rId26">
            <o:LockedField>false</o:LockedField>
          </o:OLEObject>
        </w:object>
      </w:r>
      <w:r>
        <w:rPr>
          <w:rFonts w:ascii="Times New Roman" w:hAnsi="Times New Roman" w:eastAsia="宋体" w:cs="Times New Roman"/>
          <w:szCs w:val="22"/>
        </w:rPr>
        <w:t>中：</w:t>
      </w:r>
      <w:r>
        <w:rPr>
          <w:rFonts w:ascii="Times New Roman" w:hAnsi="Times New Roman" w:eastAsia="宋体" w:cs="Times New Roman"/>
          <w:szCs w:val="22"/>
        </w:rPr>
        <w:object>
          <v:shape id="_x0000_i1030" o:spt="75" alt="eqId4de0af1ba1494321419db76e9e70d8dd" type="#_x0000_t75" style="height:16.15pt;width:204pt;" o:ole="t" filled="f" o:preferrelative="t" stroked="f" coordsize="21600,21600">
            <v:path/>
            <v:fill on="f" focussize="0,0"/>
            <v:stroke on="f" joinstyle="miter"/>
            <v:imagedata r:id="rId29" o:title="eqId4de0af1ba1494321419db76e9e70d8dd"/>
            <o:lock v:ext="edit" aspectratio="t"/>
            <w10:wrap type="none"/>
            <w10:anchorlock/>
          </v:shape>
          <o:OLEObject Type="Embed" ProgID="Equation.DSMT4" ShapeID="_x0000_i1030" DrawAspect="Content" ObjectID="_1468075730" r:id="rId28">
            <o:LockedField>false</o:LockedField>
          </o:OLEObject>
        </w:object>
      </w:r>
    </w:p>
    <w:p w14:paraId="443AFC45">
      <w:pPr>
        <w:shd w:val="clear" w:color="auto" w:fill="FFFFFF"/>
        <w:spacing w:line="360" w:lineRule="auto"/>
        <w:ind w:left="426"/>
        <w:jc w:val="left"/>
        <w:textAlignment w:val="center"/>
        <w:rPr>
          <w:rFonts w:ascii="Times New Roman" w:hAnsi="Times New Roman" w:eastAsia="宋体" w:cs="Times New Roman"/>
          <w:szCs w:val="22"/>
        </w:rPr>
      </w:pPr>
      <w:r>
        <w:rPr>
          <w:rFonts w:ascii="Times New Roman" w:hAnsi="Times New Roman" w:eastAsia="宋体" w:cs="Times New Roman"/>
          <w:szCs w:val="22"/>
        </w:rPr>
        <w:t>D．将</w:t>
      </w:r>
      <w:r>
        <w:rPr>
          <w:rFonts w:ascii="Times New Roman" w:hAnsi="Times New Roman" w:eastAsia="宋体" w:cs="Times New Roman"/>
          <w:szCs w:val="22"/>
        </w:rPr>
        <w:object>
          <v:shape id="_x0000_i1031" o:spt="75" alt="eqId3cd6200aa9357b208a994c93c210ff60" type="#_x0000_t75" style="height:13.9pt;width:18.4pt;" o:ole="t" filled="f" o:preferrelative="t" stroked="f" coordsize="21600,21600">
            <v:path/>
            <v:fill on="f" focussize="0,0"/>
            <v:stroke on="f" joinstyle="miter"/>
            <v:imagedata r:id="rId31" o:title="eqId3cd6200aa9357b208a994c93c210ff60"/>
            <o:lock v:ext="edit" aspectratio="t"/>
            <w10:wrap type="none"/>
            <w10:anchorlock/>
          </v:shape>
          <o:OLEObject Type="Embed" ProgID="Equation.DSMT4" ShapeID="_x0000_i1031" DrawAspect="Content" ObjectID="_1468075731" r:id="rId30">
            <o:LockedField>false</o:LockedField>
          </o:OLEObject>
        </w:object>
      </w:r>
      <w:r>
        <w:rPr>
          <w:rFonts w:ascii="Times New Roman" w:hAnsi="Times New Roman" w:eastAsia="宋体" w:cs="Times New Roman"/>
          <w:szCs w:val="22"/>
        </w:rPr>
        <w:t>通入酸性</w:t>
      </w:r>
      <w:r>
        <w:rPr>
          <w:rFonts w:ascii="Times New Roman" w:hAnsi="Times New Roman" w:eastAsia="宋体" w:cs="Times New Roman"/>
          <w:szCs w:val="22"/>
        </w:rPr>
        <w:object>
          <v:shape id="_x0000_i1032" o:spt="75" alt="eqId7a63afc18472bb4f4d6388cf207da8b4" type="#_x0000_t75" style="height:15.75pt;width:36.75pt;" o:ole="t" filled="f" o:preferrelative="t" stroked="f" coordsize="21600,21600">
            <v:path/>
            <v:fill on="f" focussize="0,0"/>
            <v:stroke on="f" joinstyle="miter"/>
            <v:imagedata r:id="rId33" o:title="eqId7a63afc18472bb4f4d6388cf207da8b4"/>
            <o:lock v:ext="edit" aspectratio="t"/>
            <w10:wrap type="none"/>
            <w10:anchorlock/>
          </v:shape>
          <o:OLEObject Type="Embed" ProgID="Equation.DSMT4" ShapeID="_x0000_i1032" DrawAspect="Content" ObjectID="_1468075732" r:id="rId32">
            <o:LockedField>false</o:LockedField>
          </o:OLEObject>
        </w:object>
      </w:r>
      <w:r>
        <w:rPr>
          <w:rFonts w:ascii="Times New Roman" w:hAnsi="Times New Roman" w:eastAsia="宋体" w:cs="Times New Roman"/>
          <w:szCs w:val="22"/>
        </w:rPr>
        <w:t>溶液：</w:t>
      </w:r>
      <w:r>
        <w:rPr>
          <w:rFonts w:ascii="Times New Roman" w:hAnsi="Times New Roman" w:eastAsia="宋体" w:cs="Times New Roman"/>
          <w:szCs w:val="22"/>
        </w:rPr>
        <w:object>
          <v:shape id="_x0000_i1033" o:spt="75" alt="eqId60692bd1d99395e04c21b762156fd484" type="#_x0000_t75" style="height:16.5pt;width:202.5pt;" o:ole="t" filled="f" o:preferrelative="t" stroked="f" coordsize="21600,21600">
            <v:path/>
            <v:fill on="f" focussize="0,0"/>
            <v:stroke on="f" joinstyle="miter"/>
            <v:imagedata r:id="rId35" o:title="eqId60692bd1d99395e04c21b762156fd484"/>
            <o:lock v:ext="edit" aspectratio="t"/>
            <w10:wrap type="none"/>
            <w10:anchorlock/>
          </v:shape>
          <o:OLEObject Type="Embed" ProgID="Equation.DSMT4" ShapeID="_x0000_i1033" DrawAspect="Content" ObjectID="_1468075733" r:id="rId34">
            <o:LockedField>false</o:LockedField>
          </o:OLEObject>
        </w:object>
      </w:r>
    </w:p>
    <w:p w14:paraId="02EA7E1D">
      <w:pPr>
        <w:shd w:val="clear" w:color="auto" w:fill="FFFFFF"/>
        <w:adjustRightInd w:val="0"/>
        <w:snapToGrid w:val="0"/>
        <w:spacing w:line="360" w:lineRule="auto"/>
        <w:contextualSpacing/>
        <w:textAlignment w:val="center"/>
        <w:rPr>
          <w:rFonts w:ascii="Times New Roman" w:hAnsi="Times New Roman" w:eastAsia="宋体" w:cs="Times New Roman"/>
          <w:b/>
          <w:bCs/>
          <w:color w:val="C00000"/>
        </w:rPr>
      </w:pPr>
      <w:r>
        <w:rPr>
          <w:rFonts w:hint="eastAsia" w:ascii="微软雅黑" w:hAnsi="微软雅黑" w:eastAsia="微软雅黑" w:cs="微软雅黑"/>
          <w:sz w:val="24"/>
          <w:u w:val="double"/>
        </w:rPr>
        <w:drawing>
          <wp:inline distT="0" distB="0" distL="114300" distR="114300">
            <wp:extent cx="182880" cy="182880"/>
            <wp:effectExtent l="0" t="0" r="7620" b="7620"/>
            <wp:docPr id="44" name="图片 17" descr="语文习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7" descr="语文习题"/>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r>
        <w:rPr>
          <w:rFonts w:hint="eastAsia" w:ascii="微软雅黑" w:hAnsi="微软雅黑" w:eastAsia="微软雅黑" w:cs="微软雅黑"/>
          <w:b/>
          <w:bCs/>
          <w:color w:val="E46C0A" w:themeColor="accent6" w:themeShade="BF"/>
          <w:kern w:val="0"/>
          <w:sz w:val="24"/>
          <w:u w:val="double"/>
          <w:lang w:bidi="ar"/>
        </w:rPr>
        <w:t>思维解析</w:t>
      </w:r>
      <w:r>
        <w:rPr>
          <w:rFonts w:hint="eastAsia" w:ascii="Times New Roman" w:hAnsi="Times New Roman" w:eastAsia="宋体" w:cs="Times New Roman"/>
          <w:b/>
          <w:bCs/>
          <w:color w:val="C00000"/>
        </w:rPr>
        <w:t>【答案】D</w:t>
      </w:r>
    </w:p>
    <w:p w14:paraId="78F4E2F1">
      <w:pPr>
        <w:shd w:val="clear" w:color="auto" w:fill="FFFFFF"/>
        <w:adjustRightInd w:val="0"/>
        <w:snapToGrid w:val="0"/>
        <w:spacing w:line="360" w:lineRule="auto"/>
        <w:contextualSpacing/>
        <w:textAlignment w:val="center"/>
        <w:rPr>
          <w:rFonts w:hint="eastAsia" w:ascii="Times New Roman" w:hAnsi="Times New Roman" w:eastAsia="宋体" w:cs="Times New Roman"/>
        </w:rPr>
      </w:pPr>
      <w:r>
        <w:rPr>
          <w:rFonts w:ascii="Times New Roman" w:hAnsi="Times New Roman" w:eastAsia="宋体" w:cs="Times New Roman"/>
          <w:b/>
          <w:bCs/>
          <w:color w:val="C00000"/>
        </w:rPr>
        <w:t>【第一步 定题型，审题</w:t>
      </w:r>
      <w:r>
        <w:rPr>
          <w:rFonts w:hint="eastAsia" w:ascii="Times New Roman" w:hAnsi="Times New Roman" w:eastAsia="宋体" w:cs="Times New Roman"/>
          <w:b/>
          <w:bCs/>
          <w:color w:val="C00000"/>
        </w:rPr>
        <w:t>干</w:t>
      </w:r>
      <w:r>
        <w:rPr>
          <w:rFonts w:ascii="Times New Roman" w:hAnsi="Times New Roman" w:eastAsia="宋体" w:cs="Times New Roman"/>
          <w:b/>
          <w:bCs/>
          <w:color w:val="C00000"/>
        </w:rPr>
        <w:t>】</w:t>
      </w:r>
      <w:r>
        <w:rPr>
          <w:rFonts w:hint="eastAsia" w:ascii="Times New Roman" w:hAnsi="Times New Roman" w:eastAsia="宋体" w:cs="Times New Roman"/>
        </w:rPr>
        <w:t>本题是判断选项中不正确的方程式。</w:t>
      </w:r>
    </w:p>
    <w:tbl>
      <w:tblPr>
        <w:tblStyle w:val="9"/>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6358"/>
        <w:gridCol w:w="2268"/>
      </w:tblGrid>
      <w:tr w14:paraId="6FFE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Pr>
          <w:p w14:paraId="6FC9EB81">
            <w:pPr>
              <w:adjustRightInd w:val="0"/>
              <w:snapToGrid w:val="0"/>
              <w:spacing w:line="360" w:lineRule="auto"/>
              <w:contextualSpacing/>
              <w:jc w:val="center"/>
              <w:textAlignment w:val="center"/>
              <w:rPr>
                <w:rFonts w:ascii="Times New Roman" w:hAnsi="Times New Roman" w:eastAsia="宋体" w:cs="Times New Roman"/>
                <w:b/>
                <w:bCs/>
                <w:color w:val="C00000"/>
              </w:rPr>
            </w:pPr>
            <w:r>
              <w:rPr>
                <w:rFonts w:hint="eastAsia" w:ascii="Times New Roman" w:hAnsi="Times New Roman" w:eastAsia="宋体" w:cs="Times New Roman"/>
                <w:b/>
                <w:bCs/>
                <w:color w:val="C00000"/>
              </w:rPr>
              <w:t>选项</w:t>
            </w:r>
          </w:p>
        </w:tc>
        <w:tc>
          <w:tcPr>
            <w:tcW w:w="6358" w:type="dxa"/>
          </w:tcPr>
          <w:p w14:paraId="305C94AC">
            <w:pPr>
              <w:shd w:val="clear" w:color="auto" w:fill="FFFFFF"/>
              <w:adjustRightInd w:val="0"/>
              <w:snapToGrid w:val="0"/>
              <w:spacing w:line="360" w:lineRule="auto"/>
              <w:contextualSpacing/>
              <w:jc w:val="center"/>
              <w:textAlignment w:val="center"/>
              <w:rPr>
                <w:rFonts w:ascii="Times New Roman" w:hAnsi="Times New Roman" w:eastAsia="宋体" w:cs="Times New Roman"/>
                <w:b/>
                <w:bCs/>
                <w:color w:val="C00000"/>
              </w:rPr>
            </w:pPr>
            <w:r>
              <w:rPr>
                <w:rFonts w:ascii="Times New Roman" w:hAnsi="Times New Roman" w:eastAsia="宋体" w:cs="Times New Roman"/>
                <w:b/>
                <w:bCs/>
                <w:color w:val="C00000"/>
              </w:rPr>
              <w:t xml:space="preserve">【第二步 </w:t>
            </w:r>
            <w:r>
              <w:rPr>
                <w:rFonts w:hint="eastAsia" w:ascii="Times New Roman" w:hAnsi="Times New Roman" w:eastAsia="宋体" w:cs="Times New Roman"/>
                <w:b/>
                <w:bCs/>
                <w:color w:val="C00000"/>
              </w:rPr>
              <w:t>逐项分析</w:t>
            </w:r>
            <w:r>
              <w:rPr>
                <w:rFonts w:ascii="Times New Roman" w:hAnsi="Times New Roman" w:eastAsia="宋体" w:cs="Times New Roman"/>
                <w:b/>
                <w:bCs/>
                <w:color w:val="C00000"/>
              </w:rPr>
              <w:t>】</w:t>
            </w:r>
          </w:p>
        </w:tc>
        <w:tc>
          <w:tcPr>
            <w:tcW w:w="2268" w:type="dxa"/>
          </w:tcPr>
          <w:p w14:paraId="6AC05808">
            <w:pPr>
              <w:shd w:val="clear" w:color="auto" w:fill="FFFFFF" w:themeFill="background1"/>
              <w:adjustRightInd w:val="0"/>
              <w:snapToGrid w:val="0"/>
              <w:spacing w:line="360" w:lineRule="auto"/>
              <w:contextualSpacing/>
              <w:jc w:val="center"/>
              <w:textAlignment w:val="center"/>
              <w:rPr>
                <w:rFonts w:ascii="Times New Roman" w:hAnsi="Times New Roman" w:eastAsia="宋体" w:cs="Times New Roman"/>
                <w:b/>
                <w:bCs/>
                <w:color w:val="C00000"/>
              </w:rPr>
            </w:pPr>
            <w:r>
              <w:rPr>
                <w:rFonts w:ascii="Times New Roman" w:hAnsi="Times New Roman" w:eastAsia="宋体" w:cs="Times New Roman"/>
                <w:b/>
                <w:bCs/>
                <w:color w:val="C00000"/>
              </w:rPr>
              <w:t xml:space="preserve">【第三步 </w:t>
            </w:r>
            <w:r>
              <w:rPr>
                <w:rFonts w:hint="eastAsia" w:ascii="Times New Roman" w:hAnsi="Times New Roman" w:eastAsia="宋体" w:cs="Times New Roman"/>
                <w:b/>
                <w:bCs/>
                <w:color w:val="C00000"/>
              </w:rPr>
              <w:t>判断正误</w:t>
            </w:r>
            <w:r>
              <w:rPr>
                <w:rFonts w:ascii="Times New Roman" w:hAnsi="Times New Roman" w:eastAsia="宋体" w:cs="Times New Roman"/>
                <w:b/>
                <w:bCs/>
                <w:color w:val="C00000"/>
              </w:rPr>
              <w:t>】</w:t>
            </w:r>
          </w:p>
        </w:tc>
      </w:tr>
      <w:tr w14:paraId="4B53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Pr>
          <w:p w14:paraId="04C5C2FA">
            <w:pPr>
              <w:adjustRightInd w:val="0"/>
              <w:snapToGrid w:val="0"/>
              <w:spacing w:line="360" w:lineRule="auto"/>
              <w:contextualSpacing/>
              <w:jc w:val="center"/>
              <w:textAlignment w:val="center"/>
              <w:rPr>
                <w:rFonts w:ascii="Times New Roman" w:hAnsi="Times New Roman" w:eastAsia="宋体" w:cs="Times New Roman"/>
              </w:rPr>
            </w:pPr>
            <w:r>
              <w:rPr>
                <w:rFonts w:hint="eastAsia" w:ascii="Times New Roman" w:hAnsi="Times New Roman" w:eastAsia="宋体" w:cs="Times New Roman"/>
              </w:rPr>
              <w:t>A</w:t>
            </w:r>
          </w:p>
        </w:tc>
        <w:tc>
          <w:tcPr>
            <w:tcW w:w="6358" w:type="dxa"/>
          </w:tcPr>
          <w:p w14:paraId="31D5A80B">
            <w:pPr>
              <w:adjustRightInd w:val="0"/>
              <w:snapToGrid w:val="0"/>
              <w:spacing w:line="360" w:lineRule="auto"/>
              <w:contextualSpacing/>
              <w:jc w:val="left"/>
              <w:textAlignment w:val="center"/>
              <w:rPr>
                <w:rFonts w:ascii="Times New Roman" w:hAnsi="Times New Roman" w:eastAsia="宋体" w:cs="Times New Roman"/>
              </w:rPr>
            </w:pPr>
            <w:r>
              <w:rPr>
                <w:rFonts w:ascii="Times New Roman" w:hAnsi="Times New Roman" w:eastAsia="宋体" w:cs="Times New Roman"/>
                <w:szCs w:val="22"/>
              </w:rPr>
              <w:t>MnO</w:t>
            </w:r>
            <w:r>
              <w:rPr>
                <w:rFonts w:ascii="Times New Roman" w:hAnsi="Times New Roman" w:eastAsia="宋体" w:cs="Times New Roman"/>
                <w:szCs w:val="22"/>
                <w:vertAlign w:val="subscript"/>
              </w:rPr>
              <w:t>2</w:t>
            </w:r>
            <w:r>
              <w:rPr>
                <w:rFonts w:ascii="Times New Roman" w:hAnsi="Times New Roman" w:eastAsia="宋体" w:cs="Times New Roman"/>
                <w:szCs w:val="22"/>
              </w:rPr>
              <w:t>与浓盐酸在加热条件下反应生成氯化锰、氯气、水，所给离子方程式正确</w:t>
            </w:r>
          </w:p>
        </w:tc>
        <w:tc>
          <w:tcPr>
            <w:tcW w:w="2268" w:type="dxa"/>
          </w:tcPr>
          <w:p w14:paraId="6C9C82D0">
            <w:pPr>
              <w:adjustRightInd w:val="0"/>
              <w:snapToGrid w:val="0"/>
              <w:spacing w:line="360" w:lineRule="auto"/>
              <w:contextualSpacing/>
              <w:jc w:val="center"/>
              <w:textAlignment w:val="center"/>
              <w:rPr>
                <w:rFonts w:ascii="Times New Roman" w:hAnsi="Times New Roman" w:eastAsia="宋体" w:cs="Times New Roman"/>
              </w:rPr>
            </w:pPr>
            <w:r>
              <w:rPr>
                <w:rFonts w:hint="eastAsia" w:ascii="Times New Roman" w:hAnsi="Times New Roman" w:eastAsia="宋体" w:cs="Times New Roman"/>
              </w:rPr>
              <w:t>正确</w:t>
            </w:r>
          </w:p>
        </w:tc>
      </w:tr>
      <w:tr w14:paraId="1803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Pr>
          <w:p w14:paraId="57407B4C">
            <w:pPr>
              <w:adjustRightInd w:val="0"/>
              <w:snapToGrid w:val="0"/>
              <w:spacing w:line="360" w:lineRule="auto"/>
              <w:contextualSpacing/>
              <w:jc w:val="center"/>
              <w:textAlignment w:val="center"/>
              <w:rPr>
                <w:rFonts w:ascii="Times New Roman" w:hAnsi="Times New Roman" w:eastAsia="宋体" w:cs="Times New Roman"/>
              </w:rPr>
            </w:pPr>
            <w:r>
              <w:rPr>
                <w:rFonts w:hint="eastAsia" w:ascii="Times New Roman" w:hAnsi="Times New Roman" w:eastAsia="宋体" w:cs="Times New Roman"/>
              </w:rPr>
              <w:t>B</w:t>
            </w:r>
          </w:p>
        </w:tc>
        <w:tc>
          <w:tcPr>
            <w:tcW w:w="6358" w:type="dxa"/>
          </w:tcPr>
          <w:p w14:paraId="5FC6F510">
            <w:pPr>
              <w:adjustRightInd w:val="0"/>
              <w:snapToGrid w:val="0"/>
              <w:spacing w:line="360" w:lineRule="auto"/>
              <w:contextualSpacing/>
              <w:jc w:val="left"/>
              <w:textAlignment w:val="center"/>
              <w:rPr>
                <w:rFonts w:ascii="Times New Roman" w:hAnsi="Times New Roman" w:eastAsia="宋体" w:cs="Times New Roman"/>
              </w:rPr>
            </w:pPr>
            <w:r>
              <w:rPr>
                <w:rFonts w:ascii="Times New Roman" w:hAnsi="Times New Roman" w:eastAsia="宋体" w:cs="Times New Roman"/>
                <w:szCs w:val="22"/>
              </w:rPr>
              <w:t>二氧化氮与水反应生成硝酸和一氧化氮，所给离子方程式正确</w:t>
            </w:r>
          </w:p>
        </w:tc>
        <w:tc>
          <w:tcPr>
            <w:tcW w:w="2268" w:type="dxa"/>
          </w:tcPr>
          <w:p w14:paraId="6EB45A93">
            <w:pPr>
              <w:adjustRightInd w:val="0"/>
              <w:snapToGrid w:val="0"/>
              <w:spacing w:line="360" w:lineRule="auto"/>
              <w:contextualSpacing/>
              <w:jc w:val="center"/>
              <w:textAlignment w:val="center"/>
              <w:rPr>
                <w:rFonts w:ascii="Times New Roman" w:hAnsi="Times New Roman" w:eastAsia="宋体" w:cs="Times New Roman"/>
              </w:rPr>
            </w:pPr>
            <w:r>
              <w:rPr>
                <w:rFonts w:hint="eastAsia" w:ascii="Times New Roman" w:hAnsi="Times New Roman" w:eastAsia="宋体" w:cs="Times New Roman"/>
              </w:rPr>
              <w:t>正确</w:t>
            </w:r>
          </w:p>
        </w:tc>
      </w:tr>
      <w:tr w14:paraId="6C6E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Pr>
          <w:p w14:paraId="5FDAB92A">
            <w:pPr>
              <w:adjustRightInd w:val="0"/>
              <w:snapToGrid w:val="0"/>
              <w:spacing w:line="360" w:lineRule="auto"/>
              <w:contextualSpacing/>
              <w:jc w:val="center"/>
              <w:textAlignment w:val="center"/>
              <w:rPr>
                <w:rFonts w:ascii="Times New Roman" w:hAnsi="Times New Roman" w:eastAsia="宋体" w:cs="Times New Roman"/>
              </w:rPr>
            </w:pPr>
            <w:r>
              <w:rPr>
                <w:rFonts w:hint="eastAsia" w:ascii="Times New Roman" w:hAnsi="Times New Roman" w:eastAsia="宋体" w:cs="Times New Roman"/>
              </w:rPr>
              <w:t>C</w:t>
            </w:r>
          </w:p>
        </w:tc>
        <w:tc>
          <w:tcPr>
            <w:tcW w:w="6358" w:type="dxa"/>
          </w:tcPr>
          <w:p w14:paraId="64FE5D04">
            <w:pPr>
              <w:adjustRightInd w:val="0"/>
              <w:snapToGrid w:val="0"/>
              <w:spacing w:line="360" w:lineRule="auto"/>
              <w:contextualSpacing/>
              <w:jc w:val="left"/>
              <w:textAlignment w:val="center"/>
              <w:rPr>
                <w:rFonts w:ascii="Times New Roman" w:hAnsi="Times New Roman" w:eastAsia="宋体" w:cs="Times New Roman"/>
              </w:rPr>
            </w:pPr>
            <w:r>
              <w:rPr>
                <w:rFonts w:ascii="Times New Roman" w:hAnsi="Times New Roman" w:eastAsia="宋体" w:cs="Times New Roman"/>
                <w:szCs w:val="22"/>
              </w:rPr>
              <w:t>乙醇的催化氧化生成乙醛，该反应氧化铜被还原生成铜，所给方程式正确</w:t>
            </w:r>
          </w:p>
        </w:tc>
        <w:tc>
          <w:tcPr>
            <w:tcW w:w="2268" w:type="dxa"/>
          </w:tcPr>
          <w:p w14:paraId="0D435DB7">
            <w:pPr>
              <w:adjustRightInd w:val="0"/>
              <w:snapToGrid w:val="0"/>
              <w:spacing w:line="360" w:lineRule="auto"/>
              <w:contextualSpacing/>
              <w:jc w:val="center"/>
              <w:textAlignment w:val="center"/>
              <w:rPr>
                <w:rFonts w:ascii="Times New Roman" w:hAnsi="Times New Roman" w:eastAsia="宋体" w:cs="Times New Roman"/>
              </w:rPr>
            </w:pPr>
            <w:r>
              <w:rPr>
                <w:rFonts w:hint="eastAsia" w:ascii="Times New Roman" w:hAnsi="Times New Roman" w:eastAsia="宋体" w:cs="Times New Roman"/>
              </w:rPr>
              <w:t>正确</w:t>
            </w:r>
          </w:p>
        </w:tc>
      </w:tr>
      <w:tr w14:paraId="28DF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Pr>
          <w:p w14:paraId="5A981712">
            <w:pPr>
              <w:adjustRightInd w:val="0"/>
              <w:snapToGrid w:val="0"/>
              <w:spacing w:line="360" w:lineRule="auto"/>
              <w:contextualSpacing/>
              <w:jc w:val="center"/>
              <w:textAlignment w:val="center"/>
              <w:rPr>
                <w:rFonts w:ascii="Times New Roman" w:hAnsi="Times New Roman" w:eastAsia="宋体" w:cs="Times New Roman"/>
              </w:rPr>
            </w:pPr>
            <w:r>
              <w:rPr>
                <w:rFonts w:hint="eastAsia" w:ascii="Times New Roman" w:hAnsi="Times New Roman" w:eastAsia="宋体" w:cs="Times New Roman"/>
              </w:rPr>
              <w:t>D</w:t>
            </w:r>
          </w:p>
        </w:tc>
        <w:tc>
          <w:tcPr>
            <w:tcW w:w="6358" w:type="dxa"/>
          </w:tcPr>
          <w:p w14:paraId="17B9F83D">
            <w:pPr>
              <w:adjustRightInd w:val="0"/>
              <w:snapToGrid w:val="0"/>
              <w:spacing w:line="360" w:lineRule="auto"/>
              <w:contextualSpacing/>
              <w:jc w:val="left"/>
              <w:textAlignment w:val="center"/>
              <w:rPr>
                <w:rFonts w:ascii="Times New Roman" w:hAnsi="Times New Roman" w:eastAsia="宋体" w:cs="Times New Roman"/>
              </w:rPr>
            </w:pPr>
            <w:r>
              <w:rPr>
                <w:rFonts w:ascii="Times New Roman" w:hAnsi="Times New Roman" w:eastAsia="宋体" w:cs="Times New Roman"/>
                <w:szCs w:val="22"/>
              </w:rPr>
              <w:t>二氧化硫与酸性高锰酸钾溶液反应生成硫酸钾、硫酸锰和硫酸，反应的离子方程式为</w:t>
            </w:r>
            <w:r>
              <w:rPr>
                <w:rFonts w:ascii="Times New Roman" w:hAnsi="Times New Roman" w:eastAsia="宋体" w:cs="Times New Roman"/>
                <w:szCs w:val="22"/>
              </w:rPr>
              <w:object>
                <v:shape id="_x0000_i1034" o:spt="75" alt="eqId5f49e723f819dfc301363d78fc93b463" type="#_x0000_t75" style="height:15.75pt;width:192pt;" o:ole="t" filled="f" o:preferrelative="t" stroked="f" coordsize="21600,21600">
                  <v:path/>
                  <v:fill on="f" focussize="0,0"/>
                  <v:stroke on="f" joinstyle="miter"/>
                  <v:imagedata r:id="rId37" o:title="eqId5f49e723f819dfc301363d78fc93b463"/>
                  <o:lock v:ext="edit" aspectratio="t"/>
                  <w10:wrap type="none"/>
                  <w10:anchorlock/>
                </v:shape>
                <o:OLEObject Type="Embed" ProgID="Equation.DSMT4" ShapeID="_x0000_i1034" DrawAspect="Content" ObjectID="_1468075734" r:id="rId36">
                  <o:LockedField>false</o:LockedField>
                </o:OLEObject>
              </w:object>
            </w:r>
          </w:p>
        </w:tc>
        <w:tc>
          <w:tcPr>
            <w:tcW w:w="2268" w:type="dxa"/>
          </w:tcPr>
          <w:p w14:paraId="547508D0">
            <w:pPr>
              <w:adjustRightInd w:val="0"/>
              <w:snapToGrid w:val="0"/>
              <w:spacing w:line="360" w:lineRule="auto"/>
              <w:contextualSpacing/>
              <w:jc w:val="center"/>
              <w:textAlignment w:val="center"/>
              <w:rPr>
                <w:rFonts w:ascii="Times New Roman" w:hAnsi="Times New Roman" w:eastAsia="宋体" w:cs="Times New Roman"/>
              </w:rPr>
            </w:pPr>
            <w:r>
              <w:rPr>
                <w:rFonts w:hint="eastAsia" w:ascii="Times New Roman" w:hAnsi="Times New Roman" w:eastAsia="宋体" w:cs="Times New Roman"/>
              </w:rPr>
              <w:t>错误</w:t>
            </w:r>
          </w:p>
        </w:tc>
      </w:tr>
    </w:tbl>
    <w:p w14:paraId="49354D17">
      <w:pPr>
        <w:shd w:val="clear" w:color="auto" w:fill="FFFFFF"/>
        <w:spacing w:line="360" w:lineRule="auto"/>
        <w:jc w:val="left"/>
        <w:textAlignment w:val="center"/>
        <w:rPr>
          <w:rFonts w:ascii="Times New Roman" w:hAnsi="Times New Roman" w:eastAsia="宋体" w:cs="Times New Roman"/>
          <w:szCs w:val="22"/>
        </w:rPr>
      </w:pPr>
      <w:r>
        <w:rPr>
          <w:rFonts w:hint="eastAsia" w:ascii="微软雅黑" w:hAnsi="微软雅黑" w:eastAsia="微软雅黑" w:cs="微软雅黑"/>
          <w:sz w:val="24"/>
          <w:u w:val="double"/>
        </w:rPr>
        <w:drawing>
          <wp:inline distT="0" distB="0" distL="114300" distR="114300">
            <wp:extent cx="182880" cy="182880"/>
            <wp:effectExtent l="0" t="0" r="7620" b="7620"/>
            <wp:docPr id="49" name="图片 17" descr="语文习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7" descr="语文习题"/>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r>
        <w:rPr>
          <w:rFonts w:hint="eastAsia" w:ascii="微软雅黑" w:hAnsi="微软雅黑" w:eastAsia="微软雅黑" w:cs="微软雅黑"/>
          <w:b/>
          <w:bCs/>
          <w:color w:val="E46C0A" w:themeColor="accent6" w:themeShade="BF"/>
          <w:kern w:val="0"/>
          <w:sz w:val="24"/>
          <w:u w:val="double"/>
          <w:lang w:bidi="ar"/>
        </w:rPr>
        <w:t>变式应用</w:t>
      </w:r>
      <w:r>
        <w:rPr>
          <w:rFonts w:ascii="Times New Roman" w:hAnsi="Times New Roman" w:eastAsia="宋体" w:cs="Times New Roman"/>
        </w:rPr>
        <w:t>1．</w:t>
      </w:r>
      <w:r>
        <w:rPr>
          <w:color w:val="FF0000"/>
        </w:rPr>
        <w:t xml:space="preserve"> </w:t>
      </w:r>
      <w:r>
        <w:rPr>
          <w:rFonts w:ascii="Times New Roman" w:hAnsi="Times New Roman" w:eastAsia="宋体" w:cs="Times New Roman"/>
          <w:b/>
          <w:bCs/>
          <w:color w:val="0070C0"/>
          <w:szCs w:val="22"/>
        </w:rPr>
        <w:t>（2025·河南卷）</w:t>
      </w:r>
      <w:r>
        <w:rPr>
          <w:rFonts w:ascii="Times New Roman" w:hAnsi="Times New Roman" w:eastAsia="宋体" w:cs="Times New Roman"/>
          <w:szCs w:val="22"/>
        </w:rPr>
        <w:t>对于下列过程中发生的化学反应。相应离子方程式正确的是</w:t>
      </w:r>
    </w:p>
    <w:p w14:paraId="1CDB4ECA">
      <w:pPr>
        <w:shd w:val="clear" w:color="auto" w:fill="FFFFFF"/>
        <w:spacing w:line="360" w:lineRule="auto"/>
        <w:ind w:left="426"/>
        <w:jc w:val="left"/>
        <w:textAlignment w:val="center"/>
        <w:rPr>
          <w:rFonts w:ascii="Times New Roman" w:hAnsi="Times New Roman" w:eastAsia="宋体" w:cs="Times New Roman"/>
          <w:szCs w:val="22"/>
        </w:rPr>
      </w:pPr>
      <w:r>
        <w:rPr>
          <w:rFonts w:ascii="Times New Roman" w:hAnsi="Times New Roman" w:eastAsia="宋体" w:cs="Times New Roman"/>
          <w:szCs w:val="22"/>
        </w:rPr>
        <w:t>A．磷酸二氢钠水解：</w:t>
      </w:r>
      <w:r>
        <w:rPr>
          <w:rFonts w:ascii="Times New Roman" w:hAnsi="Times New Roman" w:eastAsia="宋体" w:cs="Times New Roman"/>
          <w:szCs w:val="22"/>
        </w:rPr>
        <w:object>
          <v:shape id="_x0000_i1035" o:spt="75" alt="eqId4f02ccb2d8adcb1a4d37e1bc660d9cb1" type="#_x0000_t75" style="height:16.5pt;width:138pt;" o:ole="t" filled="f" o:preferrelative="t" stroked="f" coordsize="21600,21600">
            <v:path/>
            <v:fill on="f" focussize="0,0"/>
            <v:stroke on="f" joinstyle="miter"/>
            <v:imagedata r:id="rId39" o:title="eqId4f02ccb2d8adcb1a4d37e1bc660d9cb1"/>
            <o:lock v:ext="edit" aspectratio="t"/>
            <w10:wrap type="none"/>
            <w10:anchorlock/>
          </v:shape>
          <o:OLEObject Type="Embed" ProgID="Equation.DSMT4" ShapeID="_x0000_i1035" DrawAspect="Content" ObjectID="_1468075735" r:id="rId38">
            <o:LockedField>false</o:LockedField>
          </o:OLEObject>
        </w:object>
      </w:r>
    </w:p>
    <w:p w14:paraId="246A5049">
      <w:pPr>
        <w:shd w:val="clear" w:color="auto" w:fill="FFFFFF"/>
        <w:spacing w:line="360" w:lineRule="auto"/>
        <w:ind w:left="426"/>
        <w:jc w:val="left"/>
        <w:textAlignment w:val="center"/>
        <w:rPr>
          <w:rFonts w:ascii="Times New Roman" w:hAnsi="Times New Roman" w:eastAsia="宋体" w:cs="Times New Roman"/>
          <w:szCs w:val="22"/>
        </w:rPr>
      </w:pPr>
      <w:r>
        <w:rPr>
          <w:rFonts w:ascii="Times New Roman" w:hAnsi="Times New Roman" w:eastAsia="宋体" w:cs="Times New Roman"/>
          <w:szCs w:val="22"/>
        </w:rPr>
        <w:t>B．用稀盐酸浸泡氧化银：</w:t>
      </w:r>
      <w:r>
        <w:rPr>
          <w:rFonts w:ascii="Times New Roman" w:hAnsi="Times New Roman" w:eastAsia="宋体" w:cs="Times New Roman"/>
          <w:szCs w:val="22"/>
        </w:rPr>
        <w:object>
          <v:shape id="_x0000_i1036" o:spt="75" alt="eqId5f5ca70f7db4d9d6f0eaca868dd4ee92" type="#_x0000_t75" style="height:17.25pt;width:117.75pt;" o:ole="t" filled="f" o:preferrelative="t" stroked="f" coordsize="21600,21600">
            <v:path/>
            <v:fill on="f" focussize="0,0"/>
            <v:stroke on="f" joinstyle="miter"/>
            <v:imagedata r:id="rId41" o:title="eqId5f5ca70f7db4d9d6f0eaca868dd4ee92"/>
            <o:lock v:ext="edit" aspectratio="t"/>
            <w10:wrap type="none"/>
            <w10:anchorlock/>
          </v:shape>
          <o:OLEObject Type="Embed" ProgID="Equation.DSMT4" ShapeID="_x0000_i1036" DrawAspect="Content" ObjectID="_1468075736" r:id="rId40">
            <o:LockedField>false</o:LockedField>
          </o:OLEObject>
        </w:object>
      </w:r>
    </w:p>
    <w:p w14:paraId="1D96BD24">
      <w:pPr>
        <w:shd w:val="clear" w:color="auto" w:fill="FFFFFF"/>
        <w:spacing w:line="360" w:lineRule="auto"/>
        <w:ind w:left="426"/>
        <w:jc w:val="left"/>
        <w:textAlignment w:val="center"/>
        <w:rPr>
          <w:rFonts w:ascii="Times New Roman" w:hAnsi="Times New Roman" w:eastAsia="宋体" w:cs="Times New Roman"/>
          <w:szCs w:val="22"/>
        </w:rPr>
      </w:pPr>
      <w:r>
        <w:rPr>
          <w:rFonts w:ascii="Times New Roman" w:hAnsi="Times New Roman" w:eastAsia="宋体" w:cs="Times New Roman"/>
          <w:szCs w:val="22"/>
        </w:rPr>
        <w:t>C．向次氯酸钠溶液中加入碘化氢溶液：</w:t>
      </w:r>
      <w:r>
        <w:rPr>
          <w:rFonts w:ascii="Times New Roman" w:hAnsi="Times New Roman" w:eastAsia="宋体" w:cs="Times New Roman"/>
          <w:szCs w:val="22"/>
        </w:rPr>
        <w:object>
          <v:shape id="_x0000_i1037" o:spt="75" alt="eqId32215146b24eefedc83679a0c6ff928c" type="#_x0000_t75" style="height:13.9pt;width:83.65pt;" o:ole="t" filled="f" o:preferrelative="t" stroked="f" coordsize="21600,21600">
            <v:path/>
            <v:fill on="f" focussize="0,0"/>
            <v:stroke on="f" joinstyle="miter"/>
            <v:imagedata r:id="rId43" o:title="eqId32215146b24eefedc83679a0c6ff928c"/>
            <o:lock v:ext="edit" aspectratio="t"/>
            <w10:wrap type="none"/>
            <w10:anchorlock/>
          </v:shape>
          <o:OLEObject Type="Embed" ProgID="Equation.DSMT4" ShapeID="_x0000_i1037" DrawAspect="Content" ObjectID="_1468075737" r:id="rId42">
            <o:LockedField>false</o:LockedField>
          </o:OLEObject>
        </w:object>
      </w:r>
    </w:p>
    <w:p w14:paraId="3AE2BF88">
      <w:pPr>
        <w:shd w:val="clear" w:color="auto" w:fill="FFFFFF"/>
        <w:spacing w:line="360" w:lineRule="auto"/>
        <w:ind w:left="300"/>
        <w:jc w:val="left"/>
        <w:textAlignment w:val="center"/>
        <w:rPr>
          <w:rFonts w:ascii="Times New Roman" w:hAnsi="Times New Roman" w:eastAsia="宋体" w:cs="Times New Roman"/>
          <w:szCs w:val="22"/>
        </w:rPr>
      </w:pPr>
      <w:r>
        <w:rPr>
          <w:rFonts w:ascii="Times New Roman" w:hAnsi="Times New Roman" w:eastAsia="宋体" w:cs="Times New Roman"/>
          <w:szCs w:val="22"/>
        </w:rPr>
        <w:t>D．向硫酸氢钠溶液中滴加少量碳酸氢钡溶液：</w:t>
      </w:r>
      <w:r>
        <w:rPr>
          <w:rFonts w:ascii="Times New Roman" w:hAnsi="Times New Roman" w:eastAsia="宋体" w:cs="Times New Roman"/>
          <w:szCs w:val="22"/>
        </w:rPr>
        <w:object>
          <v:shape id="_x0000_i1038" o:spt="75" alt="eqId9d0543871a87c871effc0b817794de88" type="#_x0000_t75" style="height:16.9pt;width:226.9pt;" o:ole="t" filled="f" o:preferrelative="t" stroked="f" coordsize="21600,21600">
            <v:path/>
            <v:fill on="f" focussize="0,0"/>
            <v:stroke on="f" joinstyle="miter"/>
            <v:imagedata r:id="rId45" o:title="eqId9d0543871a87c871effc0b817794de88"/>
            <o:lock v:ext="edit" aspectratio="t"/>
            <w10:wrap type="none"/>
            <w10:anchorlock/>
          </v:shape>
          <o:OLEObject Type="Embed" ProgID="Equation.DSMT4" ShapeID="_x0000_i1038" DrawAspect="Content" ObjectID="_1468075738" r:id="rId44">
            <o:LockedField>false</o:LockedField>
          </o:OLEObject>
        </w:object>
      </w:r>
    </w:p>
    <w:p w14:paraId="429DA321">
      <w:pPr>
        <w:shd w:val="clear" w:color="auto" w:fill="FFFFFF"/>
        <w:spacing w:line="360" w:lineRule="auto"/>
        <w:jc w:val="left"/>
        <w:textAlignment w:val="center"/>
        <w:rPr>
          <w:rFonts w:ascii="Times New Roman" w:hAnsi="Times New Roman" w:eastAsia="宋体" w:cs="Times New Roman"/>
          <w:szCs w:val="22"/>
        </w:rPr>
      </w:pPr>
      <w:r>
        <w:rPr>
          <w:rFonts w:hint="eastAsia" w:ascii="Times New Roman" w:hAnsi="Times New Roman" w:eastAsia="宋体" w:cs="Times New Roman"/>
          <w:szCs w:val="22"/>
        </w:rPr>
        <w:t>2</w:t>
      </w:r>
      <w:r>
        <w:rPr>
          <w:rFonts w:ascii="Times New Roman" w:hAnsi="Times New Roman" w:eastAsia="宋体" w:cs="Times New Roman"/>
          <w:szCs w:val="22"/>
        </w:rPr>
        <w:t>．</w:t>
      </w:r>
      <w:r>
        <w:rPr>
          <w:rFonts w:ascii="Times New Roman" w:hAnsi="Times New Roman" w:eastAsia="宋体" w:cs="Times New Roman"/>
          <w:b/>
          <w:bCs/>
          <w:color w:val="0070C0"/>
          <w:szCs w:val="22"/>
        </w:rPr>
        <w:t>（2025·重庆卷）</w:t>
      </w:r>
      <w:r>
        <w:rPr>
          <w:rFonts w:ascii="Times New Roman" w:hAnsi="Times New Roman" w:eastAsia="宋体" w:cs="Times New Roman"/>
          <w:szCs w:val="22"/>
        </w:rPr>
        <w:t>下列有关离子反应错误的是</w:t>
      </w:r>
    </w:p>
    <w:p w14:paraId="34881230">
      <w:pPr>
        <w:shd w:val="clear" w:color="auto" w:fill="FFFFFF"/>
        <w:spacing w:line="360" w:lineRule="auto"/>
        <w:ind w:left="426"/>
        <w:jc w:val="left"/>
        <w:textAlignment w:val="center"/>
        <w:rPr>
          <w:rFonts w:ascii="Times New Roman" w:hAnsi="Times New Roman" w:eastAsia="宋体" w:cs="Times New Roman"/>
          <w:szCs w:val="22"/>
        </w:rPr>
      </w:pPr>
      <w:r>
        <w:rPr>
          <w:rFonts w:ascii="Times New Roman" w:hAnsi="Times New Roman" w:eastAsia="宋体" w:cs="Times New Roman"/>
          <w:szCs w:val="22"/>
        </w:rPr>
        <w:t>A．Ca(OH)</w:t>
      </w:r>
      <w:r>
        <w:rPr>
          <w:rFonts w:ascii="Times New Roman" w:hAnsi="Times New Roman" w:eastAsia="宋体" w:cs="Times New Roman"/>
          <w:szCs w:val="22"/>
          <w:vertAlign w:val="subscript"/>
        </w:rPr>
        <w:t>2</w:t>
      </w:r>
      <w:r>
        <w:rPr>
          <w:rFonts w:ascii="Times New Roman" w:hAnsi="Times New Roman" w:eastAsia="宋体" w:cs="Times New Roman"/>
          <w:szCs w:val="22"/>
        </w:rPr>
        <w:t>溶液滴入NaHSO</w:t>
      </w:r>
      <w:r>
        <w:rPr>
          <w:rFonts w:ascii="Times New Roman" w:hAnsi="Times New Roman" w:eastAsia="宋体" w:cs="Times New Roman"/>
          <w:szCs w:val="22"/>
          <w:vertAlign w:val="subscript"/>
        </w:rPr>
        <w:t>3</w:t>
      </w:r>
      <w:r>
        <w:rPr>
          <w:rFonts w:ascii="Times New Roman" w:hAnsi="Times New Roman" w:eastAsia="宋体" w:cs="Times New Roman"/>
          <w:szCs w:val="22"/>
        </w:rPr>
        <w:t>溶液中：</w:t>
      </w:r>
      <w:r>
        <w:rPr>
          <w:rFonts w:ascii="Times New Roman" w:hAnsi="Times New Roman" w:eastAsia="宋体" w:cs="Times New Roman"/>
          <w:szCs w:val="22"/>
        </w:rPr>
        <w:object>
          <v:shape id="_x0000_i1039" o:spt="75" alt="eqIdd7a1983d14844e2ffac02e8d39ae49ad" type="#_x0000_t75" style="height:16.5pt;width:103.15pt;" o:ole="t" filled="f" o:preferrelative="t" stroked="f" coordsize="21600,21600">
            <v:path/>
            <v:fill on="f" focussize="0,0"/>
            <v:stroke on="f" joinstyle="miter"/>
            <v:imagedata r:id="rId47" o:title="eqIdd7a1983d14844e2ffac02e8d39ae49ad"/>
            <o:lock v:ext="edit" aspectratio="t"/>
            <w10:wrap type="none"/>
            <w10:anchorlock/>
          </v:shape>
          <o:OLEObject Type="Embed" ProgID="Equation.DSMT4" ShapeID="_x0000_i1039" DrawAspect="Content" ObjectID="_1468075739" r:id="rId46">
            <o:LockedField>false</o:LockedField>
          </o:OLEObject>
        </w:object>
      </w:r>
    </w:p>
    <w:p w14:paraId="632E962D">
      <w:pPr>
        <w:shd w:val="clear" w:color="auto" w:fill="FFFFFF"/>
        <w:spacing w:line="360" w:lineRule="auto"/>
        <w:ind w:left="426"/>
        <w:jc w:val="left"/>
        <w:textAlignment w:val="center"/>
        <w:rPr>
          <w:rFonts w:ascii="Times New Roman" w:hAnsi="Times New Roman" w:eastAsia="宋体" w:cs="Times New Roman"/>
          <w:szCs w:val="22"/>
        </w:rPr>
      </w:pPr>
      <w:r>
        <w:rPr>
          <w:rFonts w:ascii="Times New Roman" w:hAnsi="Times New Roman" w:eastAsia="宋体" w:cs="Times New Roman"/>
          <w:szCs w:val="22"/>
        </w:rPr>
        <w:t>B．</w:t>
      </w:r>
      <w:r>
        <w:rPr>
          <w:rFonts w:ascii="Times New Roman" w:hAnsi="Times New Roman" w:eastAsia="宋体" w:cs="Times New Roman"/>
          <w:szCs w:val="22"/>
        </w:rPr>
        <w:object>
          <v:shape id="_x0000_i1040" o:spt="75" alt="eqId43e0b8564c0452cfe22da57a231c3c09" type="#_x0000_t75" style="height:15.75pt;width:31.5pt;" o:ole="t" filled="f" o:preferrelative="t" stroked="f" coordsize="21600,21600">
            <v:path/>
            <v:fill on="f" focussize="0,0"/>
            <v:stroke on="f" joinstyle="miter"/>
            <v:imagedata r:id="rId49" o:title="eqId43e0b8564c0452cfe22da57a231c3c09"/>
            <o:lock v:ext="edit" aspectratio="t"/>
            <w10:wrap type="none"/>
            <w10:anchorlock/>
          </v:shape>
          <o:OLEObject Type="Embed" ProgID="Equation.DSMT4" ShapeID="_x0000_i1040" DrawAspect="Content" ObjectID="_1468075740" r:id="rId48">
            <o:LockedField>false</o:LockedField>
          </o:OLEObject>
        </w:object>
      </w:r>
      <w:r>
        <w:rPr>
          <w:rFonts w:ascii="Times New Roman" w:hAnsi="Times New Roman" w:eastAsia="宋体" w:cs="Times New Roman"/>
          <w:szCs w:val="22"/>
        </w:rPr>
        <w:t>加入水中：</w:t>
      </w:r>
      <w:r>
        <w:rPr>
          <w:rFonts w:ascii="Times New Roman" w:hAnsi="Times New Roman" w:eastAsia="宋体" w:cs="Times New Roman"/>
          <w:szCs w:val="22"/>
        </w:rPr>
        <w:object>
          <v:shape id="_x0000_i1041" o:spt="75" alt="eqId9e44fc8fce687ff1c0a418c209d758ac" type="#_x0000_t75" style="height:20.25pt;width:171.75pt;" o:ole="t" filled="f" o:preferrelative="t" stroked="f" coordsize="21600,21600">
            <v:path/>
            <v:fill on="f" focussize="0,0"/>
            <v:stroke on="f" joinstyle="miter"/>
            <v:imagedata r:id="rId51" o:title="eqId9e44fc8fce687ff1c0a418c209d758ac"/>
            <o:lock v:ext="edit" aspectratio="t"/>
            <w10:wrap type="none"/>
            <w10:anchorlock/>
          </v:shape>
          <o:OLEObject Type="Embed" ProgID="Equation.DSMT4" ShapeID="_x0000_i1041" DrawAspect="Content" ObjectID="_1468075741" r:id="rId50">
            <o:LockedField>false</o:LockedField>
          </o:OLEObject>
        </w:object>
      </w:r>
    </w:p>
    <w:p w14:paraId="0D4414EB">
      <w:pPr>
        <w:shd w:val="clear" w:color="auto" w:fill="FFFFFF"/>
        <w:spacing w:line="360" w:lineRule="auto"/>
        <w:ind w:left="426"/>
        <w:jc w:val="left"/>
        <w:textAlignment w:val="center"/>
        <w:rPr>
          <w:rFonts w:ascii="Times New Roman" w:hAnsi="Times New Roman" w:eastAsia="宋体" w:cs="Times New Roman"/>
          <w:szCs w:val="22"/>
        </w:rPr>
      </w:pPr>
      <w:r>
        <w:rPr>
          <w:rFonts w:ascii="Times New Roman" w:hAnsi="Times New Roman" w:eastAsia="宋体" w:cs="Times New Roman"/>
          <w:szCs w:val="22"/>
        </w:rPr>
        <w:t>C．</w:t>
      </w:r>
      <w:r>
        <w:rPr>
          <w:rFonts w:ascii="Times New Roman" w:hAnsi="Times New Roman" w:eastAsia="宋体" w:cs="Times New Roman"/>
          <w:szCs w:val="22"/>
        </w:rPr>
        <w:object>
          <v:shape id="_x0000_i1042" o:spt="75" alt="eqId2d6149377ee90af173136c0119993ccb" type="#_x0000_t75" style="height:15.75pt;width:22.9pt;" o:ole="t" filled="f" o:preferrelative="t" stroked="f" coordsize="21600,21600">
            <v:path/>
            <v:fill on="f" focussize="0,0"/>
            <v:stroke on="f" joinstyle="miter"/>
            <v:imagedata r:id="rId19" o:title="eqId2d6149377ee90af173136c0119993ccb"/>
            <o:lock v:ext="edit" aspectratio="t"/>
            <w10:wrap type="none"/>
            <w10:anchorlock/>
          </v:shape>
          <o:OLEObject Type="Embed" ProgID="Equation.DSMT4" ShapeID="_x0000_i1042" DrawAspect="Content" ObjectID="_1468075742" r:id="rId52">
            <o:LockedField>false</o:LockedField>
          </o:OLEObject>
        </w:object>
      </w:r>
      <w:r>
        <w:rPr>
          <w:rFonts w:ascii="Times New Roman" w:hAnsi="Times New Roman" w:eastAsia="宋体" w:cs="Times New Roman"/>
          <w:szCs w:val="22"/>
        </w:rPr>
        <w:t>通入水中：</w:t>
      </w:r>
      <w:r>
        <w:rPr>
          <w:rFonts w:ascii="Times New Roman" w:hAnsi="Times New Roman" w:eastAsia="宋体" w:cs="Times New Roman"/>
          <w:szCs w:val="22"/>
        </w:rPr>
        <w:object>
          <v:shape id="_x0000_i1043" o:spt="75" alt="eqId5e5de3dae2d1d5bb5cbb34896caa4677" type="#_x0000_t75" style="height:16.5pt;width:145.9pt;" o:ole="t" filled="f" o:preferrelative="t" stroked="f" coordsize="21600,21600">
            <v:path/>
            <v:fill on="f" focussize="0,0"/>
            <v:stroke on="f" joinstyle="miter"/>
            <v:imagedata r:id="rId23" o:title="eqId5e5de3dae2d1d5bb5cbb34896caa4677"/>
            <o:lock v:ext="edit" aspectratio="t"/>
            <w10:wrap type="none"/>
            <w10:anchorlock/>
          </v:shape>
          <o:OLEObject Type="Embed" ProgID="Equation.DSMT4" ShapeID="_x0000_i1043" DrawAspect="Content" ObjectID="_1468075743" r:id="rId53">
            <o:LockedField>false</o:LockedField>
          </o:OLEObject>
        </w:object>
      </w:r>
    </w:p>
    <w:p w14:paraId="07E32350">
      <w:pPr>
        <w:shd w:val="clear" w:color="auto" w:fill="FFFFFF"/>
        <w:spacing w:line="360" w:lineRule="auto"/>
        <w:ind w:left="426"/>
        <w:jc w:val="left"/>
        <w:textAlignment w:val="center"/>
        <w:rPr>
          <w:rFonts w:ascii="Times New Roman" w:hAnsi="Times New Roman" w:eastAsia="宋体" w:cs="Times New Roman"/>
          <w:szCs w:val="22"/>
        </w:rPr>
      </w:pPr>
      <w:r>
        <w:rPr>
          <w:rFonts w:ascii="Times New Roman" w:hAnsi="Times New Roman" w:eastAsia="宋体" w:cs="Times New Roman"/>
          <w:szCs w:val="22"/>
        </w:rPr>
        <w:t>D．</w:t>
      </w:r>
      <w:r>
        <w:rPr>
          <w:rFonts w:ascii="Times New Roman" w:hAnsi="Times New Roman" w:eastAsia="宋体" w:cs="Times New Roman"/>
          <w:szCs w:val="22"/>
        </w:rPr>
        <w:object>
          <v:shape id="_x0000_i1044" o:spt="75" alt="eqId5d69d7191f7166d1c82e92bd9c6ef391" type="#_x0000_t75" style="height:16.15pt;width:16.9pt;" o:ole="t" filled="f" o:preferrelative="t" stroked="f" coordsize="21600,21600">
            <v:path/>
            <v:fill on="f" focussize="0,0"/>
            <v:stroke on="f" joinstyle="miter"/>
            <v:imagedata r:id="rId55" o:title="eqId5d69d7191f7166d1c82e92bd9c6ef391"/>
            <o:lock v:ext="edit" aspectratio="t"/>
            <w10:wrap type="none"/>
            <w10:anchorlock/>
          </v:shape>
          <o:OLEObject Type="Embed" ProgID="Equation.DSMT4" ShapeID="_x0000_i1044" DrawAspect="Content" ObjectID="_1468075744" r:id="rId54">
            <o:LockedField>false</o:LockedField>
          </o:OLEObject>
        </w:object>
      </w:r>
      <w:r>
        <w:rPr>
          <w:rFonts w:ascii="Times New Roman" w:hAnsi="Times New Roman" w:eastAsia="宋体" w:cs="Times New Roman"/>
          <w:szCs w:val="22"/>
        </w:rPr>
        <w:t>通入NaBr溶液中：</w:t>
      </w:r>
      <w:r>
        <w:rPr>
          <w:rFonts w:ascii="Times New Roman" w:hAnsi="Times New Roman" w:eastAsia="宋体" w:cs="Times New Roman"/>
          <w:szCs w:val="22"/>
        </w:rPr>
        <w:object>
          <v:shape id="_x0000_i1045" o:spt="75" alt="eqIde2cbf7d59a1a95d963575ae9f6bc766f" type="#_x0000_t75" style="height:16.9pt;width:101.25pt;" o:ole="t" filled="f" o:preferrelative="t" stroked="f" coordsize="21600,21600">
            <v:path/>
            <v:fill on="f" focussize="0,0"/>
            <v:stroke on="f" joinstyle="miter"/>
            <v:imagedata r:id="rId57" o:title="eqIde2cbf7d59a1a95d963575ae9f6bc766f"/>
            <o:lock v:ext="edit" aspectratio="t"/>
            <w10:wrap type="none"/>
            <w10:anchorlock/>
          </v:shape>
          <o:OLEObject Type="Embed" ProgID="Equation.DSMT4" ShapeID="_x0000_i1045" DrawAspect="Content" ObjectID="_1468075745" r:id="rId56">
            <o:LockedField>false</o:LockedField>
          </o:OLEObject>
        </w:object>
      </w:r>
    </w:p>
    <w:p w14:paraId="215DB23E">
      <w:pPr>
        <w:adjustRightInd w:val="0"/>
        <w:snapToGrid w:val="0"/>
        <w:spacing w:line="360" w:lineRule="auto"/>
        <w:contextualSpacing/>
        <w:jc w:val="left"/>
        <w:textAlignment w:val="center"/>
        <w:rPr>
          <w:color w:val="FF0000"/>
        </w:rPr>
      </w:pPr>
    </w:p>
    <w:p w14:paraId="3EBDB913">
      <w:pPr>
        <w:adjustRightInd w:val="0"/>
        <w:snapToGrid w:val="0"/>
        <w:spacing w:line="360" w:lineRule="auto"/>
        <w:contextualSpacing/>
        <w:jc w:val="center"/>
      </w:pPr>
      <w:r>
        <w:rPr>
          <w:rFonts w:hint="eastAsia" w:ascii="微软雅黑" w:hAnsi="微软雅黑" w:eastAsia="微软雅黑" w:cs="微软雅黑"/>
          <w:b/>
          <w:bCs/>
          <w:color w:val="984807" w:themeColor="accent6" w:themeShade="80"/>
          <w:sz w:val="24"/>
        </w:rPr>
        <w:t>类型02 题干信息给与型方程式的正误判断</w:t>
      </w:r>
    </w:p>
    <w:p w14:paraId="4E78C572">
      <w:pPr>
        <w:shd w:val="clear" w:color="auto" w:fill="FFFFFF" w:themeFill="background1"/>
        <w:spacing w:line="276" w:lineRule="auto"/>
        <w:ind w:left="425" w:hanging="424" w:hangingChars="177"/>
        <w:jc w:val="left"/>
        <w:textAlignment w:val="center"/>
        <w:rPr>
          <w:rFonts w:ascii="Times New Roman" w:hAnsi="Times New Roman" w:eastAsia="宋体" w:cs="Times New Roman"/>
        </w:rPr>
      </w:pPr>
      <w:r>
        <w:rPr>
          <w:rFonts w:hint="eastAsia" w:ascii="微软雅黑" w:hAnsi="微软雅黑" w:eastAsia="微软雅黑" w:cs="微软雅黑"/>
          <w:sz w:val="24"/>
          <w:u w:val="double"/>
        </w:rPr>
        <w:drawing>
          <wp:inline distT="0" distB="0" distL="114300" distR="114300">
            <wp:extent cx="182880" cy="182880"/>
            <wp:effectExtent l="0" t="0" r="7620" b="7620"/>
            <wp:docPr id="50" name="图片 17" descr="语文习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7" descr="语文习题"/>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r>
        <w:rPr>
          <w:rFonts w:hint="eastAsia" w:ascii="微软雅黑" w:hAnsi="微软雅黑" w:eastAsia="微软雅黑" w:cs="微软雅黑"/>
          <w:b/>
          <w:bCs/>
          <w:color w:val="E46C0A" w:themeColor="accent6" w:themeShade="BF"/>
          <w:kern w:val="0"/>
          <w:sz w:val="24"/>
          <w:u w:val="double"/>
          <w:lang w:bidi="ar"/>
        </w:rPr>
        <w:t>母题精讲</w:t>
      </w:r>
      <w:r>
        <w:rPr>
          <w:rFonts w:ascii="Times New Roman" w:hAnsi="Times New Roman" w:eastAsia="宋体" w:cs="Times New Roman"/>
        </w:rPr>
        <w:t xml:space="preserve"> </w:t>
      </w:r>
      <w:r>
        <w:rPr>
          <w:rFonts w:hint="eastAsia" w:ascii="Times New Roman" w:hAnsi="Times New Roman" w:eastAsia="宋体" w:cs="Times New Roman"/>
        </w:rPr>
        <w:t>2</w:t>
      </w:r>
      <w:r>
        <w:t>．</w:t>
      </w:r>
      <w:r>
        <w:rPr>
          <w:rFonts w:ascii="Times New Roman" w:hAnsi="Times New Roman" w:eastAsia="宋体" w:cs="Times New Roman"/>
          <w:b/>
          <w:bCs/>
          <w:color w:val="0070C0"/>
        </w:rPr>
        <w:t>（2025·安徽卷）</w:t>
      </w:r>
      <w:r>
        <w:rPr>
          <w:rFonts w:ascii="Times New Roman" w:hAnsi="Times New Roman" w:eastAsia="宋体" w:cs="Times New Roman"/>
        </w:rPr>
        <w:t>氨是其他含氨化合物的生产原料。氨可在氧气中燃烧生成</w:t>
      </w:r>
      <w:r>
        <w:rPr>
          <w:rFonts w:ascii="Times New Roman" w:hAnsi="Times New Roman" w:eastAsia="宋体" w:cs="Times New Roman"/>
        </w:rPr>
        <w:object>
          <v:shape id="_x0000_i1046" o:spt="75" alt="eqId689cceefc5aed24568b73c0a6910c539" type="#_x0000_t75" style="height:16.15pt;width:15pt;" o:ole="t" filled="f" o:preferrelative="t" stroked="f" coordsize="21600,21600">
            <v:path/>
            <v:fill on="f" focussize="0,0"/>
            <v:stroke on="f" joinstyle="miter"/>
            <v:imagedata r:id="rId59" o:title="eqId689cceefc5aed24568b73c0a6910c539"/>
            <o:lock v:ext="edit" aspectratio="t"/>
            <w10:wrap type="none"/>
            <w10:anchorlock/>
          </v:shape>
          <o:OLEObject Type="Embed" ProgID="Equation.DSMT4" ShapeID="_x0000_i1046" DrawAspect="Content" ObjectID="_1468075746" r:id="rId58">
            <o:LockedField>false</o:LockedField>
          </o:OLEObject>
        </w:object>
      </w:r>
      <w:r>
        <w:rPr>
          <w:rFonts w:ascii="Times New Roman" w:hAnsi="Times New Roman" w:eastAsia="宋体" w:cs="Times New Roman"/>
        </w:rPr>
        <w:t>。金属钠的液氨溶液放置时缓慢放出气体，同时生成</w:t>
      </w:r>
      <w:r>
        <w:rPr>
          <w:rFonts w:ascii="Times New Roman" w:hAnsi="Times New Roman" w:eastAsia="宋体" w:cs="Times New Roman"/>
        </w:rPr>
        <w:object>
          <v:shape id="_x0000_i1047" o:spt="75" alt="eqId35624474fd2d3cbccee537a3f7912229" type="#_x0000_t75" style="height:15.75pt;width:35.25pt;" o:ole="t" filled="f" o:preferrelative="t" stroked="f" coordsize="21600,21600">
            <v:path/>
            <v:fill on="f" focussize="0,0"/>
            <v:stroke on="f" joinstyle="miter"/>
            <v:imagedata r:id="rId61" o:title="eqId35624474fd2d3cbccee537a3f7912229"/>
            <o:lock v:ext="edit" aspectratio="t"/>
            <w10:wrap type="none"/>
            <w10:anchorlock/>
          </v:shape>
          <o:OLEObject Type="Embed" ProgID="Equation.DSMT4" ShapeID="_x0000_i1047" DrawAspect="Content" ObjectID="_1468075747" r:id="rId60">
            <o:LockedField>false</o:LockedField>
          </o:OLEObject>
        </w:object>
      </w:r>
      <w:r>
        <w:rPr>
          <w:rFonts w:ascii="Times New Roman" w:hAnsi="Times New Roman" w:eastAsia="宋体" w:cs="Times New Roman"/>
        </w:rPr>
        <w:t>。</w:t>
      </w:r>
      <w:r>
        <w:rPr>
          <w:rFonts w:ascii="Times New Roman" w:hAnsi="Times New Roman" w:eastAsia="宋体" w:cs="Times New Roman"/>
        </w:rPr>
        <w:object>
          <v:shape id="_x0000_i1048" o:spt="75" alt="eqId35624474fd2d3cbccee537a3f7912229" type="#_x0000_t75" style="height:15.75pt;width:35.25pt;" o:ole="t" filled="f" o:preferrelative="t" stroked="f" coordsize="21600,21600">
            <v:path/>
            <v:fill on="f" focussize="0,0"/>
            <v:stroke on="f" joinstyle="miter"/>
            <v:imagedata r:id="rId61" o:title="eqId35624474fd2d3cbccee537a3f7912229"/>
            <o:lock v:ext="edit" aspectratio="t"/>
            <w10:wrap type="none"/>
            <w10:anchorlock/>
          </v:shape>
          <o:OLEObject Type="Embed" ProgID="Equation.DSMT4" ShapeID="_x0000_i1048" DrawAspect="Content" ObjectID="_1468075748" r:id="rId62">
            <o:LockedField>false</o:LockedField>
          </o:OLEObject>
        </w:object>
      </w:r>
      <w:r>
        <w:rPr>
          <w:rFonts w:ascii="Times New Roman" w:hAnsi="Times New Roman" w:eastAsia="宋体" w:cs="Times New Roman"/>
        </w:rPr>
        <w:t>遇水转化为</w:t>
      </w:r>
      <w:r>
        <w:rPr>
          <w:rFonts w:ascii="Times New Roman" w:hAnsi="Times New Roman" w:eastAsia="宋体" w:cs="Times New Roman"/>
        </w:rPr>
        <w:object>
          <v:shape id="_x0000_i1049" o:spt="75" alt="eqIdce93086f0133444d40743d654cba1c55" type="#_x0000_t75" style="height:11.65pt;width:31.5pt;" o:ole="t" filled="f" o:preferrelative="t" stroked="f" coordsize="21600,21600">
            <v:path/>
            <v:fill on="f" focussize="0,0"/>
            <v:stroke on="f" joinstyle="miter"/>
            <v:imagedata r:id="rId64" o:title="eqIdce93086f0133444d40743d654cba1c55"/>
            <o:lock v:ext="edit" aspectratio="t"/>
            <w10:wrap type="none"/>
            <w10:anchorlock/>
          </v:shape>
          <o:OLEObject Type="Embed" ProgID="Equation.DSMT4" ShapeID="_x0000_i1049" DrawAspect="Content" ObjectID="_1468075749" r:id="rId63">
            <o:LockedField>false</o:LockedField>
          </o:OLEObject>
        </w:object>
      </w:r>
      <w:r>
        <w:rPr>
          <w:rFonts w:ascii="Times New Roman" w:hAnsi="Times New Roman" w:eastAsia="宋体" w:cs="Times New Roman"/>
        </w:rPr>
        <w:t>。</w:t>
      </w:r>
      <w:r>
        <w:rPr>
          <w:rFonts w:ascii="Times New Roman" w:hAnsi="Times New Roman" w:eastAsia="宋体" w:cs="Times New Roman"/>
        </w:rPr>
        <w:object>
          <v:shape id="_x0000_i1050" o:spt="75" alt="eqId0f0331581708d67687d38488b1f9ad25" type="#_x0000_t75" style="height:15.75pt;width:41.25pt;" o:ole="t" filled="f" o:preferrelative="t" stroked="f" coordsize="21600,21600">
            <v:path/>
            <v:fill on="f" focussize="0,0"/>
            <v:stroke on="f" joinstyle="miter"/>
            <v:imagedata r:id="rId66" o:title="eqId0f0331581708d67687d38488b1f9ad25"/>
            <o:lock v:ext="edit" aspectratio="t"/>
            <w10:wrap type="none"/>
            <w10:anchorlock/>
          </v:shape>
          <o:OLEObject Type="Embed" ProgID="Equation.DSMT4" ShapeID="_x0000_i1050" DrawAspect="Content" ObjectID="_1468075750" r:id="rId65">
            <o:LockedField>false</o:LockedField>
          </o:OLEObject>
        </w:object>
      </w:r>
      <w:r>
        <w:rPr>
          <w:rFonts w:ascii="Times New Roman" w:hAnsi="Times New Roman" w:eastAsia="宋体" w:cs="Times New Roman"/>
        </w:rPr>
        <w:t>溶于氨水得到深蓝色</w:t>
      </w:r>
      <w:r>
        <w:rPr>
          <w:rFonts w:ascii="Times New Roman" w:hAnsi="Times New Roman" w:eastAsia="宋体" w:cs="Times New Roman"/>
        </w:rPr>
        <w:object>
          <v:shape id="_x0000_i1051" o:spt="75" alt="eqId153f831735fa02723ba9fe31ded65798" type="#_x0000_t75" style="height:19.5pt;width:86.25pt;" o:ole="t" filled="f" o:preferrelative="t" stroked="f" coordsize="21600,21600">
            <v:path/>
            <v:fill on="f" focussize="0,0"/>
            <v:stroke on="f" joinstyle="miter"/>
            <v:imagedata r:id="rId68" o:title="eqId153f831735fa02723ba9fe31ded65798"/>
            <o:lock v:ext="edit" aspectratio="t"/>
            <w10:wrap type="none"/>
            <w10:anchorlock/>
          </v:shape>
          <o:OLEObject Type="Embed" ProgID="Equation.DSMT4" ShapeID="_x0000_i1051" DrawAspect="Content" ObjectID="_1468075751" r:id="rId67">
            <o:LockedField>false</o:LockedField>
          </o:OLEObject>
        </w:object>
      </w:r>
      <w:r>
        <w:rPr>
          <w:rFonts w:ascii="Times New Roman" w:hAnsi="Times New Roman" w:eastAsia="宋体" w:cs="Times New Roman"/>
        </w:rPr>
        <w:t>溶液，加入稀硫酸又转化为蓝色</w:t>
      </w:r>
      <w:r>
        <w:rPr>
          <w:rFonts w:ascii="Times New Roman" w:hAnsi="Times New Roman" w:eastAsia="宋体" w:cs="Times New Roman"/>
        </w:rPr>
        <w:object>
          <v:shape id="_x0000_i1052" o:spt="75" alt="eqId54d974a4791fdc623bbc0ec654b0ee90" type="#_x0000_t75" style="height:19.15pt;width:77.25pt;" o:ole="t" filled="f" o:preferrelative="t" stroked="f" coordsize="21600,21600">
            <v:path/>
            <v:fill on="f" focussize="0,0"/>
            <v:stroke on="f" joinstyle="miter"/>
            <v:imagedata r:id="rId70" o:title="eqId54d974a4791fdc623bbc0ec654b0ee90"/>
            <o:lock v:ext="edit" aspectratio="t"/>
            <w10:wrap type="none"/>
            <w10:anchorlock/>
          </v:shape>
          <o:OLEObject Type="Embed" ProgID="Equation.DSMT4" ShapeID="_x0000_i1052" DrawAspect="Content" ObjectID="_1468075752" r:id="rId69">
            <o:LockedField>false</o:LockedField>
          </o:OLEObject>
        </w:object>
      </w:r>
      <w:r>
        <w:rPr>
          <w:rFonts w:ascii="Times New Roman" w:hAnsi="Times New Roman" w:eastAsia="宋体" w:cs="Times New Roman"/>
        </w:rPr>
        <w:t>溶液。氨可以发生类似于水解反应的氨解反应，浓氨水与</w:t>
      </w:r>
      <w:r>
        <w:rPr>
          <w:rFonts w:ascii="Times New Roman" w:hAnsi="Times New Roman" w:eastAsia="宋体" w:cs="Times New Roman"/>
        </w:rPr>
        <w:object>
          <v:shape id="_x0000_i1053" o:spt="75" alt="eqIdfad11c876ed36f758dc10920e502ecc1" type="#_x0000_t75" style="height:16.15pt;width:30pt;" o:ole="t" filled="f" o:preferrelative="t" stroked="f" coordsize="21600,21600">
            <v:path/>
            <v:fill on="f" focussize="0,0"/>
            <v:stroke on="f" joinstyle="miter"/>
            <v:imagedata r:id="rId72" o:title="eqIdfad11c876ed36f758dc10920e502ecc1"/>
            <o:lock v:ext="edit" aspectratio="t"/>
            <w10:wrap type="none"/>
            <w10:anchorlock/>
          </v:shape>
          <o:OLEObject Type="Embed" ProgID="Equation.DSMT4" ShapeID="_x0000_i1053" DrawAspect="Content" ObjectID="_1468075753" r:id="rId71">
            <o:LockedField>false</o:LockedField>
          </o:OLEObject>
        </w:object>
      </w:r>
      <w:r>
        <w:rPr>
          <w:rFonts w:ascii="Times New Roman" w:hAnsi="Times New Roman" w:eastAsia="宋体" w:cs="Times New Roman"/>
        </w:rPr>
        <w:t>溶液反应生成</w:t>
      </w:r>
      <w:r>
        <w:rPr>
          <w:rFonts w:ascii="Times New Roman" w:hAnsi="Times New Roman" w:eastAsia="宋体" w:cs="Times New Roman"/>
        </w:rPr>
        <w:object>
          <v:shape id="_x0000_i1054" o:spt="75" alt="eqIdc88069800180bb54a71eb8a54c872fa1" type="#_x0000_t75" style="height:17.65pt;width:57.4pt;" o:ole="t" filled="f" o:preferrelative="t" stroked="f" coordsize="21600,21600">
            <v:path/>
            <v:fill on="f" focussize="0,0"/>
            <v:stroke on="f" joinstyle="miter"/>
            <v:imagedata r:id="rId74" o:title="eqIdc88069800180bb54a71eb8a54c872fa1"/>
            <o:lock v:ext="edit" aspectratio="t"/>
            <w10:wrap type="none"/>
            <w10:anchorlock/>
          </v:shape>
          <o:OLEObject Type="Embed" ProgID="Equation.DSMT4" ShapeID="_x0000_i1054" DrawAspect="Content" ObjectID="_1468075754" r:id="rId73">
            <o:LockedField>false</o:LockedField>
          </o:OLEObject>
        </w:object>
      </w:r>
      <w:r>
        <w:rPr>
          <w:rFonts w:ascii="Times New Roman" w:hAnsi="Times New Roman" w:eastAsia="宋体" w:cs="Times New Roman"/>
        </w:rPr>
        <w:t>沉淀。下列有关反应的化学方程式错误的是</w:t>
      </w:r>
    </w:p>
    <w:p w14:paraId="0A3B899F">
      <w:pPr>
        <w:shd w:val="clear" w:color="auto" w:fill="FFFFFF" w:themeFill="background1"/>
        <w:spacing w:line="276" w:lineRule="auto"/>
        <w:ind w:left="426"/>
        <w:jc w:val="left"/>
        <w:textAlignment w:val="center"/>
        <w:rPr>
          <w:rFonts w:ascii="Times New Roman" w:hAnsi="Times New Roman" w:eastAsia="宋体" w:cs="Times New Roman"/>
        </w:rPr>
      </w:pPr>
      <w:r>
        <w:rPr>
          <w:rFonts w:ascii="Times New Roman" w:hAnsi="Times New Roman" w:eastAsia="宋体" w:cs="Times New Roman"/>
        </w:rPr>
        <w:t>A．氨在氧气中燃烧：</w:t>
      </w:r>
      <w:r>
        <w:rPr>
          <w:rFonts w:ascii="Times New Roman" w:hAnsi="Times New Roman" w:eastAsia="宋体" w:cs="Times New Roman"/>
        </w:rPr>
        <w:object>
          <v:shape id="_x0000_i1055" o:spt="75" alt="eqId9b8cb85a7b790d5ec9ef37101c05bda5" type="#_x0000_t75" style="height:33.4pt;width:123pt;" o:ole="t" filled="f" o:preferrelative="t" stroked="f" coordsize="21600,21600">
            <v:path/>
            <v:fill on="f" focussize="0,0"/>
            <v:stroke on="f" joinstyle="miter"/>
            <v:imagedata r:id="rId76" o:title="eqId9b8cb85a7b790d5ec9ef37101c05bda5"/>
            <o:lock v:ext="edit" aspectratio="t"/>
            <w10:wrap type="none"/>
            <w10:anchorlock/>
          </v:shape>
          <o:OLEObject Type="Embed" ProgID="Equation.DSMT4" ShapeID="_x0000_i1055" DrawAspect="Content" ObjectID="_1468075755" r:id="rId75">
            <o:LockedField>false</o:LockedField>
          </o:OLEObject>
        </w:object>
      </w:r>
    </w:p>
    <w:p w14:paraId="291B5F1F">
      <w:pPr>
        <w:shd w:val="clear" w:color="auto" w:fill="FFFFFF" w:themeFill="background1"/>
        <w:spacing w:line="276" w:lineRule="auto"/>
        <w:ind w:left="426"/>
        <w:jc w:val="left"/>
        <w:textAlignment w:val="center"/>
        <w:rPr>
          <w:rFonts w:ascii="Times New Roman" w:hAnsi="Times New Roman" w:eastAsia="宋体" w:cs="Times New Roman"/>
        </w:rPr>
      </w:pPr>
      <w:r>
        <w:rPr>
          <w:rFonts w:ascii="Times New Roman" w:hAnsi="Times New Roman" w:eastAsia="宋体" w:cs="Times New Roman"/>
        </w:rPr>
        <w:t>B．液氨与金属钠反应：</w:t>
      </w:r>
      <w:r>
        <w:rPr>
          <w:rFonts w:ascii="Times New Roman" w:hAnsi="Times New Roman" w:eastAsia="宋体" w:cs="Times New Roman"/>
        </w:rPr>
        <w:object>
          <v:shape id="_x0000_i1056" o:spt="75" alt="eqIdd6356b38cf69b1af89af96802ab03093" type="#_x0000_t75" style="height:16.5pt;width:133.9pt;" o:ole="t" filled="f" o:preferrelative="t" stroked="f" coordsize="21600,21600">
            <v:path/>
            <v:fill on="f" focussize="0,0"/>
            <v:stroke on="f" joinstyle="miter"/>
            <v:imagedata r:id="rId78" o:title="eqIdd6356b38cf69b1af89af96802ab03093"/>
            <o:lock v:ext="edit" aspectratio="t"/>
            <w10:wrap type="none"/>
            <w10:anchorlock/>
          </v:shape>
          <o:OLEObject Type="Embed" ProgID="Equation.DSMT4" ShapeID="_x0000_i1056" DrawAspect="Content" ObjectID="_1468075756" r:id="rId77">
            <o:LockedField>false</o:LockedField>
          </o:OLEObject>
        </w:object>
      </w:r>
    </w:p>
    <w:p w14:paraId="1A1CF13F">
      <w:pPr>
        <w:shd w:val="clear" w:color="auto" w:fill="FFFFFF" w:themeFill="background1"/>
        <w:spacing w:line="276" w:lineRule="auto"/>
        <w:ind w:left="426"/>
        <w:jc w:val="left"/>
        <w:textAlignment w:val="center"/>
        <w:rPr>
          <w:rFonts w:ascii="Times New Roman" w:hAnsi="Times New Roman" w:eastAsia="宋体" w:cs="Times New Roman"/>
        </w:rPr>
      </w:pPr>
      <w:r>
        <w:rPr>
          <w:rFonts w:ascii="Times New Roman" w:hAnsi="Times New Roman" w:eastAsia="宋体" w:cs="Times New Roman"/>
        </w:rPr>
        <w:t>C．氨水溶解</w:t>
      </w:r>
      <w:r>
        <w:rPr>
          <w:rFonts w:ascii="Times New Roman" w:hAnsi="Times New Roman" w:eastAsia="宋体" w:cs="Times New Roman"/>
        </w:rPr>
        <w:object>
          <v:shape id="_x0000_i1057" o:spt="75" alt="eqId0f0331581708d67687d38488b1f9ad25" type="#_x0000_t75" style="height:15.75pt;width:41.25pt;" o:ole="t" filled="f" o:preferrelative="t" stroked="f" coordsize="21600,21600">
            <v:path/>
            <v:fill on="f" focussize="0,0"/>
            <v:stroke on="f" joinstyle="miter"/>
            <v:imagedata r:id="rId66" o:title="eqId0f0331581708d67687d38488b1f9ad25"/>
            <o:lock v:ext="edit" aspectratio="t"/>
            <w10:wrap type="none"/>
            <w10:anchorlock/>
          </v:shape>
          <o:OLEObject Type="Embed" ProgID="Equation.DSMT4" ShapeID="_x0000_i1057" DrawAspect="Content" ObjectID="_1468075757" r:id="rId79">
            <o:LockedField>false</o:LockedField>
          </o:OLEObject>
        </w:object>
      </w:r>
      <w:r>
        <w:rPr>
          <w:rFonts w:ascii="Times New Roman" w:hAnsi="Times New Roman" w:eastAsia="宋体" w:cs="Times New Roman"/>
        </w:rPr>
        <w:t>：</w:t>
      </w:r>
      <w:r>
        <w:rPr>
          <w:rFonts w:ascii="Times New Roman" w:hAnsi="Times New Roman" w:eastAsia="宋体" w:cs="Times New Roman"/>
        </w:rPr>
        <w:object>
          <v:shape id="_x0000_i1058" o:spt="75" alt="eqId0430aca7d65a68fc12539f2274720ccc" type="#_x0000_t75" style="height:19.5pt;width:163.5pt;" o:ole="t" filled="f" o:preferrelative="t" stroked="f" coordsize="21600,21600">
            <v:path/>
            <v:fill on="f" focussize="0,0"/>
            <v:stroke on="f" joinstyle="miter"/>
            <v:imagedata r:id="rId81" o:title="eqId0430aca7d65a68fc12539f2274720ccc"/>
            <o:lock v:ext="edit" aspectratio="t"/>
            <w10:wrap type="none"/>
            <w10:anchorlock/>
          </v:shape>
          <o:OLEObject Type="Embed" ProgID="Equation.DSMT4" ShapeID="_x0000_i1058" DrawAspect="Content" ObjectID="_1468075758" r:id="rId80">
            <o:LockedField>false</o:LockedField>
          </o:OLEObject>
        </w:object>
      </w:r>
    </w:p>
    <w:p w14:paraId="635FAE37">
      <w:pPr>
        <w:shd w:val="clear" w:color="auto" w:fill="FFFFFF" w:themeFill="background1"/>
        <w:spacing w:line="276" w:lineRule="auto"/>
        <w:ind w:left="426"/>
        <w:jc w:val="left"/>
        <w:textAlignment w:val="center"/>
        <w:rPr>
          <w:rFonts w:ascii="Times New Roman" w:hAnsi="Times New Roman" w:eastAsia="宋体" w:cs="Times New Roman"/>
        </w:rPr>
      </w:pPr>
      <w:r>
        <w:rPr>
          <w:rFonts w:ascii="Times New Roman" w:hAnsi="Times New Roman" w:eastAsia="宋体" w:cs="Times New Roman"/>
        </w:rPr>
        <w:t>D．浓氨水与</w:t>
      </w:r>
      <w:r>
        <w:rPr>
          <w:rFonts w:ascii="Times New Roman" w:hAnsi="Times New Roman" w:eastAsia="宋体" w:cs="Times New Roman"/>
        </w:rPr>
        <w:object>
          <v:shape id="_x0000_i1059" o:spt="75" alt="eqIdfad11c876ed36f758dc10920e502ecc1" type="#_x0000_t75" style="height:16.15pt;width:30pt;" o:ole="t" filled="f" o:preferrelative="t" stroked="f" coordsize="21600,21600">
            <v:path/>
            <v:fill on="f" focussize="0,0"/>
            <v:stroke on="f" joinstyle="miter"/>
            <v:imagedata r:id="rId72" o:title="eqIdfad11c876ed36f758dc10920e502ecc1"/>
            <o:lock v:ext="edit" aspectratio="t"/>
            <w10:wrap type="none"/>
            <w10:anchorlock/>
          </v:shape>
          <o:OLEObject Type="Embed" ProgID="Equation.DSMT4" ShapeID="_x0000_i1059" DrawAspect="Content" ObjectID="_1468075759" r:id="rId82">
            <o:LockedField>false</o:LockedField>
          </o:OLEObject>
        </w:object>
      </w:r>
      <w:r>
        <w:rPr>
          <w:rFonts w:ascii="Times New Roman" w:hAnsi="Times New Roman" w:eastAsia="宋体" w:cs="Times New Roman"/>
        </w:rPr>
        <w:t>反应：</w:t>
      </w:r>
      <w:r>
        <w:rPr>
          <w:rFonts w:ascii="Times New Roman" w:hAnsi="Times New Roman" w:eastAsia="宋体" w:cs="Times New Roman"/>
        </w:rPr>
        <w:object>
          <v:shape id="_x0000_i1060" o:spt="75" alt="eqId4b769455ef05b5659ea7e22f3bef5957" type="#_x0000_t75" style="height:17.65pt;width:151.5pt;" o:ole="t" filled="f" o:preferrelative="t" stroked="f" coordsize="21600,21600">
            <v:path/>
            <v:fill on="f" focussize="0,0"/>
            <v:stroke on="f" joinstyle="miter"/>
            <v:imagedata r:id="rId84" o:title="eqId4b769455ef05b5659ea7e22f3bef5957"/>
            <o:lock v:ext="edit" aspectratio="t"/>
            <w10:wrap type="none"/>
            <w10:anchorlock/>
          </v:shape>
          <o:OLEObject Type="Embed" ProgID="Equation.DSMT4" ShapeID="_x0000_i1060" DrawAspect="Content" ObjectID="_1468075760" r:id="rId83">
            <o:LockedField>false</o:LockedField>
          </o:OLEObject>
        </w:object>
      </w:r>
    </w:p>
    <w:p w14:paraId="77BF3977">
      <w:pPr>
        <w:shd w:val="clear" w:color="auto" w:fill="FFFFFF"/>
        <w:adjustRightInd w:val="0"/>
        <w:snapToGrid w:val="0"/>
        <w:spacing w:line="360" w:lineRule="auto"/>
        <w:contextualSpacing/>
        <w:textAlignment w:val="center"/>
        <w:rPr>
          <w:rFonts w:ascii="Times New Roman" w:hAnsi="Times New Roman" w:eastAsia="宋体" w:cs="Times New Roman"/>
          <w:b/>
          <w:bCs/>
          <w:color w:val="C00000"/>
        </w:rPr>
      </w:pPr>
      <w:r>
        <w:rPr>
          <w:rFonts w:hint="eastAsia" w:ascii="微软雅黑" w:hAnsi="微软雅黑" w:eastAsia="微软雅黑" w:cs="微软雅黑"/>
          <w:sz w:val="24"/>
          <w:u w:val="double"/>
        </w:rPr>
        <w:drawing>
          <wp:inline distT="0" distB="0" distL="114300" distR="114300">
            <wp:extent cx="182880" cy="182880"/>
            <wp:effectExtent l="0" t="0" r="7620" b="7620"/>
            <wp:docPr id="272592127" name="图片 17" descr="语文习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592127" name="图片 17" descr="语文习题"/>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r>
        <w:rPr>
          <w:rFonts w:hint="eastAsia" w:ascii="微软雅黑" w:hAnsi="微软雅黑" w:eastAsia="微软雅黑" w:cs="微软雅黑"/>
          <w:b/>
          <w:bCs/>
          <w:color w:val="E46C0A" w:themeColor="accent6" w:themeShade="BF"/>
          <w:kern w:val="0"/>
          <w:sz w:val="24"/>
          <w:u w:val="double"/>
          <w:lang w:bidi="ar"/>
        </w:rPr>
        <w:t>思维解析</w:t>
      </w:r>
      <w:r>
        <w:rPr>
          <w:rFonts w:hint="eastAsia" w:ascii="Times New Roman" w:hAnsi="Times New Roman" w:eastAsia="宋体" w:cs="Times New Roman"/>
          <w:b/>
          <w:bCs/>
          <w:color w:val="C00000"/>
        </w:rPr>
        <w:t>【答案】D</w:t>
      </w:r>
    </w:p>
    <w:p w14:paraId="7E0C730D">
      <w:pPr>
        <w:shd w:val="clear" w:color="auto" w:fill="FFFFFF"/>
        <w:adjustRightInd w:val="0"/>
        <w:snapToGrid w:val="0"/>
        <w:spacing w:line="360" w:lineRule="auto"/>
        <w:contextualSpacing/>
        <w:textAlignment w:val="center"/>
        <w:rPr>
          <w:rFonts w:ascii="Times New Roman" w:hAnsi="Times New Roman" w:eastAsia="宋体" w:cs="Times New Roman"/>
        </w:rPr>
      </w:pPr>
      <w:r>
        <w:rPr>
          <w:rFonts w:ascii="Times New Roman" w:hAnsi="Times New Roman" w:eastAsia="宋体" w:cs="Times New Roman"/>
          <w:b/>
          <w:bCs/>
          <w:color w:val="C00000"/>
        </w:rPr>
        <w:t>【第一步 定题型，审题</w:t>
      </w:r>
      <w:r>
        <w:rPr>
          <w:rFonts w:hint="eastAsia" w:ascii="Times New Roman" w:hAnsi="Times New Roman" w:eastAsia="宋体" w:cs="Times New Roman"/>
          <w:b/>
          <w:bCs/>
          <w:color w:val="C00000"/>
        </w:rPr>
        <w:t>干</w:t>
      </w:r>
      <w:r>
        <w:rPr>
          <w:rFonts w:ascii="Times New Roman" w:hAnsi="Times New Roman" w:eastAsia="宋体" w:cs="Times New Roman"/>
          <w:b/>
          <w:bCs/>
          <w:color w:val="C00000"/>
        </w:rPr>
        <w:t>】</w:t>
      </w:r>
      <w:r>
        <w:rPr>
          <w:rFonts w:hint="eastAsia" w:ascii="Times New Roman" w:hAnsi="Times New Roman" w:eastAsia="宋体" w:cs="Times New Roman"/>
        </w:rPr>
        <w:t>本题是题干给出的信息分析推理，判断化学方程式的正误。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6075"/>
        <w:gridCol w:w="2409"/>
      </w:tblGrid>
      <w:tr w14:paraId="5F30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Pr>
          <w:p w14:paraId="3EA6BE6C">
            <w:pPr>
              <w:adjustRightInd w:val="0"/>
              <w:snapToGrid w:val="0"/>
              <w:spacing w:line="360" w:lineRule="auto"/>
              <w:contextualSpacing/>
              <w:jc w:val="center"/>
              <w:textAlignment w:val="center"/>
              <w:rPr>
                <w:rFonts w:ascii="Times New Roman" w:hAnsi="Times New Roman" w:eastAsia="宋体" w:cs="Times New Roman"/>
                <w:b/>
                <w:bCs/>
                <w:color w:val="C00000"/>
              </w:rPr>
            </w:pPr>
            <w:r>
              <w:rPr>
                <w:rFonts w:hint="eastAsia" w:ascii="Times New Roman" w:hAnsi="Times New Roman" w:eastAsia="宋体" w:cs="Times New Roman"/>
                <w:b/>
                <w:bCs/>
                <w:color w:val="C00000"/>
              </w:rPr>
              <w:t>选项</w:t>
            </w:r>
          </w:p>
        </w:tc>
        <w:tc>
          <w:tcPr>
            <w:tcW w:w="6075" w:type="dxa"/>
          </w:tcPr>
          <w:p w14:paraId="1DE40316">
            <w:pPr>
              <w:shd w:val="clear" w:color="auto" w:fill="FFFFFF"/>
              <w:adjustRightInd w:val="0"/>
              <w:snapToGrid w:val="0"/>
              <w:spacing w:line="360" w:lineRule="auto"/>
              <w:contextualSpacing/>
              <w:jc w:val="center"/>
              <w:textAlignment w:val="center"/>
              <w:rPr>
                <w:rFonts w:ascii="Times New Roman" w:hAnsi="Times New Roman" w:eastAsia="宋体" w:cs="Times New Roman"/>
                <w:b/>
                <w:bCs/>
                <w:color w:val="C00000"/>
              </w:rPr>
            </w:pPr>
            <w:r>
              <w:rPr>
                <w:rFonts w:ascii="Times New Roman" w:hAnsi="Times New Roman" w:eastAsia="宋体" w:cs="Times New Roman"/>
                <w:b/>
                <w:bCs/>
                <w:color w:val="C00000"/>
              </w:rPr>
              <w:t xml:space="preserve">【第二步 </w:t>
            </w:r>
            <w:r>
              <w:rPr>
                <w:rFonts w:hint="eastAsia" w:ascii="Times New Roman" w:hAnsi="Times New Roman" w:eastAsia="宋体" w:cs="Times New Roman"/>
                <w:b/>
                <w:bCs/>
                <w:color w:val="C00000"/>
              </w:rPr>
              <w:t>逐项分析</w:t>
            </w:r>
            <w:r>
              <w:rPr>
                <w:rFonts w:ascii="Times New Roman" w:hAnsi="Times New Roman" w:eastAsia="宋体" w:cs="Times New Roman"/>
                <w:b/>
                <w:bCs/>
                <w:color w:val="C00000"/>
              </w:rPr>
              <w:t>】</w:t>
            </w:r>
          </w:p>
        </w:tc>
        <w:tc>
          <w:tcPr>
            <w:tcW w:w="2409" w:type="dxa"/>
          </w:tcPr>
          <w:p w14:paraId="4F573244">
            <w:pPr>
              <w:shd w:val="clear" w:color="auto" w:fill="FFFFFF" w:themeFill="background1"/>
              <w:adjustRightInd w:val="0"/>
              <w:snapToGrid w:val="0"/>
              <w:spacing w:line="360" w:lineRule="auto"/>
              <w:contextualSpacing/>
              <w:jc w:val="center"/>
              <w:textAlignment w:val="center"/>
              <w:rPr>
                <w:rFonts w:ascii="Times New Roman" w:hAnsi="Times New Roman" w:eastAsia="宋体" w:cs="Times New Roman"/>
                <w:b/>
                <w:bCs/>
                <w:color w:val="C00000"/>
              </w:rPr>
            </w:pPr>
            <w:r>
              <w:rPr>
                <w:rFonts w:ascii="Times New Roman" w:hAnsi="Times New Roman" w:eastAsia="宋体" w:cs="Times New Roman"/>
                <w:b/>
                <w:bCs/>
                <w:color w:val="C00000"/>
              </w:rPr>
              <w:t xml:space="preserve">【第三步 </w:t>
            </w:r>
            <w:r>
              <w:rPr>
                <w:rFonts w:hint="eastAsia" w:ascii="Times New Roman" w:hAnsi="Times New Roman" w:eastAsia="宋体" w:cs="Times New Roman"/>
                <w:b/>
                <w:bCs/>
                <w:color w:val="C00000"/>
              </w:rPr>
              <w:t>判断正误</w:t>
            </w:r>
            <w:r>
              <w:rPr>
                <w:rFonts w:ascii="Times New Roman" w:hAnsi="Times New Roman" w:eastAsia="宋体" w:cs="Times New Roman"/>
                <w:b/>
                <w:bCs/>
                <w:color w:val="C00000"/>
              </w:rPr>
              <w:t>】</w:t>
            </w:r>
          </w:p>
        </w:tc>
      </w:tr>
      <w:tr w14:paraId="6F3E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Pr>
          <w:p w14:paraId="585F3E87">
            <w:pPr>
              <w:adjustRightInd w:val="0"/>
              <w:snapToGrid w:val="0"/>
              <w:spacing w:line="360" w:lineRule="auto"/>
              <w:contextualSpacing/>
              <w:jc w:val="center"/>
              <w:textAlignment w:val="center"/>
              <w:rPr>
                <w:rFonts w:ascii="Times New Roman" w:hAnsi="Times New Roman" w:eastAsia="宋体" w:cs="Times New Roman"/>
              </w:rPr>
            </w:pPr>
            <w:r>
              <w:rPr>
                <w:rFonts w:hint="eastAsia" w:ascii="Times New Roman" w:hAnsi="Times New Roman" w:eastAsia="宋体" w:cs="Times New Roman"/>
              </w:rPr>
              <w:t>A</w:t>
            </w:r>
          </w:p>
        </w:tc>
        <w:tc>
          <w:tcPr>
            <w:tcW w:w="6075" w:type="dxa"/>
          </w:tcPr>
          <w:p w14:paraId="58EEA72B">
            <w:pPr>
              <w:adjustRightInd w:val="0"/>
              <w:snapToGrid w:val="0"/>
              <w:spacing w:line="360" w:lineRule="auto"/>
              <w:contextualSpacing/>
              <w:jc w:val="center"/>
              <w:textAlignment w:val="center"/>
              <w:rPr>
                <w:rFonts w:ascii="Times New Roman" w:hAnsi="Times New Roman" w:eastAsia="宋体" w:cs="Times New Roman"/>
              </w:rPr>
            </w:pPr>
            <w:r>
              <w:rPr>
                <w:rFonts w:ascii="Times New Roman" w:hAnsi="Times New Roman" w:eastAsia="宋体" w:cs="Times New Roman"/>
              </w:rPr>
              <w:t>氨可在氧气中燃烧生成</w:t>
            </w:r>
            <w:r>
              <w:rPr>
                <w:rFonts w:hint="eastAsia" w:ascii="Times New Roman" w:hAnsi="Times New Roman" w:eastAsia="宋体" w:cs="Times New Roman"/>
              </w:rPr>
              <w:t>N</w:t>
            </w:r>
            <w:r>
              <w:rPr>
                <w:rFonts w:hint="eastAsia" w:ascii="Times New Roman" w:hAnsi="Times New Roman" w:eastAsia="宋体" w:cs="Times New Roman"/>
                <w:vertAlign w:val="subscript"/>
              </w:rPr>
              <w:t>2</w:t>
            </w:r>
            <w:r>
              <w:rPr>
                <w:rFonts w:ascii="Times New Roman" w:hAnsi="Times New Roman" w:eastAsia="宋体" w:cs="Times New Roman"/>
              </w:rPr>
              <w:t>，所给方程式符合反应原理</w:t>
            </w:r>
          </w:p>
        </w:tc>
        <w:tc>
          <w:tcPr>
            <w:tcW w:w="2409" w:type="dxa"/>
          </w:tcPr>
          <w:p w14:paraId="56900C90">
            <w:pPr>
              <w:adjustRightInd w:val="0"/>
              <w:snapToGrid w:val="0"/>
              <w:spacing w:line="360" w:lineRule="auto"/>
              <w:contextualSpacing/>
              <w:jc w:val="center"/>
              <w:textAlignment w:val="center"/>
              <w:rPr>
                <w:rFonts w:ascii="Times New Roman" w:hAnsi="Times New Roman" w:eastAsia="宋体" w:cs="Times New Roman"/>
              </w:rPr>
            </w:pPr>
            <w:r>
              <w:rPr>
                <w:rFonts w:hint="eastAsia" w:ascii="Times New Roman" w:hAnsi="Times New Roman" w:eastAsia="宋体" w:cs="Times New Roman"/>
              </w:rPr>
              <w:t>正确</w:t>
            </w:r>
          </w:p>
        </w:tc>
      </w:tr>
      <w:tr w14:paraId="21AC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Pr>
          <w:p w14:paraId="59003344">
            <w:pPr>
              <w:adjustRightInd w:val="0"/>
              <w:snapToGrid w:val="0"/>
              <w:spacing w:line="360" w:lineRule="auto"/>
              <w:contextualSpacing/>
              <w:jc w:val="center"/>
              <w:textAlignment w:val="center"/>
              <w:rPr>
                <w:rFonts w:ascii="Times New Roman" w:hAnsi="Times New Roman" w:eastAsia="宋体" w:cs="Times New Roman"/>
              </w:rPr>
            </w:pPr>
            <w:r>
              <w:rPr>
                <w:rFonts w:hint="eastAsia" w:ascii="Times New Roman" w:hAnsi="Times New Roman" w:eastAsia="宋体" w:cs="Times New Roman"/>
              </w:rPr>
              <w:t>B</w:t>
            </w:r>
          </w:p>
        </w:tc>
        <w:tc>
          <w:tcPr>
            <w:tcW w:w="6075" w:type="dxa"/>
          </w:tcPr>
          <w:p w14:paraId="77BBA7B8">
            <w:pPr>
              <w:adjustRightInd w:val="0"/>
              <w:snapToGrid w:val="0"/>
              <w:spacing w:line="360" w:lineRule="auto"/>
              <w:contextualSpacing/>
              <w:jc w:val="center"/>
              <w:textAlignment w:val="center"/>
              <w:rPr>
                <w:rFonts w:ascii="Times New Roman" w:hAnsi="Times New Roman" w:eastAsia="宋体" w:cs="Times New Roman"/>
              </w:rPr>
            </w:pPr>
            <w:r>
              <w:rPr>
                <w:rFonts w:ascii="Times New Roman" w:hAnsi="Times New Roman" w:eastAsia="宋体" w:cs="Times New Roman"/>
              </w:rPr>
              <w:t>金属钠的液氨溶液放置时缓慢放出气体，生成氨基钠和氢气，发生的是置换反应，所给方程式符合反应原理</w:t>
            </w:r>
          </w:p>
        </w:tc>
        <w:tc>
          <w:tcPr>
            <w:tcW w:w="2409" w:type="dxa"/>
          </w:tcPr>
          <w:p w14:paraId="751E2CE2">
            <w:pPr>
              <w:adjustRightInd w:val="0"/>
              <w:snapToGrid w:val="0"/>
              <w:spacing w:line="360" w:lineRule="auto"/>
              <w:contextualSpacing/>
              <w:jc w:val="center"/>
              <w:textAlignment w:val="center"/>
              <w:rPr>
                <w:rFonts w:ascii="Times New Roman" w:hAnsi="Times New Roman" w:eastAsia="宋体" w:cs="Times New Roman"/>
              </w:rPr>
            </w:pPr>
            <w:r>
              <w:rPr>
                <w:rFonts w:hint="eastAsia" w:ascii="Times New Roman" w:hAnsi="Times New Roman" w:eastAsia="宋体" w:cs="Times New Roman"/>
              </w:rPr>
              <w:t>正确</w:t>
            </w:r>
          </w:p>
        </w:tc>
      </w:tr>
      <w:tr w14:paraId="0528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Pr>
          <w:p w14:paraId="005F2728">
            <w:pPr>
              <w:adjustRightInd w:val="0"/>
              <w:snapToGrid w:val="0"/>
              <w:spacing w:line="360" w:lineRule="auto"/>
              <w:contextualSpacing/>
              <w:jc w:val="center"/>
              <w:textAlignment w:val="center"/>
              <w:rPr>
                <w:rFonts w:ascii="Times New Roman" w:hAnsi="Times New Roman" w:eastAsia="宋体" w:cs="Times New Roman"/>
              </w:rPr>
            </w:pPr>
            <w:r>
              <w:rPr>
                <w:rFonts w:hint="eastAsia" w:ascii="Times New Roman" w:hAnsi="Times New Roman" w:eastAsia="宋体" w:cs="Times New Roman"/>
              </w:rPr>
              <w:t>C</w:t>
            </w:r>
          </w:p>
        </w:tc>
        <w:tc>
          <w:tcPr>
            <w:tcW w:w="6075" w:type="dxa"/>
          </w:tcPr>
          <w:p w14:paraId="5D6DC70D">
            <w:pPr>
              <w:adjustRightInd w:val="0"/>
              <w:snapToGrid w:val="0"/>
              <w:spacing w:line="360" w:lineRule="auto"/>
              <w:contextualSpacing/>
              <w:jc w:val="center"/>
              <w:textAlignment w:val="center"/>
              <w:rPr>
                <w:rFonts w:ascii="Times New Roman" w:hAnsi="Times New Roman" w:eastAsia="宋体" w:cs="Times New Roman"/>
              </w:rPr>
            </w:pPr>
            <w:r>
              <w:rPr>
                <w:rFonts w:ascii="Times New Roman" w:hAnsi="Times New Roman" w:eastAsia="宋体" w:cs="Times New Roman"/>
              </w:rPr>
              <w:t>根据题干信息可知，</w:t>
            </w:r>
            <w:r>
              <w:rPr>
                <w:rFonts w:ascii="Times New Roman" w:hAnsi="Times New Roman" w:eastAsia="宋体" w:cs="Times New Roman"/>
              </w:rPr>
              <w:object>
                <v:shape id="_x0000_i1061" o:spt="75" alt="eqId0f0331581708d67687d38488b1f9ad25" type="#_x0000_t75" style="height:15.75pt;width:41.25pt;" o:ole="t" filled="f" o:preferrelative="t" stroked="f" coordsize="21600,21600">
                  <v:path/>
                  <v:fill on="f" focussize="0,0"/>
                  <v:stroke on="f" joinstyle="miter"/>
                  <v:imagedata r:id="rId66" o:title="eqId0f0331581708d67687d38488b1f9ad25"/>
                  <o:lock v:ext="edit" aspectratio="t"/>
                  <w10:wrap type="none"/>
                  <w10:anchorlock/>
                </v:shape>
                <o:OLEObject Type="Embed" ProgID="Equation.DSMT4" ShapeID="_x0000_i1061" DrawAspect="Content" ObjectID="_1468075761" r:id="rId85">
                  <o:LockedField>false</o:LockedField>
                </o:OLEObject>
              </w:object>
            </w:r>
            <w:r>
              <w:rPr>
                <w:rFonts w:ascii="Times New Roman" w:hAnsi="Times New Roman" w:eastAsia="宋体" w:cs="Times New Roman"/>
              </w:rPr>
              <w:t>溶于氨水得到深蓝色</w:t>
            </w:r>
            <w:r>
              <w:rPr>
                <w:rFonts w:ascii="Times New Roman" w:hAnsi="Times New Roman" w:eastAsia="宋体" w:cs="Times New Roman"/>
              </w:rPr>
              <w:object>
                <v:shape id="_x0000_i1062" o:spt="75" alt="eqIdc51f6c8f958fb1102548df398a77b35e" type="#_x0000_t75" style="height:19.15pt;width:86.25pt;" o:ole="t" filled="f" o:preferrelative="t" stroked="f" coordsize="21600,21600">
                  <v:path/>
                  <v:fill on="f" focussize="0,0"/>
                  <v:stroke on="f" joinstyle="miter"/>
                  <v:imagedata r:id="rId87" o:title="eqIdc51f6c8f958fb1102548df398a77b35e"/>
                  <o:lock v:ext="edit" aspectratio="t"/>
                  <w10:wrap type="none"/>
                  <w10:anchorlock/>
                </v:shape>
                <o:OLEObject Type="Embed" ProgID="Equation.DSMT4" ShapeID="_x0000_i1062" DrawAspect="Content" ObjectID="_1468075762" r:id="rId86">
                  <o:LockedField>false</o:LockedField>
                </o:OLEObject>
              </w:object>
            </w:r>
            <w:r>
              <w:rPr>
                <w:rFonts w:ascii="Times New Roman" w:hAnsi="Times New Roman" w:eastAsia="宋体" w:cs="Times New Roman"/>
              </w:rPr>
              <w:t>溶液，所给方程式符合反应原理</w:t>
            </w:r>
          </w:p>
        </w:tc>
        <w:tc>
          <w:tcPr>
            <w:tcW w:w="2409" w:type="dxa"/>
          </w:tcPr>
          <w:p w14:paraId="577A2D4B">
            <w:pPr>
              <w:adjustRightInd w:val="0"/>
              <w:snapToGrid w:val="0"/>
              <w:spacing w:line="360" w:lineRule="auto"/>
              <w:contextualSpacing/>
              <w:jc w:val="center"/>
              <w:textAlignment w:val="center"/>
              <w:rPr>
                <w:rFonts w:ascii="Times New Roman" w:hAnsi="Times New Roman" w:eastAsia="宋体" w:cs="Times New Roman"/>
              </w:rPr>
            </w:pPr>
            <w:r>
              <w:rPr>
                <w:rFonts w:hint="eastAsia" w:ascii="Times New Roman" w:hAnsi="Times New Roman" w:eastAsia="宋体" w:cs="Times New Roman"/>
              </w:rPr>
              <w:t>正确</w:t>
            </w:r>
          </w:p>
        </w:tc>
      </w:tr>
      <w:tr w14:paraId="1310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Pr>
          <w:p w14:paraId="7A723865">
            <w:pPr>
              <w:adjustRightInd w:val="0"/>
              <w:snapToGrid w:val="0"/>
              <w:spacing w:line="360" w:lineRule="auto"/>
              <w:contextualSpacing/>
              <w:jc w:val="center"/>
              <w:textAlignment w:val="center"/>
              <w:rPr>
                <w:rFonts w:ascii="Times New Roman" w:hAnsi="Times New Roman" w:eastAsia="宋体" w:cs="Times New Roman"/>
              </w:rPr>
            </w:pPr>
            <w:r>
              <w:rPr>
                <w:rFonts w:hint="eastAsia" w:ascii="Times New Roman" w:hAnsi="Times New Roman" w:eastAsia="宋体" w:cs="Times New Roman"/>
              </w:rPr>
              <w:t>D</w:t>
            </w:r>
          </w:p>
        </w:tc>
        <w:tc>
          <w:tcPr>
            <w:tcW w:w="6075" w:type="dxa"/>
          </w:tcPr>
          <w:p w14:paraId="0AEA773A">
            <w:pPr>
              <w:adjustRightInd w:val="0"/>
              <w:snapToGrid w:val="0"/>
              <w:spacing w:line="360" w:lineRule="auto"/>
              <w:contextualSpacing/>
              <w:jc w:val="center"/>
              <w:textAlignment w:val="center"/>
              <w:rPr>
                <w:rFonts w:ascii="Times New Roman" w:hAnsi="Times New Roman" w:eastAsia="宋体" w:cs="Times New Roman"/>
              </w:rPr>
            </w:pPr>
            <w:r>
              <w:rPr>
                <w:rFonts w:ascii="Times New Roman" w:hAnsi="Times New Roman" w:eastAsia="宋体" w:cs="Times New Roman"/>
              </w:rPr>
              <w:t>浓氨水与</w:t>
            </w:r>
            <w:r>
              <w:rPr>
                <w:rFonts w:ascii="Times New Roman" w:hAnsi="Times New Roman" w:eastAsia="宋体" w:cs="Times New Roman"/>
              </w:rPr>
              <w:object>
                <v:shape id="_x0000_i1063" o:spt="75" alt="eqIdfad11c876ed36f758dc10920e502ecc1" type="#_x0000_t75" style="height:16.15pt;width:30pt;" o:ole="t" filled="f" o:preferrelative="t" stroked="f" coordsize="21600,21600">
                  <v:path/>
                  <v:fill on="f" focussize="0,0"/>
                  <v:stroke on="f" joinstyle="miter"/>
                  <v:imagedata r:id="rId72" o:title="eqIdfad11c876ed36f758dc10920e502ecc1"/>
                  <o:lock v:ext="edit" aspectratio="t"/>
                  <w10:wrap type="none"/>
                  <w10:anchorlock/>
                </v:shape>
                <o:OLEObject Type="Embed" ProgID="Equation.DSMT4" ShapeID="_x0000_i1063" DrawAspect="Content" ObjectID="_1468075763" r:id="rId88">
                  <o:LockedField>false</o:LockedField>
                </o:OLEObject>
              </w:object>
            </w:r>
            <w:r>
              <w:rPr>
                <w:rFonts w:ascii="Times New Roman" w:hAnsi="Times New Roman" w:eastAsia="宋体" w:cs="Times New Roman"/>
              </w:rPr>
              <w:t>溶液反应生成</w:t>
            </w:r>
            <w:r>
              <w:rPr>
                <w:rFonts w:ascii="Times New Roman" w:hAnsi="Times New Roman" w:eastAsia="宋体" w:cs="Times New Roman"/>
              </w:rPr>
              <w:object>
                <v:shape id="_x0000_i1064" o:spt="75" alt="eqIdb9532b4187858fb64afe4003b1db6003" type="#_x0000_t75" style="height:17.65pt;width:57.4pt;" o:ole="t" filled="f" o:preferrelative="t" stroked="f" coordsize="21600,21600">
                  <v:path/>
                  <v:fill on="f" focussize="0,0"/>
                  <v:stroke on="f" joinstyle="miter"/>
                  <v:imagedata r:id="rId90" o:title="eqIdb9532b4187858fb64afe4003b1db6003"/>
                  <o:lock v:ext="edit" aspectratio="t"/>
                  <w10:wrap type="none"/>
                  <w10:anchorlock/>
                </v:shape>
                <o:OLEObject Type="Embed" ProgID="Equation.DSMT4" ShapeID="_x0000_i1064" DrawAspect="Content" ObjectID="_1468075764" r:id="rId89">
                  <o:LockedField>false</o:LockedField>
                </o:OLEObject>
              </w:object>
            </w:r>
            <w:r>
              <w:rPr>
                <w:rFonts w:ascii="Times New Roman" w:hAnsi="Times New Roman" w:eastAsia="宋体" w:cs="Times New Roman"/>
              </w:rPr>
              <w:t>沉淀，生成物应为</w:t>
            </w:r>
            <w:r>
              <w:rPr>
                <w:rFonts w:ascii="Times New Roman" w:hAnsi="Times New Roman" w:eastAsia="宋体" w:cs="Times New Roman"/>
              </w:rPr>
              <w:object>
                <v:shape id="_x0000_i1065" o:spt="75" alt="eqId95e5e50a62c390ae7f7cb638753931b9" type="#_x0000_t75" style="height:15.75pt;width:32.65pt;" o:ole="t" filled="f" o:preferrelative="t" stroked="f" coordsize="21600,21600">
                  <v:path/>
                  <v:fill on="f" focussize="0,0"/>
                  <v:stroke on="f" joinstyle="miter"/>
                  <v:imagedata r:id="rId92" o:title="eqId95e5e50a62c390ae7f7cb638753931b9"/>
                  <o:lock v:ext="edit" aspectratio="t"/>
                  <w10:wrap type="none"/>
                  <w10:anchorlock/>
                </v:shape>
                <o:OLEObject Type="Embed" ProgID="Equation.DSMT4" ShapeID="_x0000_i1065" DrawAspect="Content" ObjectID="_1468075765" r:id="rId91">
                  <o:LockedField>false</o:LockedField>
                </o:OLEObject>
              </w:object>
            </w:r>
            <w:r>
              <w:rPr>
                <w:rFonts w:ascii="Times New Roman" w:hAnsi="Times New Roman" w:eastAsia="宋体" w:cs="Times New Roman"/>
              </w:rPr>
              <w:t>，方程式为：</w:t>
            </w:r>
            <w:r>
              <w:rPr>
                <w:rFonts w:ascii="Times New Roman" w:hAnsi="Times New Roman" w:eastAsia="宋体" w:cs="Times New Roman"/>
              </w:rPr>
              <w:object>
                <v:shape id="_x0000_i1066" o:spt="75" alt="eqIdf0d18969393f4a78e466e605937c504a" type="#_x0000_t75" style="height:17.65pt;width:168pt;" o:ole="t" filled="f" o:preferrelative="t" stroked="f" coordsize="21600,21600">
                  <v:path/>
                  <v:fill on="f" focussize="0,0"/>
                  <v:stroke on="f" joinstyle="miter"/>
                  <v:imagedata r:id="rId94" o:title="eqIdf0d18969393f4a78e466e605937c504a"/>
                  <o:lock v:ext="edit" aspectratio="t"/>
                  <w10:wrap type="none"/>
                  <w10:anchorlock/>
                </v:shape>
                <o:OLEObject Type="Embed" ProgID="Equation.DSMT4" ShapeID="_x0000_i1066" DrawAspect="Content" ObjectID="_1468075766" r:id="rId93">
                  <o:LockedField>false</o:LockedField>
                </o:OLEObject>
              </w:object>
            </w:r>
          </w:p>
        </w:tc>
        <w:tc>
          <w:tcPr>
            <w:tcW w:w="2409" w:type="dxa"/>
          </w:tcPr>
          <w:p w14:paraId="5FEC9B59">
            <w:pPr>
              <w:adjustRightInd w:val="0"/>
              <w:snapToGrid w:val="0"/>
              <w:spacing w:line="360" w:lineRule="auto"/>
              <w:contextualSpacing/>
              <w:jc w:val="center"/>
              <w:textAlignment w:val="center"/>
              <w:rPr>
                <w:rFonts w:ascii="Times New Roman" w:hAnsi="Times New Roman" w:eastAsia="宋体" w:cs="Times New Roman"/>
              </w:rPr>
            </w:pPr>
            <w:r>
              <w:rPr>
                <w:rFonts w:hint="eastAsia" w:ascii="Times New Roman" w:hAnsi="Times New Roman" w:eastAsia="宋体" w:cs="Times New Roman"/>
              </w:rPr>
              <w:t>错误</w:t>
            </w:r>
          </w:p>
        </w:tc>
      </w:tr>
    </w:tbl>
    <w:p w14:paraId="03C18F86">
      <w:pPr>
        <w:spacing w:line="360" w:lineRule="auto"/>
        <w:ind w:left="425" w:hanging="424" w:hangingChars="177"/>
        <w:jc w:val="left"/>
        <w:textAlignment w:val="center"/>
        <w:rPr>
          <w:rFonts w:ascii="Times New Roman" w:hAnsi="Times New Roman" w:eastAsia="宋体" w:cs="Times New Roman"/>
        </w:rPr>
      </w:pPr>
      <w:r>
        <w:rPr>
          <w:rFonts w:hint="eastAsia" w:ascii="微软雅黑" w:hAnsi="微软雅黑" w:eastAsia="微软雅黑" w:cs="微软雅黑"/>
          <w:sz w:val="24"/>
          <w:u w:val="double"/>
        </w:rPr>
        <w:drawing>
          <wp:inline distT="0" distB="0" distL="114300" distR="114300">
            <wp:extent cx="182880" cy="182880"/>
            <wp:effectExtent l="0" t="0" r="7620" b="7620"/>
            <wp:docPr id="802643423" name="图片 17" descr="语文习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643423" name="图片 17" descr="语文习题"/>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r>
        <w:rPr>
          <w:rFonts w:hint="eastAsia" w:ascii="微软雅黑" w:hAnsi="微软雅黑" w:eastAsia="微软雅黑" w:cs="微软雅黑"/>
          <w:b/>
          <w:bCs/>
          <w:color w:val="E46C0A" w:themeColor="accent6" w:themeShade="BF"/>
          <w:kern w:val="0"/>
          <w:sz w:val="24"/>
          <w:u w:val="double"/>
          <w:lang w:bidi="ar"/>
        </w:rPr>
        <w:t>变式应用</w:t>
      </w:r>
      <w:r>
        <w:rPr>
          <w:rFonts w:ascii="Times New Roman" w:hAnsi="Times New Roman" w:eastAsia="宋体" w:cs="Times New Roman"/>
        </w:rPr>
        <w:t>1．</w:t>
      </w:r>
      <w:r>
        <w:rPr>
          <w:rFonts w:ascii="Times New Roman" w:hAnsi="Times New Roman" w:eastAsia="宋体" w:cs="Times New Roman"/>
          <w:b/>
          <w:bCs/>
          <w:color w:val="0070C0"/>
        </w:rPr>
        <w:t>（2025·江西·二模）</w:t>
      </w:r>
      <w:r>
        <w:rPr>
          <w:rFonts w:ascii="Times New Roman" w:hAnsi="Times New Roman" w:eastAsia="宋体" w:cs="Times New Roman"/>
        </w:rPr>
        <w:t>从高砷烟尘(主要成分为As</w:t>
      </w:r>
      <w:r>
        <w:rPr>
          <w:rFonts w:ascii="Times New Roman" w:hAnsi="Times New Roman" w:eastAsia="宋体" w:cs="Times New Roman"/>
          <w:vertAlign w:val="subscript"/>
        </w:rPr>
        <w:t>2</w:t>
      </w:r>
      <w:r>
        <w:rPr>
          <w:rFonts w:ascii="Times New Roman" w:hAnsi="Times New Roman" w:eastAsia="宋体" w:cs="Times New Roman"/>
        </w:rPr>
        <w:t>O</w:t>
      </w:r>
      <w:r>
        <w:rPr>
          <w:rFonts w:ascii="Times New Roman" w:hAnsi="Times New Roman" w:eastAsia="宋体" w:cs="Times New Roman"/>
          <w:vertAlign w:val="subscript"/>
        </w:rPr>
        <w:t>3</w:t>
      </w:r>
      <w:r>
        <w:rPr>
          <w:rFonts w:ascii="Times New Roman" w:hAnsi="Times New Roman" w:eastAsia="宋体" w:cs="Times New Roman"/>
        </w:rPr>
        <w:t>、As</w:t>
      </w:r>
      <w:r>
        <w:rPr>
          <w:rFonts w:ascii="Times New Roman" w:hAnsi="Times New Roman" w:eastAsia="宋体" w:cs="Times New Roman"/>
          <w:vertAlign w:val="subscript"/>
        </w:rPr>
        <w:t>2</w:t>
      </w:r>
      <w:r>
        <w:rPr>
          <w:rFonts w:ascii="Times New Roman" w:hAnsi="Times New Roman" w:eastAsia="宋体" w:cs="Times New Roman"/>
        </w:rPr>
        <w:t>O</w:t>
      </w:r>
      <w:r>
        <w:rPr>
          <w:rFonts w:ascii="Times New Roman" w:hAnsi="Times New Roman" w:eastAsia="宋体" w:cs="Times New Roman"/>
          <w:vertAlign w:val="subscript"/>
        </w:rPr>
        <w:t>5</w:t>
      </w:r>
      <w:r>
        <w:rPr>
          <w:rFonts w:ascii="Times New Roman" w:hAnsi="Times New Roman" w:eastAsia="宋体" w:cs="Times New Roman"/>
        </w:rPr>
        <w:t>和Pb</w:t>
      </w:r>
      <w:r>
        <w:rPr>
          <w:rFonts w:ascii="Times New Roman" w:hAnsi="Times New Roman" w:eastAsia="宋体" w:cs="Times New Roman"/>
          <w:vertAlign w:val="subscript"/>
        </w:rPr>
        <w:t>5</w:t>
      </w:r>
      <w:r>
        <w:rPr>
          <w:rFonts w:ascii="Times New Roman" w:hAnsi="Times New Roman" w:eastAsia="宋体" w:cs="Times New Roman"/>
        </w:rPr>
        <w:t>O</w:t>
      </w:r>
      <w:r>
        <w:rPr>
          <w:rFonts w:ascii="Times New Roman" w:hAnsi="Times New Roman" w:eastAsia="宋体" w:cs="Times New Roman"/>
          <w:vertAlign w:val="subscript"/>
        </w:rPr>
        <w:t>8</w:t>
      </w:r>
      <w:r>
        <w:rPr>
          <w:rFonts w:ascii="Times New Roman" w:hAnsi="Times New Roman" w:eastAsia="宋体" w:cs="Times New Roman"/>
        </w:rPr>
        <w:t>，其中Pb</w:t>
      </w:r>
      <w:r>
        <w:rPr>
          <w:rFonts w:ascii="Times New Roman" w:hAnsi="Times New Roman" w:eastAsia="宋体" w:cs="Times New Roman"/>
          <w:vertAlign w:val="subscript"/>
        </w:rPr>
        <w:t>5</w:t>
      </w:r>
      <w:r>
        <w:rPr>
          <w:rFonts w:ascii="Times New Roman" w:hAnsi="Times New Roman" w:eastAsia="宋体" w:cs="Times New Roman"/>
        </w:rPr>
        <w:t>O</w:t>
      </w:r>
      <w:r>
        <w:rPr>
          <w:rFonts w:ascii="Times New Roman" w:hAnsi="Times New Roman" w:eastAsia="宋体" w:cs="Times New Roman"/>
          <w:vertAlign w:val="subscript"/>
        </w:rPr>
        <w:t>8</w:t>
      </w:r>
      <w:r>
        <w:rPr>
          <w:rFonts w:ascii="Times New Roman" w:hAnsi="Times New Roman" w:eastAsia="宋体" w:cs="Times New Roman"/>
        </w:rPr>
        <w:t>中的Pb为+2价或+4价，As</w:t>
      </w:r>
      <w:r>
        <w:rPr>
          <w:rFonts w:ascii="Times New Roman" w:hAnsi="Times New Roman" w:eastAsia="宋体" w:cs="Times New Roman"/>
          <w:vertAlign w:val="subscript"/>
        </w:rPr>
        <w:t>2</w:t>
      </w:r>
      <w:r>
        <w:rPr>
          <w:rFonts w:ascii="Times New Roman" w:hAnsi="Times New Roman" w:eastAsia="宋体" w:cs="Times New Roman"/>
        </w:rPr>
        <w:t>O</w:t>
      </w:r>
      <w:r>
        <w:rPr>
          <w:rFonts w:ascii="Times New Roman" w:hAnsi="Times New Roman" w:eastAsia="宋体" w:cs="Times New Roman"/>
          <w:vertAlign w:val="subscript"/>
        </w:rPr>
        <w:t>3</w:t>
      </w:r>
      <w:r>
        <w:rPr>
          <w:rFonts w:ascii="Times New Roman" w:hAnsi="Times New Roman" w:eastAsia="宋体" w:cs="Times New Roman"/>
        </w:rPr>
        <w:t>、As</w:t>
      </w:r>
      <w:r>
        <w:rPr>
          <w:rFonts w:ascii="Times New Roman" w:hAnsi="Times New Roman" w:eastAsia="宋体" w:cs="Times New Roman"/>
          <w:vertAlign w:val="subscript"/>
        </w:rPr>
        <w:t>2</w:t>
      </w:r>
      <w:r>
        <w:rPr>
          <w:rFonts w:ascii="Times New Roman" w:hAnsi="Times New Roman" w:eastAsia="宋体" w:cs="Times New Roman"/>
        </w:rPr>
        <w:t>O</w:t>
      </w:r>
      <w:r>
        <w:rPr>
          <w:rFonts w:ascii="Times New Roman" w:hAnsi="Times New Roman" w:eastAsia="宋体" w:cs="Times New Roman"/>
          <w:vertAlign w:val="subscript"/>
        </w:rPr>
        <w:t>5</w:t>
      </w:r>
      <w:r>
        <w:rPr>
          <w:rFonts w:ascii="Times New Roman" w:hAnsi="Times New Roman" w:eastAsia="宋体" w:cs="Times New Roman"/>
        </w:rPr>
        <w:t>均为酸性氧化物)中回收制备砷酸钠晶体的工艺流程如下，下列说法正确的是</w:t>
      </w:r>
    </w:p>
    <w:p w14:paraId="33ABA953">
      <w:pPr>
        <w:spacing w:line="360" w:lineRule="auto"/>
        <w:jc w:val="center"/>
        <w:textAlignment w:val="center"/>
        <w:rPr>
          <w:rFonts w:ascii="Times New Roman" w:hAnsi="Times New Roman" w:eastAsia="宋体" w:cs="Times New Roman"/>
        </w:rPr>
      </w:pPr>
      <w:r>
        <w:rPr>
          <w:rFonts w:ascii="Times New Roman" w:hAnsi="Times New Roman" w:eastAsia="宋体" w:cs="Times New Roman"/>
          <w:kern w:val="0"/>
          <w:sz w:val="24"/>
        </w:rPr>
        <w:drawing>
          <wp:inline distT="0" distB="0" distL="114300" distR="114300">
            <wp:extent cx="3971925" cy="885825"/>
            <wp:effectExtent l="0" t="0" r="9525" b="9525"/>
            <wp:docPr id="12" name="图片 12" descr="@@@2dfe4fdb81b248a1b979831c52e5eb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dfe4fdb81b248a1b979831c52e5ebb1"/>
                    <pic:cNvPicPr>
                      <a:picLocks noChangeAspect="1"/>
                    </pic:cNvPicPr>
                  </pic:nvPicPr>
                  <pic:blipFill>
                    <a:blip r:embed="rId95"/>
                    <a:stretch>
                      <a:fillRect/>
                    </a:stretch>
                  </pic:blipFill>
                  <pic:spPr>
                    <a:xfrm>
                      <a:off x="0" y="0"/>
                      <a:ext cx="3971925" cy="885825"/>
                    </a:xfrm>
                    <a:prstGeom prst="rect">
                      <a:avLst/>
                    </a:prstGeom>
                  </pic:spPr>
                </pic:pic>
              </a:graphicData>
            </a:graphic>
          </wp:inline>
        </w:drawing>
      </w:r>
    </w:p>
    <w:p w14:paraId="5B8B9DFB">
      <w:pPr>
        <w:spacing w:line="360" w:lineRule="auto"/>
        <w:ind w:left="424" w:leftChars="202"/>
        <w:jc w:val="left"/>
        <w:textAlignment w:val="center"/>
        <w:rPr>
          <w:rFonts w:ascii="Times New Roman" w:hAnsi="Times New Roman" w:eastAsia="宋体" w:cs="Times New Roman"/>
        </w:rPr>
      </w:pPr>
      <w:r>
        <w:rPr>
          <w:rFonts w:ascii="Times New Roman" w:hAnsi="Times New Roman" w:eastAsia="宋体" w:cs="Times New Roman"/>
        </w:rPr>
        <w:t>(浸出液的主要成分为Na</w:t>
      </w:r>
      <w:r>
        <w:rPr>
          <w:rFonts w:ascii="Times New Roman" w:hAnsi="Times New Roman" w:eastAsia="宋体" w:cs="Times New Roman"/>
          <w:vertAlign w:val="subscript"/>
        </w:rPr>
        <w:t>3</w:t>
      </w:r>
      <w:r>
        <w:rPr>
          <w:rFonts w:ascii="Times New Roman" w:hAnsi="Times New Roman" w:eastAsia="宋体" w:cs="Times New Roman"/>
        </w:rPr>
        <w:t>AsO</w:t>
      </w:r>
      <w:r>
        <w:rPr>
          <w:rFonts w:ascii="Times New Roman" w:hAnsi="Times New Roman" w:eastAsia="宋体" w:cs="Times New Roman"/>
          <w:vertAlign w:val="subscript"/>
        </w:rPr>
        <w:t>4</w:t>
      </w:r>
      <w:r>
        <w:rPr>
          <w:rFonts w:ascii="Times New Roman" w:hAnsi="Times New Roman" w:eastAsia="宋体" w:cs="Times New Roman"/>
        </w:rPr>
        <w:t>和NaAsO</w:t>
      </w:r>
      <w:r>
        <w:rPr>
          <w:rFonts w:ascii="Times New Roman" w:hAnsi="Times New Roman" w:eastAsia="宋体" w:cs="Times New Roman"/>
          <w:vertAlign w:val="subscript"/>
        </w:rPr>
        <w:t>2</w:t>
      </w:r>
      <w:r>
        <w:rPr>
          <w:rFonts w:ascii="Times New Roman" w:hAnsi="Times New Roman" w:eastAsia="宋体" w:cs="Times New Roman"/>
        </w:rPr>
        <w:t>)</w:t>
      </w:r>
    </w:p>
    <w:p w14:paraId="1638954E">
      <w:pPr>
        <w:spacing w:line="360" w:lineRule="auto"/>
        <w:ind w:left="424" w:leftChars="202"/>
        <w:jc w:val="left"/>
        <w:textAlignment w:val="center"/>
        <w:rPr>
          <w:rFonts w:ascii="Times New Roman" w:hAnsi="Times New Roman" w:eastAsia="宋体" w:cs="Times New Roman"/>
        </w:rPr>
      </w:pPr>
      <w:r>
        <w:rPr>
          <w:rFonts w:ascii="Times New Roman" w:hAnsi="Times New Roman" w:eastAsia="宋体" w:cs="Times New Roman"/>
        </w:rPr>
        <w:t>A．As位于元素周期表中第四周期第ⅣA族</w:t>
      </w:r>
    </w:p>
    <w:p w14:paraId="13C49320">
      <w:pPr>
        <w:spacing w:line="360" w:lineRule="auto"/>
        <w:ind w:left="424" w:leftChars="202"/>
        <w:jc w:val="left"/>
        <w:textAlignment w:val="center"/>
        <w:rPr>
          <w:rFonts w:ascii="Times New Roman" w:hAnsi="Times New Roman" w:eastAsia="宋体" w:cs="Times New Roman"/>
        </w:rPr>
      </w:pPr>
      <w:r>
        <w:rPr>
          <w:rFonts w:ascii="Times New Roman" w:hAnsi="Times New Roman" w:eastAsia="宋体" w:cs="Times New Roman"/>
        </w:rPr>
        <w:t>B．“碱浸”时，Pb</w:t>
      </w:r>
      <w:r>
        <w:rPr>
          <w:rFonts w:ascii="Times New Roman" w:hAnsi="Times New Roman" w:eastAsia="宋体" w:cs="Times New Roman"/>
          <w:vertAlign w:val="subscript"/>
        </w:rPr>
        <w:t>5</w:t>
      </w:r>
      <w:r>
        <w:rPr>
          <w:rFonts w:ascii="Times New Roman" w:hAnsi="Times New Roman" w:eastAsia="宋体" w:cs="Times New Roman"/>
        </w:rPr>
        <w:t>O</w:t>
      </w:r>
      <w:r>
        <w:rPr>
          <w:rFonts w:ascii="Times New Roman" w:hAnsi="Times New Roman" w:eastAsia="宋体" w:cs="Times New Roman"/>
          <w:vertAlign w:val="subscript"/>
        </w:rPr>
        <w:t>8</w:t>
      </w:r>
      <w:r>
        <w:rPr>
          <w:rFonts w:ascii="Times New Roman" w:hAnsi="Times New Roman" w:eastAsia="宋体" w:cs="Times New Roman"/>
        </w:rPr>
        <w:t>发生的反应：</w:t>
      </w:r>
      <w:r>
        <w:rPr>
          <w:rFonts w:ascii="Times New Roman" w:hAnsi="Times New Roman" w:eastAsia="宋体" w:cs="Times New Roman"/>
        </w:rPr>
        <w:object>
          <v:shape id="_x0000_i1067" o:spt="75" alt="eqIda1f77adf1ac8d89b50e6dd644da13398" type="#_x0000_t75" style="height:15.75pt;width:182.25pt;" o:ole="t" filled="f" o:preferrelative="t" stroked="f" coordsize="21600,21600">
            <v:path/>
            <v:fill on="f" focussize="0,0"/>
            <v:stroke on="f" joinstyle="miter"/>
            <v:imagedata r:id="rId97" o:title="eqIda1f77adf1ac8d89b50e6dd644da13398"/>
            <o:lock v:ext="edit" aspectratio="t"/>
            <w10:wrap type="none"/>
            <w10:anchorlock/>
          </v:shape>
          <o:OLEObject Type="Embed" ProgID="Equation.DSMT4" ShapeID="_x0000_i1067" DrawAspect="Content" ObjectID="_1468075767" r:id="rId96">
            <o:LockedField>false</o:LockedField>
          </o:OLEObject>
        </w:object>
      </w:r>
      <w:r>
        <w:rPr>
          <w:rFonts w:ascii="Times New Roman" w:hAnsi="Times New Roman" w:eastAsia="宋体" w:cs="Times New Roman"/>
        </w:rPr>
        <w:t>。其中氧化产物与还原产物的物质的量之比为3：5</w:t>
      </w:r>
    </w:p>
    <w:p w14:paraId="774CF888">
      <w:pPr>
        <w:spacing w:line="360" w:lineRule="auto"/>
        <w:ind w:left="424" w:leftChars="202"/>
        <w:jc w:val="left"/>
        <w:textAlignment w:val="center"/>
        <w:rPr>
          <w:rFonts w:ascii="Times New Roman" w:hAnsi="Times New Roman" w:eastAsia="宋体" w:cs="Times New Roman"/>
        </w:rPr>
      </w:pPr>
      <w:r>
        <w:rPr>
          <w:rFonts w:ascii="Times New Roman" w:hAnsi="Times New Roman" w:eastAsia="宋体" w:cs="Times New Roman"/>
        </w:rPr>
        <w:t>C．浸出液“氧化”过程中，主要发生反应：</w:t>
      </w:r>
      <w:r>
        <w:rPr>
          <w:rFonts w:ascii="Times New Roman" w:hAnsi="Times New Roman" w:eastAsia="宋体" w:cs="Times New Roman"/>
        </w:rPr>
        <w:object>
          <v:shape id="_x0000_i1068" o:spt="75" alt="eqId54d7f3520ece4477317c2c312602d8f3" type="#_x0000_t75" style="height:16.9pt;width:149.65pt;" o:ole="t" filled="f" o:preferrelative="t" stroked="f" coordsize="21600,21600">
            <v:path/>
            <v:fill on="f" focussize="0,0"/>
            <v:stroke on="f" joinstyle="miter"/>
            <v:imagedata r:id="rId99" o:title="eqId54d7f3520ece4477317c2c312602d8f3"/>
            <o:lock v:ext="edit" aspectratio="t"/>
            <w10:wrap type="none"/>
            <w10:anchorlock/>
          </v:shape>
          <o:OLEObject Type="Embed" ProgID="Equation.DSMT4" ShapeID="_x0000_i1068" DrawAspect="Content" ObjectID="_1468075768" r:id="rId98">
            <o:LockedField>false</o:LockedField>
          </o:OLEObject>
        </w:object>
      </w:r>
    </w:p>
    <w:p w14:paraId="5EE7654D">
      <w:pPr>
        <w:spacing w:line="360" w:lineRule="auto"/>
        <w:ind w:left="424" w:leftChars="202"/>
        <w:jc w:val="left"/>
        <w:textAlignment w:val="center"/>
        <w:rPr>
          <w:rFonts w:ascii="Times New Roman" w:hAnsi="Times New Roman" w:eastAsia="宋体" w:cs="Times New Roman"/>
        </w:rPr>
      </w:pPr>
      <w:r>
        <w:rPr>
          <w:rFonts w:ascii="Times New Roman" w:hAnsi="Times New Roman" w:eastAsia="宋体" w:cs="Times New Roman"/>
        </w:rPr>
        <w:t>D．系列操作为：加热蒸发、趁热过滤、洗涤、干燥最终得到砷酸钠晶体</w:t>
      </w:r>
    </w:p>
    <w:p w14:paraId="6EEFFE43">
      <w:pPr>
        <w:spacing w:line="360" w:lineRule="auto"/>
        <w:ind w:left="424" w:hanging="424" w:hangingChars="202"/>
        <w:jc w:val="left"/>
        <w:textAlignment w:val="center"/>
        <w:rPr>
          <w:rFonts w:ascii="Times New Roman" w:hAnsi="Times New Roman" w:eastAsia="宋体" w:cs="Times New Roman"/>
        </w:rPr>
      </w:pPr>
      <w:r>
        <w:rPr>
          <w:rFonts w:ascii="Times New Roman" w:hAnsi="Times New Roman" w:eastAsia="宋体" w:cs="Times New Roman"/>
        </w:rPr>
        <w:t>2．</w:t>
      </w:r>
      <w:r>
        <w:rPr>
          <w:rFonts w:ascii="Times New Roman" w:hAnsi="Times New Roman" w:eastAsia="宋体" w:cs="Times New Roman"/>
          <w:b/>
          <w:bCs/>
          <w:color w:val="0070C0"/>
        </w:rPr>
        <w:t>（2025·安徽·二模）</w:t>
      </w:r>
      <w:r>
        <w:rPr>
          <w:rFonts w:ascii="Times New Roman" w:hAnsi="Times New Roman" w:eastAsia="宋体" w:cs="Times New Roman"/>
        </w:rPr>
        <w:t>阅读材料，某研究小组探究</w:t>
      </w:r>
      <w:r>
        <w:rPr>
          <w:rFonts w:ascii="Times New Roman" w:hAnsi="Times New Roman" w:eastAsia="宋体" w:cs="Times New Roman"/>
        </w:rPr>
        <w:object>
          <v:shape id="_x0000_i1069" o:spt="75" alt="eqIdad60241600751443a89557c09ced8b5c" type="#_x0000_t75" style="height:14.65pt;width:21pt;" o:ole="t" filled="f" o:preferrelative="t" stroked="f" coordsize="21600,21600">
            <v:path/>
            <v:fill on="f" focussize="0,0"/>
            <v:stroke on="f" joinstyle="miter"/>
            <v:imagedata r:id="rId101" o:title="eqIdad60241600751443a89557c09ced8b5c"/>
            <o:lock v:ext="edit" aspectratio="t"/>
            <w10:wrap type="none"/>
            <w10:anchorlock/>
          </v:shape>
          <o:OLEObject Type="Embed" ProgID="Equation.DSMT4" ShapeID="_x0000_i1069" DrawAspect="Content" ObjectID="_1468075769" r:id="rId100">
            <o:LockedField>false</o:LockedField>
          </o:OLEObject>
        </w:object>
      </w:r>
      <w:r>
        <w:rPr>
          <w:rFonts w:ascii="Times New Roman" w:hAnsi="Times New Roman" w:eastAsia="宋体" w:cs="Times New Roman"/>
        </w:rPr>
        <w:t>与</w:t>
      </w:r>
      <w:r>
        <w:rPr>
          <w:rFonts w:ascii="Times New Roman" w:hAnsi="Times New Roman" w:eastAsia="宋体" w:cs="Times New Roman"/>
        </w:rPr>
        <w:object>
          <v:shape id="_x0000_i1070" o:spt="75" alt="eqId8f4d151f0911797daca573975ae87f72" type="#_x0000_t75" style="height:13.9pt;width:15.75pt;" o:ole="t" filled="f" o:preferrelative="t" stroked="f" coordsize="21600,21600">
            <v:path/>
            <v:fill on="f" focussize="0,0"/>
            <v:stroke on="f" joinstyle="miter"/>
            <v:imagedata r:id="rId103" o:title="eqId8f4d151f0911797daca573975ae87f72"/>
            <o:lock v:ext="edit" aspectratio="t"/>
            <w10:wrap type="none"/>
            <w10:anchorlock/>
          </v:shape>
          <o:OLEObject Type="Embed" ProgID="Equation.DSMT4" ShapeID="_x0000_i1070" DrawAspect="Content" ObjectID="_1468075770" r:id="rId102">
            <o:LockedField>false</o:LockedField>
          </o:OLEObject>
        </w:object>
      </w:r>
      <w:r>
        <w:rPr>
          <w:rFonts w:ascii="Times New Roman" w:hAnsi="Times New Roman" w:eastAsia="宋体" w:cs="Times New Roman"/>
        </w:rPr>
        <w:t>的反应：</w:t>
      </w:r>
      <w:r>
        <w:rPr>
          <w:rFonts w:ascii="Cambria Math" w:hAnsi="Cambria Math" w:eastAsia="宋体" w:cs="Cambria Math"/>
        </w:rPr>
        <w:t>①</w:t>
      </w:r>
      <w:r>
        <w:rPr>
          <w:rFonts w:ascii="Times New Roman" w:hAnsi="Times New Roman" w:eastAsia="宋体" w:cs="Times New Roman"/>
        </w:rPr>
        <w:t>向盐酸酸化的</w:t>
      </w:r>
      <w:r>
        <w:rPr>
          <w:rFonts w:ascii="Times New Roman" w:hAnsi="Times New Roman" w:eastAsia="宋体" w:cs="Times New Roman"/>
        </w:rPr>
        <w:object>
          <v:shape id="_x0000_i1071" o:spt="75" alt="eqIdbba8c268b645f045374466cb02f50759" type="#_x0000_t75" style="height:15.75pt;width:27.4pt;" o:ole="t" filled="f" o:preferrelative="t" stroked="f" coordsize="21600,21600">
            <v:path/>
            <v:fill on="f" focussize="0,0"/>
            <v:stroke on="f" joinstyle="miter"/>
            <v:imagedata r:id="rId105" o:title="eqIdbba8c268b645f045374466cb02f50759"/>
            <o:lock v:ext="edit" aspectratio="t"/>
            <w10:wrap type="none"/>
            <w10:anchorlock/>
          </v:shape>
          <o:OLEObject Type="Embed" ProgID="Equation.DSMT4" ShapeID="_x0000_i1071" DrawAspect="Content" ObjectID="_1468075771" r:id="rId104">
            <o:LockedField>false</o:LockedField>
          </o:OLEObject>
        </w:object>
      </w:r>
      <w:r>
        <w:rPr>
          <w:rFonts w:ascii="Times New Roman" w:hAnsi="Times New Roman" w:eastAsia="宋体" w:cs="Times New Roman"/>
        </w:rPr>
        <w:t>溶液中滴入少量</w:t>
      </w:r>
      <w:r>
        <w:rPr>
          <w:rFonts w:ascii="Times New Roman" w:hAnsi="Times New Roman" w:eastAsia="宋体" w:cs="Times New Roman"/>
        </w:rPr>
        <w:object>
          <v:shape id="_x0000_i1072" o:spt="75" alt="eqId0462ef799400f5e6d3d942ba7f684ead" type="#_x0000_t75" style="height:13.9pt;width:25.5pt;" o:ole="t" filled="f" o:preferrelative="t" stroked="f" coordsize="21600,21600">
            <v:path/>
            <v:fill on="f" focussize="0,0"/>
            <v:stroke on="f" joinstyle="miter"/>
            <v:imagedata r:id="rId107" o:title="eqId0462ef799400f5e6d3d942ba7f684ead"/>
            <o:lock v:ext="edit" aspectratio="t"/>
            <w10:wrap type="none"/>
            <w10:anchorlock/>
          </v:shape>
          <o:OLEObject Type="Embed" ProgID="Equation.DSMT4" ShapeID="_x0000_i1072" DrawAspect="Content" ObjectID="_1468075772" r:id="rId106">
            <o:LockedField>false</o:LockedField>
          </o:OLEObject>
        </w:object>
      </w:r>
      <w:r>
        <w:rPr>
          <w:rFonts w:ascii="Times New Roman" w:hAnsi="Times New Roman" w:eastAsia="宋体" w:cs="Times New Roman"/>
        </w:rPr>
        <w:t>溶液，有黑色沉淀生成，一段时间后黑色沉淀消失，出现乳白色浑浊物，同时产生具有刺激性气味的气体；</w:t>
      </w:r>
      <w:r>
        <w:rPr>
          <w:rFonts w:ascii="Cambria Math" w:hAnsi="Cambria Math" w:eastAsia="宋体" w:cs="Cambria Math"/>
        </w:rPr>
        <w:t>②</w:t>
      </w:r>
      <w:r>
        <w:rPr>
          <w:rFonts w:ascii="Times New Roman" w:hAnsi="Times New Roman" w:eastAsia="宋体" w:cs="Times New Roman"/>
        </w:rPr>
        <w:t>继续滴加</w:t>
      </w:r>
      <w:r>
        <w:rPr>
          <w:rFonts w:ascii="Times New Roman" w:hAnsi="Times New Roman" w:eastAsia="宋体" w:cs="Times New Roman"/>
        </w:rPr>
        <w:object>
          <v:shape id="_x0000_i1073" o:spt="75" alt="eqId0462ef799400f5e6d3d942ba7f684ead" type="#_x0000_t75" style="height:13.9pt;width:25.5pt;" o:ole="t" filled="f" o:preferrelative="t" stroked="f" coordsize="21600,21600">
            <v:path/>
            <v:fill on="f" focussize="0,0"/>
            <v:stroke on="f" joinstyle="miter"/>
            <v:imagedata r:id="rId107" o:title="eqId0462ef799400f5e6d3d942ba7f684ead"/>
            <o:lock v:ext="edit" aspectratio="t"/>
            <w10:wrap type="none"/>
            <w10:anchorlock/>
          </v:shape>
          <o:OLEObject Type="Embed" ProgID="Equation.DSMT4" ShapeID="_x0000_i1073" DrawAspect="Content" ObjectID="_1468075773" r:id="rId108">
            <o:LockedField>false</o:LockedField>
          </o:OLEObject>
        </w:object>
      </w:r>
      <w:r>
        <w:rPr>
          <w:rFonts w:ascii="Times New Roman" w:hAnsi="Times New Roman" w:eastAsia="宋体" w:cs="Times New Roman"/>
        </w:rPr>
        <w:t>溶液至过量，再次出现黑色沉淀且不再消失。已知：</w:t>
      </w:r>
      <w:r>
        <w:rPr>
          <w:rFonts w:ascii="Times New Roman" w:hAnsi="Times New Roman" w:eastAsia="宋体" w:cs="Times New Roman"/>
        </w:rPr>
        <w:object>
          <v:shape id="_x0000_i1074" o:spt="75" alt="eqIdf7978ad436744b416c40bfb7d2307a0f" type="#_x0000_t75" style="height:12.4pt;width:19.15pt;" o:ole="t" filled="f" o:preferrelative="t" stroked="f" coordsize="21600,21600">
            <v:path/>
            <v:fill on="f" focussize="0,0"/>
            <v:stroke on="f" joinstyle="miter"/>
            <v:imagedata r:id="rId110" o:title="eqIdf7978ad436744b416c40bfb7d2307a0f"/>
            <o:lock v:ext="edit" aspectratio="t"/>
            <w10:wrap type="none"/>
            <w10:anchorlock/>
          </v:shape>
          <o:OLEObject Type="Embed" ProgID="Equation.DSMT4" ShapeID="_x0000_i1074" DrawAspect="Content" ObjectID="_1468075774" r:id="rId109">
            <o:LockedField>false</o:LockedField>
          </o:OLEObject>
        </w:object>
      </w:r>
      <w:r>
        <w:rPr>
          <w:rFonts w:ascii="Times New Roman" w:hAnsi="Times New Roman" w:eastAsia="宋体" w:cs="Times New Roman"/>
        </w:rPr>
        <w:t>、</w:t>
      </w:r>
      <w:r>
        <w:rPr>
          <w:rFonts w:ascii="Times New Roman" w:hAnsi="Times New Roman" w:eastAsia="宋体" w:cs="Times New Roman"/>
        </w:rPr>
        <w:object>
          <v:shape id="_x0000_i1075" o:spt="75" alt="eqId7cabd169b8a9eafa66a896365d5fa4b3" type="#_x0000_t75" style="height:16.15pt;width:25.5pt;" o:ole="t" filled="f" o:preferrelative="t" stroked="f" coordsize="21600,21600">
            <v:path/>
            <v:fill on="f" focussize="0,0"/>
            <v:stroke on="f" joinstyle="miter"/>
            <v:imagedata r:id="rId112" o:title="eqId7cabd169b8a9eafa66a896365d5fa4b3"/>
            <o:lock v:ext="edit" aspectratio="t"/>
            <w10:wrap type="none"/>
            <w10:anchorlock/>
          </v:shape>
          <o:OLEObject Type="Embed" ProgID="Equation.DSMT4" ShapeID="_x0000_i1075" DrawAspect="Content" ObjectID="_1468075775" r:id="rId111">
            <o:LockedField>false</o:LockedField>
          </o:OLEObject>
        </w:object>
      </w:r>
      <w:r>
        <w:rPr>
          <w:rFonts w:ascii="Times New Roman" w:hAnsi="Times New Roman" w:eastAsia="宋体" w:cs="Times New Roman"/>
        </w:rPr>
        <w:t>均为黑色沉淀。下列离子方程式书写错误的是</w:t>
      </w:r>
    </w:p>
    <w:p w14:paraId="07FA4F7F">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A．</w:t>
      </w:r>
      <w:r>
        <w:rPr>
          <w:rFonts w:hint="eastAsia" w:ascii="Times New Roman" w:hAnsi="Times New Roman" w:eastAsia="宋体" w:cs="Times New Roman"/>
        </w:rPr>
        <w:t>Fe</w:t>
      </w:r>
      <w:r>
        <w:rPr>
          <w:rFonts w:hint="eastAsia" w:ascii="Times New Roman" w:hAnsi="Times New Roman" w:eastAsia="宋体" w:cs="Times New Roman"/>
          <w:vertAlign w:val="superscript"/>
        </w:rPr>
        <w:t>3+</w:t>
      </w:r>
      <w:r>
        <w:rPr>
          <w:rFonts w:ascii="Times New Roman" w:hAnsi="Times New Roman" w:eastAsia="宋体" w:cs="Times New Roman"/>
        </w:rPr>
        <w:t>的水解：</w:t>
      </w:r>
      <w:r>
        <w:rPr>
          <w:rFonts w:hint="eastAsia" w:ascii="Times New Roman" w:hAnsi="Times New Roman" w:eastAsia="宋体" w:cs="Times New Roman"/>
        </w:rPr>
        <w:t>Fe</w:t>
      </w:r>
      <w:r>
        <w:rPr>
          <w:rFonts w:hint="eastAsia" w:ascii="Times New Roman" w:hAnsi="Times New Roman" w:eastAsia="宋体" w:cs="Times New Roman"/>
          <w:vertAlign w:val="superscript"/>
        </w:rPr>
        <w:t>3+</w:t>
      </w:r>
      <w:r>
        <w:rPr>
          <w:rFonts w:hint="eastAsia" w:ascii="Times New Roman" w:hAnsi="Times New Roman" w:eastAsia="宋体" w:cs="Times New Roman"/>
        </w:rPr>
        <w:t>+3H</w:t>
      </w:r>
      <w:r>
        <w:rPr>
          <w:rFonts w:hint="eastAsia" w:ascii="Times New Roman" w:hAnsi="Times New Roman" w:eastAsia="宋体" w:cs="Times New Roman"/>
          <w:vertAlign w:val="subscript"/>
        </w:rPr>
        <w:t>2</w:t>
      </w:r>
      <w:r>
        <w:rPr>
          <w:rFonts w:hint="eastAsia" w:ascii="Times New Roman" w:hAnsi="Times New Roman" w:eastAsia="宋体" w:cs="Times New Roman"/>
        </w:rPr>
        <w:t>O</w:t>
      </w:r>
      <w:r>
        <w:rPr>
          <w:rFonts w:ascii="ZBFH" w:hAnsi="ZBFH" w:eastAsia="宋体" w:cs="Times New Roman"/>
          <w:szCs w:val="21"/>
        </w:rPr>
        <w:t></w:t>
      </w:r>
      <w:r>
        <w:rPr>
          <w:rFonts w:hint="eastAsia" w:ascii="Times New Roman" w:hAnsi="Times New Roman" w:eastAsia="宋体" w:cs="Times New Roman"/>
          <w:szCs w:val="21"/>
        </w:rPr>
        <w:t>Fe(OH)</w:t>
      </w:r>
      <w:r>
        <w:rPr>
          <w:rFonts w:hint="eastAsia" w:ascii="Times New Roman" w:hAnsi="Times New Roman" w:eastAsia="宋体" w:cs="Times New Roman"/>
          <w:szCs w:val="21"/>
          <w:vertAlign w:val="subscript"/>
        </w:rPr>
        <w:t>3</w:t>
      </w:r>
      <w:r>
        <w:rPr>
          <w:rFonts w:hint="eastAsia" w:ascii="Times New Roman" w:hAnsi="Times New Roman" w:eastAsia="宋体" w:cs="Times New Roman"/>
          <w:szCs w:val="21"/>
        </w:rPr>
        <w:t>+3H</w:t>
      </w:r>
      <w:r>
        <w:rPr>
          <w:rFonts w:hint="eastAsia" w:ascii="Times New Roman" w:hAnsi="Times New Roman" w:eastAsia="宋体" w:cs="Times New Roman"/>
          <w:szCs w:val="21"/>
          <w:vertAlign w:val="superscript"/>
        </w:rPr>
        <w:t>+</w:t>
      </w:r>
    </w:p>
    <w:p w14:paraId="28C8780E">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B．</w:t>
      </w:r>
      <w:r>
        <w:rPr>
          <w:rFonts w:ascii="Cambria Math" w:hAnsi="Cambria Math" w:eastAsia="宋体" w:cs="Cambria Math"/>
        </w:rPr>
        <w:t>①</w:t>
      </w:r>
      <w:r>
        <w:rPr>
          <w:rFonts w:ascii="Times New Roman" w:hAnsi="Times New Roman" w:eastAsia="宋体" w:cs="Times New Roman"/>
        </w:rPr>
        <w:t>中生成黑色沉淀的反应：</w:t>
      </w:r>
      <w:r>
        <w:rPr>
          <w:rFonts w:ascii="Times New Roman" w:hAnsi="Times New Roman" w:eastAsia="宋体" w:cs="Times New Roman"/>
        </w:rPr>
        <w:object>
          <v:shape id="_x0000_i1076" o:spt="75" alt="eqIdb6dd236b74d7638fa3b70f7d5245918a" type="#_x0000_t75" style="height:17.65pt;width:195.4pt;" o:ole="t" filled="f" o:preferrelative="t" stroked="f" coordsize="21600,21600">
            <v:path/>
            <v:fill on="f" focussize="0,0"/>
            <v:stroke on="f" joinstyle="miter"/>
            <v:imagedata r:id="rId114" o:title="eqIdb6dd236b74d7638fa3b70f7d5245918a"/>
            <o:lock v:ext="edit" aspectratio="t"/>
            <w10:wrap type="none"/>
            <w10:anchorlock/>
          </v:shape>
          <o:OLEObject Type="Embed" ProgID="Equation.DSMT4" ShapeID="_x0000_i1076" DrawAspect="Content" ObjectID="_1468075776" r:id="rId113">
            <o:LockedField>false</o:LockedField>
          </o:OLEObject>
        </w:object>
      </w:r>
    </w:p>
    <w:p w14:paraId="2DB27E6A">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C．</w:t>
      </w:r>
      <w:r>
        <w:rPr>
          <w:rFonts w:ascii="Cambria Math" w:hAnsi="Cambria Math" w:eastAsia="宋体" w:cs="Cambria Math"/>
        </w:rPr>
        <w:t>①</w:t>
      </w:r>
      <w:r>
        <w:rPr>
          <w:rFonts w:ascii="Times New Roman" w:hAnsi="Times New Roman" w:eastAsia="宋体" w:cs="Times New Roman"/>
        </w:rPr>
        <w:t>中黑色沉淀消失的反应：</w:t>
      </w:r>
      <w:r>
        <w:rPr>
          <w:rFonts w:ascii="Times New Roman" w:hAnsi="Times New Roman" w:eastAsia="宋体" w:cs="Times New Roman"/>
        </w:rPr>
        <w:object>
          <v:shape id="_x0000_i1077" o:spt="75" alt="eqId422694270acfdc639eb963c1700ebd2e" type="#_x0000_t75" style="height:16.5pt;width:149.65pt;" o:ole="t" filled="f" o:preferrelative="t" stroked="f" coordsize="21600,21600">
            <v:path/>
            <v:fill on="f" focussize="0,0"/>
            <v:stroke on="f" joinstyle="miter"/>
            <v:imagedata r:id="rId116" o:title="eqId422694270acfdc639eb963c1700ebd2e"/>
            <o:lock v:ext="edit" aspectratio="t"/>
            <w10:wrap type="none"/>
            <w10:anchorlock/>
          </v:shape>
          <o:OLEObject Type="Embed" ProgID="Equation.DSMT4" ShapeID="_x0000_i1077" DrawAspect="Content" ObjectID="_1468075777" r:id="rId115">
            <o:LockedField>false</o:LockedField>
          </o:OLEObject>
        </w:object>
      </w:r>
    </w:p>
    <w:p w14:paraId="33A86D5E">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D．</w:t>
      </w:r>
      <w:r>
        <w:rPr>
          <w:rFonts w:ascii="Cambria Math" w:hAnsi="Cambria Math" w:eastAsia="宋体" w:cs="Cambria Math"/>
        </w:rPr>
        <w:t>②</w:t>
      </w:r>
      <w:r>
        <w:rPr>
          <w:rFonts w:ascii="Times New Roman" w:hAnsi="Times New Roman" w:eastAsia="宋体" w:cs="Times New Roman"/>
        </w:rPr>
        <w:t>中生成黑色沉淀的反应：</w:t>
      </w:r>
      <w:r>
        <w:rPr>
          <w:rFonts w:ascii="Times New Roman" w:hAnsi="Times New Roman" w:eastAsia="宋体" w:cs="Times New Roman"/>
        </w:rPr>
        <w:object>
          <v:shape id="_x0000_i1078" o:spt="75" alt="eqId12384e106cc0269c3f43fa822f387b9f" type="#_x0000_t75" style="height:14.25pt;width:79.9pt;" o:ole="t" filled="f" o:preferrelative="t" stroked="f" coordsize="21600,21600">
            <v:path/>
            <v:fill on="f" focussize="0,0"/>
            <v:stroke on="f" joinstyle="miter"/>
            <v:imagedata r:id="rId118" o:title="eqId12384e106cc0269c3f43fa822f387b9f"/>
            <o:lock v:ext="edit" aspectratio="t"/>
            <w10:wrap type="none"/>
            <w10:anchorlock/>
          </v:shape>
          <o:OLEObject Type="Embed" ProgID="Equation.DSMT4" ShapeID="_x0000_i1078" DrawAspect="Content" ObjectID="_1468075778" r:id="rId117">
            <o:LockedField>false</o:LockedField>
          </o:OLEObject>
        </w:object>
      </w:r>
    </w:p>
    <w:p w14:paraId="73974EF4">
      <w:pPr>
        <w:shd w:val="clear" w:color="auto" w:fill="FFFFFF" w:themeFill="background1"/>
        <w:spacing w:line="360" w:lineRule="auto"/>
        <w:jc w:val="left"/>
        <w:textAlignment w:val="center"/>
        <w:rPr>
          <w:rFonts w:ascii="Times New Roman" w:hAnsi="Times New Roman" w:eastAsia="宋体" w:cs="Times New Roman"/>
          <w:color w:val="FF0000"/>
        </w:rPr>
      </w:pPr>
    </w:p>
    <w:p w14:paraId="3265B8CA">
      <w:pPr>
        <w:pStyle w:val="7"/>
        <w:ind w:firstLine="0" w:firstLineChars="0"/>
        <w:jc w:val="center"/>
      </w:pPr>
      <w:r>
        <w:drawing>
          <wp:inline distT="0" distB="0" distL="114300" distR="114300">
            <wp:extent cx="1734185" cy="435610"/>
            <wp:effectExtent l="0" t="0" r="18415" b="2540"/>
            <wp:docPr id="6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7"/>
                    <pic:cNvPicPr>
                      <a:picLocks noChangeAspect="1"/>
                    </pic:cNvPicPr>
                  </pic:nvPicPr>
                  <pic:blipFill>
                    <a:blip r:embed="rId119"/>
                    <a:stretch>
                      <a:fillRect/>
                    </a:stretch>
                  </pic:blipFill>
                  <pic:spPr>
                    <a:xfrm>
                      <a:off x="0" y="0"/>
                      <a:ext cx="1734185" cy="435610"/>
                    </a:xfrm>
                    <a:prstGeom prst="rect">
                      <a:avLst/>
                    </a:prstGeom>
                    <a:noFill/>
                    <a:ln>
                      <a:noFill/>
                    </a:ln>
                  </pic:spPr>
                </pic:pic>
              </a:graphicData>
            </a:graphic>
          </wp:inline>
        </w:drawing>
      </w:r>
    </w:p>
    <w:p w14:paraId="52B31B84">
      <w:pPr>
        <w:adjustRightInd w:val="0"/>
        <w:snapToGrid w:val="0"/>
        <w:spacing w:line="360" w:lineRule="auto"/>
        <w:contextualSpacing/>
        <w:jc w:val="left"/>
        <w:rPr>
          <w:rFonts w:hint="eastAsia" w:ascii="微软雅黑" w:hAnsi="微软雅黑" w:eastAsia="微软雅黑" w:cs="微软雅黑"/>
          <w:b/>
          <w:bCs/>
          <w:color w:val="E46C0A" w:themeColor="accent6" w:themeShade="BF"/>
          <w:kern w:val="0"/>
          <w:sz w:val="24"/>
          <w:u w:val="double"/>
          <w:lang w:bidi="ar"/>
        </w:rPr>
      </w:pPr>
      <w:r>
        <w:rPr>
          <w:u w:val="double"/>
        </w:rPr>
        <w:drawing>
          <wp:inline distT="0" distB="0" distL="114300" distR="114300">
            <wp:extent cx="182880" cy="182880"/>
            <wp:effectExtent l="0" t="0" r="7620" b="7620"/>
            <wp:docPr id="56" name="图片 17" descr="语文习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7" descr="语文习题"/>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r>
        <w:rPr>
          <w:rFonts w:hint="eastAsia" w:ascii="微软雅黑" w:hAnsi="微软雅黑" w:eastAsia="微软雅黑" w:cs="微软雅黑"/>
          <w:b/>
          <w:bCs/>
          <w:color w:val="E46C0A" w:themeColor="accent6" w:themeShade="BF"/>
          <w:kern w:val="0"/>
          <w:sz w:val="24"/>
          <w:u w:val="double"/>
          <w:lang w:bidi="ar"/>
        </w:rPr>
        <w:t>巩固提升</w:t>
      </w:r>
    </w:p>
    <w:p w14:paraId="0F4CAEDF">
      <w:pPr>
        <w:shd w:val="clear" w:color="auto" w:fill="FFFFFF" w:themeFill="background1"/>
        <w:spacing w:line="360" w:lineRule="auto"/>
        <w:jc w:val="left"/>
        <w:textAlignment w:val="cente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w:t>
      </w:r>
      <w:r>
        <w:rPr>
          <w:rFonts w:ascii="Times New Roman" w:hAnsi="Times New Roman" w:eastAsia="宋体" w:cs="Times New Roman"/>
          <w:b/>
          <w:bCs/>
          <w:color w:val="0070C0"/>
        </w:rPr>
        <w:t>（2025·云南卷）</w:t>
      </w:r>
      <w:r>
        <w:rPr>
          <w:rFonts w:ascii="Times New Roman" w:hAnsi="Times New Roman" w:eastAsia="宋体" w:cs="Times New Roman"/>
        </w:rPr>
        <w:t>下列化学方程式错误的是</w:t>
      </w:r>
    </w:p>
    <w:p w14:paraId="0BDD4A00">
      <w:pPr>
        <w:shd w:val="clear" w:color="auto" w:fill="FFFFFF" w:themeFill="background1"/>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A．煤制水煤气：</w:t>
      </w:r>
      <w:r>
        <w:rPr>
          <w:rFonts w:ascii="Times New Roman" w:hAnsi="Times New Roman" w:eastAsia="宋体" w:cs="Times New Roman"/>
        </w:rPr>
        <w:object>
          <v:shape id="_x0000_i1079" o:spt="75" alt="eqId1a397e1c60ece6373313c31fe1b2e041" type="#_x0000_t75" style="height:33.75pt;width:112.5pt;" o:ole="t" filled="f" o:preferrelative="t" stroked="f" coordsize="21600,21600">
            <v:path/>
            <v:fill on="f" focussize="0,0"/>
            <v:stroke on="f" joinstyle="miter"/>
            <v:imagedata r:id="rId121" o:title="eqId1a397e1c60ece6373313c31fe1b2e041"/>
            <o:lock v:ext="edit" aspectratio="t"/>
            <w10:wrap type="none"/>
            <w10:anchorlock/>
          </v:shape>
          <o:OLEObject Type="Embed" ProgID="Equation.DSMT4" ShapeID="_x0000_i1079" DrawAspect="Content" ObjectID="_1468075779" r:id="rId120">
            <o:LockedField>false</o:LockedField>
          </o:OLEObject>
        </w:object>
      </w:r>
    </w:p>
    <w:p w14:paraId="436CA330">
      <w:pPr>
        <w:shd w:val="clear" w:color="auto" w:fill="FFFFFF" w:themeFill="background1"/>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B．</w:t>
      </w:r>
      <w:r>
        <w:rPr>
          <w:rFonts w:ascii="Times New Roman" w:hAnsi="Times New Roman" w:eastAsia="宋体" w:cs="Times New Roman"/>
        </w:rPr>
        <w:object>
          <v:shape id="_x0000_i1080" o:spt="75" alt="eqId43e0b8564c0452cfe22da57a231c3c09" type="#_x0000_t75" style="height:15.75pt;width:31.5pt;" o:ole="t" filled="f" o:preferrelative="t" stroked="f" coordsize="21600,21600">
            <v:path/>
            <v:fill on="f" focussize="0,0"/>
            <v:stroke on="f" joinstyle="miter"/>
            <v:imagedata r:id="rId49" o:title="eqId43e0b8564c0452cfe22da57a231c3c09"/>
            <o:lock v:ext="edit" aspectratio="t"/>
            <w10:wrap type="none"/>
            <w10:anchorlock/>
          </v:shape>
          <o:OLEObject Type="Embed" ProgID="Equation.DSMT4" ShapeID="_x0000_i1080" DrawAspect="Content" ObjectID="_1468075780" r:id="rId122">
            <o:LockedField>false</o:LockedField>
          </o:OLEObject>
        </w:object>
      </w:r>
      <w:r>
        <w:rPr>
          <w:rFonts w:ascii="Times New Roman" w:hAnsi="Times New Roman" w:eastAsia="宋体" w:cs="Times New Roman"/>
        </w:rPr>
        <w:t>供氧：</w:t>
      </w:r>
      <w:r>
        <w:rPr>
          <w:rFonts w:ascii="Times New Roman" w:hAnsi="Times New Roman" w:eastAsia="宋体" w:cs="Times New Roman"/>
        </w:rPr>
        <w:object>
          <v:shape id="_x0000_i1081" o:spt="75" alt="eqIde37778876cb5fec8a49abe8e5cf84b2b" type="#_x0000_t75" style="height:15.75pt;width:144.4pt;" o:ole="t" filled="f" o:preferrelative="t" stroked="f" coordsize="21600,21600">
            <v:path/>
            <v:fill on="f" focussize="0,0"/>
            <v:stroke on="f" joinstyle="miter"/>
            <v:imagedata r:id="rId124" o:title="eqIde37778876cb5fec8a49abe8e5cf84b2b"/>
            <o:lock v:ext="edit" aspectratio="t"/>
            <w10:wrap type="none"/>
            <w10:anchorlock/>
          </v:shape>
          <o:OLEObject Type="Embed" ProgID="Equation.DSMT4" ShapeID="_x0000_i1081" DrawAspect="Content" ObjectID="_1468075781" r:id="rId123">
            <o:LockedField>false</o:LockedField>
          </o:OLEObject>
        </w:object>
      </w:r>
    </w:p>
    <w:p w14:paraId="39BD4354">
      <w:pPr>
        <w:shd w:val="clear" w:color="auto" w:fill="FFFFFF" w:themeFill="background1"/>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C．覆铜板制作印刷电路板：</w:t>
      </w:r>
      <w:r>
        <w:rPr>
          <w:rFonts w:ascii="Times New Roman" w:hAnsi="Times New Roman" w:eastAsia="宋体" w:cs="Times New Roman"/>
        </w:rPr>
        <w:object>
          <v:shape id="_x0000_i1082" o:spt="75" alt="eqIda9838777b4625455bf2b58bdd0c4d158" type="#_x0000_t75" style="height:16.15pt;width:128.65pt;" o:ole="t" filled="f" o:preferrelative="t" stroked="f" coordsize="21600,21600">
            <v:path/>
            <v:fill on="f" focussize="0,0"/>
            <v:stroke on="f" joinstyle="miter"/>
            <v:imagedata r:id="rId126" o:title="eqIda9838777b4625455bf2b58bdd0c4d158"/>
            <o:lock v:ext="edit" aspectratio="t"/>
            <w10:wrap type="none"/>
            <w10:anchorlock/>
          </v:shape>
          <o:OLEObject Type="Embed" ProgID="Equation.DSMT4" ShapeID="_x0000_i1082" DrawAspect="Content" ObjectID="_1468075782" r:id="rId125">
            <o:LockedField>false</o:LockedField>
          </o:OLEObject>
        </w:object>
      </w:r>
    </w:p>
    <w:p w14:paraId="2CCCADA8">
      <w:pPr>
        <w:shd w:val="clear" w:color="auto" w:fill="FFFFFF" w:themeFill="background1"/>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D．铅酸蓄电池放电：</w:t>
      </w:r>
      <w:r>
        <w:rPr>
          <w:rFonts w:ascii="Times New Roman" w:hAnsi="Times New Roman" w:eastAsia="宋体" w:cs="Times New Roman"/>
        </w:rPr>
        <w:object>
          <v:shape id="_x0000_i1083" o:spt="75" alt="eqId3a3e8f8af77a2fb1b686848b863d8248" type="#_x0000_t75" style="height:15.75pt;width:171.75pt;" o:ole="t" filled="f" o:preferrelative="t" stroked="f" coordsize="21600,21600">
            <v:path/>
            <v:fill on="f" focussize="0,0"/>
            <v:stroke on="f" joinstyle="miter"/>
            <v:imagedata r:id="rId128" o:title="eqId3a3e8f8af77a2fb1b686848b863d8248"/>
            <o:lock v:ext="edit" aspectratio="t"/>
            <w10:wrap type="none"/>
            <w10:anchorlock/>
          </v:shape>
          <o:OLEObject Type="Embed" ProgID="Equation.DSMT4" ShapeID="_x0000_i1083" DrawAspect="Content" ObjectID="_1468075783" r:id="rId127">
            <o:LockedField>false</o:LockedField>
          </o:OLEObject>
        </w:object>
      </w:r>
    </w:p>
    <w:p w14:paraId="6A0D3C72">
      <w:pPr>
        <w:shd w:val="clear" w:color="auto" w:fill="FFFFFF" w:themeFill="background1"/>
        <w:spacing w:line="360" w:lineRule="auto"/>
        <w:jc w:val="left"/>
        <w:textAlignment w:val="center"/>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w:t>
      </w:r>
      <w:r>
        <w:rPr>
          <w:rFonts w:ascii="Times New Roman" w:hAnsi="Times New Roman" w:eastAsia="宋体" w:cs="Times New Roman"/>
          <w:b/>
          <w:bCs/>
          <w:color w:val="0070C0"/>
        </w:rPr>
        <w:t>（2025·北京卷）</w:t>
      </w:r>
      <w:r>
        <w:rPr>
          <w:rFonts w:ascii="Times New Roman" w:hAnsi="Times New Roman" w:eastAsia="宋体" w:cs="Times New Roman"/>
        </w:rPr>
        <w:t>下列方程式与所给事实</w:t>
      </w:r>
      <w:r>
        <w:rPr>
          <w:rFonts w:ascii="Times New Roman" w:hAnsi="Times New Roman" w:eastAsia="宋体" w:cs="Times New Roman"/>
          <w:em w:val="dot"/>
        </w:rPr>
        <w:t>不相符</w:t>
      </w:r>
      <w:r>
        <w:rPr>
          <w:rFonts w:ascii="Times New Roman" w:hAnsi="Times New Roman" w:eastAsia="宋体" w:cs="Times New Roman"/>
        </w:rPr>
        <w:t>的是</w:t>
      </w:r>
    </w:p>
    <w:p w14:paraId="18D4DF5F">
      <w:pPr>
        <w:shd w:val="clear" w:color="auto" w:fill="FFFFFF" w:themeFill="background1"/>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A．用盐酸除去铁锈：</w:t>
      </w:r>
      <w:r>
        <w:rPr>
          <w:rFonts w:ascii="Times New Roman" w:hAnsi="Times New Roman" w:eastAsia="宋体" w:cs="Times New Roman"/>
        </w:rPr>
        <w:object>
          <v:shape id="_x0000_i1084" o:spt="75" alt="eqId27f5d8021539982f58e12fb9293b5ca9" type="#_x0000_t75" style="height:16.9pt;width:162pt;" o:ole="t" filled="f" o:preferrelative="t" stroked="f" coordsize="21600,21600">
            <v:path/>
            <v:fill on="f" focussize="0,0"/>
            <v:stroke on="f" joinstyle="miter"/>
            <v:imagedata r:id="rId130" o:title="eqId27f5d8021539982f58e12fb9293b5ca9"/>
            <o:lock v:ext="edit" aspectratio="t"/>
            <w10:wrap type="none"/>
            <w10:anchorlock/>
          </v:shape>
          <o:OLEObject Type="Embed" ProgID="Equation.DSMT4" ShapeID="_x0000_i1084" DrawAspect="Content" ObjectID="_1468075784" r:id="rId129">
            <o:LockedField>false</o:LockedField>
          </o:OLEObject>
        </w:object>
      </w:r>
    </w:p>
    <w:p w14:paraId="3989FFF3">
      <w:pPr>
        <w:shd w:val="clear" w:color="auto" w:fill="FFFFFF" w:themeFill="background1"/>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B．用</w:t>
      </w:r>
      <w:r>
        <w:rPr>
          <w:rFonts w:ascii="Times New Roman" w:hAnsi="Times New Roman" w:eastAsia="宋体" w:cs="Times New Roman"/>
        </w:rPr>
        <w:object>
          <v:shape id="_x0000_i1085" o:spt="75" alt="eqId2a83733b1b1ca4969b6b7b7db98b038f" type="#_x0000_t75" style="height:15.75pt;width:32.65pt;" o:ole="t" filled="f" o:preferrelative="t" stroked="f" coordsize="21600,21600">
            <v:path/>
            <v:fill on="f" focussize="0,0"/>
            <v:stroke on="f" joinstyle="miter"/>
            <v:imagedata r:id="rId132" o:title="eqId2a83733b1b1ca4969b6b7b7db98b038f"/>
            <o:lock v:ext="edit" aspectratio="t"/>
            <w10:wrap type="none"/>
            <w10:anchorlock/>
          </v:shape>
          <o:OLEObject Type="Embed" ProgID="Equation.DSMT4" ShapeID="_x0000_i1085" DrawAspect="Content" ObjectID="_1468075785" r:id="rId131">
            <o:LockedField>false</o:LockedField>
          </o:OLEObject>
        </w:object>
      </w:r>
      <w:r>
        <w:rPr>
          <w:rFonts w:ascii="Times New Roman" w:hAnsi="Times New Roman" w:eastAsia="宋体" w:cs="Times New Roman"/>
        </w:rPr>
        <w:t>溶液除去乙炔中的</w:t>
      </w:r>
      <w:r>
        <w:rPr>
          <w:rFonts w:hint="eastAsia" w:ascii="Times New Roman" w:hAnsi="Times New Roman" w:eastAsia="宋体" w:cs="Times New Roman"/>
        </w:rPr>
        <w:t>H</w:t>
      </w:r>
      <w:r>
        <w:rPr>
          <w:rFonts w:hint="eastAsia" w:ascii="Times New Roman" w:hAnsi="Times New Roman" w:eastAsia="宋体" w:cs="Times New Roman"/>
          <w:vertAlign w:val="subscript"/>
        </w:rPr>
        <w:t>2</w:t>
      </w:r>
      <w:r>
        <w:rPr>
          <w:rFonts w:hint="eastAsia" w:ascii="Times New Roman" w:hAnsi="Times New Roman" w:eastAsia="宋体" w:cs="Times New Roman"/>
        </w:rPr>
        <w:t>S：Cu</w:t>
      </w:r>
      <w:r>
        <w:rPr>
          <w:rFonts w:hint="eastAsia" w:ascii="Times New Roman" w:hAnsi="Times New Roman" w:eastAsia="宋体" w:cs="Times New Roman"/>
          <w:vertAlign w:val="superscript"/>
        </w:rPr>
        <w:t>2+</w:t>
      </w:r>
      <w:r>
        <w:rPr>
          <w:rFonts w:hint="eastAsia" w:ascii="Times New Roman" w:hAnsi="Times New Roman" w:eastAsia="宋体" w:cs="Times New Roman"/>
        </w:rPr>
        <w:t>+S</w:t>
      </w:r>
      <w:r>
        <w:rPr>
          <w:rFonts w:hint="eastAsia" w:ascii="Times New Roman" w:hAnsi="Times New Roman" w:eastAsia="宋体" w:cs="Times New Roman"/>
          <w:vertAlign w:val="superscript"/>
        </w:rPr>
        <w:t>2-</w:t>
      </w:r>
      <w:r>
        <w:rPr>
          <w:rFonts w:hint="eastAsia" w:ascii="Times New Roman" w:hAnsi="Times New Roman" w:eastAsia="宋体" w:cs="Times New Roman"/>
        </w:rPr>
        <w:t>===CuS↓</w:t>
      </w:r>
    </w:p>
    <w:p w14:paraId="7E2CEF35">
      <w:pPr>
        <w:shd w:val="clear" w:color="auto" w:fill="FFFFFF" w:themeFill="background1"/>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C．用乙醇处理废弃的</w:t>
      </w:r>
      <w:r>
        <w:rPr>
          <w:rFonts w:ascii="Times New Roman" w:hAnsi="Times New Roman" w:eastAsia="宋体" w:cs="Times New Roman"/>
        </w:rPr>
        <w:object>
          <v:shape id="_x0000_i1086" o:spt="75" alt="eqIda8362fb246a47a3092298467b93f6a0a" type="#_x0000_t75" style="height:16.9pt;width:174.4pt;" o:ole="t" filled="f" o:preferrelative="t" stroked="f" coordsize="21600,21600">
            <v:path/>
            <v:fill on="f" focussize="0,0"/>
            <v:stroke on="f" joinstyle="miter"/>
            <v:imagedata r:id="rId134" o:title="eqIda8362fb246a47a3092298467b93f6a0a"/>
            <o:lock v:ext="edit" aspectratio="t"/>
            <w10:wrap type="none"/>
            <w10:anchorlock/>
          </v:shape>
          <o:OLEObject Type="Embed" ProgID="Equation.DSMT4" ShapeID="_x0000_i1086" DrawAspect="Content" ObjectID="_1468075786" r:id="rId133">
            <o:LockedField>false</o:LockedField>
          </o:OLEObject>
        </w:object>
      </w:r>
    </w:p>
    <w:p w14:paraId="1CE1AD9B">
      <w:pPr>
        <w:shd w:val="clear" w:color="auto" w:fill="FFFFFF" w:themeFill="background1"/>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D．将</w:t>
      </w:r>
      <w:r>
        <w:rPr>
          <w:rFonts w:ascii="Times New Roman" w:hAnsi="Times New Roman" w:eastAsia="宋体" w:cs="Times New Roman"/>
        </w:rPr>
        <w:object>
          <v:shape id="_x0000_i1087" o:spt="75" alt="eqId9b0a6c15428939414834c004df67176f" type="#_x0000_t75" style="height:15.75pt;width:22.9pt;" o:ole="t" filled="f" o:preferrelative="t" stroked="f" coordsize="21600,21600">
            <v:path/>
            <v:fill on="f" focussize="0,0"/>
            <v:stroke on="f" joinstyle="miter"/>
            <v:imagedata r:id="rId136" o:title="eqId9b0a6c15428939414834c004df67176f"/>
            <o:lock v:ext="edit" aspectratio="t"/>
            <w10:wrap type="none"/>
            <w10:anchorlock/>
          </v:shape>
          <o:OLEObject Type="Embed" ProgID="Equation.DSMT4" ShapeID="_x0000_i1087" DrawAspect="Content" ObjectID="_1468075787" r:id="rId135">
            <o:LockedField>false</o:LockedField>
          </o:OLEObject>
        </w:object>
      </w:r>
      <w:r>
        <w:rPr>
          <w:rFonts w:ascii="Times New Roman" w:hAnsi="Times New Roman" w:eastAsia="宋体" w:cs="Times New Roman"/>
        </w:rPr>
        <w:t>通入水中制备硝酸：</w:t>
      </w:r>
      <w:r>
        <w:rPr>
          <w:rFonts w:ascii="Times New Roman" w:hAnsi="Times New Roman" w:eastAsia="宋体" w:cs="Times New Roman"/>
        </w:rPr>
        <w:object>
          <v:shape id="_x0000_i1088" o:spt="75" alt="eqId5329435957a96e093c380400a993e37f" type="#_x0000_t75" style="height:15.75pt;width:112.5pt;" o:ole="t" filled="f" o:preferrelative="t" stroked="f" coordsize="21600,21600">
            <v:path/>
            <v:fill on="f" focussize="0,0"/>
            <v:stroke on="f" joinstyle="miter"/>
            <v:imagedata r:id="rId138" o:title="eqId5329435957a96e093c380400a993e37f"/>
            <o:lock v:ext="edit" aspectratio="t"/>
            <w10:wrap type="none"/>
            <w10:anchorlock/>
          </v:shape>
          <o:OLEObject Type="Embed" ProgID="Equation.DSMT4" ShapeID="_x0000_i1088" DrawAspect="Content" ObjectID="_1468075788" r:id="rId137">
            <o:LockedField>false</o:LockedField>
          </o:OLEObject>
        </w:object>
      </w:r>
    </w:p>
    <w:p w14:paraId="0C271332">
      <w:pPr>
        <w:shd w:val="clear" w:color="auto" w:fill="FFFFFF" w:themeFill="background1"/>
        <w:spacing w:line="360" w:lineRule="auto"/>
        <w:jc w:val="left"/>
        <w:textAlignment w:val="center"/>
        <w:rPr>
          <w:rFonts w:ascii="Times New Roman" w:hAnsi="Times New Roman" w:eastAsia="宋体" w:cs="Times New Roman"/>
        </w:rPr>
      </w:pPr>
      <w:r>
        <w:rPr>
          <w:rFonts w:hint="eastAsia" w:ascii="Times New Roman" w:hAnsi="Times New Roman" w:eastAsia="宋体" w:cs="Times New Roman"/>
        </w:rPr>
        <w:t>3</w:t>
      </w:r>
      <w:r>
        <w:rPr>
          <w:rFonts w:ascii="Times New Roman" w:hAnsi="Times New Roman" w:eastAsia="宋体" w:cs="Times New Roman"/>
        </w:rPr>
        <w:t>．</w:t>
      </w:r>
      <w:r>
        <w:rPr>
          <w:rFonts w:ascii="Times New Roman" w:hAnsi="Times New Roman" w:eastAsia="宋体" w:cs="Times New Roman"/>
          <w:b/>
          <w:bCs/>
          <w:color w:val="0070C0"/>
        </w:rPr>
        <w:t>（2025·山东卷）</w:t>
      </w:r>
      <w:r>
        <w:rPr>
          <w:rFonts w:ascii="Times New Roman" w:hAnsi="Times New Roman" w:eastAsia="宋体" w:cs="Times New Roman"/>
        </w:rPr>
        <w:t>下列实验涉及反应的离子方程式书写正确的是</w:t>
      </w:r>
    </w:p>
    <w:p w14:paraId="52181E2F">
      <w:pPr>
        <w:shd w:val="clear" w:color="auto" w:fill="FFFFFF" w:themeFill="background1"/>
        <w:spacing w:line="360" w:lineRule="auto"/>
        <w:ind w:left="300"/>
        <w:jc w:val="left"/>
        <w:textAlignment w:val="center"/>
        <w:rPr>
          <w:rFonts w:ascii="Times New Roman" w:hAnsi="Times New Roman" w:eastAsia="宋体" w:cs="Times New Roman"/>
        </w:rPr>
      </w:pPr>
      <w:r>
        <w:rPr>
          <w:rFonts w:ascii="Times New Roman" w:hAnsi="Times New Roman" w:eastAsia="宋体" w:cs="Times New Roman"/>
        </w:rPr>
        <w:t>A．用</w:t>
      </w:r>
      <w:r>
        <w:rPr>
          <w:rFonts w:ascii="Times New Roman" w:hAnsi="Times New Roman" w:eastAsia="宋体" w:cs="Times New Roman"/>
        </w:rPr>
        <w:object>
          <v:shape id="_x0000_i1089" o:spt="75" alt="eqIdce93086f0133444d40743d654cba1c55" type="#_x0000_t75" style="height:11.65pt;width:31.5pt;" o:ole="t" filled="f" o:preferrelative="t" stroked="f" coordsize="21600,21600">
            <v:path/>
            <v:fill on="f" focussize="0,0"/>
            <v:stroke on="f" joinstyle="miter"/>
            <v:imagedata r:id="rId64" o:title="eqIdce93086f0133444d40743d654cba1c55"/>
            <o:lock v:ext="edit" aspectratio="t"/>
            <w10:wrap type="none"/>
            <w10:anchorlock/>
          </v:shape>
          <o:OLEObject Type="Embed" ProgID="Equation.DSMT4" ShapeID="_x0000_i1089" DrawAspect="Content" ObjectID="_1468075789" r:id="rId139">
            <o:LockedField>false</o:LockedField>
          </o:OLEObject>
        </w:object>
      </w:r>
      <w:r>
        <w:rPr>
          <w:rFonts w:ascii="Times New Roman" w:hAnsi="Times New Roman" w:eastAsia="宋体" w:cs="Times New Roman"/>
        </w:rPr>
        <w:t>溶液吸收少量</w:t>
      </w:r>
      <w:r>
        <w:rPr>
          <w:rFonts w:ascii="Times New Roman" w:hAnsi="Times New Roman" w:eastAsia="宋体" w:cs="Times New Roman"/>
        </w:rPr>
        <w:object>
          <v:shape id="_x0000_i1090" o:spt="75" alt="eqId16f05ac3ae680deb0164f97082240993" type="#_x0000_t75" style="height:16.15pt;width:109.9pt;" o:ole="t" filled="f" o:preferrelative="t" stroked="f" coordsize="21600,21600">
            <v:path/>
            <v:fill on="f" focussize="0,0"/>
            <v:stroke on="f" joinstyle="miter"/>
            <v:imagedata r:id="rId141" o:title="eqId16f05ac3ae680deb0164f97082240993"/>
            <o:lock v:ext="edit" aspectratio="t"/>
            <w10:wrap type="none"/>
            <w10:anchorlock/>
          </v:shape>
          <o:OLEObject Type="Embed" ProgID="Equation.DSMT4" ShapeID="_x0000_i1090" DrawAspect="Content" ObjectID="_1468075790" r:id="rId140">
            <o:LockedField>false</o:LockedField>
          </o:OLEObject>
        </w:object>
      </w:r>
    </w:p>
    <w:p w14:paraId="024AD3AF">
      <w:pPr>
        <w:shd w:val="clear" w:color="auto" w:fill="FFFFFF" w:themeFill="background1"/>
        <w:spacing w:line="360" w:lineRule="auto"/>
        <w:ind w:left="300"/>
        <w:jc w:val="left"/>
        <w:textAlignment w:val="center"/>
        <w:rPr>
          <w:rFonts w:ascii="Times New Roman" w:hAnsi="Times New Roman" w:eastAsia="宋体" w:cs="Times New Roman"/>
        </w:rPr>
      </w:pPr>
      <w:r>
        <w:rPr>
          <w:rFonts w:ascii="Times New Roman" w:hAnsi="Times New Roman" w:eastAsia="宋体" w:cs="Times New Roman"/>
        </w:rPr>
        <w:t>B．用</w:t>
      </w:r>
      <w:r>
        <w:rPr>
          <w:rFonts w:ascii="Times New Roman" w:hAnsi="Times New Roman" w:eastAsia="宋体" w:cs="Times New Roman"/>
        </w:rPr>
        <w:object>
          <v:shape id="_x0000_i1091" o:spt="75" alt="eqId43e0b8564c0452cfe22da57a231c3c09" type="#_x0000_t75" style="height:15.75pt;width:31.5pt;" o:ole="t" filled="f" o:preferrelative="t" stroked="f" coordsize="21600,21600">
            <v:path/>
            <v:fill on="f" focussize="0,0"/>
            <v:stroke on="f" joinstyle="miter"/>
            <v:imagedata r:id="rId49" o:title="eqId43e0b8564c0452cfe22da57a231c3c09"/>
            <o:lock v:ext="edit" aspectratio="t"/>
            <w10:wrap type="none"/>
            <w10:anchorlock/>
          </v:shape>
          <o:OLEObject Type="Embed" ProgID="Equation.DSMT4" ShapeID="_x0000_i1091" DrawAspect="Content" ObjectID="_1468075791" r:id="rId142">
            <o:LockedField>false</o:LockedField>
          </o:OLEObject>
        </w:object>
      </w:r>
      <w:r>
        <w:rPr>
          <w:rFonts w:ascii="Times New Roman" w:hAnsi="Times New Roman" w:eastAsia="宋体" w:cs="Times New Roman"/>
        </w:rPr>
        <w:t>和水制备少量</w:t>
      </w:r>
      <w:r>
        <w:rPr>
          <w:rFonts w:ascii="Times New Roman" w:hAnsi="Times New Roman" w:eastAsia="宋体" w:cs="Times New Roman"/>
        </w:rPr>
        <w:object>
          <v:shape id="_x0000_i1092" o:spt="75" alt="eqIdb92f0832c0aa9599e8e8dbeec6d976da" type="#_x0000_t75" style="height:16.5pt;width:178.5pt;" o:ole="t" filled="f" o:preferrelative="t" stroked="f" coordsize="21600,21600">
            <v:path/>
            <v:fill on="f" focussize="0,0"/>
            <v:stroke on="f" joinstyle="miter"/>
            <v:imagedata r:id="rId144" o:title="eqIdb92f0832c0aa9599e8e8dbeec6d976da"/>
            <o:lock v:ext="edit" aspectratio="t"/>
            <w10:wrap type="none"/>
            <w10:anchorlock/>
          </v:shape>
          <o:OLEObject Type="Embed" ProgID="Equation.DSMT4" ShapeID="_x0000_i1092" DrawAspect="Content" ObjectID="_1468075792" r:id="rId143">
            <o:LockedField>false</o:LockedField>
          </o:OLEObject>
        </w:object>
      </w:r>
    </w:p>
    <w:p w14:paraId="0BA7958D">
      <w:pPr>
        <w:shd w:val="clear" w:color="auto" w:fill="FFFFFF" w:themeFill="background1"/>
        <w:spacing w:line="360" w:lineRule="auto"/>
        <w:ind w:left="300"/>
        <w:jc w:val="left"/>
        <w:textAlignment w:val="center"/>
        <w:rPr>
          <w:rFonts w:ascii="Times New Roman" w:hAnsi="Times New Roman" w:eastAsia="宋体" w:cs="Times New Roman"/>
        </w:rPr>
      </w:pPr>
      <w:r>
        <w:rPr>
          <w:rFonts w:ascii="Times New Roman" w:hAnsi="Times New Roman" w:eastAsia="宋体" w:cs="Times New Roman"/>
        </w:rPr>
        <w:t>C．用</w:t>
      </w:r>
      <w:r>
        <w:rPr>
          <w:rFonts w:ascii="Times New Roman" w:hAnsi="Times New Roman" w:eastAsia="宋体" w:cs="Times New Roman"/>
        </w:rPr>
        <w:object>
          <v:shape id="_x0000_i1093" o:spt="75" alt="eqIda0641a680d3500ca3bcdb5612441b6a5" type="#_x0000_t75" style="height:15.75pt;width:28.9pt;" o:ole="t" filled="f" o:preferrelative="t" stroked="f" coordsize="21600,21600">
            <v:path/>
            <v:fill on="f" focussize="0,0"/>
            <v:stroke on="f" joinstyle="miter"/>
            <v:imagedata r:id="rId146" o:title="eqIda0641a680d3500ca3bcdb5612441b6a5"/>
            <o:lock v:ext="edit" aspectratio="t"/>
            <w10:wrap type="none"/>
            <w10:anchorlock/>
          </v:shape>
          <o:OLEObject Type="Embed" ProgID="Equation.DSMT4" ShapeID="_x0000_i1093" DrawAspect="Content" ObjectID="_1468075793" r:id="rId145">
            <o:LockedField>false</o:LockedField>
          </o:OLEObject>
        </w:object>
      </w:r>
      <w:r>
        <w:rPr>
          <w:rFonts w:ascii="Times New Roman" w:hAnsi="Times New Roman" w:eastAsia="宋体" w:cs="Times New Roman"/>
        </w:rPr>
        <w:t>和浓盐酸制备</w:t>
      </w:r>
      <w:r>
        <w:rPr>
          <w:rFonts w:ascii="Times New Roman" w:hAnsi="Times New Roman" w:eastAsia="宋体" w:cs="Times New Roman"/>
        </w:rPr>
        <w:object>
          <v:shape id="_x0000_i1094" o:spt="75" alt="eqIded1ae1206abed992ae899abdaee638be" type="#_x0000_t75" style="height:16.9pt;width:207.75pt;" o:ole="t" filled="f" o:preferrelative="t" stroked="f" coordsize="21600,21600">
            <v:path/>
            <v:fill on="f" focussize="0,0"/>
            <v:stroke on="f" joinstyle="miter"/>
            <v:imagedata r:id="rId148" o:title="eqIded1ae1206abed992ae899abdaee638be"/>
            <o:lock v:ext="edit" aspectratio="t"/>
            <w10:wrap type="none"/>
            <w10:anchorlock/>
          </v:shape>
          <o:OLEObject Type="Embed" ProgID="Equation.DSMT4" ShapeID="_x0000_i1094" DrawAspect="Content" ObjectID="_1468075794" r:id="rId147">
            <o:LockedField>false</o:LockedField>
          </o:OLEObject>
        </w:object>
      </w:r>
    </w:p>
    <w:p w14:paraId="372105D0">
      <w:pPr>
        <w:shd w:val="clear" w:color="auto" w:fill="FFFFFF" w:themeFill="background1"/>
        <w:spacing w:line="360" w:lineRule="auto"/>
        <w:ind w:left="300"/>
        <w:jc w:val="left"/>
        <w:textAlignment w:val="center"/>
        <w:rPr>
          <w:rFonts w:ascii="Times New Roman" w:hAnsi="Times New Roman" w:eastAsia="宋体" w:cs="Times New Roman"/>
        </w:rPr>
      </w:pPr>
      <w:r>
        <w:rPr>
          <w:rFonts w:ascii="Times New Roman" w:hAnsi="Times New Roman" w:eastAsia="宋体" w:cs="Times New Roman"/>
        </w:rPr>
        <w:t>D．用稀硝酸溶解少量</w:t>
      </w:r>
      <w:r>
        <w:rPr>
          <w:rFonts w:ascii="Times New Roman" w:hAnsi="Times New Roman" w:eastAsia="宋体" w:cs="Times New Roman"/>
        </w:rPr>
        <w:object>
          <v:shape id="_x0000_i1095" o:spt="75" alt="eqId38976580545a0405e4847dc13b4d221f" type="#_x0000_t75" style="height:11.65pt;width:15.75pt;" o:ole="t" filled="f" o:preferrelative="t" stroked="f" coordsize="21600,21600">
            <v:path/>
            <v:fill on="f" focussize="0,0"/>
            <v:stroke on="f" joinstyle="miter"/>
            <v:imagedata r:id="rId150" o:title="eqId38976580545a0405e4847dc13b4d221f"/>
            <o:lock v:ext="edit" aspectratio="t"/>
            <w10:wrap type="none"/>
            <w10:anchorlock/>
          </v:shape>
          <o:OLEObject Type="Embed" ProgID="Equation.DSMT4" ShapeID="_x0000_i1095" DrawAspect="Content" ObjectID="_1468075795" r:id="rId149">
            <o:LockedField>false</o:LockedField>
          </o:OLEObject>
        </w:object>
      </w:r>
      <w:r>
        <w:rPr>
          <w:rFonts w:ascii="Times New Roman" w:hAnsi="Times New Roman" w:eastAsia="宋体" w:cs="Times New Roman"/>
        </w:rPr>
        <w:t>粉：</w:t>
      </w:r>
      <w:r>
        <w:rPr>
          <w:rFonts w:ascii="Times New Roman" w:hAnsi="Times New Roman" w:eastAsia="宋体" w:cs="Times New Roman"/>
        </w:rPr>
        <w:object>
          <v:shape id="_x0000_i1096" o:spt="75" alt="eqIdf7d0345f4aff931ed25b5294db919c4b" type="#_x0000_t75" style="height:17.65pt;width:216.4pt;" o:ole="t" filled="f" o:preferrelative="t" stroked="f" coordsize="21600,21600">
            <v:path/>
            <v:fill on="f" focussize="0,0"/>
            <v:stroke on="f" joinstyle="miter"/>
            <v:imagedata r:id="rId152" o:title="eqIdf7d0345f4aff931ed25b5294db919c4b"/>
            <o:lock v:ext="edit" aspectratio="t"/>
            <w10:wrap type="none"/>
            <w10:anchorlock/>
          </v:shape>
          <o:OLEObject Type="Embed" ProgID="Equation.DSMT4" ShapeID="_x0000_i1096" DrawAspect="Content" ObjectID="_1468075796" r:id="rId151">
            <o:LockedField>false</o:LockedField>
          </o:OLEObject>
        </w:object>
      </w:r>
    </w:p>
    <w:p w14:paraId="697A4AF0">
      <w:pPr>
        <w:shd w:val="clear" w:color="auto" w:fill="FFFFFF" w:themeFill="background1"/>
        <w:spacing w:line="360" w:lineRule="auto"/>
        <w:jc w:val="left"/>
        <w:textAlignment w:val="center"/>
        <w:rPr>
          <w:rFonts w:ascii="Times New Roman" w:hAnsi="Times New Roman" w:eastAsia="宋体" w:cs="Times New Roman"/>
        </w:rPr>
      </w:pPr>
      <w:r>
        <w:rPr>
          <w:rFonts w:hint="eastAsia" w:ascii="Times New Roman" w:hAnsi="Times New Roman" w:eastAsia="宋体" w:cs="Times New Roman"/>
        </w:rPr>
        <w:t>4</w:t>
      </w:r>
      <w:r>
        <w:rPr>
          <w:rFonts w:ascii="Times New Roman" w:hAnsi="Times New Roman" w:eastAsia="宋体" w:cs="Times New Roman"/>
        </w:rPr>
        <w:t>．</w:t>
      </w:r>
      <w:r>
        <w:rPr>
          <w:rFonts w:ascii="Times New Roman" w:hAnsi="Times New Roman" w:eastAsia="宋体" w:cs="Times New Roman"/>
          <w:b/>
          <w:bCs/>
          <w:color w:val="0070C0"/>
        </w:rPr>
        <w:t>（2025·陕西、山西、宁夏、青海卷）</w:t>
      </w:r>
      <w:r>
        <w:rPr>
          <w:rFonts w:ascii="Times New Roman" w:hAnsi="Times New Roman" w:eastAsia="宋体" w:cs="Times New Roman"/>
        </w:rPr>
        <w:t>下列有关反应方程式错误的是</w:t>
      </w:r>
    </w:p>
    <w:p w14:paraId="1399D220">
      <w:pPr>
        <w:shd w:val="clear" w:color="auto" w:fill="FFFFFF" w:themeFill="background1"/>
        <w:spacing w:line="360" w:lineRule="auto"/>
        <w:ind w:left="300"/>
        <w:jc w:val="left"/>
        <w:textAlignment w:val="center"/>
        <w:rPr>
          <w:rFonts w:ascii="Times New Roman" w:hAnsi="Times New Roman" w:eastAsia="宋体" w:cs="Times New Roman"/>
        </w:rPr>
      </w:pPr>
      <w:r>
        <w:rPr>
          <w:rFonts w:ascii="Times New Roman" w:hAnsi="Times New Roman" w:eastAsia="宋体" w:cs="Times New Roman"/>
        </w:rPr>
        <w:t>A．泡沫灭火器反应原理：</w:t>
      </w:r>
      <w:r>
        <w:rPr>
          <w:rFonts w:ascii="Times New Roman" w:hAnsi="Times New Roman" w:eastAsia="宋体" w:cs="Times New Roman"/>
        </w:rPr>
        <w:object>
          <v:shape id="_x0000_i1097" o:spt="75" alt="eqId3a416391e3484ff0f4a1a1bca7ef31e7" type="#_x0000_t75" style="height:17.65pt;width:243.75pt;" o:ole="t" filled="f" o:preferrelative="t" stroked="f" coordsize="21600,21600">
            <v:path/>
            <v:fill on="f" focussize="0,0"/>
            <v:stroke on="f" joinstyle="miter"/>
            <v:imagedata r:id="rId154" o:title="eqId3a416391e3484ff0f4a1a1bca7ef31e7"/>
            <o:lock v:ext="edit" aspectratio="t"/>
            <w10:wrap type="none"/>
            <w10:anchorlock/>
          </v:shape>
          <o:OLEObject Type="Embed" ProgID="Equation.DSMT4" ShapeID="_x0000_i1097" DrawAspect="Content" ObjectID="_1468075797" r:id="rId153">
            <o:LockedField>false</o:LockedField>
          </o:OLEObject>
        </w:object>
      </w:r>
    </w:p>
    <w:p w14:paraId="0F1ECF8C">
      <w:pPr>
        <w:shd w:val="clear" w:color="auto" w:fill="FFFFFF" w:themeFill="background1"/>
        <w:spacing w:line="360" w:lineRule="auto"/>
        <w:ind w:left="300"/>
        <w:jc w:val="left"/>
        <w:textAlignment w:val="center"/>
        <w:rPr>
          <w:rFonts w:ascii="Times New Roman" w:hAnsi="Times New Roman" w:eastAsia="宋体" w:cs="Times New Roman"/>
        </w:rPr>
      </w:pPr>
      <w:r>
        <w:rPr>
          <w:rFonts w:ascii="Times New Roman" w:hAnsi="Times New Roman" w:eastAsia="宋体" w:cs="Times New Roman"/>
        </w:rPr>
        <w:t>B．用金属钠除去甲苯中的微量水：</w:t>
      </w:r>
      <w:r>
        <w:rPr>
          <w:rFonts w:ascii="Times New Roman" w:hAnsi="Times New Roman" w:eastAsia="宋体" w:cs="Times New Roman"/>
        </w:rPr>
        <w:object>
          <v:shape id="_x0000_i1098" o:spt="75" alt="eqId6d3c61351b6e3b16ba720d154046b808" type="#_x0000_t75" style="height:14.65pt;width:116.25pt;" o:ole="t" filled="f" o:preferrelative="t" stroked="f" coordsize="21600,21600">
            <v:path/>
            <v:fill on="f" focussize="0,0"/>
            <v:stroke on="f" joinstyle="miter"/>
            <v:imagedata r:id="rId156" o:title="eqId6d3c61351b6e3b16ba720d154046b808"/>
            <o:lock v:ext="edit" aspectratio="t"/>
            <w10:wrap type="none"/>
            <w10:anchorlock/>
          </v:shape>
          <o:OLEObject Type="Embed" ProgID="Equation.DSMT4" ShapeID="_x0000_i1098" DrawAspect="Content" ObjectID="_1468075798" r:id="rId155">
            <o:LockedField>false</o:LockedField>
          </o:OLEObject>
        </w:object>
      </w:r>
    </w:p>
    <w:p w14:paraId="2C0CF0FF">
      <w:pPr>
        <w:shd w:val="clear" w:color="auto" w:fill="FFFFFF" w:themeFill="background1"/>
        <w:spacing w:line="360" w:lineRule="auto"/>
        <w:ind w:left="300"/>
        <w:jc w:val="left"/>
        <w:textAlignment w:val="center"/>
        <w:rPr>
          <w:rFonts w:ascii="Times New Roman" w:hAnsi="Times New Roman" w:eastAsia="宋体" w:cs="Times New Roman"/>
        </w:rPr>
      </w:pPr>
      <w:r>
        <w:rPr>
          <w:rFonts w:ascii="Times New Roman" w:hAnsi="Times New Roman" w:eastAsia="宋体" w:cs="Times New Roman"/>
        </w:rPr>
        <w:t>C．用</w:t>
      </w:r>
      <w:r>
        <w:rPr>
          <w:rFonts w:ascii="Times New Roman" w:hAnsi="Times New Roman" w:eastAsia="宋体" w:cs="Times New Roman"/>
        </w:rPr>
        <w:object>
          <v:shape id="_x0000_i1099" o:spt="75" alt="eqIdce93086f0133444d40743d654cba1c55" type="#_x0000_t75" style="height:11.65pt;width:31.5pt;" o:ole="t" filled="f" o:preferrelative="t" stroked="f" coordsize="21600,21600">
            <v:path/>
            <v:fill on="f" focussize="0,0"/>
            <v:stroke on="f" joinstyle="miter"/>
            <v:imagedata r:id="rId64" o:title="eqIdce93086f0133444d40743d654cba1c55"/>
            <o:lock v:ext="edit" aspectratio="t"/>
            <w10:wrap type="none"/>
            <w10:anchorlock/>
          </v:shape>
          <o:OLEObject Type="Embed" ProgID="Equation.DSMT4" ShapeID="_x0000_i1099" DrawAspect="Content" ObjectID="_1468075799" r:id="rId157">
            <o:LockedField>false</o:LockedField>
          </o:OLEObject>
        </w:object>
      </w:r>
      <w:r>
        <w:rPr>
          <w:rFonts w:ascii="Times New Roman" w:hAnsi="Times New Roman" w:eastAsia="宋体" w:cs="Times New Roman"/>
        </w:rPr>
        <w:t>溶液吸收尾气中的</w:t>
      </w:r>
      <w:r>
        <w:rPr>
          <w:rFonts w:ascii="Times New Roman" w:hAnsi="Times New Roman" w:eastAsia="宋体" w:cs="Times New Roman"/>
        </w:rPr>
        <w:object>
          <v:shape id="_x0000_i1100" o:spt="75" alt="eqIdeb7421e89aae6d936dbde1e0a40aeaeb" type="#_x0000_t75" style="height:16.5pt;width:157.5pt;" o:ole="t" filled="f" o:preferrelative="t" stroked="f" coordsize="21600,21600">
            <v:path/>
            <v:fill on="f" focussize="0,0"/>
            <v:stroke on="f" joinstyle="miter"/>
            <v:imagedata r:id="rId159" o:title="eqIdeb7421e89aae6d936dbde1e0a40aeaeb"/>
            <o:lock v:ext="edit" aspectratio="t"/>
            <w10:wrap type="none"/>
            <w10:anchorlock/>
          </v:shape>
          <o:OLEObject Type="Embed" ProgID="Equation.DSMT4" ShapeID="_x0000_i1100" DrawAspect="Content" ObjectID="_1468075800" r:id="rId158">
            <o:LockedField>false</o:LockedField>
          </o:OLEObject>
        </w:object>
      </w:r>
    </w:p>
    <w:p w14:paraId="078636E4">
      <w:pPr>
        <w:shd w:val="clear" w:color="auto" w:fill="FFFFFF" w:themeFill="background1"/>
        <w:spacing w:line="360" w:lineRule="auto"/>
        <w:ind w:left="300"/>
        <w:jc w:val="left"/>
        <w:textAlignment w:val="center"/>
        <w:rPr>
          <w:rFonts w:ascii="Times New Roman" w:hAnsi="Times New Roman" w:eastAsia="宋体" w:cs="Times New Roman"/>
        </w:rPr>
      </w:pPr>
      <w:r>
        <w:rPr>
          <w:rFonts w:ascii="Times New Roman" w:hAnsi="Times New Roman" w:eastAsia="宋体" w:cs="Times New Roman"/>
        </w:rPr>
        <w:t>D．氯气通入冷的石灰乳中制漂白粉：</w:t>
      </w:r>
      <w:r>
        <w:rPr>
          <w:rFonts w:ascii="Times New Roman" w:hAnsi="Times New Roman" w:eastAsia="宋体" w:cs="Times New Roman"/>
        </w:rPr>
        <w:object>
          <v:shape id="_x0000_i1101" o:spt="75" alt="eqIdbd344bbb916350455fb2f7253ae7b565" type="#_x0000_t75" style="height:16.5pt;width:119.65pt;" o:ole="t" filled="f" o:preferrelative="t" stroked="f" coordsize="21600,21600">
            <v:path/>
            <v:fill on="f" focussize="0,0"/>
            <v:stroke on="f" joinstyle="miter"/>
            <v:imagedata r:id="rId161" o:title="eqIdbd344bbb916350455fb2f7253ae7b565"/>
            <o:lock v:ext="edit" aspectratio="t"/>
            <w10:wrap type="none"/>
            <w10:anchorlock/>
          </v:shape>
          <o:OLEObject Type="Embed" ProgID="Equation.DSMT4" ShapeID="_x0000_i1101" DrawAspect="Content" ObjectID="_1468075801" r:id="rId160">
            <o:LockedField>false</o:LockedField>
          </o:OLEObject>
        </w:object>
      </w:r>
    </w:p>
    <w:p w14:paraId="0044C816">
      <w:pPr>
        <w:spacing w:line="360" w:lineRule="auto"/>
        <w:jc w:val="left"/>
        <w:textAlignment w:val="center"/>
        <w:rPr>
          <w:rFonts w:ascii="Times New Roman" w:hAnsi="Times New Roman" w:eastAsia="宋体" w:cs="Times New Roman"/>
        </w:rPr>
      </w:pPr>
      <w:r>
        <w:rPr>
          <w:rFonts w:hint="eastAsia" w:ascii="Times New Roman" w:hAnsi="Times New Roman" w:eastAsia="宋体" w:cs="Times New Roman"/>
        </w:rPr>
        <w:t>5</w:t>
      </w:r>
      <w:r>
        <w:rPr>
          <w:rFonts w:ascii="Times New Roman" w:hAnsi="Times New Roman" w:eastAsia="宋体" w:cs="Times New Roman"/>
        </w:rPr>
        <w:t>．</w:t>
      </w:r>
      <w:r>
        <w:rPr>
          <w:rFonts w:ascii="Times New Roman" w:hAnsi="Times New Roman" w:eastAsia="宋体" w:cs="Times New Roman"/>
          <w:b/>
          <w:bCs/>
          <w:color w:val="0070C0"/>
        </w:rPr>
        <w:t>（2025·北京昌平·二模）</w:t>
      </w:r>
      <w:r>
        <w:rPr>
          <w:rFonts w:ascii="Times New Roman" w:hAnsi="Times New Roman" w:eastAsia="宋体" w:cs="Times New Roman"/>
        </w:rPr>
        <w:t>解释下列事实的方程式不正确的是：</w:t>
      </w:r>
    </w:p>
    <w:p w14:paraId="69BCB2C8">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A．钢铁发生吸氧腐蚀的正极反应：</w:t>
      </w:r>
      <w:r>
        <w:rPr>
          <w:rFonts w:ascii="Times New Roman" w:hAnsi="Times New Roman" w:eastAsia="宋体" w:cs="Times New Roman"/>
        </w:rPr>
        <w:object>
          <v:shape id="_x0000_i1102" o:spt="75" alt="eqIdf35132075ef7208ffbe68b889e937a40" type="#_x0000_t75" style="height:16.5pt;width:109.15pt;" o:ole="t" filled="f" o:preferrelative="t" stroked="f" coordsize="21600,21600">
            <v:path/>
            <v:fill on="f" focussize="0,0"/>
            <v:stroke on="f" joinstyle="miter"/>
            <v:imagedata r:id="rId163" o:title="eqId648a7328dde053e2d69a01ad71ec3640"/>
            <o:lock v:ext="edit" aspectratio="t"/>
            <w10:wrap type="none"/>
            <w10:anchorlock/>
          </v:shape>
          <o:OLEObject Type="Embed" ProgID="Equation.DSMT4" ShapeID="_x0000_i1102" DrawAspect="Content" ObjectID="_1468075802" r:id="rId162">
            <o:LockedField>false</o:LockedField>
          </o:OLEObject>
        </w:object>
      </w:r>
    </w:p>
    <w:p w14:paraId="072384BE">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B．用氯气制备漂白粉：</w:t>
      </w:r>
      <w:r>
        <w:rPr>
          <w:rFonts w:ascii="Times New Roman" w:hAnsi="Times New Roman" w:eastAsia="宋体" w:cs="Times New Roman"/>
        </w:rPr>
        <w:object>
          <v:shape id="_x0000_i1103" o:spt="75" alt="eqId28ebc11ff01348e6dabc8d155d2f53c5" type="#_x0000_t75" style="height:17.65pt;width:203.25pt;" o:ole="t" filled="f" o:preferrelative="t" stroked="f" coordsize="21600,21600">
            <v:path/>
            <v:fill on="f" focussize="0,0"/>
            <v:stroke on="f" joinstyle="miter"/>
            <v:imagedata r:id="rId165" o:title="eqId28ebc11ff01348e6dabc8d155d2f53c5"/>
            <o:lock v:ext="edit" aspectratio="t"/>
            <w10:wrap type="none"/>
            <w10:anchorlock/>
          </v:shape>
          <o:OLEObject Type="Embed" ProgID="Equation.DSMT4" ShapeID="_x0000_i1103" DrawAspect="Content" ObjectID="_1468075803" r:id="rId164">
            <o:LockedField>false</o:LockedField>
          </o:OLEObject>
        </w:object>
      </w:r>
    </w:p>
    <w:p w14:paraId="78A825F7">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C．铁在加热条件下与水蒸气反应产生气体：</w:t>
      </w:r>
      <w:r>
        <w:rPr>
          <w:rFonts w:ascii="Times New Roman" w:hAnsi="Times New Roman" w:eastAsia="宋体" w:cs="Times New Roman"/>
        </w:rPr>
        <w:object>
          <v:shape id="_x0000_i1104" o:spt="75" alt="eqIda3d90f0930da9487000fcd6e8003ca32" type="#_x0000_t75" style="height:33.4pt;width:142.5pt;" o:ole="t" filled="f" o:preferrelative="t" stroked="f" coordsize="21600,21600">
            <v:path/>
            <v:fill on="f" focussize="0,0"/>
            <v:stroke on="f" joinstyle="miter"/>
            <v:imagedata r:id="rId167" o:title="eqIda3d90f0930da9487000fcd6e8003ca32"/>
            <o:lock v:ext="edit" aspectratio="t"/>
            <w10:wrap type="none"/>
            <w10:anchorlock/>
          </v:shape>
          <o:OLEObject Type="Embed" ProgID="Equation.DSMT4" ShapeID="_x0000_i1104" DrawAspect="Content" ObjectID="_1468075804" r:id="rId166">
            <o:LockedField>false</o:LockedField>
          </o:OLEObject>
        </w:object>
      </w:r>
    </w:p>
    <w:p w14:paraId="65C576BB">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D．</w:t>
      </w:r>
      <w:r>
        <w:rPr>
          <w:rFonts w:ascii="Times New Roman" w:hAnsi="Times New Roman" w:eastAsia="宋体" w:cs="Times New Roman"/>
        </w:rPr>
        <w:object>
          <v:shape id="_x0000_i1105" o:spt="75" alt="eqIdcd46a1a853c372c1fb6c7a88cd947e87" type="#_x0000_t75" style="height:15.75pt;width:37.9pt;" o:ole="t" filled="f" o:preferrelative="t" stroked="f" coordsize="21600,21600">
            <v:path/>
            <v:fill on="f" focussize="0,0"/>
            <v:stroke on="f" joinstyle="miter"/>
            <v:imagedata r:id="rId169" o:title="eqIdcd46a1a853c372c1fb6c7a88cd947e87"/>
            <o:lock v:ext="edit" aspectratio="t"/>
            <w10:wrap type="none"/>
            <w10:anchorlock/>
          </v:shape>
          <o:OLEObject Type="Embed" ProgID="Equation.DSMT4" ShapeID="_x0000_i1105" DrawAspect="Content" ObjectID="_1468075805" r:id="rId168">
            <o:LockedField>false</o:LockedField>
          </o:OLEObject>
        </w:object>
      </w:r>
      <w:r>
        <w:rPr>
          <w:rFonts w:ascii="Times New Roman" w:hAnsi="Times New Roman" w:eastAsia="宋体" w:cs="Times New Roman"/>
        </w:rPr>
        <w:t>溶液处理水垢中的</w:t>
      </w:r>
      <w:r>
        <w:rPr>
          <w:rFonts w:ascii="Times New Roman" w:hAnsi="Times New Roman" w:eastAsia="宋体" w:cs="Times New Roman"/>
        </w:rPr>
        <w:object>
          <v:shape id="_x0000_i1106" o:spt="75" alt="eqId6c1438db8931aa7a31e1c2c344ccbc1a" type="#_x0000_t75" style="height:16.15pt;width:31.5pt;" o:ole="t" filled="f" o:preferrelative="t" stroked="f" coordsize="21600,21600">
            <v:path/>
            <v:fill on="f" focussize="0,0"/>
            <v:stroke on="f" joinstyle="miter"/>
            <v:imagedata r:id="rId171" o:title="eqId6c1438db8931aa7a31e1c2c344ccbc1a"/>
            <o:lock v:ext="edit" aspectratio="t"/>
            <w10:wrap type="none"/>
            <w10:anchorlock/>
          </v:shape>
          <o:OLEObject Type="Embed" ProgID="Equation.DSMT4" ShapeID="_x0000_i1106" DrawAspect="Content" ObjectID="_1468075806" r:id="rId170">
            <o:LockedField>false</o:LockedField>
          </o:OLEObject>
        </w:object>
      </w:r>
      <w:r>
        <w:rPr>
          <w:rFonts w:ascii="Times New Roman" w:hAnsi="Times New Roman" w:eastAsia="宋体" w:cs="Times New Roman"/>
        </w:rPr>
        <w:t>：</w:t>
      </w:r>
      <w:r>
        <w:rPr>
          <w:rFonts w:ascii="Times New Roman" w:hAnsi="Times New Roman" w:eastAsia="宋体" w:cs="Times New Roman"/>
        </w:rPr>
        <w:object>
          <v:shape id="_x0000_i1107" o:spt="75" alt="eqId5fcfd568e222c2f834b6d8e127e04b24" type="#_x0000_t75" style="height:17.65pt;width:199.9pt;" o:ole="t" filled="f" o:preferrelative="t" stroked="f" coordsize="21600,21600">
            <v:path/>
            <v:fill on="f" focussize="0,0"/>
            <v:stroke on="f" joinstyle="miter"/>
            <v:imagedata r:id="rId173" o:title="eqId5fcfd568e222c2f834b6d8e127e04b24"/>
            <o:lock v:ext="edit" aspectratio="t"/>
            <w10:wrap type="none"/>
            <w10:anchorlock/>
          </v:shape>
          <o:OLEObject Type="Embed" ProgID="Equation.DSMT4" ShapeID="_x0000_i1107" DrawAspect="Content" ObjectID="_1468075807" r:id="rId172">
            <o:LockedField>false</o:LockedField>
          </o:OLEObject>
        </w:object>
      </w:r>
    </w:p>
    <w:p w14:paraId="65457C51">
      <w:pPr>
        <w:spacing w:line="360" w:lineRule="auto"/>
        <w:jc w:val="left"/>
        <w:textAlignment w:val="center"/>
        <w:rPr>
          <w:rFonts w:ascii="Times New Roman" w:hAnsi="Times New Roman" w:eastAsia="宋体" w:cs="Times New Roman"/>
        </w:rPr>
      </w:pPr>
      <w:r>
        <w:rPr>
          <w:rFonts w:hint="eastAsia" w:ascii="Times New Roman" w:hAnsi="Times New Roman" w:eastAsia="宋体" w:cs="Times New Roman"/>
        </w:rPr>
        <w:t>6</w:t>
      </w:r>
      <w:r>
        <w:rPr>
          <w:rFonts w:ascii="Times New Roman" w:hAnsi="Times New Roman" w:eastAsia="宋体" w:cs="Times New Roman"/>
        </w:rPr>
        <w:t>．</w:t>
      </w:r>
      <w:r>
        <w:rPr>
          <w:rFonts w:ascii="Times New Roman" w:hAnsi="Times New Roman" w:eastAsia="宋体" w:cs="Times New Roman"/>
          <w:b/>
          <w:bCs/>
          <w:color w:val="0070C0"/>
        </w:rPr>
        <w:t>（2025·云南大理·二模）</w:t>
      </w:r>
      <w:r>
        <w:rPr>
          <w:rFonts w:ascii="Times New Roman" w:hAnsi="Times New Roman" w:eastAsia="宋体" w:cs="Times New Roman"/>
        </w:rPr>
        <w:t>下列关于物质反应的说法正确的是</w:t>
      </w:r>
    </w:p>
    <w:p w14:paraId="35BF2ECE">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A．</w:t>
      </w:r>
      <w:r>
        <w:rPr>
          <w:rFonts w:ascii="Times New Roman" w:hAnsi="Times New Roman" w:eastAsia="宋体" w:cs="Times New Roman"/>
        </w:rPr>
        <w:object>
          <v:shape id="_x0000_i1108" o:spt="75" alt="eqIdbdcd76b0611c58a8a25dd1fc40454e9a" type="#_x0000_t75" style="height:15.75pt;width:32.65pt;" o:ole="t" filled="f" o:preferrelative="t" stroked="f" coordsize="21600,21600">
            <v:path/>
            <v:fill on="f" focussize="0,0"/>
            <v:stroke on="f" joinstyle="miter"/>
            <v:imagedata r:id="rId175" o:title="eqIdbdcd76b0611c58a8a25dd1fc40454e9a"/>
            <o:lock v:ext="edit" aspectratio="t"/>
            <w10:wrap type="none"/>
            <w10:anchorlock/>
          </v:shape>
          <o:OLEObject Type="Embed" ProgID="Equation.DSMT4" ShapeID="_x0000_i1108" DrawAspect="Content" ObjectID="_1468075808" r:id="rId174">
            <o:LockedField>false</o:LockedField>
          </o:OLEObject>
        </w:object>
      </w:r>
      <w:r>
        <w:rPr>
          <w:rFonts w:ascii="Times New Roman" w:hAnsi="Times New Roman" w:eastAsia="宋体" w:cs="Times New Roman"/>
        </w:rPr>
        <w:t>溶液与过量氨水混合：</w:t>
      </w:r>
      <w:r>
        <w:rPr>
          <w:rFonts w:ascii="Times New Roman" w:hAnsi="Times New Roman" w:eastAsia="宋体" w:cs="Times New Roman"/>
        </w:rPr>
        <w:object>
          <v:shape id="_x0000_i1109" o:spt="75" alt="eqId355dea83df5b257e4367dea9b3a60932" type="#_x0000_t75" style="height:17.65pt;width:177pt;" o:ole="t" filled="f" o:preferrelative="t" stroked="f" coordsize="21600,21600">
            <v:path/>
            <v:fill on="f" focussize="0,0"/>
            <v:stroke on="f" joinstyle="miter"/>
            <v:imagedata r:id="rId177" o:title="eqId355dea83df5b257e4367dea9b3a60932"/>
            <o:lock v:ext="edit" aspectratio="t"/>
            <w10:wrap type="none"/>
            <w10:anchorlock/>
          </v:shape>
          <o:OLEObject Type="Embed" ProgID="Equation.DSMT4" ShapeID="_x0000_i1109" DrawAspect="Content" ObjectID="_1468075809" r:id="rId176">
            <o:LockedField>false</o:LockedField>
          </o:OLEObject>
        </w:object>
      </w:r>
    </w:p>
    <w:p w14:paraId="02736696">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B．向AgI悬浊液中滴加</w:t>
      </w:r>
      <w:r>
        <w:rPr>
          <w:rFonts w:ascii="Times New Roman" w:hAnsi="Times New Roman" w:eastAsia="宋体" w:cs="Times New Roman"/>
        </w:rPr>
        <w:object>
          <v:shape id="_x0000_i1110" o:spt="75" alt="eqId5e7234d623a9f6d2ca546534671dc08d" type="#_x0000_t75" style="height:15.75pt;width:25.5pt;" o:ole="t" filled="f" o:preferrelative="t" stroked="f" coordsize="21600,21600">
            <v:path/>
            <v:fill on="f" focussize="0,0"/>
            <v:stroke on="f" joinstyle="miter"/>
            <v:imagedata r:id="rId179" o:title="eqId5e7234d623a9f6d2ca546534671dc08d"/>
            <o:lock v:ext="edit" aspectratio="t"/>
            <w10:wrap type="none"/>
            <w10:anchorlock/>
          </v:shape>
          <o:OLEObject Type="Embed" ProgID="Equation.DSMT4" ShapeID="_x0000_i1110" DrawAspect="Content" ObjectID="_1468075810" r:id="rId178">
            <o:LockedField>false</o:LockedField>
          </o:OLEObject>
        </w:object>
      </w:r>
      <w:r>
        <w:rPr>
          <w:rFonts w:ascii="Times New Roman" w:hAnsi="Times New Roman" w:eastAsia="宋体" w:cs="Times New Roman"/>
        </w:rPr>
        <w:t>溶液：</w:t>
      </w:r>
      <w:r>
        <w:rPr>
          <w:rFonts w:ascii="Times New Roman" w:hAnsi="Times New Roman" w:eastAsia="宋体" w:cs="Times New Roman"/>
        </w:rPr>
        <w:object>
          <v:shape id="_x0000_i1111" o:spt="75" alt="eqId372d8090bcdd4060ec8cd995b2dce7fc" type="#_x0000_t75" style="height:17.65pt;width:175.9pt;" o:ole="t" filled="f" o:preferrelative="t" stroked="f" coordsize="21600,21600">
            <v:path/>
            <v:fill on="f" focussize="0,0"/>
            <v:stroke on="f" joinstyle="miter"/>
            <v:imagedata r:id="rId181" o:title="eqId372d8090bcdd4060ec8cd995b2dce7fc"/>
            <o:lock v:ext="edit" aspectratio="t"/>
            <w10:wrap type="none"/>
            <w10:anchorlock/>
          </v:shape>
          <o:OLEObject Type="Embed" ProgID="Equation.DSMT4" ShapeID="_x0000_i1111" DrawAspect="Content" ObjectID="_1468075811" r:id="rId180">
            <o:LockedField>false</o:LockedField>
          </o:OLEObject>
        </w:object>
      </w:r>
    </w:p>
    <w:p w14:paraId="2033427D">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C．少量的</w:t>
      </w:r>
      <w:r>
        <w:rPr>
          <w:rFonts w:ascii="Times New Roman" w:hAnsi="Times New Roman" w:eastAsia="宋体" w:cs="Times New Roman"/>
        </w:rPr>
        <w:object>
          <v:shape id="_x0000_i1112" o:spt="75" alt="eqIde71c86dcd9a9e9b09bbbb65b9d313435" type="#_x0000_t75" style="height:15.75pt;width:21pt;" o:ole="t" filled="f" o:preferrelative="t" stroked="f" coordsize="21600,21600">
            <v:path/>
            <v:fill on="f" focussize="0,0"/>
            <v:stroke on="f" joinstyle="miter"/>
            <v:imagedata r:id="rId183" o:title="eqIde71c86dcd9a9e9b09bbbb65b9d313435"/>
            <o:lock v:ext="edit" aspectratio="t"/>
            <w10:wrap type="none"/>
            <w10:anchorlock/>
          </v:shape>
          <o:OLEObject Type="Embed" ProgID="Equation.DSMT4" ShapeID="_x0000_i1112" DrawAspect="Content" ObjectID="_1468075812" r:id="rId182">
            <o:LockedField>false</o:LockedField>
          </o:OLEObject>
        </w:object>
      </w:r>
      <w:r>
        <w:rPr>
          <w:rFonts w:ascii="Times New Roman" w:hAnsi="Times New Roman" w:eastAsia="宋体" w:cs="Times New Roman"/>
        </w:rPr>
        <w:t>通入</w:t>
      </w:r>
      <w:r>
        <w:rPr>
          <w:rFonts w:ascii="Times New Roman" w:hAnsi="Times New Roman" w:eastAsia="宋体" w:cs="Times New Roman"/>
        </w:rPr>
        <w:object>
          <v:shape id="_x0000_i1113" o:spt="75" alt="eqIddfdf270bf3cfabfb02eb178198de6f51" type="#_x0000_t75" style="height:15.75pt;width:28.15pt;" o:ole="t" filled="f" o:preferrelative="t" stroked="f" coordsize="21600,21600">
            <v:path/>
            <v:fill on="f" focussize="0,0"/>
            <v:stroke on="f" joinstyle="miter"/>
            <v:imagedata r:id="rId185" o:title="eqIddfdf270bf3cfabfb02eb178198de6f51"/>
            <o:lock v:ext="edit" aspectratio="t"/>
            <w10:wrap type="none"/>
            <w10:anchorlock/>
          </v:shape>
          <o:OLEObject Type="Embed" ProgID="Equation.DSMT4" ShapeID="_x0000_i1113" DrawAspect="Content" ObjectID="_1468075813" r:id="rId184">
            <o:LockedField>false</o:LockedField>
          </o:OLEObject>
        </w:object>
      </w:r>
      <w:r>
        <w:rPr>
          <w:rFonts w:ascii="Times New Roman" w:hAnsi="Times New Roman" w:eastAsia="宋体" w:cs="Times New Roman"/>
        </w:rPr>
        <w:t>溶液中：</w:t>
      </w:r>
      <w:r>
        <w:rPr>
          <w:rFonts w:ascii="Times New Roman" w:hAnsi="Times New Roman" w:eastAsia="宋体" w:cs="Times New Roman"/>
        </w:rPr>
        <w:object>
          <v:shape id="_x0000_i1114" o:spt="75" alt="eqIdf61523fdac333ef22623fb9f91cef31c" type="#_x0000_t75" style="height:16.9pt;width:155.65pt;" o:ole="t" filled="f" o:preferrelative="t" stroked="f" coordsize="21600,21600">
            <v:path/>
            <v:fill on="f" focussize="0,0"/>
            <v:stroke on="f" joinstyle="miter"/>
            <v:imagedata r:id="rId187" o:title="eqIdf61523fdac333ef22623fb9f91cef31c"/>
            <o:lock v:ext="edit" aspectratio="t"/>
            <w10:wrap type="none"/>
            <w10:anchorlock/>
          </v:shape>
          <o:OLEObject Type="Embed" ProgID="Equation.DSMT4" ShapeID="_x0000_i1114" DrawAspect="Content" ObjectID="_1468075814" r:id="rId186">
            <o:LockedField>false</o:LockedField>
          </o:OLEObject>
        </w:object>
      </w:r>
    </w:p>
    <w:p w14:paraId="698A7F84">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D．NaClO溶液与浓盐酸混合：</w:t>
      </w:r>
      <w:r>
        <w:rPr>
          <w:rFonts w:ascii="Times New Roman" w:hAnsi="Times New Roman" w:eastAsia="宋体" w:cs="Times New Roman"/>
        </w:rPr>
        <w:object>
          <v:shape id="_x0000_i1115" o:spt="75" alt="eqId32215146b24eefedc83679a0c6ff928c" type="#_x0000_t75" style="height:13.9pt;width:83.65pt;" o:ole="t" filled="f" o:preferrelative="t" stroked="f" coordsize="21600,21600">
            <v:path/>
            <v:fill on="f" focussize="0,0"/>
            <v:stroke on="f" joinstyle="miter"/>
            <v:imagedata r:id="rId189" o:title="eqId32215146b24eefedc83679a0c6ff928c"/>
            <o:lock v:ext="edit" aspectratio="t"/>
            <w10:wrap type="none"/>
            <w10:anchorlock/>
          </v:shape>
          <o:OLEObject Type="Embed" ProgID="Equation.DSMT4" ShapeID="_x0000_i1115" DrawAspect="Content" ObjectID="_1468075815" r:id="rId188">
            <o:LockedField>false</o:LockedField>
          </o:OLEObject>
        </w:object>
      </w:r>
    </w:p>
    <w:p w14:paraId="2EA82568">
      <w:pPr>
        <w:spacing w:line="360" w:lineRule="auto"/>
        <w:jc w:val="left"/>
        <w:textAlignment w:val="center"/>
        <w:rPr>
          <w:rFonts w:ascii="Times New Roman" w:hAnsi="Times New Roman" w:eastAsia="宋体" w:cs="Times New Roman"/>
        </w:rPr>
      </w:pPr>
      <w:r>
        <w:rPr>
          <w:rFonts w:hint="eastAsia" w:ascii="Times New Roman" w:hAnsi="Times New Roman" w:eastAsia="宋体" w:cs="Times New Roman"/>
        </w:rPr>
        <w:t>7</w:t>
      </w:r>
      <w:r>
        <w:rPr>
          <w:rFonts w:ascii="Times New Roman" w:hAnsi="Times New Roman" w:eastAsia="宋体" w:cs="Times New Roman"/>
        </w:rPr>
        <w:t>．</w:t>
      </w:r>
      <w:r>
        <w:rPr>
          <w:rFonts w:ascii="Times New Roman" w:hAnsi="Times New Roman" w:eastAsia="宋体" w:cs="Times New Roman"/>
          <w:b/>
          <w:bCs/>
          <w:color w:val="0070C0"/>
        </w:rPr>
        <w:t>（2025·贵州毕节·二模）</w:t>
      </w:r>
      <w:r>
        <w:rPr>
          <w:rFonts w:ascii="Times New Roman" w:hAnsi="Times New Roman" w:eastAsia="宋体" w:cs="Times New Roman"/>
        </w:rPr>
        <w:t>下列离子方程式书写正确的是</w:t>
      </w:r>
    </w:p>
    <w:p w14:paraId="03AFCBA5">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A．碳酸氢铵溶液中加入足量的烧碱溶液：</w:t>
      </w:r>
      <w:r>
        <w:rPr>
          <w:rFonts w:ascii="Times New Roman" w:hAnsi="Times New Roman" w:eastAsia="宋体" w:cs="Times New Roman"/>
        </w:rPr>
        <w:object>
          <v:shape id="_x0000_i1116" o:spt="75" alt="eqIddb56b6cb5dd5f5ac77e25e0236e51d39" type="#_x0000_t75" style="height:16.5pt;width:109.15pt;" o:ole="t" filled="f" o:preferrelative="t" stroked="f" coordsize="21600,21600">
            <v:path/>
            <v:fill on="f" focussize="0,0"/>
            <v:stroke on="f" joinstyle="miter"/>
            <v:imagedata r:id="rId191" o:title="eqIddb56b6cb5dd5f5ac77e25e0236e51d39"/>
            <o:lock v:ext="edit" aspectratio="t"/>
            <w10:wrap type="none"/>
            <w10:anchorlock/>
          </v:shape>
          <o:OLEObject Type="Embed" ProgID="Equation.DSMT4" ShapeID="_x0000_i1116" DrawAspect="Content" ObjectID="_1468075816" r:id="rId190">
            <o:LockedField>false</o:LockedField>
          </o:OLEObject>
        </w:object>
      </w:r>
    </w:p>
    <w:p w14:paraId="0A2429A6">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B．硫酸酸化的过氧化氢溶解硫化铜：</w:t>
      </w:r>
      <w:r>
        <w:rPr>
          <w:rFonts w:ascii="Times New Roman" w:hAnsi="Times New Roman" w:eastAsia="宋体" w:cs="Times New Roman"/>
        </w:rPr>
        <w:object>
          <v:shape id="_x0000_i1117" o:spt="75" alt="eqId89fc67c0a23a83b86af1c15229afba8b" type="#_x0000_t75" style="height:16.9pt;width:182.25pt;" o:ole="t" filled="f" o:preferrelative="t" stroked="f" coordsize="21600,21600">
            <v:path/>
            <v:fill on="f" focussize="0,0"/>
            <v:stroke on="f" joinstyle="miter"/>
            <v:imagedata r:id="rId193" o:title="eqId89fc67c0a23a83b86af1c15229afba8b"/>
            <o:lock v:ext="edit" aspectratio="t"/>
            <w10:wrap type="none"/>
            <w10:anchorlock/>
          </v:shape>
          <o:OLEObject Type="Embed" ProgID="Equation.DSMT4" ShapeID="_x0000_i1117" DrawAspect="Content" ObjectID="_1468075817" r:id="rId192">
            <o:LockedField>false</o:LockedField>
          </o:OLEObject>
        </w:object>
      </w:r>
    </w:p>
    <w:p w14:paraId="285E7B54">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C．稀硝酸溶浸磁铁矿：</w:t>
      </w:r>
      <w:r>
        <w:rPr>
          <w:rFonts w:ascii="Times New Roman" w:hAnsi="Times New Roman" w:eastAsia="宋体" w:cs="Times New Roman"/>
        </w:rPr>
        <w:object>
          <v:shape id="_x0000_i1118" o:spt="75" alt="eqId929d3014fafdd5c7ce11fee3a4470430" type="#_x0000_t75" style="height:16.9pt;width:153pt;" o:ole="t" filled="f" o:preferrelative="t" stroked="f" coordsize="21600,21600">
            <v:path/>
            <v:fill on="f" focussize="0,0"/>
            <v:stroke on="f" joinstyle="miter"/>
            <v:imagedata r:id="rId195" o:title="eqId929d3014fafdd5c7ce11fee3a4470430"/>
            <o:lock v:ext="edit" aspectratio="t"/>
            <w10:wrap type="none"/>
            <w10:anchorlock/>
          </v:shape>
          <o:OLEObject Type="Embed" ProgID="Equation.DSMT4" ShapeID="_x0000_i1118" DrawAspect="Content" ObjectID="_1468075818" r:id="rId194">
            <o:LockedField>false</o:LockedField>
          </o:OLEObject>
        </w:object>
      </w:r>
    </w:p>
    <w:p w14:paraId="4BAE1DEE">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D．水玻璃中通入过量的</w:t>
      </w:r>
      <w:r>
        <w:rPr>
          <w:rFonts w:ascii="Times New Roman" w:hAnsi="Times New Roman" w:eastAsia="宋体" w:cs="Times New Roman"/>
        </w:rPr>
        <w:object>
          <v:shape id="_x0000_i1119" o:spt="75" alt="eqIda4298cb837170c021b9f2cd4e674a6a3" type="#_x0000_t75" style="height:15.75pt;width:21pt;" o:ole="t" filled="f" o:preferrelative="t" stroked="f" coordsize="21600,21600">
            <v:path/>
            <v:fill on="f" focussize="0,0"/>
            <v:stroke on="f" joinstyle="miter"/>
            <v:imagedata r:id="rId197" o:title="eqIda4298cb837170c021b9f2cd4e674a6a3"/>
            <o:lock v:ext="edit" aspectratio="t"/>
            <w10:wrap type="none"/>
            <w10:anchorlock/>
          </v:shape>
          <o:OLEObject Type="Embed" ProgID="Equation.DSMT4" ShapeID="_x0000_i1119" DrawAspect="Content" ObjectID="_1468075819" r:id="rId196">
            <o:LockedField>false</o:LockedField>
          </o:OLEObject>
        </w:object>
      </w:r>
      <w:r>
        <w:rPr>
          <w:rFonts w:ascii="Times New Roman" w:hAnsi="Times New Roman" w:eastAsia="宋体" w:cs="Times New Roman"/>
        </w:rPr>
        <w:t>：</w:t>
      </w:r>
      <w:r>
        <w:rPr>
          <w:rFonts w:ascii="Times New Roman" w:hAnsi="Times New Roman" w:eastAsia="宋体" w:cs="Times New Roman"/>
        </w:rPr>
        <w:object>
          <v:shape id="_x0000_i1120" o:spt="75" alt="eqId56ab1e1e964269ba61ac0d6d7aa87727" type="#_x0000_t75" style="height:16.5pt;width:186.4pt;" o:ole="t" filled="f" o:preferrelative="t" stroked="f" coordsize="21600,21600">
            <v:path/>
            <v:fill on="f" focussize="0,0"/>
            <v:stroke on="f" joinstyle="miter"/>
            <v:imagedata r:id="rId199" o:title="eqId56ab1e1e964269ba61ac0d6d7aa87727"/>
            <o:lock v:ext="edit" aspectratio="t"/>
            <w10:wrap type="none"/>
            <w10:anchorlock/>
          </v:shape>
          <o:OLEObject Type="Embed" ProgID="Equation.DSMT4" ShapeID="_x0000_i1120" DrawAspect="Content" ObjectID="_1468075820" r:id="rId198">
            <o:LockedField>false</o:LockedField>
          </o:OLEObject>
        </w:object>
      </w:r>
    </w:p>
    <w:p w14:paraId="067DAE13">
      <w:pPr>
        <w:spacing w:line="360" w:lineRule="auto"/>
        <w:jc w:val="left"/>
        <w:textAlignment w:val="center"/>
        <w:rPr>
          <w:rFonts w:ascii="Times New Roman" w:hAnsi="Times New Roman" w:eastAsia="宋体" w:cs="Times New Roman"/>
        </w:rPr>
      </w:pPr>
      <w:r>
        <w:rPr>
          <w:rFonts w:hint="eastAsia" w:ascii="Times New Roman" w:hAnsi="Times New Roman" w:eastAsia="宋体" w:cs="Times New Roman"/>
        </w:rPr>
        <w:t>8</w:t>
      </w:r>
      <w:r>
        <w:rPr>
          <w:rFonts w:ascii="Times New Roman" w:hAnsi="Times New Roman" w:eastAsia="宋体" w:cs="Times New Roman"/>
        </w:rPr>
        <w:t>．</w:t>
      </w:r>
      <w:r>
        <w:rPr>
          <w:rFonts w:ascii="Times New Roman" w:hAnsi="Times New Roman" w:eastAsia="宋体" w:cs="Times New Roman"/>
          <w:b/>
          <w:bCs/>
          <w:color w:val="0070C0"/>
        </w:rPr>
        <w:t>（2025·天津·二模）</w:t>
      </w:r>
      <w:r>
        <w:rPr>
          <w:rFonts w:ascii="Times New Roman" w:hAnsi="Times New Roman" w:eastAsia="宋体" w:cs="Times New Roman"/>
        </w:rPr>
        <w:t>下列离子方程式书写正确的是</w:t>
      </w:r>
    </w:p>
    <w:p w14:paraId="1E8BBC50">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A．高锰酸钾溶液氧化草酸：</w:t>
      </w:r>
      <w:r>
        <w:rPr>
          <w:rFonts w:ascii="Times New Roman" w:hAnsi="Times New Roman" w:eastAsia="宋体" w:cs="Times New Roman"/>
        </w:rPr>
        <w:object>
          <v:shape id="_x0000_i1121" o:spt="75" alt="eqId22c665ccdfc2609551e641f824f30439" type="#_x0000_t75" style="height:16.9pt;width:228pt;" o:ole="t" filled="f" o:preferrelative="t" stroked="f" coordsize="21600,21600">
            <v:path/>
            <v:fill on="f" focussize="0,0"/>
            <v:stroke on="f" joinstyle="miter"/>
            <v:imagedata r:id="rId201" o:title="eqId22c665ccdfc2609551e641f824f30439"/>
            <o:lock v:ext="edit" aspectratio="t"/>
            <w10:wrap type="none"/>
            <w10:anchorlock/>
          </v:shape>
          <o:OLEObject Type="Embed" ProgID="Equation.DSMT4" ShapeID="_x0000_i1121" DrawAspect="Content" ObjectID="_1468075821" r:id="rId200">
            <o:LockedField>false</o:LockedField>
          </o:OLEObject>
        </w:object>
      </w:r>
    </w:p>
    <w:p w14:paraId="71C3FF62">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B．用</w:t>
      </w:r>
      <w:r>
        <w:rPr>
          <w:rFonts w:ascii="Times New Roman" w:hAnsi="Times New Roman" w:eastAsia="宋体" w:cs="Times New Roman"/>
        </w:rPr>
        <w:object>
          <v:shape id="_x0000_i1122" o:spt="75" alt="eqIdbba8c268b645f045374466cb02f50759" type="#_x0000_t75" style="height:15.75pt;width:27.4pt;" o:ole="t" filled="f" o:preferrelative="t" stroked="f" coordsize="21600,21600">
            <v:path/>
            <v:fill on="f" focussize="0,0"/>
            <v:stroke on="f" joinstyle="miter"/>
            <v:imagedata r:id="rId105" o:title="eqIdbba8c268b645f045374466cb02f50759"/>
            <o:lock v:ext="edit" aspectratio="t"/>
            <w10:wrap type="none"/>
            <w10:anchorlock/>
          </v:shape>
          <o:OLEObject Type="Embed" ProgID="Equation.DSMT4" ShapeID="_x0000_i1122" DrawAspect="Content" ObjectID="_1468075822" r:id="rId202">
            <o:LockedField>false</o:LockedField>
          </o:OLEObject>
        </w:object>
      </w:r>
      <w:r>
        <w:rPr>
          <w:rFonts w:ascii="Times New Roman" w:hAnsi="Times New Roman" w:eastAsia="宋体" w:cs="Times New Roman"/>
        </w:rPr>
        <w:t>溶液刻蚀覆铜板制作印刷电路板：</w:t>
      </w:r>
      <w:r>
        <w:rPr>
          <w:rFonts w:ascii="Times New Roman" w:hAnsi="Times New Roman" w:eastAsia="宋体" w:cs="Times New Roman"/>
        </w:rPr>
        <w:object>
          <v:shape id="_x0000_i1123" o:spt="75" alt="eqId59dcf30a243532329f3be1376e2d59e3" type="#_x0000_t75" style="height:14.25pt;width:103.15pt;" o:ole="t" filled="f" o:preferrelative="t" stroked="f" coordsize="21600,21600">
            <v:path/>
            <v:fill on="f" focussize="0,0"/>
            <v:stroke on="f" joinstyle="miter"/>
            <v:imagedata r:id="rId204" o:title="eqId59dcf30a243532329f3be1376e2d59e3"/>
            <o:lock v:ext="edit" aspectratio="t"/>
            <w10:wrap type="none"/>
            <w10:anchorlock/>
          </v:shape>
          <o:OLEObject Type="Embed" ProgID="Equation.DSMT4" ShapeID="_x0000_i1123" DrawAspect="Content" ObjectID="_1468075823" r:id="rId203">
            <o:LockedField>false</o:LockedField>
          </o:OLEObject>
        </w:object>
      </w:r>
    </w:p>
    <w:p w14:paraId="072946E5">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C．向硫酸铜溶液中加入过量的氨水：</w:t>
      </w:r>
      <w:r>
        <w:rPr>
          <w:rFonts w:ascii="Times New Roman" w:hAnsi="Times New Roman" w:eastAsia="宋体" w:cs="Times New Roman"/>
        </w:rPr>
        <w:object>
          <v:shape id="_x0000_i1124" o:spt="75" alt="eqId95eade32f84b526db0ca89322b8d7201" type="#_x0000_t75" style="height:17.65pt;width:180.4pt;" o:ole="t" filled="f" o:preferrelative="t" stroked="f" coordsize="21600,21600">
            <v:path/>
            <v:fill on="f" focussize="0,0"/>
            <v:stroke on="f" joinstyle="miter"/>
            <v:imagedata r:id="rId206" o:title="eqId95eade32f84b526db0ca89322b8d7201"/>
            <o:lock v:ext="edit" aspectratio="t"/>
            <w10:wrap type="none"/>
            <w10:anchorlock/>
          </v:shape>
          <o:OLEObject Type="Embed" ProgID="Equation.DSMT4" ShapeID="_x0000_i1124" DrawAspect="Content" ObjectID="_1468075824" r:id="rId205">
            <o:LockedField>false</o:LockedField>
          </o:OLEObject>
        </w:object>
      </w:r>
    </w:p>
    <w:p w14:paraId="55916F12">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D．海水提溴过程中将溴吹入吸收塔：</w:t>
      </w:r>
      <w:r>
        <w:rPr>
          <w:rFonts w:ascii="Times New Roman" w:hAnsi="Times New Roman" w:eastAsia="宋体" w:cs="Times New Roman"/>
        </w:rPr>
        <w:object>
          <v:shape id="_x0000_i1125" o:spt="75" alt="eqId5230f40cc7912d2155babfb754975c35" type="#_x0000_t75" style="height:16.9pt;width:169.9pt;" o:ole="t" filled="f" o:preferrelative="t" stroked="f" coordsize="21600,21600">
            <v:path/>
            <v:fill on="f" focussize="0,0"/>
            <v:stroke on="f" joinstyle="miter"/>
            <v:imagedata r:id="rId208" o:title="eqId5230f40cc7912d2155babfb754975c35"/>
            <o:lock v:ext="edit" aspectratio="t"/>
            <w10:wrap type="none"/>
            <w10:anchorlock/>
          </v:shape>
          <o:OLEObject Type="Embed" ProgID="Equation.DSMT4" ShapeID="_x0000_i1125" DrawAspect="Content" ObjectID="_1468075825" r:id="rId207">
            <o:LockedField>false</o:LockedField>
          </o:OLEObject>
        </w:object>
      </w:r>
    </w:p>
    <w:p w14:paraId="0D79C28B">
      <w:pPr>
        <w:tabs>
          <w:tab w:val="left" w:pos="3402"/>
        </w:tabs>
        <w:spacing w:line="360" w:lineRule="auto"/>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w:t>
      </w:r>
      <w:r>
        <w:rPr>
          <w:rFonts w:ascii="Times New Roman" w:hAnsi="Times New Roman" w:eastAsia="宋体" w:cs="Times New Roman"/>
          <w:b/>
          <w:bCs/>
          <w:color w:val="0070C0"/>
          <w:szCs w:val="21"/>
        </w:rPr>
        <w:t>(2024·全国甲卷)</w:t>
      </w:r>
      <w:r>
        <w:rPr>
          <w:rFonts w:ascii="Times New Roman" w:hAnsi="Times New Roman" w:eastAsia="宋体" w:cs="Times New Roman"/>
          <w:szCs w:val="21"/>
        </w:rPr>
        <w:t>下列过程对应的离子方程式正确的是(　　)</w:t>
      </w:r>
    </w:p>
    <w:p w14:paraId="13290340">
      <w:pPr>
        <w:tabs>
          <w:tab w:val="left" w:pos="3402"/>
        </w:tabs>
        <w:spacing w:line="360" w:lineRule="auto"/>
        <w:ind w:left="424" w:leftChars="202"/>
        <w:rPr>
          <w:rFonts w:ascii="Times New Roman" w:hAnsi="Times New Roman" w:eastAsia="宋体" w:cs="Times New Roman"/>
          <w:szCs w:val="21"/>
        </w:rPr>
      </w:pPr>
      <w:r>
        <w:rPr>
          <w:rFonts w:ascii="Times New Roman" w:hAnsi="Times New Roman" w:eastAsia="宋体" w:cs="Times New Roman"/>
          <w:szCs w:val="21"/>
        </w:rPr>
        <w:t>A．用氢氟酸刻蚀玻璃：SiO</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\o\al(</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bscript"/>
        </w:rPr>
        <w:instrText xml:space="preserve">3</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＋4F</w:t>
      </w:r>
      <w:r>
        <w:rPr>
          <w:rFonts w:ascii="Times New Roman" w:hAnsi="Times New Roman" w:eastAsia="宋体" w:cs="Times New Roman"/>
          <w:szCs w:val="21"/>
          <w:vertAlign w:val="superscript"/>
        </w:rPr>
        <w:t>－</w:t>
      </w:r>
      <w:r>
        <w:rPr>
          <w:rFonts w:ascii="Times New Roman" w:hAnsi="Times New Roman" w:eastAsia="宋体" w:cs="Times New Roman"/>
          <w:szCs w:val="21"/>
        </w:rPr>
        <w:t>＋6H</w:t>
      </w:r>
      <w:r>
        <w:rPr>
          <w:rFonts w:ascii="Times New Roman" w:hAnsi="Times New Roman" w:eastAsia="宋体" w:cs="Times New Roman"/>
          <w:szCs w:val="21"/>
          <w:vertAlign w:val="superscript"/>
        </w:rPr>
        <w:t>＋</w:t>
      </w:r>
      <w:r>
        <w:rPr>
          <w:rFonts w:ascii="Times New Roman" w:hAnsi="Times New Roman" w:eastAsia="宋体" w:cs="Times New Roman"/>
          <w:spacing w:val="-16"/>
          <w:szCs w:val="21"/>
        </w:rPr>
        <w:t>==</w:t>
      </w:r>
      <w:r>
        <w:rPr>
          <w:rFonts w:ascii="Times New Roman" w:hAnsi="Times New Roman" w:eastAsia="宋体" w:cs="Times New Roman"/>
          <w:szCs w:val="21"/>
        </w:rPr>
        <w:t>=SiF</w:t>
      </w:r>
      <w:r>
        <w:rPr>
          <w:rFonts w:ascii="Times New Roman" w:hAnsi="Times New Roman" w:eastAsia="宋体" w:cs="Times New Roman"/>
          <w:szCs w:val="21"/>
          <w:vertAlign w:val="subscript"/>
        </w:rPr>
        <w:t>4</w:t>
      </w:r>
      <w:r>
        <w:rPr>
          <w:rFonts w:ascii="Times New Roman" w:hAnsi="Times New Roman" w:eastAsia="宋体" w:cs="Times New Roman"/>
          <w:szCs w:val="21"/>
        </w:rPr>
        <w:t>↑＋3H</w:t>
      </w:r>
      <w:r>
        <w:rPr>
          <w:rFonts w:ascii="Times New Roman" w:hAnsi="Times New Roman" w:eastAsia="宋体" w:cs="Times New Roman"/>
          <w:szCs w:val="21"/>
          <w:vertAlign w:val="subscript"/>
        </w:rPr>
        <w:t>2</w:t>
      </w:r>
      <w:r>
        <w:rPr>
          <w:rFonts w:ascii="Times New Roman" w:hAnsi="Times New Roman" w:eastAsia="宋体" w:cs="Times New Roman"/>
          <w:szCs w:val="21"/>
        </w:rPr>
        <w:t>O</w:t>
      </w:r>
    </w:p>
    <w:p w14:paraId="276E5CEF">
      <w:pPr>
        <w:tabs>
          <w:tab w:val="left" w:pos="3402"/>
        </w:tabs>
        <w:spacing w:line="360" w:lineRule="auto"/>
        <w:ind w:left="424" w:leftChars="202"/>
        <w:rPr>
          <w:rFonts w:ascii="Times New Roman" w:hAnsi="Times New Roman" w:eastAsia="宋体" w:cs="Times New Roman"/>
          <w:szCs w:val="21"/>
        </w:rPr>
      </w:pPr>
      <w:r>
        <w:rPr>
          <w:rFonts w:ascii="Times New Roman" w:hAnsi="Times New Roman" w:eastAsia="宋体" w:cs="Times New Roman"/>
          <w:szCs w:val="21"/>
        </w:rPr>
        <w:t>B．用三氯化铁溶液刻制覆铜电路板：2Fe</w:t>
      </w:r>
      <w:r>
        <w:rPr>
          <w:rFonts w:ascii="Times New Roman" w:hAnsi="Times New Roman" w:eastAsia="宋体" w:cs="Times New Roman"/>
          <w:szCs w:val="21"/>
          <w:vertAlign w:val="superscript"/>
        </w:rPr>
        <w:t>3＋</w:t>
      </w:r>
      <w:r>
        <w:rPr>
          <w:rFonts w:ascii="Times New Roman" w:hAnsi="Times New Roman" w:eastAsia="宋体" w:cs="Times New Roman"/>
          <w:szCs w:val="21"/>
        </w:rPr>
        <w:t>＋3Cu</w:t>
      </w:r>
      <w:r>
        <w:rPr>
          <w:rFonts w:ascii="Times New Roman" w:hAnsi="Times New Roman" w:eastAsia="宋体" w:cs="Times New Roman"/>
          <w:spacing w:val="-16"/>
          <w:szCs w:val="21"/>
        </w:rPr>
        <w:t>==</w:t>
      </w:r>
      <w:r>
        <w:rPr>
          <w:rFonts w:ascii="Times New Roman" w:hAnsi="Times New Roman" w:eastAsia="宋体" w:cs="Times New Roman"/>
          <w:szCs w:val="21"/>
        </w:rPr>
        <w:t>=3Cu</w:t>
      </w:r>
      <w:r>
        <w:rPr>
          <w:rFonts w:ascii="Times New Roman" w:hAnsi="Times New Roman" w:eastAsia="宋体" w:cs="Times New Roman"/>
          <w:szCs w:val="21"/>
          <w:vertAlign w:val="superscript"/>
        </w:rPr>
        <w:t>2＋</w:t>
      </w:r>
      <w:r>
        <w:rPr>
          <w:rFonts w:ascii="Times New Roman" w:hAnsi="Times New Roman" w:eastAsia="宋体" w:cs="Times New Roman"/>
          <w:szCs w:val="21"/>
        </w:rPr>
        <w:t>＋2Fe</w:t>
      </w:r>
    </w:p>
    <w:p w14:paraId="4FEFF685">
      <w:pPr>
        <w:tabs>
          <w:tab w:val="left" w:pos="3402"/>
        </w:tabs>
        <w:spacing w:line="360" w:lineRule="auto"/>
        <w:ind w:left="424" w:leftChars="202"/>
        <w:rPr>
          <w:rFonts w:ascii="Times New Roman" w:hAnsi="Times New Roman" w:eastAsia="宋体" w:cs="Times New Roman"/>
          <w:szCs w:val="21"/>
        </w:rPr>
      </w:pPr>
      <w:r>
        <w:rPr>
          <w:rFonts w:ascii="Times New Roman" w:hAnsi="Times New Roman" w:eastAsia="宋体" w:cs="Times New Roman"/>
          <w:szCs w:val="21"/>
        </w:rPr>
        <w:t>C．用硫代硫酸钠溶液脱氯：S</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\o\al(</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bscript"/>
        </w:rPr>
        <w:instrText xml:space="preserve">3</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＋2Cl</w:t>
      </w:r>
      <w:r>
        <w:rPr>
          <w:rFonts w:ascii="Times New Roman" w:hAnsi="Times New Roman" w:eastAsia="宋体" w:cs="Times New Roman"/>
          <w:szCs w:val="21"/>
          <w:vertAlign w:val="subscript"/>
        </w:rPr>
        <w:t>2</w:t>
      </w:r>
      <w:r>
        <w:rPr>
          <w:rFonts w:ascii="Times New Roman" w:hAnsi="Times New Roman" w:eastAsia="宋体" w:cs="Times New Roman"/>
          <w:szCs w:val="21"/>
        </w:rPr>
        <w:t>＋3H</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pacing w:val="-16"/>
          <w:szCs w:val="21"/>
        </w:rPr>
        <w:t>==</w:t>
      </w:r>
      <w:r>
        <w:rPr>
          <w:rFonts w:ascii="Times New Roman" w:hAnsi="Times New Roman" w:eastAsia="宋体" w:cs="Times New Roman"/>
          <w:szCs w:val="21"/>
        </w:rPr>
        <w:t>=2SO</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\o\al(</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bscript"/>
        </w:rPr>
        <w:instrText xml:space="preserve">3</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＋4Cl</w:t>
      </w:r>
      <w:r>
        <w:rPr>
          <w:rFonts w:ascii="Times New Roman" w:hAnsi="Times New Roman" w:eastAsia="宋体" w:cs="Times New Roman"/>
          <w:szCs w:val="21"/>
          <w:vertAlign w:val="superscript"/>
        </w:rPr>
        <w:t>－</w:t>
      </w:r>
      <w:r>
        <w:rPr>
          <w:rFonts w:ascii="Times New Roman" w:hAnsi="Times New Roman" w:eastAsia="宋体" w:cs="Times New Roman"/>
          <w:szCs w:val="21"/>
        </w:rPr>
        <w:t>＋6H</w:t>
      </w:r>
      <w:r>
        <w:rPr>
          <w:rFonts w:ascii="Times New Roman" w:hAnsi="Times New Roman" w:eastAsia="宋体" w:cs="Times New Roman"/>
          <w:szCs w:val="21"/>
          <w:vertAlign w:val="superscript"/>
        </w:rPr>
        <w:t>＋</w:t>
      </w:r>
    </w:p>
    <w:p w14:paraId="43D120E9">
      <w:pPr>
        <w:tabs>
          <w:tab w:val="left" w:pos="3402"/>
        </w:tabs>
        <w:spacing w:line="360" w:lineRule="auto"/>
        <w:ind w:left="424" w:leftChars="202"/>
        <w:rPr>
          <w:rFonts w:ascii="Times New Roman" w:hAnsi="Times New Roman" w:eastAsia="宋体" w:cs="Times New Roman"/>
          <w:szCs w:val="21"/>
        </w:rPr>
      </w:pPr>
      <w:r>
        <w:rPr>
          <w:rFonts w:ascii="Times New Roman" w:hAnsi="Times New Roman" w:eastAsia="宋体" w:cs="Times New Roman"/>
          <w:szCs w:val="21"/>
        </w:rPr>
        <w:t>D．用碳酸钠溶液浸泡锅炉水垢中的硫酸钙：CaSO</w:t>
      </w:r>
      <w:r>
        <w:rPr>
          <w:rFonts w:ascii="Times New Roman" w:hAnsi="Times New Roman" w:eastAsia="宋体" w:cs="Times New Roman"/>
          <w:szCs w:val="21"/>
          <w:vertAlign w:val="subscript"/>
        </w:rPr>
        <w:t>4</w:t>
      </w:r>
      <w:r>
        <w:rPr>
          <w:rFonts w:ascii="Times New Roman" w:hAnsi="Times New Roman" w:eastAsia="宋体" w:cs="Times New Roman"/>
          <w:szCs w:val="21"/>
        </w:rPr>
        <w:t>＋CO</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\o\al(</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bscript"/>
        </w:rPr>
        <w:instrText xml:space="preserve">3</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pacing w:val="-16"/>
          <w:szCs w:val="21"/>
        </w:rPr>
        <w:t>==</w:t>
      </w:r>
      <w:r>
        <w:rPr>
          <w:rFonts w:ascii="Times New Roman" w:hAnsi="Times New Roman" w:eastAsia="宋体" w:cs="Times New Roman"/>
          <w:szCs w:val="21"/>
        </w:rPr>
        <w:t>=CaCO</w:t>
      </w:r>
      <w:r>
        <w:rPr>
          <w:rFonts w:ascii="Times New Roman" w:hAnsi="Times New Roman" w:eastAsia="宋体" w:cs="Times New Roman"/>
          <w:szCs w:val="21"/>
          <w:vertAlign w:val="subscript"/>
        </w:rPr>
        <w:t>3</w:t>
      </w:r>
      <w:r>
        <w:rPr>
          <w:rFonts w:ascii="Times New Roman" w:hAnsi="Times New Roman" w:eastAsia="宋体" w:cs="Times New Roman"/>
          <w:szCs w:val="21"/>
        </w:rPr>
        <w:t>＋SO</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\o\al(</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bscript"/>
        </w:rPr>
        <w:instrText xml:space="preserve">4</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p>
    <w:p w14:paraId="7B2C4C2F">
      <w:pPr>
        <w:tabs>
          <w:tab w:val="left" w:pos="3402"/>
        </w:tabs>
        <w:spacing w:line="360" w:lineRule="auto"/>
        <w:rPr>
          <w:rFonts w:ascii="Times New Roman" w:hAnsi="Times New Roman" w:eastAsia="宋体" w:cs="Times New Roman"/>
          <w:szCs w:val="21"/>
        </w:rPr>
      </w:pPr>
      <w:r>
        <w:rPr>
          <w:rFonts w:hint="eastAsia" w:ascii="Times New Roman" w:hAnsi="Times New Roman" w:eastAsia="宋体" w:cs="Times New Roman"/>
          <w:szCs w:val="21"/>
        </w:rPr>
        <w:t>10</w:t>
      </w:r>
      <w:r>
        <w:rPr>
          <w:rFonts w:ascii="Times New Roman" w:hAnsi="Times New Roman" w:eastAsia="宋体" w:cs="Times New Roman"/>
          <w:szCs w:val="21"/>
        </w:rPr>
        <w:t>．</w:t>
      </w:r>
      <w:r>
        <w:rPr>
          <w:rFonts w:ascii="Times New Roman" w:hAnsi="Times New Roman" w:eastAsia="宋体" w:cs="Times New Roman"/>
          <w:b/>
          <w:bCs/>
          <w:color w:val="0070C0"/>
          <w:szCs w:val="21"/>
        </w:rPr>
        <w:t>(2024·新课标卷)</w:t>
      </w:r>
      <w:r>
        <w:rPr>
          <w:rFonts w:ascii="Times New Roman" w:hAnsi="Times New Roman" w:eastAsia="宋体" w:cs="Times New Roman"/>
          <w:szCs w:val="21"/>
        </w:rPr>
        <w:t>对于下列过程中发生的化学反应，相应离子方程式正确的是(　　)</w:t>
      </w:r>
    </w:p>
    <w:p w14:paraId="6D73A986">
      <w:pPr>
        <w:tabs>
          <w:tab w:val="left" w:pos="3402"/>
        </w:tabs>
        <w:spacing w:line="360" w:lineRule="auto"/>
        <w:ind w:left="424" w:leftChars="202"/>
        <w:rPr>
          <w:rFonts w:ascii="Times New Roman" w:hAnsi="Times New Roman" w:eastAsia="宋体" w:cs="Times New Roman"/>
          <w:szCs w:val="21"/>
        </w:rPr>
      </w:pPr>
      <w:r>
        <w:rPr>
          <w:rFonts w:ascii="Times New Roman" w:hAnsi="Times New Roman" w:eastAsia="宋体" w:cs="Times New Roman"/>
          <w:szCs w:val="21"/>
        </w:rPr>
        <w:t>A．试管壁上的银镜用稀硝酸清洗：Ag＋2H</w:t>
      </w:r>
      <w:r>
        <w:rPr>
          <w:rFonts w:ascii="Times New Roman" w:hAnsi="Times New Roman" w:eastAsia="宋体" w:cs="Times New Roman"/>
          <w:szCs w:val="21"/>
          <w:vertAlign w:val="superscript"/>
        </w:rPr>
        <w:t>＋</w:t>
      </w:r>
      <w:r>
        <w:rPr>
          <w:rFonts w:ascii="Times New Roman" w:hAnsi="Times New Roman" w:eastAsia="宋体" w:cs="Times New Roman"/>
          <w:szCs w:val="21"/>
        </w:rPr>
        <w:t>＋NO</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\o\al(</w:instrText>
      </w:r>
      <w:r>
        <w:rPr>
          <w:rFonts w:ascii="Times New Roman" w:hAnsi="Times New Roman" w:eastAsia="宋体" w:cs="Times New Roman"/>
          <w:szCs w:val="21"/>
          <w:vertAlign w:val="superscript"/>
        </w:rPr>
        <w:instrText xml:space="preserve">－</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bscript"/>
        </w:rPr>
        <w:instrText xml:space="preserve">3</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pacing w:val="-16"/>
          <w:szCs w:val="21"/>
        </w:rPr>
        <w:t>==</w:t>
      </w:r>
      <w:r>
        <w:rPr>
          <w:rFonts w:ascii="Times New Roman" w:hAnsi="Times New Roman" w:eastAsia="宋体" w:cs="Times New Roman"/>
          <w:szCs w:val="21"/>
        </w:rPr>
        <w:t>=Ag</w:t>
      </w:r>
      <w:r>
        <w:rPr>
          <w:rFonts w:ascii="Times New Roman" w:hAnsi="Times New Roman" w:eastAsia="宋体" w:cs="Times New Roman"/>
          <w:szCs w:val="21"/>
          <w:vertAlign w:val="superscript"/>
        </w:rPr>
        <w:t>＋</w:t>
      </w:r>
      <w:r>
        <w:rPr>
          <w:rFonts w:ascii="Times New Roman" w:hAnsi="Times New Roman" w:eastAsia="宋体" w:cs="Times New Roman"/>
          <w:szCs w:val="21"/>
        </w:rPr>
        <w:t>＋NO</w:t>
      </w:r>
      <w:r>
        <w:rPr>
          <w:rFonts w:ascii="Times New Roman" w:hAnsi="Times New Roman" w:eastAsia="宋体" w:cs="Times New Roman"/>
          <w:szCs w:val="21"/>
          <w:vertAlign w:val="subscript"/>
        </w:rPr>
        <w:t>2</w:t>
      </w:r>
      <w:r>
        <w:rPr>
          <w:rFonts w:ascii="Times New Roman" w:hAnsi="Times New Roman" w:eastAsia="宋体" w:cs="Times New Roman"/>
          <w:szCs w:val="21"/>
        </w:rPr>
        <w:t>↑＋H</w:t>
      </w:r>
      <w:r>
        <w:rPr>
          <w:rFonts w:ascii="Times New Roman" w:hAnsi="Times New Roman" w:eastAsia="宋体" w:cs="Times New Roman"/>
          <w:szCs w:val="21"/>
          <w:vertAlign w:val="subscript"/>
        </w:rPr>
        <w:t>2</w:t>
      </w:r>
      <w:r>
        <w:rPr>
          <w:rFonts w:ascii="Times New Roman" w:hAnsi="Times New Roman" w:eastAsia="宋体" w:cs="Times New Roman"/>
          <w:szCs w:val="21"/>
        </w:rPr>
        <w:t>O</w:t>
      </w:r>
    </w:p>
    <w:p w14:paraId="093B5CAA">
      <w:pPr>
        <w:tabs>
          <w:tab w:val="left" w:pos="3402"/>
        </w:tabs>
        <w:spacing w:line="360" w:lineRule="auto"/>
        <w:ind w:left="424" w:leftChars="202"/>
        <w:rPr>
          <w:rFonts w:ascii="Times New Roman" w:hAnsi="Times New Roman" w:eastAsia="宋体" w:cs="Times New Roman"/>
          <w:szCs w:val="21"/>
        </w:rPr>
      </w:pPr>
      <w:r>
        <w:rPr>
          <w:rFonts w:ascii="Times New Roman" w:hAnsi="Times New Roman" w:eastAsia="宋体" w:cs="Times New Roman"/>
          <w:szCs w:val="21"/>
        </w:rPr>
        <w:t>B．工业废水中的Pb</w:t>
      </w:r>
      <w:r>
        <w:rPr>
          <w:rFonts w:ascii="Times New Roman" w:hAnsi="Times New Roman" w:eastAsia="宋体" w:cs="Times New Roman"/>
          <w:szCs w:val="21"/>
          <w:vertAlign w:val="superscript"/>
        </w:rPr>
        <w:t>2＋</w:t>
      </w:r>
      <w:r>
        <w:rPr>
          <w:rFonts w:ascii="Times New Roman" w:hAnsi="Times New Roman" w:eastAsia="宋体" w:cs="Times New Roman"/>
          <w:szCs w:val="21"/>
        </w:rPr>
        <w:t>用FeS去除：Pb</w:t>
      </w:r>
      <w:r>
        <w:rPr>
          <w:rFonts w:ascii="Times New Roman" w:hAnsi="Times New Roman" w:eastAsia="宋体" w:cs="Times New Roman"/>
          <w:szCs w:val="21"/>
          <w:vertAlign w:val="superscript"/>
        </w:rPr>
        <w:t>2＋</w:t>
      </w:r>
      <w:r>
        <w:rPr>
          <w:rFonts w:ascii="Times New Roman" w:hAnsi="Times New Roman" w:eastAsia="宋体" w:cs="Times New Roman"/>
          <w:szCs w:val="21"/>
        </w:rPr>
        <w:t>＋S</w:t>
      </w:r>
      <w:r>
        <w:rPr>
          <w:rFonts w:ascii="Times New Roman" w:hAnsi="Times New Roman" w:eastAsia="宋体" w:cs="Times New Roman"/>
          <w:szCs w:val="21"/>
          <w:vertAlign w:val="superscript"/>
        </w:rPr>
        <w:t>2－</w:t>
      </w:r>
      <w:r>
        <w:rPr>
          <w:rFonts w:ascii="Times New Roman" w:hAnsi="Times New Roman" w:eastAsia="宋体" w:cs="Times New Roman"/>
          <w:spacing w:val="-16"/>
          <w:szCs w:val="21"/>
        </w:rPr>
        <w:t>==</w:t>
      </w:r>
      <w:r>
        <w:rPr>
          <w:rFonts w:ascii="Times New Roman" w:hAnsi="Times New Roman" w:eastAsia="宋体" w:cs="Times New Roman"/>
          <w:szCs w:val="21"/>
        </w:rPr>
        <w:t>=PbS↓</w:t>
      </w:r>
    </w:p>
    <w:p w14:paraId="455E9749">
      <w:pPr>
        <w:tabs>
          <w:tab w:val="left" w:pos="3402"/>
        </w:tabs>
        <w:spacing w:line="360" w:lineRule="auto"/>
        <w:ind w:left="424" w:leftChars="202"/>
        <w:rPr>
          <w:rFonts w:ascii="Times New Roman" w:hAnsi="Times New Roman" w:eastAsia="宋体" w:cs="Times New Roman"/>
          <w:szCs w:val="21"/>
        </w:rPr>
      </w:pPr>
      <w:r>
        <w:rPr>
          <w:rFonts w:ascii="Times New Roman" w:hAnsi="Times New Roman" w:eastAsia="宋体" w:cs="Times New Roman"/>
          <w:szCs w:val="21"/>
        </w:rPr>
        <w:t>C．海水提溴过程中将溴吹入SO</w:t>
      </w:r>
      <w:r>
        <w:rPr>
          <w:rFonts w:ascii="Times New Roman" w:hAnsi="Times New Roman" w:eastAsia="宋体" w:cs="Times New Roman"/>
          <w:szCs w:val="21"/>
          <w:vertAlign w:val="subscript"/>
        </w:rPr>
        <w:t>2</w:t>
      </w:r>
      <w:r>
        <w:rPr>
          <w:rFonts w:ascii="Times New Roman" w:hAnsi="Times New Roman" w:eastAsia="宋体" w:cs="Times New Roman"/>
          <w:szCs w:val="21"/>
        </w:rPr>
        <w:t>吸收塔：Br</w:t>
      </w:r>
      <w:r>
        <w:rPr>
          <w:rFonts w:ascii="Times New Roman" w:hAnsi="Times New Roman" w:eastAsia="宋体" w:cs="Times New Roman"/>
          <w:szCs w:val="21"/>
          <w:vertAlign w:val="subscript"/>
        </w:rPr>
        <w:t>2</w:t>
      </w:r>
      <w:r>
        <w:rPr>
          <w:rFonts w:ascii="Times New Roman" w:hAnsi="Times New Roman" w:eastAsia="宋体" w:cs="Times New Roman"/>
          <w:szCs w:val="21"/>
        </w:rPr>
        <w:t>＋SO</w:t>
      </w:r>
      <w:r>
        <w:rPr>
          <w:rFonts w:ascii="Times New Roman" w:hAnsi="Times New Roman" w:eastAsia="宋体" w:cs="Times New Roman"/>
          <w:szCs w:val="21"/>
          <w:vertAlign w:val="subscript"/>
        </w:rPr>
        <w:t>2</w:t>
      </w:r>
      <w:r>
        <w:rPr>
          <w:rFonts w:ascii="Times New Roman" w:hAnsi="Times New Roman" w:eastAsia="宋体" w:cs="Times New Roman"/>
          <w:szCs w:val="21"/>
        </w:rPr>
        <w:t>＋2H</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pacing w:val="-16"/>
          <w:szCs w:val="21"/>
        </w:rPr>
        <w:t>==</w:t>
      </w:r>
      <w:r>
        <w:rPr>
          <w:rFonts w:ascii="Times New Roman" w:hAnsi="Times New Roman" w:eastAsia="宋体" w:cs="Times New Roman"/>
          <w:szCs w:val="21"/>
        </w:rPr>
        <w:t>=2Br</w:t>
      </w:r>
      <w:r>
        <w:rPr>
          <w:rFonts w:ascii="Times New Roman" w:hAnsi="Times New Roman" w:eastAsia="宋体" w:cs="Times New Roman"/>
          <w:szCs w:val="21"/>
          <w:vertAlign w:val="superscript"/>
        </w:rPr>
        <w:t>－</w:t>
      </w:r>
      <w:r>
        <w:rPr>
          <w:rFonts w:ascii="Times New Roman" w:hAnsi="Times New Roman" w:eastAsia="宋体" w:cs="Times New Roman"/>
          <w:szCs w:val="21"/>
        </w:rPr>
        <w:t>＋SO</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\o\al(</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bscript"/>
        </w:rPr>
        <w:instrText xml:space="preserve">4</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＋4H</w:t>
      </w:r>
      <w:r>
        <w:rPr>
          <w:rFonts w:ascii="Times New Roman" w:hAnsi="Times New Roman" w:eastAsia="宋体" w:cs="Times New Roman"/>
          <w:szCs w:val="21"/>
          <w:vertAlign w:val="superscript"/>
        </w:rPr>
        <w:t>＋</w:t>
      </w:r>
    </w:p>
    <w:p w14:paraId="58DEA7D4">
      <w:pPr>
        <w:tabs>
          <w:tab w:val="left" w:pos="3402"/>
        </w:tabs>
        <w:spacing w:line="360" w:lineRule="auto"/>
        <w:ind w:left="424" w:leftChars="202"/>
        <w:rPr>
          <w:rFonts w:ascii="Times New Roman" w:hAnsi="Times New Roman" w:eastAsia="宋体" w:cs="Times New Roman"/>
          <w:szCs w:val="21"/>
        </w:rPr>
      </w:pPr>
      <w:r>
        <w:rPr>
          <w:rFonts w:ascii="Times New Roman" w:hAnsi="Times New Roman" w:eastAsia="宋体" w:cs="Times New Roman"/>
          <w:szCs w:val="21"/>
        </w:rPr>
        <w:t>D．用草酸标准溶液测定高锰酸钾溶液的浓度：2MnO</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\o\al(</w:instrText>
      </w:r>
      <w:r>
        <w:rPr>
          <w:rFonts w:ascii="Times New Roman" w:hAnsi="Times New Roman" w:eastAsia="宋体" w:cs="Times New Roman"/>
          <w:szCs w:val="21"/>
          <w:vertAlign w:val="superscript"/>
        </w:rPr>
        <w:instrText xml:space="preserve">－</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bscript"/>
        </w:rPr>
        <w:instrText xml:space="preserve">4</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＋5C</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\o\al(</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bscript"/>
        </w:rPr>
        <w:instrText xml:space="preserve">4</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＋16H</w:t>
      </w:r>
      <w:r>
        <w:rPr>
          <w:rFonts w:ascii="Times New Roman" w:hAnsi="Times New Roman" w:eastAsia="宋体" w:cs="Times New Roman"/>
          <w:szCs w:val="21"/>
          <w:vertAlign w:val="superscript"/>
        </w:rPr>
        <w:t>＋</w:t>
      </w:r>
      <w:r>
        <w:rPr>
          <w:rFonts w:ascii="Times New Roman" w:hAnsi="Times New Roman" w:eastAsia="宋体" w:cs="Times New Roman"/>
          <w:spacing w:val="-16"/>
          <w:szCs w:val="21"/>
        </w:rPr>
        <w:t>==</w:t>
      </w:r>
      <w:r>
        <w:rPr>
          <w:rFonts w:ascii="Times New Roman" w:hAnsi="Times New Roman" w:eastAsia="宋体" w:cs="Times New Roman"/>
          <w:szCs w:val="21"/>
        </w:rPr>
        <w:t>=2Mn</w:t>
      </w:r>
      <w:r>
        <w:rPr>
          <w:rFonts w:ascii="Times New Roman" w:hAnsi="Times New Roman" w:eastAsia="宋体" w:cs="Times New Roman"/>
          <w:szCs w:val="21"/>
          <w:vertAlign w:val="superscript"/>
        </w:rPr>
        <w:t>2＋</w:t>
      </w:r>
      <w:r>
        <w:rPr>
          <w:rFonts w:ascii="Times New Roman" w:hAnsi="Times New Roman" w:eastAsia="宋体" w:cs="Times New Roman"/>
          <w:szCs w:val="21"/>
        </w:rPr>
        <w:t>＋10CO</w:t>
      </w:r>
      <w:r>
        <w:rPr>
          <w:rFonts w:ascii="Times New Roman" w:hAnsi="Times New Roman" w:eastAsia="宋体" w:cs="Times New Roman"/>
          <w:szCs w:val="21"/>
          <w:vertAlign w:val="subscript"/>
        </w:rPr>
        <w:t>2</w:t>
      </w:r>
      <w:r>
        <w:rPr>
          <w:rFonts w:ascii="Times New Roman" w:hAnsi="Times New Roman" w:eastAsia="宋体" w:cs="Times New Roman"/>
          <w:szCs w:val="21"/>
        </w:rPr>
        <w:t>↑＋8H</w:t>
      </w:r>
      <w:r>
        <w:rPr>
          <w:rFonts w:ascii="Times New Roman" w:hAnsi="Times New Roman" w:eastAsia="宋体" w:cs="Times New Roman"/>
          <w:szCs w:val="21"/>
          <w:vertAlign w:val="subscript"/>
        </w:rPr>
        <w:t>2</w:t>
      </w:r>
      <w:r>
        <w:rPr>
          <w:rFonts w:ascii="Times New Roman" w:hAnsi="Times New Roman" w:eastAsia="宋体" w:cs="Times New Roman"/>
          <w:szCs w:val="21"/>
        </w:rPr>
        <w:t>O</w:t>
      </w:r>
    </w:p>
    <w:p w14:paraId="3D4F045D">
      <w:pPr>
        <w:tabs>
          <w:tab w:val="left" w:pos="3402"/>
        </w:tabs>
        <w:spacing w:line="360" w:lineRule="auto"/>
        <w:rPr>
          <w:rFonts w:ascii="Times New Roman" w:hAnsi="Times New Roman" w:eastAsia="宋体" w:cs="Times New Roman"/>
          <w:szCs w:val="21"/>
        </w:rPr>
      </w:pPr>
      <w:r>
        <w:rPr>
          <w:rFonts w:hint="eastAsia" w:ascii="Times New Roman" w:hAnsi="Times New Roman" w:eastAsia="宋体" w:cs="Times New Roman"/>
          <w:szCs w:val="21"/>
        </w:rPr>
        <w:t>11</w:t>
      </w:r>
      <w:r>
        <w:rPr>
          <w:rFonts w:ascii="Times New Roman" w:hAnsi="Times New Roman" w:eastAsia="宋体" w:cs="Times New Roman"/>
          <w:szCs w:val="21"/>
        </w:rPr>
        <w:t>．</w:t>
      </w:r>
      <w:r>
        <w:rPr>
          <w:rFonts w:ascii="Times New Roman" w:hAnsi="Times New Roman" w:eastAsia="宋体" w:cs="Times New Roman"/>
          <w:b/>
          <w:bCs/>
          <w:color w:val="0070C0"/>
          <w:szCs w:val="21"/>
        </w:rPr>
        <w:t>(2024·浙江6月选考)</w:t>
      </w:r>
      <w:r>
        <w:rPr>
          <w:rFonts w:ascii="Times New Roman" w:hAnsi="Times New Roman" w:eastAsia="宋体" w:cs="Times New Roman"/>
          <w:szCs w:val="21"/>
        </w:rPr>
        <w:t>下列离子方程式正确的是(　　)</w:t>
      </w:r>
    </w:p>
    <w:p w14:paraId="1B6728A6">
      <w:pPr>
        <w:tabs>
          <w:tab w:val="left" w:pos="3402"/>
        </w:tabs>
        <w:spacing w:line="360" w:lineRule="auto"/>
        <w:ind w:left="424" w:leftChars="202"/>
        <w:rPr>
          <w:rFonts w:ascii="Times New Roman" w:hAnsi="Times New Roman" w:eastAsia="宋体" w:cs="Times New Roman"/>
          <w:szCs w:val="21"/>
        </w:rPr>
      </w:pPr>
      <w:r>
        <w:rPr>
          <w:rFonts w:ascii="Times New Roman" w:hAnsi="Times New Roman" w:eastAsia="宋体" w:cs="Times New Roman"/>
          <w:szCs w:val="21"/>
        </w:rPr>
        <w:t>A．用CuSO</w:t>
      </w:r>
      <w:r>
        <w:rPr>
          <w:rFonts w:ascii="Times New Roman" w:hAnsi="Times New Roman" w:eastAsia="宋体" w:cs="Times New Roman"/>
          <w:szCs w:val="21"/>
          <w:vertAlign w:val="subscript"/>
        </w:rPr>
        <w:t>4</w:t>
      </w:r>
      <w:r>
        <w:rPr>
          <w:rFonts w:ascii="Times New Roman" w:hAnsi="Times New Roman" w:eastAsia="宋体" w:cs="Times New Roman"/>
          <w:szCs w:val="21"/>
        </w:rPr>
        <w:t>溶液除H</w:t>
      </w:r>
      <w:r>
        <w:rPr>
          <w:rFonts w:ascii="Times New Roman" w:hAnsi="Times New Roman" w:eastAsia="宋体" w:cs="Times New Roman"/>
          <w:szCs w:val="21"/>
          <w:vertAlign w:val="subscript"/>
        </w:rPr>
        <w:t>2</w:t>
      </w:r>
      <w:r>
        <w:rPr>
          <w:rFonts w:ascii="Times New Roman" w:hAnsi="Times New Roman" w:eastAsia="宋体" w:cs="Times New Roman"/>
          <w:szCs w:val="21"/>
        </w:rPr>
        <w:t>S气体：Cu</w:t>
      </w:r>
      <w:r>
        <w:rPr>
          <w:rFonts w:ascii="Times New Roman" w:hAnsi="Times New Roman" w:eastAsia="宋体" w:cs="Times New Roman"/>
          <w:szCs w:val="21"/>
          <w:vertAlign w:val="superscript"/>
        </w:rPr>
        <w:t>2＋</w:t>
      </w:r>
      <w:r>
        <w:rPr>
          <w:rFonts w:ascii="Times New Roman" w:hAnsi="Times New Roman" w:eastAsia="宋体" w:cs="Times New Roman"/>
          <w:szCs w:val="21"/>
        </w:rPr>
        <w:t>＋S</w:t>
      </w:r>
      <w:r>
        <w:rPr>
          <w:rFonts w:ascii="Times New Roman" w:hAnsi="Times New Roman" w:eastAsia="宋体" w:cs="Times New Roman"/>
          <w:szCs w:val="21"/>
          <w:vertAlign w:val="superscript"/>
        </w:rPr>
        <w:t>2－</w:t>
      </w:r>
      <w:r>
        <w:rPr>
          <w:rFonts w:ascii="Times New Roman" w:hAnsi="Times New Roman" w:eastAsia="宋体" w:cs="Times New Roman"/>
          <w:spacing w:val="-16"/>
          <w:szCs w:val="21"/>
        </w:rPr>
        <w:t>==</w:t>
      </w:r>
      <w:r>
        <w:rPr>
          <w:rFonts w:ascii="Times New Roman" w:hAnsi="Times New Roman" w:eastAsia="宋体" w:cs="Times New Roman"/>
          <w:szCs w:val="21"/>
        </w:rPr>
        <w:t>=CuS↓</w:t>
      </w:r>
    </w:p>
    <w:p w14:paraId="5F8F1902">
      <w:pPr>
        <w:tabs>
          <w:tab w:val="left" w:pos="3402"/>
        </w:tabs>
        <w:spacing w:line="360" w:lineRule="auto"/>
        <w:ind w:left="424" w:leftChars="202"/>
        <w:rPr>
          <w:rFonts w:ascii="Times New Roman" w:hAnsi="Times New Roman" w:eastAsia="宋体" w:cs="Times New Roman"/>
          <w:szCs w:val="21"/>
        </w:rPr>
      </w:pPr>
      <w:r>
        <w:rPr>
          <w:rFonts w:ascii="Times New Roman" w:hAnsi="Times New Roman" w:eastAsia="宋体" w:cs="Times New Roman"/>
          <w:szCs w:val="21"/>
        </w:rPr>
        <w:t>B．H</w:t>
      </w:r>
      <w:r>
        <w:rPr>
          <w:rFonts w:ascii="Times New Roman" w:hAnsi="Times New Roman" w:eastAsia="宋体" w:cs="Times New Roman"/>
          <w:szCs w:val="21"/>
          <w:vertAlign w:val="subscript"/>
        </w:rPr>
        <w:t>2</w:t>
      </w:r>
      <w:r>
        <w:rPr>
          <w:rFonts w:ascii="Times New Roman" w:hAnsi="Times New Roman" w:eastAsia="宋体" w:cs="Times New Roman"/>
          <w:szCs w:val="21"/>
        </w:rPr>
        <w:t>SO</w:t>
      </w:r>
      <w:r>
        <w:rPr>
          <w:rFonts w:ascii="Times New Roman" w:hAnsi="Times New Roman" w:eastAsia="宋体" w:cs="Times New Roman"/>
          <w:szCs w:val="21"/>
          <w:vertAlign w:val="subscript"/>
        </w:rPr>
        <w:t>3</w:t>
      </w:r>
      <w:r>
        <w:rPr>
          <w:rFonts w:ascii="Times New Roman" w:hAnsi="Times New Roman" w:eastAsia="宋体" w:cs="Times New Roman"/>
          <w:szCs w:val="21"/>
        </w:rPr>
        <w:t>溶液中滴加Ba(NO</w:t>
      </w:r>
      <w:r>
        <w:rPr>
          <w:rFonts w:ascii="Times New Roman" w:hAnsi="Times New Roman" w:eastAsia="宋体" w:cs="Times New Roman"/>
          <w:szCs w:val="21"/>
          <w:vertAlign w:val="subscript"/>
        </w:rPr>
        <w:t>3</w:t>
      </w:r>
      <w:r>
        <w:rPr>
          <w:rFonts w:ascii="Times New Roman" w:hAnsi="Times New Roman" w:eastAsia="宋体" w:cs="Times New Roman"/>
          <w:szCs w:val="21"/>
        </w:rPr>
        <w:t>)</w:t>
      </w:r>
      <w:r>
        <w:rPr>
          <w:rFonts w:ascii="Times New Roman" w:hAnsi="Times New Roman" w:eastAsia="宋体" w:cs="Times New Roman"/>
          <w:szCs w:val="21"/>
          <w:vertAlign w:val="subscript"/>
        </w:rPr>
        <w:t>2</w:t>
      </w:r>
      <w:r>
        <w:rPr>
          <w:rFonts w:ascii="Times New Roman" w:hAnsi="Times New Roman" w:eastAsia="宋体" w:cs="Times New Roman"/>
          <w:szCs w:val="21"/>
        </w:rPr>
        <w:t>溶液：H</w:t>
      </w:r>
      <w:r>
        <w:rPr>
          <w:rFonts w:ascii="Times New Roman" w:hAnsi="Times New Roman" w:eastAsia="宋体" w:cs="Times New Roman"/>
          <w:szCs w:val="21"/>
          <w:vertAlign w:val="subscript"/>
        </w:rPr>
        <w:t>2</w:t>
      </w:r>
      <w:r>
        <w:rPr>
          <w:rFonts w:ascii="Times New Roman" w:hAnsi="Times New Roman" w:eastAsia="宋体" w:cs="Times New Roman"/>
          <w:szCs w:val="21"/>
        </w:rPr>
        <w:t>SO</w:t>
      </w:r>
      <w:r>
        <w:rPr>
          <w:rFonts w:ascii="Times New Roman" w:hAnsi="Times New Roman" w:eastAsia="宋体" w:cs="Times New Roman"/>
          <w:szCs w:val="21"/>
          <w:vertAlign w:val="subscript"/>
        </w:rPr>
        <w:t>3</w:t>
      </w:r>
      <w:r>
        <w:rPr>
          <w:rFonts w:ascii="Times New Roman" w:hAnsi="Times New Roman" w:eastAsia="宋体" w:cs="Times New Roman"/>
          <w:szCs w:val="21"/>
        </w:rPr>
        <w:t>＋Ba</w:t>
      </w:r>
      <w:r>
        <w:rPr>
          <w:rFonts w:ascii="Times New Roman" w:hAnsi="Times New Roman" w:eastAsia="宋体" w:cs="Times New Roman"/>
          <w:szCs w:val="21"/>
          <w:vertAlign w:val="superscript"/>
        </w:rPr>
        <w:t>2＋</w:t>
      </w:r>
      <w:r>
        <w:rPr>
          <w:rFonts w:ascii="Times New Roman" w:hAnsi="Times New Roman" w:eastAsia="宋体" w:cs="Times New Roman"/>
          <w:spacing w:val="-16"/>
          <w:szCs w:val="21"/>
        </w:rPr>
        <w:t>==</w:t>
      </w:r>
      <w:r>
        <w:rPr>
          <w:rFonts w:ascii="Times New Roman" w:hAnsi="Times New Roman" w:eastAsia="宋体" w:cs="Times New Roman"/>
          <w:szCs w:val="21"/>
        </w:rPr>
        <w:t>=BaSO</w:t>
      </w:r>
      <w:r>
        <w:rPr>
          <w:rFonts w:ascii="Times New Roman" w:hAnsi="Times New Roman" w:eastAsia="宋体" w:cs="Times New Roman"/>
          <w:szCs w:val="21"/>
          <w:vertAlign w:val="subscript"/>
        </w:rPr>
        <w:t>3</w:t>
      </w:r>
      <w:r>
        <w:rPr>
          <w:rFonts w:ascii="Times New Roman" w:hAnsi="Times New Roman" w:eastAsia="宋体" w:cs="Times New Roman"/>
          <w:szCs w:val="21"/>
        </w:rPr>
        <w:t>↓＋2H</w:t>
      </w:r>
      <w:r>
        <w:rPr>
          <w:rFonts w:ascii="Times New Roman" w:hAnsi="Times New Roman" w:eastAsia="宋体" w:cs="Times New Roman"/>
          <w:szCs w:val="21"/>
          <w:vertAlign w:val="superscript"/>
        </w:rPr>
        <w:t>＋</w:t>
      </w:r>
    </w:p>
    <w:p w14:paraId="0FBF3E1E">
      <w:pPr>
        <w:tabs>
          <w:tab w:val="left" w:pos="3402"/>
        </w:tabs>
        <w:spacing w:line="360" w:lineRule="auto"/>
        <w:ind w:left="424" w:leftChars="202"/>
        <w:rPr>
          <w:rFonts w:ascii="Times New Roman" w:hAnsi="Times New Roman" w:eastAsia="宋体" w:cs="Times New Roman"/>
          <w:szCs w:val="21"/>
        </w:rPr>
      </w:pPr>
      <w:r>
        <w:rPr>
          <w:rFonts w:ascii="Times New Roman" w:hAnsi="Times New Roman" w:eastAsia="宋体" w:cs="Times New Roman"/>
          <w:szCs w:val="21"/>
        </w:rPr>
        <w:t>C．NaHCO</w:t>
      </w:r>
      <w:r>
        <w:rPr>
          <w:rFonts w:ascii="Times New Roman" w:hAnsi="Times New Roman" w:eastAsia="宋体" w:cs="Times New Roman"/>
          <w:szCs w:val="21"/>
          <w:vertAlign w:val="subscript"/>
        </w:rPr>
        <w:t>3</w:t>
      </w:r>
      <w:r>
        <w:rPr>
          <w:rFonts w:ascii="Times New Roman" w:hAnsi="Times New Roman" w:eastAsia="宋体" w:cs="Times New Roman"/>
          <w:szCs w:val="21"/>
        </w:rPr>
        <w:t>溶液中通入少量Cl</w:t>
      </w:r>
      <w:r>
        <w:rPr>
          <w:rFonts w:ascii="Times New Roman" w:hAnsi="Times New Roman" w:eastAsia="宋体" w:cs="Times New Roman"/>
          <w:szCs w:val="21"/>
          <w:vertAlign w:val="subscript"/>
        </w:rPr>
        <w:t>2</w:t>
      </w:r>
      <w:r>
        <w:rPr>
          <w:rFonts w:ascii="Times New Roman" w:hAnsi="Times New Roman" w:eastAsia="宋体" w:cs="Times New Roman"/>
          <w:szCs w:val="21"/>
        </w:rPr>
        <w:t>：2HCO</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\o\al(</w:instrText>
      </w:r>
      <w:r>
        <w:rPr>
          <w:rFonts w:ascii="Times New Roman" w:hAnsi="Times New Roman" w:eastAsia="宋体" w:cs="Times New Roman"/>
          <w:szCs w:val="21"/>
          <w:vertAlign w:val="superscript"/>
        </w:rPr>
        <w:instrText xml:space="preserve">－</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bscript"/>
        </w:rPr>
        <w:instrText xml:space="preserve">3</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＋Cl</w:t>
      </w:r>
      <w:r>
        <w:rPr>
          <w:rFonts w:ascii="Times New Roman" w:hAnsi="Times New Roman" w:eastAsia="宋体" w:cs="Times New Roman"/>
          <w:szCs w:val="21"/>
          <w:vertAlign w:val="subscript"/>
        </w:rPr>
        <w:t>2</w:t>
      </w:r>
      <w:r>
        <w:rPr>
          <w:rFonts w:ascii="Times New Roman" w:hAnsi="Times New Roman" w:eastAsia="宋体" w:cs="Times New Roman"/>
          <w:spacing w:val="-16"/>
          <w:szCs w:val="21"/>
        </w:rPr>
        <w:t>==</w:t>
      </w:r>
      <w:r>
        <w:rPr>
          <w:rFonts w:ascii="Times New Roman" w:hAnsi="Times New Roman" w:eastAsia="宋体" w:cs="Times New Roman"/>
          <w:szCs w:val="21"/>
        </w:rPr>
        <w:t>=2CO</w:t>
      </w:r>
      <w:r>
        <w:rPr>
          <w:rFonts w:ascii="Times New Roman" w:hAnsi="Times New Roman" w:eastAsia="宋体" w:cs="Times New Roman"/>
          <w:szCs w:val="21"/>
          <w:vertAlign w:val="subscript"/>
        </w:rPr>
        <w:t>2</w:t>
      </w:r>
      <w:r>
        <w:rPr>
          <w:rFonts w:ascii="Times New Roman" w:hAnsi="Times New Roman" w:eastAsia="宋体" w:cs="Times New Roman"/>
          <w:szCs w:val="21"/>
        </w:rPr>
        <w:t>＋Cl</w:t>
      </w:r>
      <w:r>
        <w:rPr>
          <w:rFonts w:ascii="Times New Roman" w:hAnsi="Times New Roman" w:eastAsia="宋体" w:cs="Times New Roman"/>
          <w:szCs w:val="21"/>
          <w:vertAlign w:val="superscript"/>
        </w:rPr>
        <w:t>－</w:t>
      </w:r>
      <w:r>
        <w:rPr>
          <w:rFonts w:ascii="Times New Roman" w:hAnsi="Times New Roman" w:eastAsia="宋体" w:cs="Times New Roman"/>
          <w:szCs w:val="21"/>
        </w:rPr>
        <w:t>＋ClO</w:t>
      </w:r>
      <w:r>
        <w:rPr>
          <w:rFonts w:ascii="Times New Roman" w:hAnsi="Times New Roman" w:eastAsia="宋体" w:cs="Times New Roman"/>
          <w:szCs w:val="21"/>
          <w:vertAlign w:val="superscript"/>
        </w:rPr>
        <w:t>－</w:t>
      </w:r>
      <w:r>
        <w:rPr>
          <w:rFonts w:ascii="Times New Roman" w:hAnsi="Times New Roman" w:eastAsia="宋体" w:cs="Times New Roman"/>
          <w:szCs w:val="21"/>
        </w:rPr>
        <w:t>＋H</w:t>
      </w:r>
      <w:r>
        <w:rPr>
          <w:rFonts w:ascii="Times New Roman" w:hAnsi="Times New Roman" w:eastAsia="宋体" w:cs="Times New Roman"/>
          <w:szCs w:val="21"/>
          <w:vertAlign w:val="subscript"/>
        </w:rPr>
        <w:t>2</w:t>
      </w:r>
      <w:r>
        <w:rPr>
          <w:rFonts w:ascii="Times New Roman" w:hAnsi="Times New Roman" w:eastAsia="宋体" w:cs="Times New Roman"/>
          <w:szCs w:val="21"/>
        </w:rPr>
        <w:t>O</w:t>
      </w:r>
    </w:p>
    <w:p w14:paraId="36BEB6F4">
      <w:pPr>
        <w:tabs>
          <w:tab w:val="left" w:pos="3402"/>
        </w:tabs>
        <w:spacing w:line="360" w:lineRule="auto"/>
        <w:ind w:left="424" w:leftChars="202"/>
        <w:rPr>
          <w:rFonts w:ascii="Times New Roman" w:hAnsi="Times New Roman" w:eastAsia="宋体" w:cs="Times New Roman"/>
          <w:szCs w:val="21"/>
        </w:rPr>
      </w:pPr>
      <w:r>
        <w:rPr>
          <w:rFonts w:ascii="Times New Roman" w:hAnsi="Times New Roman" w:eastAsia="宋体" w:cs="Times New Roman"/>
          <w:szCs w:val="21"/>
        </w:rPr>
        <w:t>D．用FeCl</w:t>
      </w:r>
      <w:r>
        <w:rPr>
          <w:rFonts w:ascii="Times New Roman" w:hAnsi="Times New Roman" w:eastAsia="宋体" w:cs="Times New Roman"/>
          <w:szCs w:val="21"/>
          <w:vertAlign w:val="subscript"/>
        </w:rPr>
        <w:t>3</w:t>
      </w:r>
      <w:r>
        <w:rPr>
          <w:rFonts w:ascii="Times New Roman" w:hAnsi="Times New Roman" w:eastAsia="宋体" w:cs="Times New Roman"/>
          <w:szCs w:val="21"/>
        </w:rPr>
        <w:t>溶液刻蚀覆铜板制作印刷电路板：2Fe</w:t>
      </w:r>
      <w:r>
        <w:rPr>
          <w:rFonts w:ascii="Times New Roman" w:hAnsi="Times New Roman" w:eastAsia="宋体" w:cs="Times New Roman"/>
          <w:szCs w:val="21"/>
          <w:vertAlign w:val="superscript"/>
        </w:rPr>
        <w:t>3＋</w:t>
      </w:r>
      <w:r>
        <w:rPr>
          <w:rFonts w:ascii="Times New Roman" w:hAnsi="Times New Roman" w:eastAsia="宋体" w:cs="Times New Roman"/>
          <w:szCs w:val="21"/>
        </w:rPr>
        <w:t>＋Cu</w:t>
      </w:r>
      <w:r>
        <w:rPr>
          <w:rFonts w:ascii="Times New Roman" w:hAnsi="Times New Roman" w:eastAsia="宋体" w:cs="Times New Roman"/>
          <w:spacing w:val="-16"/>
          <w:szCs w:val="21"/>
        </w:rPr>
        <w:t>==</w:t>
      </w:r>
      <w:r>
        <w:rPr>
          <w:rFonts w:ascii="Times New Roman" w:hAnsi="Times New Roman" w:eastAsia="宋体" w:cs="Times New Roman"/>
          <w:szCs w:val="21"/>
        </w:rPr>
        <w:t>=2Fe</w:t>
      </w:r>
      <w:r>
        <w:rPr>
          <w:rFonts w:ascii="Times New Roman" w:hAnsi="Times New Roman" w:eastAsia="宋体" w:cs="Times New Roman"/>
          <w:szCs w:val="21"/>
          <w:vertAlign w:val="superscript"/>
        </w:rPr>
        <w:t>2＋</w:t>
      </w:r>
      <w:r>
        <w:rPr>
          <w:rFonts w:ascii="Times New Roman" w:hAnsi="Times New Roman" w:eastAsia="宋体" w:cs="Times New Roman"/>
          <w:szCs w:val="21"/>
        </w:rPr>
        <w:t>＋Cu</w:t>
      </w:r>
      <w:r>
        <w:rPr>
          <w:rFonts w:ascii="Times New Roman" w:hAnsi="Times New Roman" w:eastAsia="宋体" w:cs="Times New Roman"/>
          <w:szCs w:val="21"/>
          <w:vertAlign w:val="superscript"/>
        </w:rPr>
        <w:t>2＋</w:t>
      </w:r>
    </w:p>
    <w:p w14:paraId="2067E1A0">
      <w:pPr>
        <w:tabs>
          <w:tab w:val="left" w:pos="3402"/>
        </w:tabs>
        <w:spacing w:line="360" w:lineRule="auto"/>
        <w:rPr>
          <w:rFonts w:ascii="Times New Roman" w:hAnsi="Times New Roman" w:eastAsia="宋体" w:cs="Times New Roman"/>
          <w:szCs w:val="21"/>
        </w:rPr>
      </w:pPr>
      <w:r>
        <w:rPr>
          <w:rFonts w:hint="eastAsia" w:ascii="Times New Roman" w:hAnsi="Times New Roman" w:eastAsia="宋体" w:cs="Times New Roman"/>
          <w:szCs w:val="21"/>
        </w:rPr>
        <w:t>12</w:t>
      </w:r>
      <w:r>
        <w:rPr>
          <w:rFonts w:ascii="Times New Roman" w:hAnsi="Times New Roman" w:eastAsia="宋体" w:cs="Times New Roman"/>
          <w:szCs w:val="21"/>
        </w:rPr>
        <w:t>．</w:t>
      </w:r>
      <w:r>
        <w:rPr>
          <w:rFonts w:ascii="Times New Roman" w:hAnsi="Times New Roman" w:eastAsia="宋体" w:cs="Times New Roman"/>
          <w:b/>
          <w:bCs/>
          <w:color w:val="0070C0"/>
          <w:szCs w:val="21"/>
        </w:rPr>
        <w:t>(2024·湖南卷)</w:t>
      </w:r>
      <w:r>
        <w:rPr>
          <w:rFonts w:ascii="Times New Roman" w:hAnsi="Times New Roman" w:eastAsia="宋体" w:cs="Times New Roman"/>
          <w:szCs w:val="21"/>
        </w:rPr>
        <w:t>下列过程中，对应的反应方程式错误的是(　　)</w:t>
      </w:r>
    </w:p>
    <w:tbl>
      <w:tblPr>
        <w:tblStyle w:val="8"/>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4252"/>
        <w:gridCol w:w="3830"/>
      </w:tblGrid>
      <w:tr w14:paraId="3051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vAlign w:val="center"/>
          </w:tcPr>
          <w:p w14:paraId="4C477910">
            <w:pPr>
              <w:tabs>
                <w:tab w:val="left" w:pos="3402"/>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A</w:t>
            </w:r>
          </w:p>
        </w:tc>
        <w:tc>
          <w:tcPr>
            <w:tcW w:w="4252" w:type="dxa"/>
            <w:vAlign w:val="center"/>
          </w:tcPr>
          <w:p w14:paraId="6CFC2EA8">
            <w:pPr>
              <w:tabs>
                <w:tab w:val="left" w:pos="3402"/>
              </w:tabs>
              <w:spacing w:line="360" w:lineRule="auto"/>
              <w:jc w:val="left"/>
              <w:rPr>
                <w:rFonts w:ascii="Times New Roman" w:hAnsi="Times New Roman" w:eastAsia="宋体" w:cs="Times New Roman"/>
                <w:szCs w:val="21"/>
              </w:rPr>
            </w:pPr>
            <w:r>
              <w:rPr>
                <w:rFonts w:ascii="Times New Roman" w:hAnsi="Times New Roman" w:eastAsia="宋体" w:cs="Times New Roman"/>
                <w:szCs w:val="21"/>
              </w:rPr>
              <w:t>《天工开物》记载用炉甘石(ZnCO</w:t>
            </w:r>
            <w:r>
              <w:rPr>
                <w:rFonts w:ascii="Times New Roman" w:hAnsi="Times New Roman" w:eastAsia="宋体" w:cs="Times New Roman"/>
                <w:szCs w:val="21"/>
                <w:vertAlign w:val="subscript"/>
              </w:rPr>
              <w:t>3</w:t>
            </w:r>
            <w:r>
              <w:rPr>
                <w:rFonts w:ascii="Times New Roman" w:hAnsi="Times New Roman" w:eastAsia="宋体" w:cs="Times New Roman"/>
                <w:szCs w:val="21"/>
              </w:rPr>
              <w:t>)火法炼锌</w:t>
            </w:r>
          </w:p>
        </w:tc>
        <w:tc>
          <w:tcPr>
            <w:tcW w:w="3830" w:type="dxa"/>
            <w:vAlign w:val="center"/>
          </w:tcPr>
          <w:p w14:paraId="2196C6B0">
            <w:pPr>
              <w:tabs>
                <w:tab w:val="left" w:pos="3402"/>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2ZnCO</w:t>
            </w:r>
            <w:r>
              <w:rPr>
                <w:rFonts w:ascii="Times New Roman" w:hAnsi="Times New Roman" w:eastAsia="宋体" w:cs="Times New Roman"/>
                <w:szCs w:val="21"/>
                <w:vertAlign w:val="subscript"/>
              </w:rPr>
              <w:t>3</w:t>
            </w:r>
            <w:r>
              <w:rPr>
                <w:rFonts w:ascii="Times New Roman" w:hAnsi="Times New Roman" w:eastAsia="宋体" w:cs="Times New Roman"/>
                <w:szCs w:val="21"/>
              </w:rPr>
              <w:t>＋C</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w:instrText>
            </w:r>
            <w:r>
              <w:rPr>
                <w:rFonts w:ascii="Times New Roman" w:hAnsi="Times New Roman" w:eastAsia="宋体" w:cs="Times New Roman"/>
                <w:spacing w:val="-16"/>
                <w:szCs w:val="21"/>
              </w:rPr>
              <w:instrText xml:space="preserve">====</w:instrText>
            </w:r>
            <w:r>
              <w:rPr>
                <w:rFonts w:ascii="Times New Roman" w:hAnsi="Times New Roman" w:eastAsia="宋体" w:cs="Times New Roman"/>
                <w:szCs w:val="21"/>
              </w:rPr>
              <w:instrText xml:space="preserve">=,\s\up7(</w:instrText>
            </w:r>
            <w:r>
              <w:rPr>
                <w:rFonts w:ascii="Times New Roman" w:hAnsi="Times New Roman" w:eastAsia="宋体" w:cs="Times New Roman"/>
                <w:sz w:val="15"/>
                <w:szCs w:val="21"/>
              </w:rPr>
              <w:instrText xml:space="preserve">高温</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2Zn＋3CO↑</w:t>
            </w:r>
          </w:p>
        </w:tc>
      </w:tr>
      <w:tr w14:paraId="40C4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vAlign w:val="center"/>
          </w:tcPr>
          <w:p w14:paraId="320E6A62">
            <w:pPr>
              <w:tabs>
                <w:tab w:val="left" w:pos="3402"/>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B</w:t>
            </w:r>
          </w:p>
        </w:tc>
        <w:tc>
          <w:tcPr>
            <w:tcW w:w="4252" w:type="dxa"/>
            <w:vAlign w:val="center"/>
          </w:tcPr>
          <w:p w14:paraId="6E14024C">
            <w:pPr>
              <w:tabs>
                <w:tab w:val="left" w:pos="3402"/>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CaH</w:t>
            </w:r>
            <w:r>
              <w:rPr>
                <w:rFonts w:ascii="Times New Roman" w:hAnsi="Times New Roman" w:eastAsia="宋体" w:cs="Times New Roman"/>
                <w:szCs w:val="21"/>
                <w:vertAlign w:val="subscript"/>
              </w:rPr>
              <w:t>2</w:t>
            </w:r>
            <w:r>
              <w:rPr>
                <w:rFonts w:ascii="Times New Roman" w:hAnsi="Times New Roman" w:eastAsia="宋体" w:cs="Times New Roman"/>
                <w:szCs w:val="21"/>
              </w:rPr>
              <w:t>用作野外生氢剂</w:t>
            </w:r>
          </w:p>
        </w:tc>
        <w:tc>
          <w:tcPr>
            <w:tcW w:w="3830" w:type="dxa"/>
            <w:vAlign w:val="center"/>
          </w:tcPr>
          <w:p w14:paraId="10A90F81">
            <w:pPr>
              <w:tabs>
                <w:tab w:val="left" w:pos="3402"/>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CaH</w:t>
            </w:r>
            <w:r>
              <w:rPr>
                <w:rFonts w:ascii="Times New Roman" w:hAnsi="Times New Roman" w:eastAsia="宋体" w:cs="Times New Roman"/>
                <w:szCs w:val="21"/>
                <w:vertAlign w:val="subscript"/>
              </w:rPr>
              <w:t>2</w:t>
            </w:r>
            <w:r>
              <w:rPr>
                <w:rFonts w:ascii="Times New Roman" w:hAnsi="Times New Roman" w:eastAsia="宋体" w:cs="Times New Roman"/>
                <w:szCs w:val="21"/>
              </w:rPr>
              <w:t>＋2H</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pacing w:val="-16"/>
                <w:szCs w:val="21"/>
              </w:rPr>
              <w:t>==</w:t>
            </w:r>
            <w:r>
              <w:rPr>
                <w:rFonts w:ascii="Times New Roman" w:hAnsi="Times New Roman" w:eastAsia="宋体" w:cs="Times New Roman"/>
                <w:szCs w:val="21"/>
              </w:rPr>
              <w:t>=Ca(OH)</w:t>
            </w:r>
            <w:r>
              <w:rPr>
                <w:rFonts w:ascii="Times New Roman" w:hAnsi="Times New Roman" w:eastAsia="宋体" w:cs="Times New Roman"/>
                <w:szCs w:val="21"/>
                <w:vertAlign w:val="subscript"/>
              </w:rPr>
              <w:t>2</w:t>
            </w:r>
            <w:r>
              <w:rPr>
                <w:rFonts w:ascii="Times New Roman" w:hAnsi="Times New Roman" w:eastAsia="宋体" w:cs="Times New Roman"/>
                <w:szCs w:val="21"/>
              </w:rPr>
              <w:t>＋2H</w:t>
            </w:r>
            <w:r>
              <w:rPr>
                <w:rFonts w:ascii="Times New Roman" w:hAnsi="Times New Roman" w:eastAsia="宋体" w:cs="Times New Roman"/>
                <w:szCs w:val="21"/>
                <w:vertAlign w:val="subscript"/>
              </w:rPr>
              <w:t>2</w:t>
            </w:r>
            <w:r>
              <w:rPr>
                <w:rFonts w:ascii="Times New Roman" w:hAnsi="Times New Roman" w:eastAsia="宋体" w:cs="Times New Roman"/>
                <w:szCs w:val="21"/>
              </w:rPr>
              <w:t>↑</w:t>
            </w:r>
          </w:p>
        </w:tc>
      </w:tr>
      <w:tr w14:paraId="0AE5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vAlign w:val="center"/>
          </w:tcPr>
          <w:p w14:paraId="4D468412">
            <w:pPr>
              <w:tabs>
                <w:tab w:val="left" w:pos="3402"/>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C</w:t>
            </w:r>
          </w:p>
        </w:tc>
        <w:tc>
          <w:tcPr>
            <w:tcW w:w="4252" w:type="dxa"/>
            <w:vAlign w:val="center"/>
          </w:tcPr>
          <w:p w14:paraId="254579F0">
            <w:pPr>
              <w:tabs>
                <w:tab w:val="left" w:pos="3402"/>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饱和Na</w:t>
            </w:r>
            <w:r>
              <w:rPr>
                <w:rFonts w:ascii="Times New Roman" w:hAnsi="Times New Roman" w:eastAsia="宋体" w:cs="Times New Roman"/>
                <w:szCs w:val="21"/>
                <w:vertAlign w:val="subscript"/>
              </w:rPr>
              <w:t>2</w:t>
            </w:r>
            <w:r>
              <w:rPr>
                <w:rFonts w:ascii="Times New Roman" w:hAnsi="Times New Roman" w:eastAsia="宋体" w:cs="Times New Roman"/>
                <w:szCs w:val="21"/>
              </w:rPr>
              <w:t>CO</w:t>
            </w:r>
            <w:r>
              <w:rPr>
                <w:rFonts w:ascii="Times New Roman" w:hAnsi="Times New Roman" w:eastAsia="宋体" w:cs="Times New Roman"/>
                <w:szCs w:val="21"/>
                <w:vertAlign w:val="subscript"/>
              </w:rPr>
              <w:t>3</w:t>
            </w:r>
            <w:r>
              <w:rPr>
                <w:rFonts w:ascii="Times New Roman" w:hAnsi="Times New Roman" w:eastAsia="宋体" w:cs="Times New Roman"/>
                <w:szCs w:val="21"/>
              </w:rPr>
              <w:t>溶液浸泡锅炉水垢</w:t>
            </w:r>
          </w:p>
        </w:tc>
        <w:tc>
          <w:tcPr>
            <w:tcW w:w="3830" w:type="dxa"/>
            <w:vAlign w:val="center"/>
          </w:tcPr>
          <w:p w14:paraId="7563A607">
            <w:pPr>
              <w:tabs>
                <w:tab w:val="left" w:pos="3402"/>
              </w:tabs>
              <w:spacing w:line="360" w:lineRule="auto"/>
              <w:jc w:val="left"/>
              <w:rPr>
                <w:rFonts w:ascii="Times New Roman" w:hAnsi="Times New Roman" w:eastAsia="宋体" w:cs="Times New Roman"/>
                <w:szCs w:val="21"/>
              </w:rPr>
            </w:pPr>
            <w:r>
              <w:rPr>
                <w:rFonts w:ascii="Times New Roman" w:hAnsi="Times New Roman" w:eastAsia="宋体" w:cs="Times New Roman"/>
                <w:szCs w:val="21"/>
              </w:rPr>
              <w:t>CaSO</w:t>
            </w:r>
            <w:r>
              <w:rPr>
                <w:rFonts w:ascii="Times New Roman" w:hAnsi="Times New Roman" w:eastAsia="宋体" w:cs="Times New Roman"/>
                <w:szCs w:val="21"/>
                <w:vertAlign w:val="subscript"/>
              </w:rPr>
              <w:t>4</w:t>
            </w:r>
            <w:r>
              <w:rPr>
                <w:rFonts w:ascii="Times New Roman" w:hAnsi="Times New Roman" w:eastAsia="宋体" w:cs="Times New Roman"/>
                <w:szCs w:val="21"/>
              </w:rPr>
              <w:t>(s)＋CO</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\o\al(</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bscript"/>
              </w:rPr>
              <w:instrText xml:space="preserve">3</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(aq)CaCO</w:t>
            </w:r>
            <w:r>
              <w:rPr>
                <w:rFonts w:ascii="Times New Roman" w:hAnsi="Times New Roman" w:eastAsia="宋体" w:cs="Times New Roman"/>
                <w:szCs w:val="21"/>
                <w:vertAlign w:val="subscript"/>
              </w:rPr>
              <w:t>3</w:t>
            </w:r>
            <w:r>
              <w:rPr>
                <w:rFonts w:ascii="Times New Roman" w:hAnsi="Times New Roman" w:eastAsia="宋体" w:cs="Times New Roman"/>
                <w:szCs w:val="21"/>
              </w:rPr>
              <w:t>(s)＋SO</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\o\al(</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bscript"/>
              </w:rPr>
              <w:instrText xml:space="preserve">4</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(aq)</w:t>
            </w:r>
          </w:p>
        </w:tc>
      </w:tr>
      <w:tr w14:paraId="70A4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vAlign w:val="center"/>
          </w:tcPr>
          <w:p w14:paraId="1D249422">
            <w:pPr>
              <w:tabs>
                <w:tab w:val="left" w:pos="3402"/>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D</w:t>
            </w:r>
          </w:p>
        </w:tc>
        <w:tc>
          <w:tcPr>
            <w:tcW w:w="4252" w:type="dxa"/>
            <w:vAlign w:val="center"/>
          </w:tcPr>
          <w:p w14:paraId="1F53AB07">
            <w:pPr>
              <w:tabs>
                <w:tab w:val="left" w:pos="3402"/>
              </w:tabs>
              <w:spacing w:line="360" w:lineRule="auto"/>
              <w:jc w:val="left"/>
              <w:rPr>
                <w:rFonts w:ascii="Times New Roman" w:hAnsi="Times New Roman" w:eastAsia="宋体" w:cs="Times New Roman"/>
                <w:szCs w:val="21"/>
              </w:rPr>
            </w:pPr>
            <w:r>
              <w:rPr>
                <w:rFonts w:ascii="Times New Roman" w:hAnsi="Times New Roman" w:eastAsia="宋体" w:cs="Times New Roman"/>
                <w:szCs w:val="21"/>
              </w:rPr>
              <w:t>绿矾(FeSO</w:t>
            </w:r>
            <w:r>
              <w:rPr>
                <w:rFonts w:ascii="Times New Roman" w:hAnsi="Times New Roman" w:eastAsia="宋体" w:cs="Times New Roman"/>
                <w:szCs w:val="21"/>
                <w:vertAlign w:val="subscript"/>
              </w:rPr>
              <w:t>4</w:t>
            </w:r>
            <w:r>
              <w:rPr>
                <w:rFonts w:ascii="Times New Roman" w:hAnsi="Times New Roman" w:eastAsia="宋体" w:cs="Times New Roman"/>
                <w:szCs w:val="21"/>
              </w:rPr>
              <w:t>·7H</w:t>
            </w:r>
            <w:r>
              <w:rPr>
                <w:rFonts w:ascii="Times New Roman" w:hAnsi="Times New Roman" w:eastAsia="宋体" w:cs="Times New Roman"/>
                <w:szCs w:val="21"/>
                <w:vertAlign w:val="subscript"/>
              </w:rPr>
              <w:t>2</w:t>
            </w:r>
            <w:r>
              <w:rPr>
                <w:rFonts w:ascii="Times New Roman" w:hAnsi="Times New Roman" w:eastAsia="宋体" w:cs="Times New Roman"/>
                <w:szCs w:val="21"/>
              </w:rPr>
              <w:t>O)处理酸性工业废水中的Cr</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\o\al(</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bscript"/>
              </w:rPr>
              <w:instrText xml:space="preserve">7</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p>
        </w:tc>
        <w:tc>
          <w:tcPr>
            <w:tcW w:w="3830" w:type="dxa"/>
            <w:vAlign w:val="center"/>
          </w:tcPr>
          <w:p w14:paraId="67D4FABD">
            <w:pPr>
              <w:tabs>
                <w:tab w:val="left" w:pos="3402"/>
              </w:tabs>
              <w:spacing w:line="360" w:lineRule="auto"/>
              <w:jc w:val="left"/>
              <w:rPr>
                <w:rFonts w:ascii="Times New Roman" w:hAnsi="Times New Roman" w:eastAsia="宋体" w:cs="Times New Roman"/>
                <w:szCs w:val="21"/>
              </w:rPr>
            </w:pPr>
            <w:r>
              <w:rPr>
                <w:rFonts w:ascii="Times New Roman" w:hAnsi="Times New Roman" w:eastAsia="宋体" w:cs="Times New Roman"/>
                <w:szCs w:val="21"/>
              </w:rPr>
              <w:t>6Fe</w:t>
            </w:r>
            <w:r>
              <w:rPr>
                <w:rFonts w:ascii="Times New Roman" w:hAnsi="Times New Roman" w:eastAsia="宋体" w:cs="Times New Roman"/>
                <w:szCs w:val="21"/>
                <w:vertAlign w:val="superscript"/>
              </w:rPr>
              <w:t>2＋</w:t>
            </w:r>
            <w:r>
              <w:rPr>
                <w:rFonts w:ascii="Times New Roman" w:hAnsi="Times New Roman" w:eastAsia="宋体" w:cs="Times New Roman"/>
                <w:szCs w:val="21"/>
              </w:rPr>
              <w:t>＋Cr</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\o\al(</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bscript"/>
              </w:rPr>
              <w:instrText xml:space="preserve">7</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＋14H</w:t>
            </w:r>
            <w:r>
              <w:rPr>
                <w:rFonts w:ascii="Times New Roman" w:hAnsi="Times New Roman" w:eastAsia="宋体" w:cs="Times New Roman"/>
                <w:szCs w:val="21"/>
                <w:vertAlign w:val="superscript"/>
              </w:rPr>
              <w:t>＋</w:t>
            </w:r>
            <w:r>
              <w:rPr>
                <w:rFonts w:ascii="Times New Roman" w:hAnsi="Times New Roman" w:eastAsia="宋体" w:cs="Times New Roman"/>
                <w:spacing w:val="-16"/>
                <w:szCs w:val="21"/>
              </w:rPr>
              <w:t>==</w:t>
            </w:r>
            <w:r>
              <w:rPr>
                <w:rFonts w:ascii="Times New Roman" w:hAnsi="Times New Roman" w:eastAsia="宋体" w:cs="Times New Roman"/>
                <w:szCs w:val="21"/>
              </w:rPr>
              <w:t>=6Fe</w:t>
            </w:r>
            <w:r>
              <w:rPr>
                <w:rFonts w:ascii="Times New Roman" w:hAnsi="Times New Roman" w:eastAsia="宋体" w:cs="Times New Roman"/>
                <w:szCs w:val="21"/>
                <w:vertAlign w:val="superscript"/>
              </w:rPr>
              <w:t>3＋</w:t>
            </w:r>
            <w:r>
              <w:rPr>
                <w:rFonts w:ascii="Times New Roman" w:hAnsi="Times New Roman" w:eastAsia="宋体" w:cs="Times New Roman"/>
                <w:szCs w:val="21"/>
              </w:rPr>
              <w:t>＋2Cr</w:t>
            </w:r>
            <w:r>
              <w:rPr>
                <w:rFonts w:ascii="Times New Roman" w:hAnsi="Times New Roman" w:eastAsia="宋体" w:cs="Times New Roman"/>
                <w:szCs w:val="21"/>
                <w:vertAlign w:val="superscript"/>
              </w:rPr>
              <w:t>3＋</w:t>
            </w:r>
            <w:r>
              <w:rPr>
                <w:rFonts w:ascii="Times New Roman" w:hAnsi="Times New Roman" w:eastAsia="宋体" w:cs="Times New Roman"/>
                <w:szCs w:val="21"/>
              </w:rPr>
              <w:t>＋7H</w:t>
            </w:r>
            <w:r>
              <w:rPr>
                <w:rFonts w:ascii="Times New Roman" w:hAnsi="Times New Roman" w:eastAsia="宋体" w:cs="Times New Roman"/>
                <w:szCs w:val="21"/>
                <w:vertAlign w:val="subscript"/>
              </w:rPr>
              <w:t>2</w:t>
            </w:r>
            <w:r>
              <w:rPr>
                <w:rFonts w:ascii="Times New Roman" w:hAnsi="Times New Roman" w:eastAsia="宋体" w:cs="Times New Roman"/>
                <w:szCs w:val="21"/>
              </w:rPr>
              <w:t>O</w:t>
            </w:r>
          </w:p>
        </w:tc>
      </w:tr>
    </w:tbl>
    <w:p w14:paraId="7A738B2D">
      <w:pPr>
        <w:tabs>
          <w:tab w:val="left" w:pos="3402"/>
        </w:tabs>
        <w:spacing w:line="360" w:lineRule="auto"/>
        <w:rPr>
          <w:rFonts w:ascii="Times New Roman" w:hAnsi="Times New Roman" w:eastAsia="宋体" w:cs="Times New Roman"/>
          <w:szCs w:val="21"/>
        </w:rPr>
      </w:pPr>
      <w:r>
        <w:rPr>
          <w:rFonts w:hint="eastAsia" w:ascii="Times New Roman" w:hAnsi="Times New Roman" w:eastAsia="宋体" w:cs="Times New Roman"/>
          <w:szCs w:val="21"/>
        </w:rPr>
        <w:t>13</w:t>
      </w:r>
      <w:r>
        <w:rPr>
          <w:rFonts w:ascii="Times New Roman" w:hAnsi="Times New Roman" w:eastAsia="宋体" w:cs="Times New Roman"/>
          <w:szCs w:val="21"/>
        </w:rPr>
        <w:t>．</w:t>
      </w:r>
      <w:r>
        <w:rPr>
          <w:rFonts w:ascii="Times New Roman" w:hAnsi="Times New Roman" w:eastAsia="宋体" w:cs="Times New Roman"/>
          <w:b/>
          <w:bCs/>
          <w:color w:val="0070C0"/>
          <w:szCs w:val="21"/>
        </w:rPr>
        <w:t>(2024·北京卷)</w:t>
      </w:r>
      <w:r>
        <w:rPr>
          <w:rFonts w:ascii="Times New Roman" w:hAnsi="Times New Roman" w:eastAsia="宋体" w:cs="Times New Roman"/>
          <w:szCs w:val="21"/>
        </w:rPr>
        <w:t>下列方程式与所给事实不相符的是(　　)</w:t>
      </w:r>
    </w:p>
    <w:p w14:paraId="3DAF360F">
      <w:pPr>
        <w:tabs>
          <w:tab w:val="left" w:pos="3402"/>
        </w:tabs>
        <w:spacing w:line="360" w:lineRule="auto"/>
        <w:ind w:left="424" w:leftChars="202"/>
        <w:rPr>
          <w:rFonts w:ascii="Times New Roman" w:hAnsi="Times New Roman" w:eastAsia="宋体" w:cs="Times New Roman"/>
          <w:szCs w:val="21"/>
        </w:rPr>
      </w:pPr>
      <w:r>
        <w:rPr>
          <w:rFonts w:ascii="Times New Roman" w:hAnsi="Times New Roman" w:eastAsia="宋体" w:cs="Times New Roman"/>
          <w:szCs w:val="21"/>
        </w:rPr>
        <w:t>A．海水提溴过程中，用氯气氧化苦卤得到溴单质：2Br</w:t>
      </w:r>
      <w:r>
        <w:rPr>
          <w:rFonts w:ascii="Times New Roman" w:hAnsi="Times New Roman" w:eastAsia="宋体" w:cs="Times New Roman"/>
          <w:szCs w:val="21"/>
          <w:vertAlign w:val="superscript"/>
        </w:rPr>
        <w:t>－</w:t>
      </w:r>
      <w:r>
        <w:rPr>
          <w:rFonts w:ascii="Times New Roman" w:hAnsi="Times New Roman" w:eastAsia="宋体" w:cs="Times New Roman"/>
          <w:szCs w:val="21"/>
        </w:rPr>
        <w:t>＋Cl</w:t>
      </w:r>
      <w:r>
        <w:rPr>
          <w:rFonts w:ascii="Times New Roman" w:hAnsi="Times New Roman" w:eastAsia="宋体" w:cs="Times New Roman"/>
          <w:szCs w:val="21"/>
          <w:vertAlign w:val="subscript"/>
        </w:rPr>
        <w:t>2</w:t>
      </w:r>
      <w:r>
        <w:rPr>
          <w:rFonts w:ascii="Times New Roman" w:hAnsi="Times New Roman" w:eastAsia="宋体" w:cs="Times New Roman"/>
          <w:spacing w:val="-16"/>
          <w:szCs w:val="21"/>
        </w:rPr>
        <w:t>==</w:t>
      </w:r>
      <w:r>
        <w:rPr>
          <w:rFonts w:ascii="Times New Roman" w:hAnsi="Times New Roman" w:eastAsia="宋体" w:cs="Times New Roman"/>
          <w:szCs w:val="21"/>
        </w:rPr>
        <w:t>=Br</w:t>
      </w:r>
      <w:r>
        <w:rPr>
          <w:rFonts w:ascii="Times New Roman" w:hAnsi="Times New Roman" w:eastAsia="宋体" w:cs="Times New Roman"/>
          <w:szCs w:val="21"/>
          <w:vertAlign w:val="subscript"/>
        </w:rPr>
        <w:t>2</w:t>
      </w:r>
      <w:r>
        <w:rPr>
          <w:rFonts w:ascii="Times New Roman" w:hAnsi="Times New Roman" w:eastAsia="宋体" w:cs="Times New Roman"/>
          <w:szCs w:val="21"/>
        </w:rPr>
        <w:t>＋2Cl</w:t>
      </w:r>
      <w:r>
        <w:rPr>
          <w:rFonts w:ascii="Times New Roman" w:hAnsi="Times New Roman" w:eastAsia="宋体" w:cs="Times New Roman"/>
          <w:szCs w:val="21"/>
          <w:vertAlign w:val="superscript"/>
        </w:rPr>
        <w:t>－</w:t>
      </w:r>
    </w:p>
    <w:p w14:paraId="05B9A8E8">
      <w:pPr>
        <w:tabs>
          <w:tab w:val="left" w:pos="3402"/>
        </w:tabs>
        <w:spacing w:line="360" w:lineRule="auto"/>
        <w:ind w:left="424" w:leftChars="202"/>
        <w:jc w:val="left"/>
        <w:rPr>
          <w:rFonts w:ascii="Times New Roman" w:hAnsi="Times New Roman" w:eastAsia="宋体" w:cs="Times New Roman"/>
          <w:szCs w:val="21"/>
        </w:rPr>
      </w:pPr>
      <w:r>
        <w:rPr>
          <w:rFonts w:ascii="Times New Roman" w:hAnsi="Times New Roman" w:eastAsia="宋体" w:cs="Times New Roman"/>
          <w:szCs w:val="21"/>
        </w:rPr>
        <w:t>B．用绿矾(FeSO</w:t>
      </w:r>
      <w:r>
        <w:rPr>
          <w:rFonts w:ascii="Times New Roman" w:hAnsi="Times New Roman" w:eastAsia="宋体" w:cs="Times New Roman"/>
          <w:szCs w:val="21"/>
          <w:vertAlign w:val="subscript"/>
        </w:rPr>
        <w:t>4</w:t>
      </w:r>
      <w:r>
        <w:rPr>
          <w:rFonts w:ascii="Times New Roman" w:hAnsi="Times New Roman" w:eastAsia="宋体" w:cs="Times New Roman"/>
          <w:szCs w:val="21"/>
        </w:rPr>
        <w:t>·7H</w:t>
      </w:r>
      <w:r>
        <w:rPr>
          <w:rFonts w:ascii="Times New Roman" w:hAnsi="Times New Roman" w:eastAsia="宋体" w:cs="Times New Roman"/>
          <w:szCs w:val="21"/>
          <w:vertAlign w:val="subscript"/>
        </w:rPr>
        <w:t>2</w:t>
      </w:r>
      <w:r>
        <w:rPr>
          <w:rFonts w:ascii="Times New Roman" w:hAnsi="Times New Roman" w:eastAsia="宋体" w:cs="Times New Roman"/>
          <w:szCs w:val="21"/>
        </w:rPr>
        <w:t>O)将酸性工业废水中的Cr</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\o\al(</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bscript"/>
        </w:rPr>
        <w:instrText xml:space="preserve">7</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转化为Cr</w:t>
      </w:r>
      <w:r>
        <w:rPr>
          <w:rFonts w:ascii="Times New Roman" w:hAnsi="Times New Roman" w:eastAsia="宋体" w:cs="Times New Roman"/>
          <w:szCs w:val="21"/>
          <w:vertAlign w:val="superscript"/>
        </w:rPr>
        <w:t>3＋</w:t>
      </w:r>
      <w:r>
        <w:rPr>
          <w:rFonts w:ascii="Times New Roman" w:hAnsi="Times New Roman" w:eastAsia="宋体" w:cs="Times New Roman"/>
          <w:szCs w:val="21"/>
        </w:rPr>
        <w:t>：6Fe</w:t>
      </w:r>
      <w:r>
        <w:rPr>
          <w:rFonts w:ascii="Times New Roman" w:hAnsi="Times New Roman" w:eastAsia="宋体" w:cs="Times New Roman"/>
          <w:szCs w:val="21"/>
          <w:vertAlign w:val="superscript"/>
        </w:rPr>
        <w:t>2＋</w:t>
      </w:r>
      <w:r>
        <w:rPr>
          <w:rFonts w:ascii="Times New Roman" w:hAnsi="Times New Roman" w:eastAsia="宋体" w:cs="Times New Roman"/>
          <w:szCs w:val="21"/>
        </w:rPr>
        <w:t>＋Cr</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\o\al(</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bscript"/>
        </w:rPr>
        <w:instrText xml:space="preserve">7</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＋14H</w:t>
      </w:r>
      <w:r>
        <w:rPr>
          <w:rFonts w:ascii="Times New Roman" w:hAnsi="Times New Roman" w:eastAsia="宋体" w:cs="Times New Roman"/>
          <w:szCs w:val="21"/>
          <w:vertAlign w:val="superscript"/>
        </w:rPr>
        <w:t>＋</w:t>
      </w:r>
      <w:r>
        <w:rPr>
          <w:rFonts w:ascii="Times New Roman" w:hAnsi="Times New Roman" w:eastAsia="宋体" w:cs="Times New Roman"/>
          <w:spacing w:val="-16"/>
          <w:szCs w:val="21"/>
        </w:rPr>
        <w:t>==</w:t>
      </w:r>
      <w:r>
        <w:rPr>
          <w:rFonts w:ascii="Times New Roman" w:hAnsi="Times New Roman" w:eastAsia="宋体" w:cs="Times New Roman"/>
          <w:szCs w:val="21"/>
        </w:rPr>
        <w:t>=6Fe</w:t>
      </w:r>
      <w:r>
        <w:rPr>
          <w:rFonts w:ascii="Times New Roman" w:hAnsi="Times New Roman" w:eastAsia="宋体" w:cs="Times New Roman"/>
          <w:szCs w:val="21"/>
          <w:vertAlign w:val="superscript"/>
        </w:rPr>
        <w:t>3＋</w:t>
      </w:r>
      <w:r>
        <w:rPr>
          <w:rFonts w:ascii="Times New Roman" w:hAnsi="Times New Roman" w:eastAsia="宋体" w:cs="Times New Roman"/>
          <w:szCs w:val="21"/>
        </w:rPr>
        <w:t>＋2Cr</w:t>
      </w:r>
      <w:r>
        <w:rPr>
          <w:rFonts w:ascii="Times New Roman" w:hAnsi="Times New Roman" w:eastAsia="宋体" w:cs="Times New Roman"/>
          <w:szCs w:val="21"/>
          <w:vertAlign w:val="superscript"/>
        </w:rPr>
        <w:t>3＋</w:t>
      </w:r>
      <w:r>
        <w:rPr>
          <w:rFonts w:ascii="Times New Roman" w:hAnsi="Times New Roman" w:eastAsia="宋体" w:cs="Times New Roman"/>
          <w:szCs w:val="21"/>
        </w:rPr>
        <w:t>＋7H</w:t>
      </w:r>
      <w:r>
        <w:rPr>
          <w:rFonts w:ascii="Times New Roman" w:hAnsi="Times New Roman" w:eastAsia="宋体" w:cs="Times New Roman"/>
          <w:szCs w:val="21"/>
          <w:vertAlign w:val="subscript"/>
        </w:rPr>
        <w:t>2</w:t>
      </w:r>
      <w:r>
        <w:rPr>
          <w:rFonts w:ascii="Times New Roman" w:hAnsi="Times New Roman" w:eastAsia="宋体" w:cs="Times New Roman"/>
          <w:szCs w:val="21"/>
        </w:rPr>
        <w:t>O</w:t>
      </w:r>
    </w:p>
    <w:p w14:paraId="3E917C63">
      <w:pPr>
        <w:tabs>
          <w:tab w:val="left" w:pos="3402"/>
        </w:tabs>
        <w:spacing w:line="360" w:lineRule="auto"/>
        <w:ind w:left="424" w:leftChars="202"/>
        <w:rPr>
          <w:rFonts w:ascii="Times New Roman" w:hAnsi="Times New Roman" w:eastAsia="宋体" w:cs="Times New Roman"/>
          <w:szCs w:val="21"/>
        </w:rPr>
      </w:pPr>
      <w:r>
        <w:rPr>
          <w:rFonts w:ascii="Times New Roman" w:hAnsi="Times New Roman" w:eastAsia="宋体" w:cs="Times New Roman"/>
          <w:szCs w:val="21"/>
        </w:rPr>
        <w:t>C．用5% Na</w:t>
      </w:r>
      <w:r>
        <w:rPr>
          <w:rFonts w:ascii="Times New Roman" w:hAnsi="Times New Roman" w:eastAsia="宋体" w:cs="Times New Roman"/>
          <w:szCs w:val="21"/>
          <w:vertAlign w:val="subscript"/>
        </w:rPr>
        <w:t>2</w:t>
      </w:r>
      <w:r>
        <w:rPr>
          <w:rFonts w:ascii="Times New Roman" w:hAnsi="Times New Roman" w:eastAsia="宋体" w:cs="Times New Roman"/>
          <w:szCs w:val="21"/>
        </w:rPr>
        <w:t>SO</w:t>
      </w:r>
      <w:r>
        <w:rPr>
          <w:rFonts w:ascii="Times New Roman" w:hAnsi="Times New Roman" w:eastAsia="宋体" w:cs="Times New Roman"/>
          <w:szCs w:val="21"/>
          <w:vertAlign w:val="subscript"/>
        </w:rPr>
        <w:t>4</w:t>
      </w:r>
      <w:r>
        <w:rPr>
          <w:rFonts w:ascii="Times New Roman" w:hAnsi="Times New Roman" w:eastAsia="宋体" w:cs="Times New Roman"/>
          <w:szCs w:val="21"/>
        </w:rPr>
        <w:t>溶液能有效除去误食的Ba</w:t>
      </w:r>
      <w:r>
        <w:rPr>
          <w:rFonts w:ascii="Times New Roman" w:hAnsi="Times New Roman" w:eastAsia="宋体" w:cs="Times New Roman"/>
          <w:szCs w:val="21"/>
          <w:vertAlign w:val="superscript"/>
        </w:rPr>
        <w:t>2＋</w:t>
      </w:r>
      <w:r>
        <w:rPr>
          <w:rFonts w:ascii="Times New Roman" w:hAnsi="Times New Roman" w:eastAsia="宋体" w:cs="Times New Roman"/>
          <w:szCs w:val="21"/>
        </w:rPr>
        <w:t>：SO</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\o\al(</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bscript"/>
        </w:rPr>
        <w:instrText xml:space="preserve">4</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＋Ba</w:t>
      </w:r>
      <w:r>
        <w:rPr>
          <w:rFonts w:ascii="Times New Roman" w:hAnsi="Times New Roman" w:eastAsia="宋体" w:cs="Times New Roman"/>
          <w:szCs w:val="21"/>
          <w:vertAlign w:val="superscript"/>
        </w:rPr>
        <w:t>2＋</w:t>
      </w:r>
      <w:r>
        <w:rPr>
          <w:rFonts w:ascii="Times New Roman" w:hAnsi="Times New Roman" w:eastAsia="宋体" w:cs="Times New Roman"/>
          <w:spacing w:val="-16"/>
          <w:szCs w:val="21"/>
        </w:rPr>
        <w:t>==</w:t>
      </w:r>
      <w:r>
        <w:rPr>
          <w:rFonts w:ascii="Times New Roman" w:hAnsi="Times New Roman" w:eastAsia="宋体" w:cs="Times New Roman"/>
          <w:szCs w:val="21"/>
        </w:rPr>
        <w:t>=BaSO</w:t>
      </w:r>
      <w:r>
        <w:rPr>
          <w:rFonts w:ascii="Times New Roman" w:hAnsi="Times New Roman" w:eastAsia="宋体" w:cs="Times New Roman"/>
          <w:szCs w:val="21"/>
          <w:vertAlign w:val="subscript"/>
        </w:rPr>
        <w:t>4</w:t>
      </w:r>
      <w:r>
        <w:rPr>
          <w:rFonts w:ascii="Times New Roman" w:hAnsi="Times New Roman" w:eastAsia="宋体" w:cs="Times New Roman"/>
          <w:szCs w:val="21"/>
        </w:rPr>
        <w:t>↓</w:t>
      </w:r>
    </w:p>
    <w:p w14:paraId="6E5DACF7">
      <w:pPr>
        <w:tabs>
          <w:tab w:val="left" w:pos="3402"/>
        </w:tabs>
        <w:spacing w:line="360" w:lineRule="auto"/>
        <w:ind w:left="424" w:leftChars="202"/>
        <w:rPr>
          <w:rFonts w:ascii="Times New Roman" w:hAnsi="Times New Roman" w:eastAsia="宋体" w:cs="Times New Roman"/>
          <w:szCs w:val="21"/>
        </w:rPr>
      </w:pPr>
      <w:r>
        <w:rPr>
          <w:rFonts w:ascii="Times New Roman" w:hAnsi="Times New Roman" w:eastAsia="宋体" w:cs="Times New Roman"/>
          <w:szCs w:val="21"/>
        </w:rPr>
        <w:t>D．用Na</w:t>
      </w:r>
      <w:r>
        <w:rPr>
          <w:rFonts w:ascii="Times New Roman" w:hAnsi="Times New Roman" w:eastAsia="宋体" w:cs="Times New Roman"/>
          <w:szCs w:val="21"/>
          <w:vertAlign w:val="subscript"/>
        </w:rPr>
        <w:t>2</w:t>
      </w:r>
      <w:r>
        <w:rPr>
          <w:rFonts w:ascii="Times New Roman" w:hAnsi="Times New Roman" w:eastAsia="宋体" w:cs="Times New Roman"/>
          <w:szCs w:val="21"/>
        </w:rPr>
        <w:t>CO</w:t>
      </w:r>
      <w:r>
        <w:rPr>
          <w:rFonts w:ascii="Times New Roman" w:hAnsi="Times New Roman" w:eastAsia="宋体" w:cs="Times New Roman"/>
          <w:szCs w:val="21"/>
          <w:vertAlign w:val="subscript"/>
        </w:rPr>
        <w:t>3</w:t>
      </w:r>
      <w:r>
        <w:rPr>
          <w:rFonts w:ascii="Times New Roman" w:hAnsi="Times New Roman" w:eastAsia="宋体" w:cs="Times New Roman"/>
          <w:szCs w:val="21"/>
        </w:rPr>
        <w:t>溶液将水垢中的CaSO</w:t>
      </w:r>
      <w:r>
        <w:rPr>
          <w:rFonts w:ascii="Times New Roman" w:hAnsi="Times New Roman" w:eastAsia="宋体" w:cs="Times New Roman"/>
          <w:szCs w:val="21"/>
          <w:vertAlign w:val="subscript"/>
        </w:rPr>
        <w:t>4</w:t>
      </w:r>
      <w:r>
        <w:rPr>
          <w:rFonts w:ascii="Times New Roman" w:hAnsi="Times New Roman" w:eastAsia="宋体" w:cs="Times New Roman"/>
          <w:szCs w:val="21"/>
        </w:rPr>
        <w:t>转化为溶于酸的CaCO</w:t>
      </w:r>
      <w:r>
        <w:rPr>
          <w:rFonts w:ascii="Times New Roman" w:hAnsi="Times New Roman" w:eastAsia="宋体" w:cs="Times New Roman"/>
          <w:szCs w:val="21"/>
          <w:vertAlign w:val="subscript"/>
        </w:rPr>
        <w:t>3</w:t>
      </w:r>
      <w:r>
        <w:rPr>
          <w:rFonts w:ascii="Times New Roman" w:hAnsi="Times New Roman" w:eastAsia="宋体" w:cs="Times New Roman"/>
          <w:szCs w:val="21"/>
        </w:rPr>
        <w:t>：Ca</w:t>
      </w:r>
      <w:r>
        <w:rPr>
          <w:rFonts w:ascii="Times New Roman" w:hAnsi="Times New Roman" w:eastAsia="宋体" w:cs="Times New Roman"/>
          <w:szCs w:val="21"/>
          <w:vertAlign w:val="superscript"/>
        </w:rPr>
        <w:t>2＋</w:t>
      </w:r>
      <w:r>
        <w:rPr>
          <w:rFonts w:ascii="Times New Roman" w:hAnsi="Times New Roman" w:eastAsia="宋体" w:cs="Times New Roman"/>
          <w:szCs w:val="21"/>
        </w:rPr>
        <w:t>＋CO</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\o\al(</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bscript"/>
        </w:rPr>
        <w:instrText xml:space="preserve">3</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pacing w:val="-16"/>
          <w:szCs w:val="21"/>
        </w:rPr>
        <w:t>==</w:t>
      </w:r>
      <w:r>
        <w:rPr>
          <w:rFonts w:ascii="Times New Roman" w:hAnsi="Times New Roman" w:eastAsia="宋体" w:cs="Times New Roman"/>
          <w:szCs w:val="21"/>
        </w:rPr>
        <w:t>=CaCO</w:t>
      </w:r>
      <w:r>
        <w:rPr>
          <w:rFonts w:ascii="Times New Roman" w:hAnsi="Times New Roman" w:eastAsia="宋体" w:cs="Times New Roman"/>
          <w:szCs w:val="21"/>
          <w:vertAlign w:val="subscript"/>
        </w:rPr>
        <w:t>3</w:t>
      </w:r>
      <w:r>
        <w:rPr>
          <w:rFonts w:ascii="Times New Roman" w:hAnsi="Times New Roman" w:eastAsia="宋体" w:cs="Times New Roman"/>
          <w:szCs w:val="21"/>
        </w:rPr>
        <w:t>↓</w:t>
      </w:r>
    </w:p>
    <w:p w14:paraId="51725215">
      <w:pPr>
        <w:spacing w:line="360" w:lineRule="auto"/>
        <w:jc w:val="left"/>
        <w:textAlignment w:val="center"/>
        <w:rPr>
          <w:rFonts w:ascii="Times New Roman" w:hAnsi="Times New Roman" w:eastAsia="宋体" w:cs="Times New Roman"/>
        </w:rPr>
      </w:pPr>
      <w:r>
        <w:rPr>
          <w:rFonts w:hint="eastAsia" w:ascii="Times New Roman" w:hAnsi="Times New Roman" w:eastAsia="宋体" w:cs="Times New Roman"/>
        </w:rPr>
        <w:t>14</w:t>
      </w:r>
      <w:r>
        <w:rPr>
          <w:rFonts w:ascii="Times New Roman" w:hAnsi="Times New Roman" w:eastAsia="宋体" w:cs="Times New Roman"/>
        </w:rPr>
        <w:t>．</w:t>
      </w:r>
      <w:r>
        <w:rPr>
          <w:rFonts w:ascii="Times New Roman" w:hAnsi="Times New Roman" w:eastAsia="宋体" w:cs="Times New Roman"/>
          <w:b/>
          <w:bCs/>
          <w:color w:val="0070C0"/>
        </w:rPr>
        <w:t>（2025·辽宁沈阳·一模）</w:t>
      </w:r>
      <w:r>
        <w:rPr>
          <w:rFonts w:ascii="Times New Roman" w:hAnsi="Times New Roman" w:eastAsia="宋体" w:cs="Times New Roman"/>
        </w:rPr>
        <w:t>对于下列过程中发生的化学反应，相应离子方程式正确的是</w:t>
      </w:r>
    </w:p>
    <w:p w14:paraId="29C3C114">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A．过量SO</w:t>
      </w:r>
      <w:r>
        <w:rPr>
          <w:rFonts w:ascii="Times New Roman" w:hAnsi="Times New Roman" w:eastAsia="宋体" w:cs="Times New Roman"/>
          <w:vertAlign w:val="subscript"/>
        </w:rPr>
        <w:t>2</w:t>
      </w:r>
      <w:r>
        <w:rPr>
          <w:rFonts w:ascii="Times New Roman" w:hAnsi="Times New Roman" w:eastAsia="宋体" w:cs="Times New Roman"/>
        </w:rPr>
        <w:t>与以下0.1 mol·L</w:t>
      </w:r>
      <w:r>
        <w:rPr>
          <w:rFonts w:ascii="Times New Roman" w:hAnsi="Times New Roman" w:eastAsia="宋体" w:cs="Times New Roman"/>
          <w:vertAlign w:val="superscript"/>
        </w:rPr>
        <w:t>-1</w:t>
      </w:r>
      <w:r>
        <w:rPr>
          <w:rFonts w:ascii="Times New Roman" w:hAnsi="Times New Roman" w:eastAsia="宋体" w:cs="Times New Roman"/>
        </w:rPr>
        <w:t>的Na</w:t>
      </w:r>
      <w:r>
        <w:rPr>
          <w:rFonts w:ascii="Times New Roman" w:hAnsi="Times New Roman" w:eastAsia="宋体" w:cs="Times New Roman"/>
          <w:vertAlign w:val="subscript"/>
        </w:rPr>
        <w:t>2</w:t>
      </w:r>
      <w:r>
        <w:rPr>
          <w:rFonts w:ascii="Times New Roman" w:hAnsi="Times New Roman" w:eastAsia="宋体" w:cs="Times New Roman"/>
        </w:rPr>
        <w:t>S溶液反应：3SO</w:t>
      </w:r>
      <w:r>
        <w:rPr>
          <w:rFonts w:ascii="Times New Roman" w:hAnsi="Times New Roman" w:eastAsia="宋体" w:cs="Times New Roman"/>
          <w:vertAlign w:val="subscript"/>
        </w:rPr>
        <w:t>2</w:t>
      </w:r>
      <w:r>
        <w:rPr>
          <w:rFonts w:ascii="Times New Roman" w:hAnsi="Times New Roman" w:eastAsia="宋体" w:cs="Times New Roman"/>
        </w:rPr>
        <w:t>+2Na</w:t>
      </w:r>
      <w:r>
        <w:rPr>
          <w:rFonts w:ascii="Times New Roman" w:hAnsi="Times New Roman" w:eastAsia="宋体" w:cs="Times New Roman"/>
          <w:vertAlign w:val="subscript"/>
        </w:rPr>
        <w:t>2</w:t>
      </w:r>
      <w:r>
        <w:rPr>
          <w:rFonts w:ascii="Times New Roman" w:hAnsi="Times New Roman" w:eastAsia="宋体" w:cs="Times New Roman"/>
        </w:rPr>
        <w:t>S=3S↓+2Na</w:t>
      </w:r>
      <w:r>
        <w:rPr>
          <w:rFonts w:ascii="Times New Roman" w:hAnsi="Times New Roman" w:eastAsia="宋体" w:cs="Times New Roman"/>
          <w:vertAlign w:val="subscript"/>
        </w:rPr>
        <w:t>2</w:t>
      </w:r>
      <w:r>
        <w:rPr>
          <w:rFonts w:ascii="Times New Roman" w:hAnsi="Times New Roman" w:eastAsia="宋体" w:cs="Times New Roman"/>
        </w:rPr>
        <w:t>SO</w:t>
      </w:r>
      <w:r>
        <w:rPr>
          <w:rFonts w:ascii="Times New Roman" w:hAnsi="Times New Roman" w:eastAsia="宋体" w:cs="Times New Roman"/>
          <w:vertAlign w:val="subscript"/>
        </w:rPr>
        <w:t>3</w:t>
      </w:r>
    </w:p>
    <w:p w14:paraId="55D2E0C0">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B．工业废水中的Pb</w:t>
      </w:r>
      <w:r>
        <w:rPr>
          <w:rFonts w:ascii="Times New Roman" w:hAnsi="Times New Roman" w:eastAsia="宋体" w:cs="Times New Roman"/>
          <w:vertAlign w:val="superscript"/>
        </w:rPr>
        <w:t>2+</w:t>
      </w:r>
      <w:r>
        <w:rPr>
          <w:rFonts w:ascii="Times New Roman" w:hAnsi="Times New Roman" w:eastAsia="宋体" w:cs="Times New Roman"/>
        </w:rPr>
        <w:t>用FeS去除：Pb</w:t>
      </w:r>
      <w:r>
        <w:rPr>
          <w:rFonts w:ascii="Times New Roman" w:hAnsi="Times New Roman" w:eastAsia="宋体" w:cs="Times New Roman"/>
          <w:vertAlign w:val="superscript"/>
        </w:rPr>
        <w:t>2+</w:t>
      </w:r>
      <w:r>
        <w:rPr>
          <w:rFonts w:ascii="Times New Roman" w:hAnsi="Times New Roman" w:eastAsia="宋体" w:cs="Times New Roman"/>
        </w:rPr>
        <w:t>+S</w:t>
      </w:r>
      <w:r>
        <w:rPr>
          <w:rFonts w:ascii="Times New Roman" w:hAnsi="Times New Roman" w:eastAsia="宋体" w:cs="Times New Roman"/>
          <w:vertAlign w:val="superscript"/>
        </w:rPr>
        <w:t>2-</w:t>
      </w:r>
      <w:r>
        <w:rPr>
          <w:rFonts w:ascii="Times New Roman" w:hAnsi="Times New Roman" w:eastAsia="宋体" w:cs="Times New Roman"/>
        </w:rPr>
        <w:t>=PbS↓</w:t>
      </w:r>
    </w:p>
    <w:p w14:paraId="16050057">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C．TiCl</w:t>
      </w:r>
      <w:r>
        <w:rPr>
          <w:rFonts w:ascii="Times New Roman" w:hAnsi="Times New Roman" w:eastAsia="宋体" w:cs="Times New Roman"/>
          <w:vertAlign w:val="subscript"/>
        </w:rPr>
        <w:t>4</w:t>
      </w:r>
      <w:r>
        <w:rPr>
          <w:rFonts w:ascii="Times New Roman" w:hAnsi="Times New Roman" w:eastAsia="宋体" w:cs="Times New Roman"/>
        </w:rPr>
        <w:t>加入水中：TiCl</w:t>
      </w:r>
      <w:r>
        <w:rPr>
          <w:rFonts w:ascii="Times New Roman" w:hAnsi="Times New Roman" w:eastAsia="宋体" w:cs="Times New Roman"/>
          <w:vertAlign w:val="subscript"/>
        </w:rPr>
        <w:t>4</w:t>
      </w:r>
      <w:r>
        <w:rPr>
          <w:rFonts w:ascii="Times New Roman" w:hAnsi="Times New Roman" w:eastAsia="宋体" w:cs="Times New Roman"/>
        </w:rPr>
        <w:t>+(x+2)H</w:t>
      </w:r>
      <w:r>
        <w:rPr>
          <w:rFonts w:ascii="Times New Roman" w:hAnsi="Times New Roman" w:eastAsia="宋体" w:cs="Times New Roman"/>
          <w:vertAlign w:val="subscript"/>
        </w:rPr>
        <w:t>2</w:t>
      </w:r>
      <w:r>
        <w:rPr>
          <w:rFonts w:ascii="Times New Roman" w:hAnsi="Times New Roman" w:eastAsia="宋体" w:cs="Times New Roman"/>
        </w:rPr>
        <w:t>O=TiO</w:t>
      </w:r>
      <w:r>
        <w:rPr>
          <w:rFonts w:ascii="Times New Roman" w:hAnsi="Times New Roman" w:eastAsia="宋体" w:cs="Times New Roman"/>
          <w:vertAlign w:val="subscript"/>
        </w:rPr>
        <w:t>2</w:t>
      </w:r>
      <w:r>
        <w:rPr>
          <w:rFonts w:ascii="Times New Roman" w:hAnsi="Times New Roman" w:eastAsia="宋体" w:cs="Times New Roman"/>
        </w:rPr>
        <w:t>·xH</w:t>
      </w:r>
      <w:r>
        <w:rPr>
          <w:rFonts w:ascii="Times New Roman" w:hAnsi="Times New Roman" w:eastAsia="宋体" w:cs="Times New Roman"/>
          <w:vertAlign w:val="subscript"/>
        </w:rPr>
        <w:t>2</w:t>
      </w:r>
      <w:r>
        <w:rPr>
          <w:rFonts w:ascii="Times New Roman" w:hAnsi="Times New Roman" w:eastAsia="宋体" w:cs="Times New Roman"/>
        </w:rPr>
        <w:t>O↓+4H</w:t>
      </w:r>
      <w:r>
        <w:rPr>
          <w:rFonts w:ascii="Times New Roman" w:hAnsi="Times New Roman" w:eastAsia="宋体" w:cs="Times New Roman"/>
          <w:vertAlign w:val="superscript"/>
        </w:rPr>
        <w:t>+</w:t>
      </w:r>
      <w:r>
        <w:rPr>
          <w:rFonts w:ascii="Times New Roman" w:hAnsi="Times New Roman" w:eastAsia="宋体" w:cs="Times New Roman"/>
        </w:rPr>
        <w:t>+4Cl</w:t>
      </w:r>
      <w:r>
        <w:rPr>
          <w:rFonts w:ascii="Times New Roman" w:hAnsi="Times New Roman" w:eastAsia="宋体" w:cs="Times New Roman"/>
          <w:vertAlign w:val="superscript"/>
        </w:rPr>
        <w:t>-</w:t>
      </w:r>
    </w:p>
    <w:p w14:paraId="58EAD43C">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D．铅酸蓄电池充电时的阳极反应：Pb</w:t>
      </w:r>
      <w:r>
        <w:rPr>
          <w:rFonts w:ascii="Times New Roman" w:hAnsi="Times New Roman" w:eastAsia="宋体" w:cs="Times New Roman"/>
          <w:vertAlign w:val="superscript"/>
        </w:rPr>
        <w:t>2+</w:t>
      </w:r>
      <w:r>
        <w:rPr>
          <w:rFonts w:ascii="Times New Roman" w:hAnsi="Times New Roman" w:eastAsia="宋体" w:cs="Times New Roman"/>
        </w:rPr>
        <w:t>+2H</w:t>
      </w:r>
      <w:r>
        <w:rPr>
          <w:rFonts w:ascii="Times New Roman" w:hAnsi="Times New Roman" w:eastAsia="宋体" w:cs="Times New Roman"/>
          <w:vertAlign w:val="subscript"/>
        </w:rPr>
        <w:t>2</w:t>
      </w:r>
      <w:r>
        <w:rPr>
          <w:rFonts w:ascii="Times New Roman" w:hAnsi="Times New Roman" w:eastAsia="宋体" w:cs="Times New Roman"/>
        </w:rPr>
        <w:t>O-2e</w:t>
      </w:r>
      <w:r>
        <w:rPr>
          <w:rFonts w:ascii="Times New Roman" w:hAnsi="Times New Roman" w:eastAsia="宋体" w:cs="Times New Roman"/>
          <w:vertAlign w:val="superscript"/>
        </w:rPr>
        <w:t>-</w:t>
      </w:r>
      <w:r>
        <w:rPr>
          <w:rFonts w:ascii="Times New Roman" w:hAnsi="Times New Roman" w:eastAsia="宋体" w:cs="Times New Roman"/>
        </w:rPr>
        <w:t>=PbO</w:t>
      </w:r>
      <w:r>
        <w:rPr>
          <w:rFonts w:ascii="Times New Roman" w:hAnsi="Times New Roman" w:eastAsia="宋体" w:cs="Times New Roman"/>
          <w:vertAlign w:val="subscript"/>
        </w:rPr>
        <w:t>2</w:t>
      </w:r>
      <w:r>
        <w:rPr>
          <w:rFonts w:ascii="Times New Roman" w:hAnsi="Times New Roman" w:eastAsia="宋体" w:cs="Times New Roman"/>
        </w:rPr>
        <w:t>+4H</w:t>
      </w:r>
      <w:r>
        <w:rPr>
          <w:rFonts w:ascii="Times New Roman" w:hAnsi="Times New Roman" w:eastAsia="宋体" w:cs="Times New Roman"/>
          <w:vertAlign w:val="superscript"/>
        </w:rPr>
        <w:t>+</w:t>
      </w:r>
    </w:p>
    <w:p w14:paraId="77568407">
      <w:pPr>
        <w:adjustRightInd w:val="0"/>
        <w:snapToGrid w:val="0"/>
        <w:spacing w:line="360" w:lineRule="auto"/>
        <w:contextualSpacing/>
        <w:jc w:val="left"/>
        <w:rPr>
          <w:rFonts w:hint="eastAsia" w:ascii="微软雅黑" w:hAnsi="微软雅黑" w:cs="微软雅黑"/>
          <w:b/>
          <w:bCs/>
          <w:color w:val="E46C0A" w:themeColor="accent6" w:themeShade="BF"/>
          <w:kern w:val="0"/>
          <w:sz w:val="24"/>
          <w:u w:val="double"/>
          <w:lang w:bidi="ar"/>
        </w:rPr>
      </w:pPr>
      <w:r>
        <w:rPr>
          <w:u w:val="double"/>
        </w:rPr>
        <w:drawing>
          <wp:inline distT="0" distB="0" distL="114300" distR="114300">
            <wp:extent cx="182880" cy="182880"/>
            <wp:effectExtent l="0" t="0" r="7620" b="7620"/>
            <wp:docPr id="57" name="图片 17" descr="语文习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7" descr="语文习题"/>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r>
        <w:rPr>
          <w:rFonts w:hint="eastAsia" w:ascii="微软雅黑" w:hAnsi="微软雅黑" w:eastAsia="微软雅黑" w:cs="微软雅黑"/>
          <w:b/>
          <w:bCs/>
          <w:color w:val="E46C0A" w:themeColor="accent6" w:themeShade="BF"/>
          <w:kern w:val="0"/>
          <w:sz w:val="24"/>
          <w:u w:val="double"/>
          <w:lang w:bidi="ar"/>
        </w:rPr>
        <w:t>冲刺突破</w:t>
      </w:r>
    </w:p>
    <w:p w14:paraId="20221136">
      <w:pPr>
        <w:spacing w:line="360" w:lineRule="auto"/>
        <w:jc w:val="left"/>
        <w:textAlignment w:val="center"/>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5</w:t>
      </w:r>
      <w:r>
        <w:rPr>
          <w:rFonts w:ascii="Times New Roman" w:hAnsi="Times New Roman" w:eastAsia="宋体" w:cs="Times New Roman"/>
        </w:rPr>
        <w:t>．</w:t>
      </w:r>
      <w:r>
        <w:rPr>
          <w:rFonts w:ascii="Times New Roman" w:hAnsi="Times New Roman" w:eastAsia="宋体" w:cs="Times New Roman"/>
          <w:b/>
          <w:bCs/>
          <w:color w:val="0070C0"/>
        </w:rPr>
        <w:t>（2025·湖北武汉·二模）</w:t>
      </w:r>
      <w:r>
        <w:rPr>
          <w:rFonts w:ascii="Times New Roman" w:hAnsi="Times New Roman" w:eastAsia="宋体" w:cs="Times New Roman"/>
        </w:rPr>
        <w:t>下列离子方程式不正确的是</w:t>
      </w:r>
    </w:p>
    <w:p w14:paraId="55FAFBEA">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A．向红色</w:t>
      </w:r>
      <w:r>
        <w:rPr>
          <w:rFonts w:ascii="Times New Roman" w:hAnsi="Times New Roman" w:eastAsia="宋体" w:cs="Times New Roman"/>
        </w:rPr>
        <w:object>
          <v:shape id="_x0000_i1126" o:spt="75" alt="eqId7471e98c6a4cbd846b825256ae2b5d37" type="#_x0000_t75" style="height:17.65pt;width:46.5pt;" o:ole="t" filled="f" o:preferrelative="t" stroked="f" coordsize="21600,21600">
            <v:path/>
            <v:fill on="f" focussize="0,0"/>
            <v:stroke on="f" joinstyle="miter"/>
            <v:imagedata r:id="rId210" o:title="eqId7471e98c6a4cbd846b825256ae2b5d37"/>
            <o:lock v:ext="edit" aspectratio="t"/>
            <w10:wrap type="none"/>
            <w10:anchorlock/>
          </v:shape>
          <o:OLEObject Type="Embed" ProgID="Equation.DSMT4" ShapeID="_x0000_i1126" DrawAspect="Content" ObjectID="_1468075826" r:id="rId209">
            <o:LockedField>false</o:LockedField>
          </o:OLEObject>
        </w:object>
      </w:r>
      <w:r>
        <w:rPr>
          <w:rFonts w:ascii="Times New Roman" w:hAnsi="Times New Roman" w:eastAsia="宋体" w:cs="Times New Roman"/>
        </w:rPr>
        <w:t>溶液中加入过量铁粉：</w:t>
      </w:r>
      <w:r>
        <w:rPr>
          <w:rFonts w:ascii="Times New Roman" w:hAnsi="Times New Roman" w:eastAsia="宋体" w:cs="Times New Roman"/>
        </w:rPr>
        <w:object>
          <v:shape id="_x0000_i1127" o:spt="75" alt="eqIdcbc35212dd37a77c392d4e441784dea6" type="#_x0000_t75" style="height:13.9pt;width:72pt;" o:ole="t" filled="f" o:preferrelative="t" stroked="f" coordsize="21600,21600">
            <v:path/>
            <v:fill on="f" focussize="0,0"/>
            <v:stroke on="f" joinstyle="miter"/>
            <v:imagedata r:id="rId212" o:title="eqIdcbc35212dd37a77c392d4e441784dea6"/>
            <o:lock v:ext="edit" aspectratio="t"/>
            <w10:wrap type="none"/>
            <w10:anchorlock/>
          </v:shape>
          <o:OLEObject Type="Embed" ProgID="Equation.DSMT4" ShapeID="_x0000_i1127" DrawAspect="Content" ObjectID="_1468075827" r:id="rId211">
            <o:LockedField>false</o:LockedField>
          </o:OLEObject>
        </w:object>
      </w:r>
    </w:p>
    <w:p w14:paraId="189F1BCC">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B．向CuSO</w:t>
      </w:r>
      <w:r>
        <w:rPr>
          <w:rFonts w:ascii="Times New Roman" w:hAnsi="Times New Roman" w:eastAsia="宋体" w:cs="Times New Roman"/>
          <w:vertAlign w:val="subscript"/>
        </w:rPr>
        <w:t>4</w:t>
      </w:r>
      <w:r>
        <w:rPr>
          <w:rFonts w:ascii="Times New Roman" w:hAnsi="Times New Roman" w:eastAsia="宋体" w:cs="Times New Roman"/>
        </w:rPr>
        <w:t>溶液中加入</w:t>
      </w:r>
      <w:r>
        <w:rPr>
          <w:rFonts w:ascii="Times New Roman" w:hAnsi="Times New Roman" w:eastAsia="宋体" w:cs="Times New Roman"/>
        </w:rPr>
        <w:object>
          <v:shape id="_x0000_i1128" o:spt="75" alt="eqId428ef67dfd6d0614c77f8dfda709a723" type="#_x0000_t75" style="height:12.4pt;width:23.65pt;" o:ole="t" filled="f" o:preferrelative="t" stroked="f" coordsize="21600,21600">
            <v:path/>
            <v:fill on="f" focussize="0,0"/>
            <v:stroke on="f" joinstyle="miter"/>
            <v:imagedata r:id="rId214" o:title="eqId428ef67dfd6d0614c77f8dfda709a723"/>
            <o:lock v:ext="edit" aspectratio="t"/>
            <w10:wrap type="none"/>
            <w10:anchorlock/>
          </v:shape>
          <o:OLEObject Type="Embed" ProgID="Equation.DSMT4" ShapeID="_x0000_i1128" DrawAspect="Content" ObjectID="_1468075828" r:id="rId213">
            <o:LockedField>false</o:LockedField>
          </o:OLEObject>
        </w:object>
      </w:r>
      <w:r>
        <w:rPr>
          <w:rFonts w:ascii="Times New Roman" w:hAnsi="Times New Roman" w:eastAsia="宋体" w:cs="Times New Roman"/>
        </w:rPr>
        <w:t>：Cu</w:t>
      </w:r>
      <w:r>
        <w:rPr>
          <w:rFonts w:ascii="Times New Roman" w:hAnsi="Times New Roman" w:eastAsia="宋体" w:cs="Times New Roman"/>
          <w:vertAlign w:val="superscript"/>
        </w:rPr>
        <w:t>2+</w:t>
      </w:r>
      <w:r>
        <w:rPr>
          <w:rFonts w:ascii="Times New Roman" w:hAnsi="Times New Roman" w:eastAsia="宋体" w:cs="Times New Roman"/>
        </w:rPr>
        <w:t>+MnS=Mn</w:t>
      </w:r>
      <w:r>
        <w:rPr>
          <w:rFonts w:ascii="Times New Roman" w:hAnsi="Times New Roman" w:eastAsia="宋体" w:cs="Times New Roman"/>
          <w:vertAlign w:val="superscript"/>
        </w:rPr>
        <w:t>2+</w:t>
      </w:r>
      <w:r>
        <w:rPr>
          <w:rFonts w:ascii="Times New Roman" w:hAnsi="Times New Roman" w:eastAsia="宋体" w:cs="Times New Roman"/>
        </w:rPr>
        <w:t>+CuS</w:t>
      </w:r>
    </w:p>
    <w:p w14:paraId="2AFA2825">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C．少量SO</w:t>
      </w:r>
      <w:r>
        <w:rPr>
          <w:rFonts w:ascii="Times New Roman" w:hAnsi="Times New Roman" w:eastAsia="宋体" w:cs="Times New Roman"/>
          <w:vertAlign w:val="subscript"/>
        </w:rPr>
        <w:t>2</w:t>
      </w:r>
      <w:r>
        <w:rPr>
          <w:rFonts w:ascii="Times New Roman" w:hAnsi="Times New Roman" w:eastAsia="宋体" w:cs="Times New Roman"/>
        </w:rPr>
        <w:t>通入Ca(ClO)</w:t>
      </w:r>
      <w:r>
        <w:rPr>
          <w:rFonts w:ascii="Times New Roman" w:hAnsi="Times New Roman" w:eastAsia="宋体" w:cs="Times New Roman"/>
          <w:vertAlign w:val="subscript"/>
        </w:rPr>
        <w:t>2</w:t>
      </w:r>
      <w:r>
        <w:rPr>
          <w:rFonts w:ascii="Times New Roman" w:hAnsi="Times New Roman" w:eastAsia="宋体" w:cs="Times New Roman"/>
        </w:rPr>
        <w:t xml:space="preserve">溶液中： </w:t>
      </w:r>
      <w:r>
        <w:rPr>
          <w:rFonts w:ascii="Times New Roman" w:hAnsi="Times New Roman" w:eastAsia="宋体" w:cs="Times New Roman"/>
        </w:rPr>
        <w:object>
          <v:shape id="_x0000_i1129" o:spt="75" alt="eqId9c01f2c725da9f61351d8ea4ffd91306" type="#_x0000_t75" style="height:16.9pt;width:207.75pt;" o:ole="t" filled="f" o:preferrelative="t" stroked="f" coordsize="21600,21600">
            <v:path/>
            <v:fill on="f" focussize="0,0"/>
            <v:stroke on="f" joinstyle="miter"/>
            <v:imagedata r:id="rId216" o:title="eqId9c01f2c725da9f61351d8ea4ffd91306"/>
            <o:lock v:ext="edit" aspectratio="t"/>
            <w10:wrap type="none"/>
            <w10:anchorlock/>
          </v:shape>
          <o:OLEObject Type="Embed" ProgID="Equation.DSMT4" ShapeID="_x0000_i1129" DrawAspect="Content" ObjectID="_1468075829" r:id="rId215">
            <o:LockedField>false</o:LockedField>
          </o:OLEObject>
        </w:object>
      </w:r>
    </w:p>
    <w:p w14:paraId="59E2CE69">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D．向等物质的量浓度的</w:t>
      </w:r>
      <w:r>
        <w:rPr>
          <w:rFonts w:ascii="Times New Roman" w:hAnsi="Times New Roman" w:eastAsia="宋体" w:cs="Times New Roman"/>
        </w:rPr>
        <w:object>
          <v:shape id="_x0000_i1130" o:spt="75" alt="eqIdb9979d1d4440dbca284760a161aeb883" type="#_x0000_t75" style="height:15.75pt;width:21pt;" o:ole="t" filled="f" o:preferrelative="t" stroked="f" coordsize="21600,21600">
            <v:path/>
            <v:fill on="f" focussize="0,0"/>
            <v:stroke on="f" joinstyle="miter"/>
            <v:imagedata r:id="rId218" o:title="eqIdb9979d1d4440dbca284760a161aeb883"/>
            <o:lock v:ext="edit" aspectratio="t"/>
            <w10:wrap type="none"/>
            <w10:anchorlock/>
          </v:shape>
          <o:OLEObject Type="Embed" ProgID="Equation.DSMT4" ShapeID="_x0000_i1130" DrawAspect="Content" ObjectID="_1468075830" r:id="rId217">
            <o:LockedField>false</o:LockedField>
          </o:OLEObject>
        </w:object>
      </w:r>
      <w:r>
        <w:rPr>
          <w:rFonts w:ascii="Times New Roman" w:hAnsi="Times New Roman" w:eastAsia="宋体" w:cs="Times New Roman"/>
        </w:rPr>
        <w:t>和FeBr</w:t>
      </w:r>
      <w:r>
        <w:rPr>
          <w:rFonts w:ascii="Times New Roman" w:hAnsi="Times New Roman" w:eastAsia="宋体" w:cs="Times New Roman"/>
          <w:vertAlign w:val="subscript"/>
        </w:rPr>
        <w:t>2</w:t>
      </w:r>
      <w:r>
        <w:rPr>
          <w:rFonts w:ascii="Times New Roman" w:hAnsi="Times New Roman" w:eastAsia="宋体" w:cs="Times New Roman"/>
        </w:rPr>
        <w:t>混合溶液溶液中通入一定量</w:t>
      </w:r>
      <w:r>
        <w:rPr>
          <w:rFonts w:ascii="Times New Roman" w:hAnsi="Times New Roman" w:eastAsia="宋体" w:cs="Times New Roman"/>
        </w:rPr>
        <w:object>
          <v:shape id="_x0000_i1131" o:spt="75" alt="eqId5d69d7191f7166d1c82e92bd9c6ef391" type="#_x0000_t75" style="height:16.15pt;width:16.9pt;" o:ole="t" filled="f" o:preferrelative="t" stroked="f" coordsize="21600,21600">
            <v:path/>
            <v:fill on="f" focussize="0,0"/>
            <v:stroke on="f" joinstyle="miter"/>
            <v:imagedata r:id="rId55" o:title="eqId5d69d7191f7166d1c82e92bd9c6ef391"/>
            <o:lock v:ext="edit" aspectratio="t"/>
            <w10:wrap type="none"/>
            <w10:anchorlock/>
          </v:shape>
          <o:OLEObject Type="Embed" ProgID="Equation.DSMT4" ShapeID="_x0000_i1131" DrawAspect="Content" ObjectID="_1468075831" r:id="rId219">
            <o:LockedField>false</o:LockedField>
          </o:OLEObject>
        </w:object>
      </w:r>
      <w:r>
        <w:rPr>
          <w:rFonts w:ascii="Times New Roman" w:hAnsi="Times New Roman" w:eastAsia="宋体" w:cs="Times New Roman"/>
        </w:rPr>
        <w:t>：2I</w:t>
      </w:r>
      <w:r>
        <w:rPr>
          <w:rFonts w:ascii="Times New Roman" w:hAnsi="Times New Roman" w:eastAsia="宋体" w:cs="Times New Roman"/>
          <w:vertAlign w:val="superscript"/>
        </w:rPr>
        <w:t>-</w:t>
      </w:r>
      <w:r>
        <w:rPr>
          <w:rFonts w:ascii="Times New Roman" w:hAnsi="Times New Roman" w:eastAsia="宋体" w:cs="Times New Roman"/>
        </w:rPr>
        <w:t>+2Fe</w:t>
      </w:r>
      <w:r>
        <w:rPr>
          <w:rFonts w:ascii="Times New Roman" w:hAnsi="Times New Roman" w:eastAsia="宋体" w:cs="Times New Roman"/>
          <w:vertAlign w:val="superscript"/>
        </w:rPr>
        <w:t>2+</w:t>
      </w:r>
      <w:r>
        <w:rPr>
          <w:rFonts w:ascii="Times New Roman" w:hAnsi="Times New Roman" w:eastAsia="宋体" w:cs="Times New Roman"/>
        </w:rPr>
        <w:t>+2Cl</w:t>
      </w:r>
      <w:r>
        <w:rPr>
          <w:rFonts w:ascii="Times New Roman" w:hAnsi="Times New Roman" w:eastAsia="宋体" w:cs="Times New Roman"/>
          <w:vertAlign w:val="subscript"/>
        </w:rPr>
        <w:t>2</w:t>
      </w:r>
      <w:r>
        <w:rPr>
          <w:rFonts w:ascii="Times New Roman" w:hAnsi="Times New Roman" w:eastAsia="宋体" w:cs="Times New Roman"/>
        </w:rPr>
        <w:t>=4Cl</w:t>
      </w:r>
      <w:r>
        <w:rPr>
          <w:rFonts w:ascii="Times New Roman" w:hAnsi="Times New Roman" w:eastAsia="宋体" w:cs="Times New Roman"/>
          <w:vertAlign w:val="superscript"/>
        </w:rPr>
        <w:t>-</w:t>
      </w:r>
      <w:r>
        <w:rPr>
          <w:rFonts w:ascii="Times New Roman" w:hAnsi="Times New Roman" w:eastAsia="宋体" w:cs="Times New Roman"/>
        </w:rPr>
        <w:t>+2Fe</w:t>
      </w:r>
      <w:r>
        <w:rPr>
          <w:rFonts w:ascii="Times New Roman" w:hAnsi="Times New Roman" w:eastAsia="宋体" w:cs="Times New Roman"/>
          <w:vertAlign w:val="superscript"/>
        </w:rPr>
        <w:t>3+</w:t>
      </w:r>
      <w:r>
        <w:rPr>
          <w:rFonts w:ascii="Times New Roman" w:hAnsi="Times New Roman" w:eastAsia="宋体" w:cs="Times New Roman"/>
        </w:rPr>
        <w:t>+I</w:t>
      </w:r>
      <w:r>
        <w:rPr>
          <w:rFonts w:ascii="Times New Roman" w:hAnsi="Times New Roman" w:eastAsia="宋体" w:cs="Times New Roman"/>
          <w:vertAlign w:val="subscript"/>
        </w:rPr>
        <w:t>2</w:t>
      </w:r>
    </w:p>
    <w:p w14:paraId="361FFD79">
      <w:pPr>
        <w:spacing w:line="360" w:lineRule="auto"/>
        <w:jc w:val="left"/>
        <w:textAlignment w:val="center"/>
        <w:rPr>
          <w:rFonts w:ascii="Times New Roman" w:hAnsi="Times New Roman" w:eastAsia="宋体" w:cs="Times New Roman"/>
        </w:rPr>
      </w:pPr>
      <w:r>
        <w:rPr>
          <w:rFonts w:hint="eastAsia" w:ascii="Times New Roman" w:hAnsi="Times New Roman" w:eastAsia="宋体" w:cs="Times New Roman"/>
        </w:rPr>
        <w:t>16</w:t>
      </w:r>
      <w:r>
        <w:rPr>
          <w:rFonts w:ascii="Times New Roman" w:hAnsi="Times New Roman" w:eastAsia="宋体" w:cs="Times New Roman"/>
        </w:rPr>
        <w:t>．</w:t>
      </w:r>
      <w:r>
        <w:rPr>
          <w:rFonts w:ascii="Times New Roman" w:hAnsi="Times New Roman" w:eastAsia="宋体" w:cs="Times New Roman"/>
          <w:b/>
          <w:bCs/>
          <w:color w:val="0070C0"/>
        </w:rPr>
        <w:t>（2025·河北石家庄·二模）</w:t>
      </w:r>
      <w:r>
        <w:rPr>
          <w:rFonts w:ascii="Times New Roman" w:hAnsi="Times New Roman" w:eastAsia="宋体" w:cs="Times New Roman"/>
        </w:rPr>
        <w:t>下列离子方程式或化学方程式表达正确的是</w:t>
      </w:r>
    </w:p>
    <w:p w14:paraId="044BCC00">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A．向</w:t>
      </w:r>
      <w:r>
        <w:rPr>
          <w:rFonts w:ascii="Times New Roman" w:hAnsi="Times New Roman" w:eastAsia="宋体" w:cs="Times New Roman"/>
        </w:rPr>
        <w:object>
          <v:shape id="_x0000_i1132" o:spt="75" alt="eqIde2c48a105c996631cd51e98f66dda6b0" type="#_x0000_t75" style="height:15.75pt;width:30.75pt;" o:ole="t" filled="f" o:preferrelative="t" stroked="f" coordsize="21600,21600">
            <v:path/>
            <v:fill on="f" focussize="0,0"/>
            <v:stroke on="f" joinstyle="miter"/>
            <v:imagedata r:id="rId221" o:title="eqIde2c48a105c996631cd51e98f66dda6b0"/>
            <o:lock v:ext="edit" aspectratio="t"/>
            <w10:wrap type="none"/>
            <w10:anchorlock/>
          </v:shape>
          <o:OLEObject Type="Embed" ProgID="Equation.DSMT4" ShapeID="_x0000_i1132" DrawAspect="Content" ObjectID="_1468075832" r:id="rId220">
            <o:LockedField>false</o:LockedField>
          </o:OLEObject>
        </w:object>
      </w:r>
      <w:r>
        <w:rPr>
          <w:rFonts w:ascii="Times New Roman" w:hAnsi="Times New Roman" w:eastAsia="宋体" w:cs="Times New Roman"/>
        </w:rPr>
        <w:t>溶液中加入过量NaClO溶液产生红褐色沉淀：</w:t>
      </w:r>
      <w:r>
        <w:rPr>
          <w:rFonts w:ascii="Times New Roman" w:hAnsi="Times New Roman" w:eastAsia="宋体" w:cs="Times New Roman"/>
        </w:rPr>
        <w:object>
          <v:shape id="_x0000_i1133" o:spt="75" alt="eqIdaa234ba8056d866f3d3bfe44c1d1b21c" type="#_x0000_t75" style="height:17.65pt;width:202.5pt;" o:ole="t" filled="f" o:preferrelative="t" stroked="f" coordsize="21600,21600">
            <v:path/>
            <v:fill on="f" focussize="0,0"/>
            <v:stroke on="f" joinstyle="miter"/>
            <v:imagedata r:id="rId223" o:title="eqIdaa234ba8056d866f3d3bfe44c1d1b21c"/>
            <o:lock v:ext="edit" aspectratio="t"/>
            <w10:wrap type="none"/>
            <w10:anchorlock/>
          </v:shape>
          <o:OLEObject Type="Embed" ProgID="Equation.DSMT4" ShapeID="_x0000_i1133" DrawAspect="Content" ObjectID="_1468075833" r:id="rId222">
            <o:LockedField>false</o:LockedField>
          </o:OLEObject>
        </w:object>
      </w:r>
    </w:p>
    <w:p w14:paraId="6ADDC296">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B．将天青石(</w:t>
      </w:r>
      <w:r>
        <w:rPr>
          <w:rFonts w:ascii="Times New Roman" w:hAnsi="Times New Roman" w:eastAsia="宋体" w:cs="Times New Roman"/>
        </w:rPr>
        <w:object>
          <v:shape id="_x0000_i1134" o:spt="75" alt="eqId9d8798f41afb7f79dcde62a3da268dfa" type="#_x0000_t75" style="height:15.75pt;width:28.9pt;" o:ole="t" filled="f" o:preferrelative="t" stroked="f" coordsize="21600,21600">
            <v:path/>
            <v:fill on="f" focussize="0,0"/>
            <v:stroke on="f" joinstyle="miter"/>
            <v:imagedata r:id="rId225" o:title="eqId9d8798f41afb7f79dcde62a3da268dfa"/>
            <o:lock v:ext="edit" aspectratio="t"/>
            <w10:wrap type="none"/>
            <w10:anchorlock/>
          </v:shape>
          <o:OLEObject Type="Embed" ProgID="Equation.DSMT4" ShapeID="_x0000_i1134" DrawAspect="Content" ObjectID="_1468075834" r:id="rId224">
            <o:LockedField>false</o:LockedField>
          </o:OLEObject>
        </w:object>
      </w:r>
      <w:r>
        <w:rPr>
          <w:rFonts w:ascii="Times New Roman" w:hAnsi="Times New Roman" w:eastAsia="宋体" w:cs="Times New Roman"/>
        </w:rPr>
        <w:t>)用</w:t>
      </w:r>
      <w:r>
        <w:rPr>
          <w:rFonts w:ascii="Times New Roman" w:hAnsi="Times New Roman" w:eastAsia="宋体" w:cs="Times New Roman"/>
        </w:rPr>
        <w:object>
          <v:shape id="_x0000_i1135" o:spt="75" alt="eqIdcd46a1a853c372c1fb6c7a88cd947e87" type="#_x0000_t75" style="height:15.75pt;width:37.9pt;" o:ole="t" filled="f" o:preferrelative="t" stroked="f" coordsize="21600,21600">
            <v:path/>
            <v:fill on="f" focussize="0,0"/>
            <v:stroke on="f" joinstyle="miter"/>
            <v:imagedata r:id="rId169" o:title="eqIdcd46a1a853c372c1fb6c7a88cd947e87"/>
            <o:lock v:ext="edit" aspectratio="t"/>
            <w10:wrap type="none"/>
            <w10:anchorlock/>
          </v:shape>
          <o:OLEObject Type="Embed" ProgID="Equation.DSMT4" ShapeID="_x0000_i1135" DrawAspect="Content" ObjectID="_1468075835" r:id="rId226">
            <o:LockedField>false</o:LockedField>
          </o:OLEObject>
        </w:object>
      </w:r>
      <w:r>
        <w:rPr>
          <w:rFonts w:ascii="Times New Roman" w:hAnsi="Times New Roman" w:eastAsia="宋体" w:cs="Times New Roman"/>
        </w:rPr>
        <w:t>溶液浸泡得</w:t>
      </w:r>
      <w:r>
        <w:rPr>
          <w:rFonts w:ascii="Times New Roman" w:hAnsi="Times New Roman" w:eastAsia="宋体" w:cs="Times New Roman"/>
        </w:rPr>
        <w:object>
          <v:shape id="_x0000_i1136" o:spt="75" alt="eqId968ab0ce0cb638fa6c01e7c5be395280" type="#_x0000_t75" style="height:16.15pt;width:30pt;" o:ole="t" filled="f" o:preferrelative="t" stroked="f" coordsize="21600,21600">
            <v:path/>
            <v:fill on="f" focussize="0,0"/>
            <v:stroke on="f" joinstyle="miter"/>
            <v:imagedata r:id="rId228" o:title="eqId968ab0ce0cb638fa6c01e7c5be395280"/>
            <o:lock v:ext="edit" aspectratio="t"/>
            <w10:wrap type="none"/>
            <w10:anchorlock/>
          </v:shape>
          <o:OLEObject Type="Embed" ProgID="Equation.DSMT4" ShapeID="_x0000_i1136" DrawAspect="Content" ObjectID="_1468075836" r:id="rId227">
            <o:LockedField>false</o:LockedField>
          </o:OLEObject>
        </w:object>
      </w:r>
      <w:r>
        <w:rPr>
          <w:rFonts w:ascii="Times New Roman" w:hAnsi="Times New Roman" w:eastAsia="宋体" w:cs="Times New Roman"/>
        </w:rPr>
        <w:t xml:space="preserve"> (已知Sr为第五周期第ⅡA元素)：</w:t>
      </w:r>
      <w:r>
        <w:rPr>
          <w:rFonts w:ascii="Times New Roman" w:hAnsi="Times New Roman" w:eastAsia="宋体" w:cs="Times New Roman"/>
        </w:rPr>
        <w:object>
          <v:shape id="_x0000_i1137" o:spt="75" alt="eqId7289d2686e68946230268133b7ab8c88" type="#_x0000_t75" style="height:16.9pt;width:96.75pt;" o:ole="t" filled="f" o:preferrelative="t" stroked="f" coordsize="21600,21600">
            <v:path/>
            <v:fill on="f" focussize="0,0"/>
            <v:stroke on="f" joinstyle="miter"/>
            <v:imagedata r:id="rId230" o:title="eqId7289d2686e68946230268133b7ab8c88"/>
            <o:lock v:ext="edit" aspectratio="t"/>
            <w10:wrap type="none"/>
            <w10:anchorlock/>
          </v:shape>
          <o:OLEObject Type="Embed" ProgID="Equation.DSMT4" ShapeID="_x0000_i1137" DrawAspect="Content" ObjectID="_1468075837" r:id="rId229">
            <o:LockedField>false</o:LockedField>
          </o:OLEObject>
        </w:object>
      </w:r>
    </w:p>
    <w:p w14:paraId="587EE33C">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C．将变黑的银器(产生</w:t>
      </w:r>
      <w:r>
        <w:rPr>
          <w:rFonts w:ascii="Times New Roman" w:hAnsi="Times New Roman" w:eastAsia="宋体" w:cs="Times New Roman"/>
        </w:rPr>
        <w:object>
          <v:shape id="_x0000_i1138" o:spt="75" alt="eqIda4fccb6ac664cd5c0d268aed3bb8da4e" type="#_x0000_t75" style="height:15.75pt;width:25.5pt;" o:ole="t" filled="f" o:preferrelative="t" stroked="f" coordsize="21600,21600">
            <v:path/>
            <v:fill on="f" focussize="0,0"/>
            <v:stroke on="f" joinstyle="miter"/>
            <v:imagedata r:id="rId232" o:title="eqIda4fccb6ac664cd5c0d268aed3bb8da4e"/>
            <o:lock v:ext="edit" aspectratio="t"/>
            <w10:wrap type="none"/>
            <w10:anchorlock/>
          </v:shape>
          <o:OLEObject Type="Embed" ProgID="Equation.DSMT4" ShapeID="_x0000_i1138" DrawAspect="Content" ObjectID="_1468075838" r:id="rId231">
            <o:LockedField>false</o:LockedField>
          </o:OLEObject>
        </w:object>
      </w:r>
      <w:r>
        <w:rPr>
          <w:rFonts w:ascii="Times New Roman" w:hAnsi="Times New Roman" w:eastAsia="宋体" w:cs="Times New Roman"/>
        </w:rPr>
        <w:t>)置于盛有食盐水的铝盆中，银器恢复光亮：</w:t>
      </w:r>
      <w:r>
        <w:rPr>
          <w:rFonts w:ascii="Times New Roman" w:hAnsi="Times New Roman" w:eastAsia="宋体" w:cs="Times New Roman"/>
        </w:rPr>
        <w:object>
          <v:shape id="_x0000_i1139" o:spt="75" alt="eqId7ebd094076da8b1e9bd42e5c9c51a37c" type="#_x0000_t75" style="height:16.15pt;width:116.25pt;" o:ole="t" filled="f" o:preferrelative="t" stroked="f" coordsize="21600,21600">
            <v:path/>
            <v:fill on="f" focussize="0,0"/>
            <v:stroke on="f" joinstyle="miter"/>
            <v:imagedata r:id="rId234" o:title="eqId7ebd094076da8b1e9bd42e5c9c51a37c"/>
            <o:lock v:ext="edit" aspectratio="t"/>
            <w10:wrap type="none"/>
            <w10:anchorlock/>
          </v:shape>
          <o:OLEObject Type="Embed" ProgID="Equation.DSMT4" ShapeID="_x0000_i1139" DrawAspect="Content" ObjectID="_1468075839" r:id="rId233">
            <o:LockedField>false</o:LockedField>
          </o:OLEObject>
        </w:object>
      </w:r>
    </w:p>
    <w:p w14:paraId="16E0609F">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D．N-甲基甲酰胺中加入稀盐酸并加热：</w:t>
      </w:r>
      <w:r>
        <w:rPr>
          <w:rFonts w:ascii="Times New Roman" w:hAnsi="Times New Roman" w:eastAsia="宋体" w:cs="Times New Roman"/>
        </w:rPr>
        <w:object>
          <v:shape id="_x0000_i1140" o:spt="75" alt="eqIdab3a51135e35b198e1eef73670b88007" type="#_x0000_t75" style="height:16.9pt;width:240.4pt;" o:ole="t" filled="f" o:preferrelative="t" stroked="f" coordsize="21600,21600">
            <v:path/>
            <v:fill on="f" focussize="0,0"/>
            <v:stroke on="f" joinstyle="miter"/>
            <v:imagedata r:id="rId236" o:title="eqIdab3a51135e35b198e1eef73670b88007"/>
            <o:lock v:ext="edit" aspectratio="t"/>
            <w10:wrap type="none"/>
            <w10:anchorlock/>
          </v:shape>
          <o:OLEObject Type="Embed" ProgID="Equation.DSMT4" ShapeID="_x0000_i1140" DrawAspect="Content" ObjectID="_1468075840" r:id="rId235">
            <o:LockedField>false</o:LockedField>
          </o:OLEObject>
        </w:object>
      </w:r>
    </w:p>
    <w:p w14:paraId="669F57F9">
      <w:pPr>
        <w:spacing w:line="360" w:lineRule="auto"/>
        <w:jc w:val="left"/>
        <w:textAlignment w:val="center"/>
        <w:rPr>
          <w:rFonts w:ascii="Times New Roman" w:hAnsi="Times New Roman" w:eastAsia="宋体" w:cs="Times New Roman"/>
        </w:rPr>
      </w:pPr>
      <w:r>
        <w:rPr>
          <w:rFonts w:hint="eastAsia" w:ascii="Times New Roman" w:hAnsi="Times New Roman" w:eastAsia="宋体" w:cs="Times New Roman"/>
        </w:rPr>
        <w:t>17</w:t>
      </w:r>
      <w:r>
        <w:rPr>
          <w:rFonts w:ascii="Times New Roman" w:hAnsi="Times New Roman" w:eastAsia="宋体" w:cs="Times New Roman"/>
        </w:rPr>
        <w:t>．</w:t>
      </w:r>
      <w:r>
        <w:rPr>
          <w:rFonts w:ascii="Times New Roman" w:hAnsi="Times New Roman" w:eastAsia="宋体" w:cs="Times New Roman"/>
          <w:b/>
          <w:bCs/>
          <w:color w:val="0070C0"/>
        </w:rPr>
        <w:t>（2025·湖北襄阳·三模）</w:t>
      </w:r>
      <w:r>
        <w:rPr>
          <w:rFonts w:ascii="Times New Roman" w:hAnsi="Times New Roman" w:eastAsia="宋体" w:cs="Times New Roman"/>
        </w:rPr>
        <w:t>下列反应的离子方程式正确的是</w:t>
      </w:r>
    </w:p>
    <w:p w14:paraId="09FED7E2">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A．碳酸氢镁溶液和过量NaOH溶液的反应：Mg</w:t>
      </w:r>
      <w:r>
        <w:rPr>
          <w:rFonts w:ascii="Times New Roman" w:hAnsi="Times New Roman" w:eastAsia="宋体" w:cs="Times New Roman"/>
          <w:vertAlign w:val="superscript"/>
        </w:rPr>
        <w:t>2＋</w:t>
      </w:r>
      <w:r>
        <w:rPr>
          <w:rFonts w:ascii="Times New Roman" w:hAnsi="Times New Roman" w:eastAsia="宋体" w:cs="Times New Roman"/>
        </w:rPr>
        <w:t>＋2HCO</w:t>
      </w:r>
      <w:r>
        <w:rPr>
          <w:rFonts w:ascii="Times New Roman" w:hAnsi="Times New Roman" w:eastAsia="宋体" w:cs="Times New Roman"/>
        </w:rPr>
        <w:object>
          <v:shape id="_x0000_i1141" o:spt="75" alt="eqIdd7da75639d9df997d684f1d6d99692cd" type="#_x0000_t75" style="height:16.15pt;width:7.15pt;" o:ole="t" filled="f" o:preferrelative="t" stroked="f" coordsize="21600,21600">
            <v:path/>
            <v:fill on="f" focussize="0,0"/>
            <v:stroke on="f" joinstyle="miter"/>
            <v:imagedata r:id="rId238" o:title="eqIdd7da75639d9df997d684f1d6d99692cd"/>
            <o:lock v:ext="edit" aspectratio="t"/>
            <w10:wrap type="none"/>
            <w10:anchorlock/>
          </v:shape>
          <o:OLEObject Type="Embed" ProgID="Equation.DSMT4" ShapeID="_x0000_i1141" DrawAspect="Content" ObjectID="_1468075841" r:id="rId237">
            <o:LockedField>false</o:LockedField>
          </o:OLEObject>
        </w:object>
      </w:r>
      <w:r>
        <w:rPr>
          <w:rFonts w:ascii="Times New Roman" w:hAnsi="Times New Roman" w:eastAsia="宋体" w:cs="Times New Roman"/>
        </w:rPr>
        <w:t>＋2OH</w:t>
      </w:r>
      <w:r>
        <w:rPr>
          <w:rFonts w:ascii="Times New Roman" w:hAnsi="Times New Roman" w:eastAsia="宋体" w:cs="Times New Roman"/>
          <w:vertAlign w:val="superscript"/>
        </w:rPr>
        <w:t>-</w:t>
      </w:r>
      <w:r>
        <w:rPr>
          <w:rFonts w:ascii="Times New Roman" w:hAnsi="Times New Roman" w:eastAsia="宋体" w:cs="Times New Roman"/>
        </w:rPr>
        <w:t>=MgCO</w:t>
      </w:r>
      <w:r>
        <w:rPr>
          <w:rFonts w:ascii="Times New Roman" w:hAnsi="Times New Roman" w:eastAsia="宋体" w:cs="Times New Roman"/>
          <w:vertAlign w:val="subscript"/>
        </w:rPr>
        <w:t>3</w:t>
      </w:r>
      <w:r>
        <w:rPr>
          <w:rFonts w:ascii="Times New Roman" w:hAnsi="Times New Roman" w:eastAsia="宋体" w:cs="Times New Roman"/>
        </w:rPr>
        <w:t>↓＋2H</w:t>
      </w:r>
      <w:r>
        <w:rPr>
          <w:rFonts w:ascii="Times New Roman" w:hAnsi="Times New Roman" w:eastAsia="宋体" w:cs="Times New Roman"/>
          <w:vertAlign w:val="subscript"/>
        </w:rPr>
        <w:t>2</w:t>
      </w:r>
      <w:r>
        <w:rPr>
          <w:rFonts w:ascii="Times New Roman" w:hAnsi="Times New Roman" w:eastAsia="宋体" w:cs="Times New Roman"/>
        </w:rPr>
        <w:t>O+CO</w:t>
      </w:r>
      <w:r>
        <w:rPr>
          <w:rFonts w:ascii="Times New Roman" w:hAnsi="Times New Roman" w:eastAsia="宋体" w:cs="Times New Roman"/>
        </w:rPr>
        <w:object>
          <v:shape id="_x0000_i1142" o:spt="75" alt="eqId2ec51523940a9cbe7e38ffd6591908d2" type="#_x0000_t75" style="height:16.5pt;width:10.5pt;" o:ole="t" filled="f" o:preferrelative="t" stroked="f" coordsize="21600,21600">
            <v:path/>
            <v:fill on="f" focussize="0,0"/>
            <v:stroke on="f" joinstyle="miter"/>
            <v:imagedata r:id="rId240" o:title="eqId2ec51523940a9cbe7e38ffd6591908d2"/>
            <o:lock v:ext="edit" aspectratio="t"/>
            <w10:wrap type="none"/>
            <w10:anchorlock/>
          </v:shape>
          <o:OLEObject Type="Embed" ProgID="Equation.DSMT4" ShapeID="_x0000_i1142" DrawAspect="Content" ObjectID="_1468075842" r:id="rId239">
            <o:LockedField>false</o:LockedField>
          </o:OLEObject>
        </w:object>
      </w:r>
    </w:p>
    <w:p w14:paraId="10ACA636">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B．NaHCO</w:t>
      </w:r>
      <w:r>
        <w:rPr>
          <w:rFonts w:ascii="Times New Roman" w:hAnsi="Times New Roman" w:eastAsia="宋体" w:cs="Times New Roman"/>
          <w:vertAlign w:val="subscript"/>
        </w:rPr>
        <w:t>3</w:t>
      </w:r>
      <w:r>
        <w:rPr>
          <w:rFonts w:ascii="Times New Roman" w:hAnsi="Times New Roman" w:eastAsia="宋体" w:cs="Times New Roman"/>
        </w:rPr>
        <w:t>溶液中通入少量的Cl</w:t>
      </w:r>
      <w:r>
        <w:rPr>
          <w:rFonts w:ascii="Times New Roman" w:hAnsi="Times New Roman" w:eastAsia="宋体" w:cs="Times New Roman"/>
          <w:vertAlign w:val="subscript"/>
        </w:rPr>
        <w:t>2</w:t>
      </w:r>
      <w:r>
        <w:rPr>
          <w:rFonts w:ascii="Times New Roman" w:hAnsi="Times New Roman" w:eastAsia="宋体" w:cs="Times New Roman"/>
        </w:rPr>
        <w:t>：2HCO</w:t>
      </w:r>
      <w:r>
        <w:rPr>
          <w:rFonts w:ascii="Times New Roman" w:hAnsi="Times New Roman" w:eastAsia="宋体" w:cs="Times New Roman"/>
        </w:rPr>
        <w:object>
          <v:shape id="_x0000_i1143" o:spt="75" alt="eqIdd7da75639d9df997d684f1d6d99692cd" type="#_x0000_t75" style="height:16.15pt;width:7.15pt;" o:ole="t" filled="f" o:preferrelative="t" stroked="f" coordsize="21600,21600">
            <v:path/>
            <v:fill on="f" focussize="0,0"/>
            <v:stroke on="f" joinstyle="miter"/>
            <v:imagedata r:id="rId238" o:title="eqIdd7da75639d9df997d684f1d6d99692cd"/>
            <o:lock v:ext="edit" aspectratio="t"/>
            <w10:wrap type="none"/>
            <w10:anchorlock/>
          </v:shape>
          <o:OLEObject Type="Embed" ProgID="Equation.DSMT4" ShapeID="_x0000_i1143" DrawAspect="Content" ObjectID="_1468075843" r:id="rId241">
            <o:LockedField>false</o:LockedField>
          </o:OLEObject>
        </w:object>
      </w:r>
      <w:r>
        <w:rPr>
          <w:rFonts w:ascii="Times New Roman" w:hAnsi="Times New Roman" w:eastAsia="宋体" w:cs="Times New Roman"/>
        </w:rPr>
        <w:t>＋Cl</w:t>
      </w:r>
      <w:r>
        <w:rPr>
          <w:rFonts w:ascii="Times New Roman" w:hAnsi="Times New Roman" w:eastAsia="宋体" w:cs="Times New Roman"/>
          <w:vertAlign w:val="subscript"/>
        </w:rPr>
        <w:t>2</w:t>
      </w:r>
      <w:r>
        <w:rPr>
          <w:rFonts w:ascii="Times New Roman" w:hAnsi="Times New Roman" w:eastAsia="宋体" w:cs="Times New Roman"/>
        </w:rPr>
        <w:t>=Cl</w:t>
      </w:r>
      <w:r>
        <w:rPr>
          <w:rFonts w:ascii="Times New Roman" w:hAnsi="Times New Roman" w:eastAsia="宋体" w:cs="Times New Roman"/>
          <w:vertAlign w:val="superscript"/>
        </w:rPr>
        <w:t>-</w:t>
      </w:r>
      <w:r>
        <w:rPr>
          <w:rFonts w:ascii="Times New Roman" w:hAnsi="Times New Roman" w:eastAsia="宋体" w:cs="Times New Roman"/>
        </w:rPr>
        <w:t>+ClO</w:t>
      </w:r>
      <w:r>
        <w:rPr>
          <w:rFonts w:ascii="Times New Roman" w:hAnsi="Times New Roman" w:eastAsia="宋体" w:cs="Times New Roman"/>
          <w:vertAlign w:val="superscript"/>
        </w:rPr>
        <w:t>-</w:t>
      </w:r>
      <w:r>
        <w:rPr>
          <w:rFonts w:ascii="Times New Roman" w:hAnsi="Times New Roman" w:eastAsia="宋体" w:cs="Times New Roman"/>
        </w:rPr>
        <w:t>+2CO</w:t>
      </w:r>
      <w:r>
        <w:rPr>
          <w:rFonts w:ascii="Times New Roman" w:hAnsi="Times New Roman" w:eastAsia="宋体" w:cs="Times New Roman"/>
          <w:vertAlign w:val="subscript"/>
        </w:rPr>
        <w:t>2</w:t>
      </w:r>
      <w:r>
        <w:rPr>
          <w:rFonts w:ascii="Times New Roman" w:hAnsi="Times New Roman" w:eastAsia="宋体" w:cs="Times New Roman"/>
        </w:rPr>
        <w:t>+H</w:t>
      </w:r>
      <w:r>
        <w:rPr>
          <w:rFonts w:ascii="Times New Roman" w:hAnsi="Times New Roman" w:eastAsia="宋体" w:cs="Times New Roman"/>
          <w:vertAlign w:val="subscript"/>
        </w:rPr>
        <w:t>2</w:t>
      </w:r>
      <w:r>
        <w:rPr>
          <w:rFonts w:ascii="Times New Roman" w:hAnsi="Times New Roman" w:eastAsia="宋体" w:cs="Times New Roman"/>
        </w:rPr>
        <w:t>O</w:t>
      </w:r>
    </w:p>
    <w:p w14:paraId="4A71266E">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C．含氟牙膏防治龋齿：Ca</w:t>
      </w:r>
      <w:r>
        <w:rPr>
          <w:rFonts w:ascii="Times New Roman" w:hAnsi="Times New Roman" w:eastAsia="宋体" w:cs="Times New Roman"/>
          <w:vertAlign w:val="subscript"/>
        </w:rPr>
        <w:t>5</w:t>
      </w:r>
      <w:r>
        <w:rPr>
          <w:rFonts w:ascii="Times New Roman" w:hAnsi="Times New Roman" w:eastAsia="宋体" w:cs="Times New Roman"/>
        </w:rPr>
        <w:t>(PO</w:t>
      </w:r>
      <w:r>
        <w:rPr>
          <w:rFonts w:ascii="Times New Roman" w:hAnsi="Times New Roman" w:eastAsia="宋体" w:cs="Times New Roman"/>
          <w:vertAlign w:val="subscript"/>
        </w:rPr>
        <w:t>4</w:t>
      </w:r>
      <w:r>
        <w:rPr>
          <w:rFonts w:ascii="Times New Roman" w:hAnsi="Times New Roman" w:eastAsia="宋体" w:cs="Times New Roman"/>
        </w:rPr>
        <w:t>)</w:t>
      </w:r>
      <w:r>
        <w:rPr>
          <w:rFonts w:ascii="Times New Roman" w:hAnsi="Times New Roman" w:eastAsia="宋体" w:cs="Times New Roman"/>
          <w:vertAlign w:val="subscript"/>
        </w:rPr>
        <w:t>3</w:t>
      </w:r>
      <w:r>
        <w:rPr>
          <w:rFonts w:ascii="Times New Roman" w:hAnsi="Times New Roman" w:eastAsia="宋体" w:cs="Times New Roman"/>
        </w:rPr>
        <w:t>(OH)(s)+F</w:t>
      </w:r>
      <w:r>
        <w:rPr>
          <w:rFonts w:ascii="Times New Roman" w:hAnsi="Times New Roman" w:eastAsia="宋体" w:cs="Times New Roman"/>
          <w:vertAlign w:val="superscript"/>
        </w:rPr>
        <w:t>-</w:t>
      </w:r>
      <w:r>
        <w:rPr>
          <w:rFonts w:ascii="Times New Roman" w:hAnsi="Times New Roman" w:eastAsia="宋体" w:cs="Times New Roman"/>
        </w:rPr>
        <w:t>(aq)</w:t>
      </w:r>
      <w:r>
        <w:rPr>
          <w:rFonts w:ascii="Times New Roman" w:hAnsi="Times New Roman" w:eastAsia="宋体" w:cs="Times New Roman"/>
        </w:rPr>
        <w:object>
          <v:shape id="_x0000_i1144" o:spt="75" alt="eqIde98feedde5546db26eb490641ba3a817" type="#_x0000_t75" style="height:25.9pt;width:15.75pt;" o:ole="t" filled="f" o:preferrelative="t" stroked="f" coordsize="21600,21600">
            <v:path/>
            <v:fill on="f" focussize="0,0"/>
            <v:stroke on="f" joinstyle="miter"/>
            <v:imagedata r:id="rId243" o:title="eqIde98feedde5546db26eb490641ba3a817"/>
            <o:lock v:ext="edit" aspectratio="t"/>
            <w10:wrap type="none"/>
            <w10:anchorlock/>
          </v:shape>
          <o:OLEObject Type="Embed" ProgID="Equation.DSMT4" ShapeID="_x0000_i1144" DrawAspect="Content" ObjectID="_1468075844" r:id="rId242">
            <o:LockedField>false</o:LockedField>
          </o:OLEObject>
        </w:object>
      </w:r>
      <w:r>
        <w:rPr>
          <w:rFonts w:ascii="Times New Roman" w:hAnsi="Times New Roman" w:eastAsia="宋体" w:cs="Times New Roman"/>
        </w:rPr>
        <w:t>Ca</w:t>
      </w:r>
      <w:r>
        <w:rPr>
          <w:rFonts w:ascii="Times New Roman" w:hAnsi="Times New Roman" w:eastAsia="宋体" w:cs="Times New Roman"/>
          <w:vertAlign w:val="subscript"/>
        </w:rPr>
        <w:t>5</w:t>
      </w:r>
      <w:r>
        <w:rPr>
          <w:rFonts w:ascii="Times New Roman" w:hAnsi="Times New Roman" w:eastAsia="宋体" w:cs="Times New Roman"/>
        </w:rPr>
        <w:t>(PO</w:t>
      </w:r>
      <w:r>
        <w:rPr>
          <w:rFonts w:ascii="Times New Roman" w:hAnsi="Times New Roman" w:eastAsia="宋体" w:cs="Times New Roman"/>
          <w:vertAlign w:val="subscript"/>
        </w:rPr>
        <w:t>4</w:t>
      </w:r>
      <w:r>
        <w:rPr>
          <w:rFonts w:ascii="Times New Roman" w:hAnsi="Times New Roman" w:eastAsia="宋体" w:cs="Times New Roman"/>
        </w:rPr>
        <w:t>)</w:t>
      </w:r>
      <w:r>
        <w:rPr>
          <w:rFonts w:ascii="Times New Roman" w:hAnsi="Times New Roman" w:eastAsia="宋体" w:cs="Times New Roman"/>
          <w:vertAlign w:val="subscript"/>
        </w:rPr>
        <w:t>3</w:t>
      </w:r>
      <w:r>
        <w:rPr>
          <w:rFonts w:ascii="Times New Roman" w:hAnsi="Times New Roman" w:eastAsia="宋体" w:cs="Times New Roman"/>
        </w:rPr>
        <w:t>F(s)+OH</w:t>
      </w:r>
      <w:r>
        <w:rPr>
          <w:rFonts w:ascii="Times New Roman" w:hAnsi="Times New Roman" w:eastAsia="宋体" w:cs="Times New Roman"/>
          <w:vertAlign w:val="superscript"/>
        </w:rPr>
        <w:t>-</w:t>
      </w:r>
      <w:r>
        <w:rPr>
          <w:rFonts w:ascii="Times New Roman" w:hAnsi="Times New Roman" w:eastAsia="宋体" w:cs="Times New Roman"/>
        </w:rPr>
        <w:t>(aq)</w:t>
      </w:r>
    </w:p>
    <w:p w14:paraId="71DC285E">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D．阿司匹林与足量NaOH溶液共热：</w:t>
      </w:r>
      <w:r>
        <w:rPr>
          <w:rFonts w:ascii="Times New Roman" w:hAnsi="Times New Roman" w:eastAsia="宋体" w:cs="Times New Roman"/>
          <w:kern w:val="0"/>
          <w:sz w:val="24"/>
        </w:rPr>
        <w:drawing>
          <wp:inline distT="0" distB="0" distL="114300" distR="114300">
            <wp:extent cx="3324225" cy="647700"/>
            <wp:effectExtent l="0" t="0" r="9525" b="0"/>
            <wp:docPr id="1" name="图片 1" descr="@@@f149b07a4f3a40359c2c519ce7bd24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49b07a4f3a40359c2c519ce7bd248f"/>
                    <pic:cNvPicPr>
                      <a:picLocks noChangeAspect="1"/>
                    </pic:cNvPicPr>
                  </pic:nvPicPr>
                  <pic:blipFill>
                    <a:blip r:embed="rId244"/>
                    <a:stretch>
                      <a:fillRect/>
                    </a:stretch>
                  </pic:blipFill>
                  <pic:spPr>
                    <a:xfrm>
                      <a:off x="0" y="0"/>
                      <a:ext cx="3324225" cy="647700"/>
                    </a:xfrm>
                    <a:prstGeom prst="rect">
                      <a:avLst/>
                    </a:prstGeom>
                  </pic:spPr>
                </pic:pic>
              </a:graphicData>
            </a:graphic>
          </wp:inline>
        </w:drawing>
      </w:r>
    </w:p>
    <w:p w14:paraId="76A85D71">
      <w:pPr>
        <w:shd w:val="clear" w:color="auto" w:fill="FFFFFF" w:themeFill="background1"/>
        <w:spacing w:line="360" w:lineRule="auto"/>
        <w:ind w:left="424" w:hanging="424" w:hangingChars="202"/>
        <w:jc w:val="left"/>
        <w:textAlignment w:val="center"/>
        <w:rPr>
          <w:rFonts w:ascii="Times New Roman" w:hAnsi="Times New Roman" w:eastAsia="宋体" w:cs="Times New Roman"/>
        </w:rPr>
      </w:pPr>
      <w:r>
        <w:rPr>
          <w:rFonts w:hint="eastAsia" w:ascii="Times New Roman" w:hAnsi="Times New Roman" w:eastAsia="宋体" w:cs="Times New Roman"/>
        </w:rPr>
        <w:t>18</w:t>
      </w:r>
      <w:r>
        <w:rPr>
          <w:rFonts w:ascii="Times New Roman" w:hAnsi="Times New Roman" w:eastAsia="宋体" w:cs="Times New Roman"/>
        </w:rPr>
        <w:t>．</w:t>
      </w:r>
      <w:r>
        <w:rPr>
          <w:rFonts w:ascii="Times New Roman" w:hAnsi="Times New Roman" w:eastAsia="宋体" w:cs="Times New Roman"/>
          <w:b/>
          <w:bCs/>
          <w:color w:val="0070C0"/>
        </w:rPr>
        <w:t>（2025·湖南卷）</w:t>
      </w:r>
      <w:r>
        <w:rPr>
          <w:rFonts w:ascii="Times New Roman" w:hAnsi="Times New Roman" w:eastAsia="宋体" w:cs="Times New Roman"/>
        </w:rPr>
        <w:t>工业废料的综合处理有利于减少环境污染并实现资源循环利用。从某工业废料中回收镉、锰的部分工艺流程如下：</w:t>
      </w:r>
    </w:p>
    <w:p w14:paraId="3415A1C7">
      <w:pPr>
        <w:shd w:val="clear" w:color="auto" w:fill="FFFFFF" w:themeFill="background1"/>
        <w:spacing w:line="360" w:lineRule="auto"/>
        <w:jc w:val="center"/>
        <w:textAlignment w:val="center"/>
        <w:rPr>
          <w:rFonts w:ascii="Times New Roman" w:hAnsi="Times New Roman" w:eastAsia="宋体" w:cs="Times New Roman"/>
        </w:rPr>
      </w:pPr>
      <w:r>
        <w:rPr>
          <w:rFonts w:ascii="Times New Roman" w:hAnsi="Times New Roman" w:eastAsia="宋体" w:cs="Times New Roman"/>
          <w:kern w:val="0"/>
          <w:sz w:val="24"/>
        </w:rPr>
        <w:drawing>
          <wp:inline distT="0" distB="0" distL="114300" distR="114300">
            <wp:extent cx="3819525" cy="1162050"/>
            <wp:effectExtent l="0" t="0" r="9525" b="0"/>
            <wp:docPr id="100003" name="图片 100003" descr="@@@f6433e6b-0ff4-403b-bc49-e07418f8df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f6433e6b-0ff4-403b-bc49-e07418f8dfaf"/>
                    <pic:cNvPicPr>
                      <a:picLocks noChangeAspect="1"/>
                    </pic:cNvPicPr>
                  </pic:nvPicPr>
                  <pic:blipFill>
                    <a:blip r:embed="rId245"/>
                    <a:stretch>
                      <a:fillRect/>
                    </a:stretch>
                  </pic:blipFill>
                  <pic:spPr>
                    <a:xfrm>
                      <a:off x="0" y="0"/>
                      <a:ext cx="3819525" cy="1162050"/>
                    </a:xfrm>
                    <a:prstGeom prst="rect">
                      <a:avLst/>
                    </a:prstGeom>
                  </pic:spPr>
                </pic:pic>
              </a:graphicData>
            </a:graphic>
          </wp:inline>
        </w:drawing>
      </w:r>
    </w:p>
    <w:p w14:paraId="3CEC0E29">
      <w:pPr>
        <w:shd w:val="clear" w:color="auto" w:fill="FFFFFF" w:themeFill="background1"/>
        <w:spacing w:line="360" w:lineRule="auto"/>
        <w:ind w:left="424" w:leftChars="202"/>
        <w:jc w:val="left"/>
        <w:textAlignment w:val="center"/>
        <w:rPr>
          <w:rFonts w:ascii="Times New Roman" w:hAnsi="Times New Roman" w:eastAsia="宋体" w:cs="Times New Roman"/>
        </w:rPr>
      </w:pPr>
      <w:r>
        <w:rPr>
          <w:rFonts w:ascii="Times New Roman" w:hAnsi="Times New Roman" w:eastAsia="宋体" w:cs="Times New Roman"/>
        </w:rPr>
        <w:t>已知：</w:t>
      </w:r>
      <w:r>
        <w:rPr>
          <w:rFonts w:ascii="Cambria Math" w:hAnsi="Cambria Math" w:eastAsia="宋体" w:cs="Cambria Math"/>
        </w:rPr>
        <w:t>①</w:t>
      </w:r>
      <w:r>
        <w:rPr>
          <w:rFonts w:ascii="Times New Roman" w:hAnsi="Times New Roman" w:eastAsia="宋体" w:cs="Times New Roman"/>
        </w:rPr>
        <w:t>富集液中两种金属离子浓度相当。</w:t>
      </w:r>
    </w:p>
    <w:p w14:paraId="46E7FD95">
      <w:pPr>
        <w:shd w:val="clear" w:color="auto" w:fill="FFFFFF" w:themeFill="background1"/>
        <w:spacing w:line="360" w:lineRule="auto"/>
        <w:ind w:left="424" w:leftChars="202"/>
        <w:jc w:val="left"/>
        <w:textAlignment w:val="center"/>
        <w:rPr>
          <w:rFonts w:ascii="Times New Roman" w:hAnsi="Times New Roman" w:eastAsia="宋体" w:cs="Times New Roman"/>
        </w:rPr>
      </w:pPr>
      <w:r>
        <w:rPr>
          <w:rFonts w:ascii="Cambria Math" w:hAnsi="Cambria Math" w:eastAsia="宋体" w:cs="Cambria Math"/>
        </w:rPr>
        <w:t>②</w:t>
      </w:r>
      <w:r>
        <w:rPr>
          <w:rFonts w:ascii="Times New Roman" w:hAnsi="Times New Roman" w:eastAsia="宋体" w:cs="Times New Roman"/>
        </w:rPr>
        <w:t>常温下，金属化合物的</w:t>
      </w:r>
      <w:r>
        <w:rPr>
          <w:rFonts w:ascii="Times New Roman" w:hAnsi="Times New Roman" w:eastAsia="宋体" w:cs="Times New Roman"/>
        </w:rPr>
        <w:object>
          <v:shape id="_x0000_i1145" o:spt="75" alt="eqId6952c32061fdca6ef0873d536408e794" type="#_x0000_t75" style="height:16.9pt;width:16.9pt;" o:ole="t" filled="f" o:preferrelative="t" stroked="f" coordsize="21600,21600">
            <v:path/>
            <v:fill on="f" focussize="0,0"/>
            <v:stroke on="f" joinstyle="miter"/>
            <v:imagedata r:id="rId247" o:title="eqId6952c32061fdca6ef0873d536408e794"/>
            <o:lock v:ext="edit" aspectratio="t"/>
            <w10:wrap type="none"/>
            <w10:anchorlock/>
          </v:shape>
          <o:OLEObject Type="Embed" ProgID="Equation.DSMT4" ShapeID="_x0000_i1145" DrawAspect="Content" ObjectID="_1468075845" r:id="rId246">
            <o:LockedField>false</o:LockedField>
          </o:OLEObject>
        </w:object>
      </w:r>
      <w:r>
        <w:rPr>
          <w:rFonts w:ascii="Times New Roman" w:hAnsi="Times New Roman" w:eastAsia="宋体" w:cs="Times New Roman"/>
        </w:rPr>
        <w:t>；</w:t>
      </w:r>
    </w:p>
    <w:tbl>
      <w:tblPr>
        <w:tblStyle w:val="8"/>
        <w:tblW w:w="6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496"/>
        <w:gridCol w:w="1297"/>
        <w:gridCol w:w="1279"/>
        <w:gridCol w:w="1297"/>
        <w:gridCol w:w="1279"/>
      </w:tblGrid>
      <w:tr w14:paraId="2EFB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569" w:hRule="atLeast"/>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CF809EE">
            <w:pPr>
              <w:shd w:val="clear" w:color="auto" w:fill="FFFFFF" w:themeFill="background1"/>
              <w:spacing w:line="360" w:lineRule="auto"/>
              <w:jc w:val="left"/>
              <w:textAlignment w:val="center"/>
              <w:rPr>
                <w:rFonts w:ascii="Times New Roman" w:hAnsi="Times New Roman" w:eastAsia="宋体" w:cs="Times New Roman"/>
              </w:rPr>
            </w:pPr>
            <w:r>
              <w:rPr>
                <w:rFonts w:ascii="Times New Roman" w:hAnsi="Times New Roman" w:eastAsia="宋体" w:cs="Times New Roman"/>
              </w:rPr>
              <w:t>金属化合物</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2A1D044">
            <w:pPr>
              <w:shd w:val="clear" w:color="auto" w:fill="FFFFFF" w:themeFill="background1"/>
              <w:spacing w:line="360" w:lineRule="auto"/>
              <w:jc w:val="left"/>
              <w:textAlignment w:val="center"/>
              <w:rPr>
                <w:rFonts w:ascii="Times New Roman" w:hAnsi="Times New Roman" w:eastAsia="宋体" w:cs="Times New Roman"/>
              </w:rPr>
            </w:pPr>
            <w:r>
              <w:rPr>
                <w:rFonts w:ascii="Times New Roman" w:hAnsi="Times New Roman" w:eastAsia="宋体" w:cs="Times New Roman"/>
              </w:rPr>
              <w:object>
                <v:shape id="_x0000_i1146" o:spt="75" alt="eqIde99b0de1f1c414d47f42c292459b86c4" type="#_x0000_t75" style="height:12.4pt;width:21pt;" o:ole="t" filled="f" o:preferrelative="t" stroked="f" coordsize="21600,21600">
                  <v:path/>
                  <v:fill on="f" focussize="0,0"/>
                  <v:stroke on="f" joinstyle="miter"/>
                  <v:imagedata r:id="rId249" o:title="eqIde99b0de1f1c414d47f42c292459b86c4"/>
                  <o:lock v:ext="edit" aspectratio="t"/>
                  <w10:wrap type="none"/>
                  <w10:anchorlock/>
                </v:shape>
                <o:OLEObject Type="Embed" ProgID="Equation.DSMT4" ShapeID="_x0000_i1146" DrawAspect="Content" ObjectID="_1468075846" r:id="rId248">
                  <o:LockedField>false</o:LockedField>
                </o:OLEObject>
              </w:objec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4BFB49D">
            <w:pPr>
              <w:shd w:val="clear" w:color="auto" w:fill="FFFFFF" w:themeFill="background1"/>
              <w:spacing w:line="360" w:lineRule="auto"/>
              <w:jc w:val="left"/>
              <w:textAlignment w:val="center"/>
              <w:rPr>
                <w:rFonts w:ascii="Times New Roman" w:hAnsi="Times New Roman" w:eastAsia="宋体" w:cs="Times New Roman"/>
              </w:rPr>
            </w:pPr>
            <w:r>
              <w:rPr>
                <w:rFonts w:ascii="Times New Roman" w:hAnsi="Times New Roman" w:eastAsia="宋体" w:cs="Times New Roman"/>
              </w:rPr>
              <w:object>
                <v:shape id="_x0000_i1147" o:spt="75" alt="eqId2a4be306cdcc8b22a40cbcb4293ae169" type="#_x0000_t75" style="height:15.75pt;width:33.4pt;" o:ole="t" filled="f" o:preferrelative="t" stroked="f" coordsize="21600,21600">
                  <v:path/>
                  <v:fill on="f" focussize="0,0"/>
                  <v:stroke on="f" joinstyle="miter"/>
                  <v:imagedata r:id="rId251" o:title="eqId2a4be306cdcc8b22a40cbcb4293ae169"/>
                  <o:lock v:ext="edit" aspectratio="t"/>
                  <w10:wrap type="none"/>
                  <w10:anchorlock/>
                </v:shape>
                <o:OLEObject Type="Embed" ProgID="Equation.DSMT4" ShapeID="_x0000_i1147" DrawAspect="Content" ObjectID="_1468075847" r:id="rId250">
                  <o:LockedField>false</o:LockedField>
                </o:OLEObject>
              </w:objec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980EB29">
            <w:pPr>
              <w:shd w:val="clear" w:color="auto" w:fill="FFFFFF" w:themeFill="background1"/>
              <w:spacing w:line="360" w:lineRule="auto"/>
              <w:jc w:val="left"/>
              <w:textAlignment w:val="center"/>
              <w:rPr>
                <w:rFonts w:ascii="Times New Roman" w:hAnsi="Times New Roman" w:eastAsia="宋体" w:cs="Times New Roman"/>
              </w:rPr>
            </w:pPr>
            <w:r>
              <w:rPr>
                <w:rFonts w:ascii="Times New Roman" w:hAnsi="Times New Roman" w:eastAsia="宋体" w:cs="Times New Roman"/>
              </w:rPr>
              <w:object>
                <v:shape id="_x0000_i1148" o:spt="75" alt="eqId428ef67dfd6d0614c77f8dfda709a723" type="#_x0000_t75" style="height:12.4pt;width:23.65pt;" o:ole="t" filled="f" o:preferrelative="t" stroked="f" coordsize="21600,21600">
                  <v:path/>
                  <v:fill on="f" focussize="0,0"/>
                  <v:stroke on="f" joinstyle="miter"/>
                  <v:imagedata r:id="rId253" o:title="eqId428ef67dfd6d0614c77f8dfda709a723"/>
                  <o:lock v:ext="edit" aspectratio="t"/>
                  <w10:wrap type="none"/>
                  <w10:anchorlock/>
                </v:shape>
                <o:OLEObject Type="Embed" ProgID="Equation.DSMT4" ShapeID="_x0000_i1148" DrawAspect="Content" ObjectID="_1468075848" r:id="rId252">
                  <o:LockedField>false</o:LockedField>
                </o:OLEObject>
              </w:objec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1CA751C">
            <w:pPr>
              <w:shd w:val="clear" w:color="auto" w:fill="FFFFFF" w:themeFill="background1"/>
              <w:spacing w:line="360" w:lineRule="auto"/>
              <w:jc w:val="left"/>
              <w:textAlignment w:val="center"/>
              <w:rPr>
                <w:rFonts w:ascii="Times New Roman" w:hAnsi="Times New Roman" w:eastAsia="宋体" w:cs="Times New Roman"/>
              </w:rPr>
            </w:pPr>
            <w:r>
              <w:rPr>
                <w:rFonts w:ascii="Times New Roman" w:hAnsi="Times New Roman" w:eastAsia="宋体" w:cs="Times New Roman"/>
              </w:rPr>
              <w:object>
                <v:shape id="_x0000_i1149" o:spt="75" alt="eqIdeda5245df9ace40d18e5cfadcaea9cfb" type="#_x0000_t75" style="height:15.75pt;width:36pt;" o:ole="t" filled="f" o:preferrelative="t" stroked="f" coordsize="21600,21600">
                  <v:path/>
                  <v:fill on="f" focussize="0,0"/>
                  <v:stroke on="f" joinstyle="miter"/>
                  <v:imagedata r:id="rId255" o:title="eqIdeda5245df9ace40d18e5cfadcaea9cfb"/>
                  <o:lock v:ext="edit" aspectratio="t"/>
                  <w10:wrap type="none"/>
                  <w10:anchorlock/>
                </v:shape>
                <o:OLEObject Type="Embed" ProgID="Equation.DSMT4" ShapeID="_x0000_i1149" DrawAspect="Content" ObjectID="_1468075849" r:id="rId254">
                  <o:LockedField>false</o:LockedField>
                </o:OLEObject>
              </w:object>
            </w:r>
          </w:p>
        </w:tc>
      </w:tr>
      <w:tr w14:paraId="42A6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569" w:hRule="atLeast"/>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603DF3F">
            <w:pPr>
              <w:shd w:val="clear" w:color="auto" w:fill="FFFFFF" w:themeFill="background1"/>
              <w:spacing w:line="360" w:lineRule="auto"/>
              <w:jc w:val="left"/>
              <w:textAlignment w:val="center"/>
              <w:rPr>
                <w:rFonts w:ascii="Times New Roman" w:hAnsi="Times New Roman" w:eastAsia="宋体" w:cs="Times New Roman"/>
              </w:rPr>
            </w:pPr>
            <w:r>
              <w:rPr>
                <w:rFonts w:ascii="Times New Roman" w:hAnsi="Times New Roman" w:eastAsia="宋体" w:cs="Times New Roman"/>
              </w:rPr>
              <w:object>
                <v:shape id="_x0000_i1150" o:spt="75" alt="eqId6952c32061fdca6ef0873d536408e794" type="#_x0000_t75" style="height:16.9pt;width:16.9pt;" o:ole="t" filled="f" o:preferrelative="t" stroked="f" coordsize="21600,21600">
                  <v:path/>
                  <v:fill on="f" focussize="0,0"/>
                  <v:stroke on="f" joinstyle="miter"/>
                  <v:imagedata r:id="rId247" o:title="eqId6952c32061fdca6ef0873d536408e794"/>
                  <o:lock v:ext="edit" aspectratio="t"/>
                  <w10:wrap type="none"/>
                  <w10:anchorlock/>
                </v:shape>
                <o:OLEObject Type="Embed" ProgID="Equation.DSMT4" ShapeID="_x0000_i1150" DrawAspect="Content" ObjectID="_1468075850" r:id="rId256">
                  <o:LockedField>false</o:LockedField>
                </o:OLEObject>
              </w:objec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D98196D">
            <w:pPr>
              <w:shd w:val="clear" w:color="auto" w:fill="FFFFFF" w:themeFill="background1"/>
              <w:spacing w:line="360" w:lineRule="auto"/>
              <w:jc w:val="left"/>
              <w:textAlignment w:val="center"/>
              <w:rPr>
                <w:rFonts w:ascii="Times New Roman" w:hAnsi="Times New Roman" w:eastAsia="宋体" w:cs="Times New Roman"/>
              </w:rPr>
            </w:pPr>
            <w:r>
              <w:rPr>
                <w:rFonts w:ascii="Times New Roman" w:hAnsi="Times New Roman" w:eastAsia="宋体" w:cs="Times New Roman"/>
              </w:rPr>
              <w:object>
                <v:shape id="_x0000_i1151" o:spt="75" alt="eqId0f96d907c20204e7c3fe875e22066ade" type="#_x0000_t75" style="height:14.25pt;width:43.9pt;" o:ole="t" filled="f" o:preferrelative="t" stroked="f" coordsize="21600,21600">
                  <v:path/>
                  <v:fill on="f" focussize="0,0"/>
                  <v:stroke on="f" joinstyle="miter"/>
                  <v:imagedata r:id="rId258" o:title="eqId0f96d907c20204e7c3fe875e22066ade"/>
                  <o:lock v:ext="edit" aspectratio="t"/>
                  <w10:wrap type="none"/>
                  <w10:anchorlock/>
                </v:shape>
                <o:OLEObject Type="Embed" ProgID="Equation.DSMT4" ShapeID="_x0000_i1151" DrawAspect="Content" ObjectID="_1468075851" r:id="rId257">
                  <o:LockedField>false</o:LockedField>
                </o:OLEObject>
              </w:objec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F144483">
            <w:pPr>
              <w:shd w:val="clear" w:color="auto" w:fill="FFFFFF" w:themeFill="background1"/>
              <w:spacing w:line="360" w:lineRule="auto"/>
              <w:jc w:val="left"/>
              <w:textAlignment w:val="center"/>
              <w:rPr>
                <w:rFonts w:ascii="Times New Roman" w:hAnsi="Times New Roman" w:eastAsia="宋体" w:cs="Times New Roman"/>
              </w:rPr>
            </w:pPr>
            <w:r>
              <w:rPr>
                <w:rFonts w:ascii="Times New Roman" w:hAnsi="Times New Roman" w:eastAsia="宋体" w:cs="Times New Roman"/>
              </w:rPr>
              <w:object>
                <v:shape id="_x0000_i1152" o:spt="75" alt="eqIdaa7230983d3e0d25bc9b343e6bd16eba" type="#_x0000_t75" style="height:13.9pt;width:43.15pt;" o:ole="t" filled="f" o:preferrelative="t" stroked="f" coordsize="21600,21600">
                  <v:path/>
                  <v:fill on="f" focussize="0,0"/>
                  <v:stroke on="f" joinstyle="miter"/>
                  <v:imagedata r:id="rId260" o:title="eqIdaa7230983d3e0d25bc9b343e6bd16eba"/>
                  <o:lock v:ext="edit" aspectratio="t"/>
                  <w10:wrap type="none"/>
                  <w10:anchorlock/>
                </v:shape>
                <o:OLEObject Type="Embed" ProgID="Equation.DSMT4" ShapeID="_x0000_i1152" DrawAspect="Content" ObjectID="_1468075852" r:id="rId259">
                  <o:LockedField>false</o:LockedField>
                </o:OLEObject>
              </w:objec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7952E3B">
            <w:pPr>
              <w:shd w:val="clear" w:color="auto" w:fill="FFFFFF" w:themeFill="background1"/>
              <w:spacing w:line="360" w:lineRule="auto"/>
              <w:jc w:val="left"/>
              <w:textAlignment w:val="center"/>
              <w:rPr>
                <w:rFonts w:ascii="Times New Roman" w:hAnsi="Times New Roman" w:eastAsia="宋体" w:cs="Times New Roman"/>
              </w:rPr>
            </w:pPr>
            <w:r>
              <w:rPr>
                <w:rFonts w:ascii="Times New Roman" w:hAnsi="Times New Roman" w:eastAsia="宋体" w:cs="Times New Roman"/>
              </w:rPr>
              <w:object>
                <v:shape id="_x0000_i1153" o:spt="75" alt="eqIde47224032af9aca8f632c5e29972d76a" type="#_x0000_t75" style="height:13.9pt;width:43.9pt;" o:ole="t" filled="f" o:preferrelative="t" stroked="f" coordsize="21600,21600">
                  <v:path/>
                  <v:fill on="f" focussize="0,0"/>
                  <v:stroke on="f" joinstyle="miter"/>
                  <v:imagedata r:id="rId262" o:title="eqIde47224032af9aca8f632c5e29972d76a"/>
                  <o:lock v:ext="edit" aspectratio="t"/>
                  <w10:wrap type="none"/>
                  <w10:anchorlock/>
                </v:shape>
                <o:OLEObject Type="Embed" ProgID="Equation.DSMT4" ShapeID="_x0000_i1153" DrawAspect="Content" ObjectID="_1468075853" r:id="rId261">
                  <o:LockedField>false</o:LockedField>
                </o:OLEObject>
              </w:objec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11B62B3">
            <w:pPr>
              <w:shd w:val="clear" w:color="auto" w:fill="FFFFFF" w:themeFill="background1"/>
              <w:spacing w:line="360" w:lineRule="auto"/>
              <w:jc w:val="left"/>
              <w:textAlignment w:val="center"/>
              <w:rPr>
                <w:rFonts w:ascii="Times New Roman" w:hAnsi="Times New Roman" w:eastAsia="宋体" w:cs="Times New Roman"/>
              </w:rPr>
            </w:pPr>
            <w:r>
              <w:rPr>
                <w:rFonts w:ascii="Times New Roman" w:hAnsi="Times New Roman" w:eastAsia="宋体" w:cs="Times New Roman"/>
              </w:rPr>
              <w:object>
                <v:shape id="_x0000_i1154" o:spt="75" alt="eqId711857844f3792cb88b47906abed70b7" type="#_x0000_t75" style="height:14.25pt;width:43.15pt;" o:ole="t" filled="f" o:preferrelative="t" stroked="f" coordsize="21600,21600">
                  <v:path/>
                  <v:fill on="f" focussize="0,0"/>
                  <v:stroke on="f" joinstyle="miter"/>
                  <v:imagedata r:id="rId264" o:title="eqId711857844f3792cb88b47906abed70b7"/>
                  <o:lock v:ext="edit" aspectratio="t"/>
                  <w10:wrap type="none"/>
                  <w10:anchorlock/>
                </v:shape>
                <o:OLEObject Type="Embed" ProgID="Equation.DSMT4" ShapeID="_x0000_i1154" DrawAspect="Content" ObjectID="_1468075854" r:id="rId263">
                  <o:LockedField>false</o:LockedField>
                </o:OLEObject>
              </w:object>
            </w:r>
          </w:p>
        </w:tc>
      </w:tr>
    </w:tbl>
    <w:p w14:paraId="040A1595">
      <w:pPr>
        <w:shd w:val="clear" w:color="auto" w:fill="FFFFFF" w:themeFill="background1"/>
        <w:spacing w:line="360" w:lineRule="auto"/>
        <w:ind w:firstLine="283" w:firstLineChars="135"/>
        <w:jc w:val="left"/>
        <w:textAlignment w:val="center"/>
        <w:rPr>
          <w:rFonts w:ascii="Times New Roman" w:hAnsi="Times New Roman" w:eastAsia="宋体" w:cs="Times New Roman"/>
        </w:rPr>
      </w:pPr>
      <w:r>
        <w:rPr>
          <w:rFonts w:ascii="Times New Roman" w:hAnsi="Times New Roman" w:eastAsia="宋体" w:cs="Times New Roman"/>
        </w:rPr>
        <w:t>下列说法错误的是</w:t>
      </w:r>
    </w:p>
    <w:p w14:paraId="11EAB379">
      <w:pPr>
        <w:shd w:val="clear" w:color="auto" w:fill="FFFFFF" w:themeFill="background1"/>
        <w:spacing w:line="360" w:lineRule="auto"/>
        <w:ind w:left="300"/>
        <w:jc w:val="left"/>
        <w:textAlignment w:val="center"/>
        <w:rPr>
          <w:rFonts w:ascii="Times New Roman" w:hAnsi="Times New Roman" w:eastAsia="宋体" w:cs="Times New Roman"/>
        </w:rPr>
      </w:pPr>
      <w:r>
        <w:rPr>
          <w:rFonts w:ascii="Times New Roman" w:hAnsi="Times New Roman" w:eastAsia="宋体" w:cs="Times New Roman"/>
        </w:rPr>
        <w:t>A．粉碎工业废料有利于提高金属元素的浸出率</w:t>
      </w:r>
    </w:p>
    <w:p w14:paraId="73F3E13A">
      <w:pPr>
        <w:shd w:val="clear" w:color="auto" w:fill="FFFFFF" w:themeFill="background1"/>
        <w:spacing w:line="360" w:lineRule="auto"/>
        <w:ind w:left="300"/>
        <w:jc w:val="left"/>
        <w:textAlignment w:val="center"/>
        <w:rPr>
          <w:rFonts w:ascii="Times New Roman" w:hAnsi="Times New Roman" w:eastAsia="宋体" w:cs="Times New Roman"/>
        </w:rPr>
      </w:pPr>
      <w:r>
        <w:rPr>
          <w:rFonts w:ascii="Times New Roman" w:hAnsi="Times New Roman" w:eastAsia="宋体" w:cs="Times New Roman"/>
        </w:rPr>
        <w:t>B．试剂X可以是</w:t>
      </w:r>
      <w:r>
        <w:rPr>
          <w:rFonts w:ascii="Times New Roman" w:hAnsi="Times New Roman" w:eastAsia="宋体" w:cs="Times New Roman"/>
        </w:rPr>
        <w:object>
          <v:shape id="_x0000_i1155" o:spt="75" alt="eqIdf6b3a3cfffd90d7be512e6ff3ac3d88e" type="#_x0000_t75" style="height:15.75pt;width:25.5pt;" o:ole="t" filled="f" o:preferrelative="t" stroked="f" coordsize="21600,21600">
            <v:path/>
            <v:fill on="f" focussize="0,0"/>
            <v:stroke on="f" joinstyle="miter"/>
            <v:imagedata r:id="rId266" o:title="eqIdf6b3a3cfffd90d7be512e6ff3ac3d88e"/>
            <o:lock v:ext="edit" aspectratio="t"/>
            <w10:wrap type="none"/>
            <w10:anchorlock/>
          </v:shape>
          <o:OLEObject Type="Embed" ProgID="Equation.DSMT4" ShapeID="_x0000_i1155" DrawAspect="Content" ObjectID="_1468075855" r:id="rId265">
            <o:LockedField>false</o:LockedField>
          </o:OLEObject>
        </w:object>
      </w:r>
      <w:r>
        <w:rPr>
          <w:rFonts w:ascii="Times New Roman" w:hAnsi="Times New Roman" w:eastAsia="宋体" w:cs="Times New Roman"/>
        </w:rPr>
        <w:t>溶液</w:t>
      </w:r>
    </w:p>
    <w:p w14:paraId="6E1457B7">
      <w:pPr>
        <w:shd w:val="clear" w:color="auto" w:fill="FFFFFF" w:themeFill="background1"/>
        <w:spacing w:line="360" w:lineRule="auto"/>
        <w:ind w:left="300"/>
        <w:jc w:val="left"/>
        <w:textAlignment w:val="center"/>
        <w:rPr>
          <w:rFonts w:ascii="Times New Roman" w:hAnsi="Times New Roman" w:eastAsia="宋体" w:cs="Times New Roman"/>
        </w:rPr>
      </w:pPr>
      <w:r>
        <w:rPr>
          <w:rFonts w:ascii="Times New Roman" w:hAnsi="Times New Roman" w:eastAsia="宋体" w:cs="Times New Roman"/>
        </w:rPr>
        <w:t>C．“沉镉”和“沉锰”的顺序不能对换</w:t>
      </w:r>
    </w:p>
    <w:p w14:paraId="1D760C2E">
      <w:pPr>
        <w:shd w:val="clear" w:color="auto" w:fill="FFFFFF" w:themeFill="background1"/>
        <w:spacing w:line="360" w:lineRule="auto"/>
        <w:ind w:left="300"/>
        <w:jc w:val="left"/>
        <w:textAlignment w:val="center"/>
        <w:rPr>
          <w:rFonts w:ascii="Times New Roman" w:hAnsi="Times New Roman" w:eastAsia="宋体" w:cs="Times New Roman"/>
        </w:rPr>
      </w:pPr>
      <w:r>
        <w:rPr>
          <w:rFonts w:ascii="Times New Roman" w:hAnsi="Times New Roman" w:eastAsia="宋体" w:cs="Times New Roman"/>
        </w:rPr>
        <w:t>D．“沉锰”时，发生反应的离子方程式为</w:t>
      </w:r>
      <w:r>
        <w:rPr>
          <w:rFonts w:ascii="Times New Roman" w:hAnsi="Times New Roman" w:eastAsia="宋体" w:cs="Times New Roman"/>
        </w:rPr>
        <w:object>
          <v:shape id="_x0000_i1156" o:spt="75" alt="eqId7da7fed4731d1802f152795d55e875ca" type="#_x0000_t75" style="height:17.25pt;width:136.5pt;" o:ole="t" filled="f" o:preferrelative="t" stroked="f" coordsize="21600,21600">
            <v:path/>
            <v:fill on="f" focussize="0,0"/>
            <v:stroke on="f" joinstyle="miter"/>
            <v:imagedata r:id="rId268" o:title="eqId7da7fed4731d1802f152795d55e875ca"/>
            <o:lock v:ext="edit" aspectratio="t"/>
            <w10:wrap type="none"/>
            <w10:anchorlock/>
          </v:shape>
          <o:OLEObject Type="Embed" ProgID="Equation.DSMT4" ShapeID="_x0000_i1156" DrawAspect="Content" ObjectID="_1468075856" r:id="rId267">
            <o:LockedField>false</o:LockedField>
          </o:OLEObject>
        </w:object>
      </w:r>
    </w:p>
    <w:p w14:paraId="093A1424">
      <w:pPr>
        <w:shd w:val="clear" w:color="auto" w:fill="FFFFFF" w:themeFill="background1"/>
        <w:spacing w:line="360" w:lineRule="auto"/>
        <w:ind w:left="424" w:hanging="424" w:hangingChars="202"/>
        <w:jc w:val="left"/>
        <w:textAlignment w:val="center"/>
        <w:rPr>
          <w:rFonts w:ascii="Times New Roman" w:hAnsi="Times New Roman" w:eastAsia="宋体" w:cs="Times New Roman"/>
        </w:rPr>
      </w:pPr>
      <w:r>
        <w:rPr>
          <w:rFonts w:hint="eastAsia" w:ascii="Times New Roman" w:hAnsi="Times New Roman" w:eastAsia="宋体" w:cs="Times New Roman"/>
        </w:rPr>
        <w:t>19</w:t>
      </w:r>
      <w:r>
        <w:rPr>
          <w:rFonts w:ascii="Times New Roman" w:hAnsi="Times New Roman" w:eastAsia="宋体" w:cs="Times New Roman"/>
        </w:rPr>
        <w:t>．</w:t>
      </w:r>
      <w:r>
        <w:rPr>
          <w:rFonts w:ascii="Times New Roman" w:hAnsi="Times New Roman" w:eastAsia="宋体" w:cs="Times New Roman"/>
          <w:b/>
          <w:bCs/>
          <w:color w:val="0070C0"/>
        </w:rPr>
        <w:t>（2025·江苏卷）</w:t>
      </w:r>
      <w:r>
        <w:rPr>
          <w:rFonts w:ascii="Times New Roman" w:hAnsi="Times New Roman" w:eastAsia="宋体" w:cs="Times New Roman"/>
        </w:rPr>
        <w:object>
          <v:shape id="_x0000_i1157" o:spt="75" alt="eqIda4298cb837170c021b9f2cd4e674a6a3" type="#_x0000_t75" style="height:15.75pt;width:21pt;" o:ole="t" filled="f" o:preferrelative="t" stroked="f" coordsize="21600,21600">
            <v:path/>
            <v:fill on="f" focussize="0,0"/>
            <v:stroke on="f" joinstyle="miter"/>
            <v:imagedata r:id="rId197" o:title="eqIda4298cb837170c021b9f2cd4e674a6a3"/>
            <o:lock v:ext="edit" aspectratio="t"/>
            <w10:wrap type="none"/>
            <w10:anchorlock/>
          </v:shape>
          <o:OLEObject Type="Embed" ProgID="Equation.DSMT4" ShapeID="_x0000_i1157" DrawAspect="Content" ObjectID="_1468075857" r:id="rId269">
            <o:LockedField>false</o:LockedField>
          </o:OLEObject>
        </w:object>
      </w:r>
      <w:r>
        <w:rPr>
          <w:rFonts w:ascii="Times New Roman" w:hAnsi="Times New Roman" w:eastAsia="宋体" w:cs="Times New Roman"/>
        </w:rPr>
        <w:t>与</w:t>
      </w:r>
      <w:r>
        <w:rPr>
          <w:rFonts w:ascii="Times New Roman" w:hAnsi="Times New Roman" w:eastAsia="宋体" w:cs="Times New Roman"/>
        </w:rPr>
        <w:object>
          <v:shape id="_x0000_i1158" o:spt="75" alt="eqId65c41754d5a6063c49f6ee429dc68065" type="#_x0000_t75" style="height:16.9pt;width:22.9pt;" o:ole="t" filled="f" o:preferrelative="t" stroked="f" coordsize="21600,21600">
            <v:path/>
            <v:fill on="f" focussize="0,0"/>
            <v:stroke on="f" joinstyle="miter"/>
            <v:imagedata r:id="rId271" o:title="eqId65c41754d5a6063c49f6ee429dc68065"/>
            <o:lock v:ext="edit" aspectratio="t"/>
            <w10:wrap type="none"/>
            <w10:anchorlock/>
          </v:shape>
          <o:OLEObject Type="Embed" ProgID="Equation.DSMT4" ShapeID="_x0000_i1158" DrawAspect="Content" ObjectID="_1468075858" r:id="rId270">
            <o:LockedField>false</o:LockedField>
          </o:OLEObject>
        </w:object>
      </w:r>
      <w:r>
        <w:rPr>
          <w:rFonts w:ascii="Times New Roman" w:hAnsi="Times New Roman" w:eastAsia="宋体" w:cs="Times New Roman"/>
        </w:rPr>
        <w:t>通过电催化反应生成</w:t>
      </w:r>
      <w:r>
        <w:rPr>
          <w:rFonts w:ascii="Times New Roman" w:hAnsi="Times New Roman" w:eastAsia="宋体" w:cs="Times New Roman"/>
        </w:rPr>
        <w:object>
          <v:shape id="_x0000_i1159" o:spt="75" alt="eqId2ec90b75a6c2b4fdefb763462a2b5692" type="#_x0000_t75" style="height:18pt;width:51pt;" o:ole="t" filled="f" o:preferrelative="t" stroked="f" coordsize="21600,21600">
            <v:path/>
            <v:fill on="f" focussize="0,0"/>
            <v:stroke on="f" joinstyle="miter"/>
            <v:imagedata r:id="rId273" o:title="eqId2ec90b75a6c2b4fdefb763462a2b5692"/>
            <o:lock v:ext="edit" aspectratio="t"/>
            <w10:wrap type="none"/>
            <w10:anchorlock/>
          </v:shape>
          <o:OLEObject Type="Embed" ProgID="Equation.DSMT4" ShapeID="_x0000_i1159" DrawAspect="Content" ObjectID="_1468075859" r:id="rId272">
            <o:LockedField>false</o:LockedField>
          </o:OLEObject>
        </w:object>
      </w:r>
      <w:r>
        <w:rPr>
          <w:rFonts w:ascii="Times New Roman" w:hAnsi="Times New Roman" w:eastAsia="宋体" w:cs="Times New Roman"/>
        </w:rPr>
        <w:t>，可能的反应机理如图所示(图中吸附在催化剂表面的物种用“*”标注)。下列说法正确的是</w:t>
      </w:r>
    </w:p>
    <w:p w14:paraId="14235F8E">
      <w:pPr>
        <w:shd w:val="clear" w:color="auto" w:fill="FFFFFF" w:themeFill="background1"/>
        <w:spacing w:line="360" w:lineRule="auto"/>
        <w:jc w:val="center"/>
        <w:textAlignment w:val="center"/>
        <w:rPr>
          <w:rFonts w:ascii="Times New Roman" w:hAnsi="Times New Roman" w:eastAsia="宋体" w:cs="Times New Roman"/>
        </w:rPr>
      </w:pPr>
      <w:r>
        <w:rPr>
          <w:rFonts w:ascii="Times New Roman" w:hAnsi="Times New Roman" w:eastAsia="宋体" w:cs="Times New Roman"/>
          <w:kern w:val="0"/>
          <w:sz w:val="24"/>
        </w:rPr>
        <w:drawing>
          <wp:inline distT="0" distB="0" distL="114300" distR="114300">
            <wp:extent cx="2076450" cy="1809750"/>
            <wp:effectExtent l="0" t="0" r="0" b="0"/>
            <wp:docPr id="100019" name="图片 100019" descr="@@@621933eb-8281-48ec-8cda-3d08b25f6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621933eb-8281-48ec-8cda-3d08b25f6048"/>
                    <pic:cNvPicPr>
                      <a:picLocks noChangeAspect="1"/>
                    </pic:cNvPicPr>
                  </pic:nvPicPr>
                  <pic:blipFill>
                    <a:blip r:embed="rId274"/>
                    <a:stretch>
                      <a:fillRect/>
                    </a:stretch>
                  </pic:blipFill>
                  <pic:spPr>
                    <a:xfrm>
                      <a:off x="0" y="0"/>
                      <a:ext cx="2076450" cy="1809750"/>
                    </a:xfrm>
                    <a:prstGeom prst="rect">
                      <a:avLst/>
                    </a:prstGeom>
                  </pic:spPr>
                </pic:pic>
              </a:graphicData>
            </a:graphic>
          </wp:inline>
        </w:drawing>
      </w:r>
    </w:p>
    <w:p w14:paraId="2C158016">
      <w:pPr>
        <w:shd w:val="clear" w:color="auto" w:fill="FFFFFF" w:themeFill="background1"/>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A．过程Ⅱ和过程Ⅲ都有极性共价键形成</w:t>
      </w:r>
    </w:p>
    <w:p w14:paraId="4FDF99FE">
      <w:pPr>
        <w:shd w:val="clear" w:color="auto" w:fill="FFFFFF" w:themeFill="background1"/>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B．过程Ⅱ中</w:t>
      </w:r>
      <w:r>
        <w:rPr>
          <w:rFonts w:ascii="Times New Roman" w:hAnsi="Times New Roman" w:eastAsia="宋体" w:cs="Times New Roman"/>
        </w:rPr>
        <w:object>
          <v:shape id="_x0000_i1160" o:spt="75" alt="eqId65c41754d5a6063c49f6ee429dc68065" type="#_x0000_t75" style="height:16.9pt;width:22.9pt;" o:ole="t" filled="f" o:preferrelative="t" stroked="f" coordsize="21600,21600">
            <v:path/>
            <v:fill on="f" focussize="0,0"/>
            <v:stroke on="f" joinstyle="miter"/>
            <v:imagedata r:id="rId271" o:title="eqId65c41754d5a6063c49f6ee429dc68065"/>
            <o:lock v:ext="edit" aspectratio="t"/>
            <w10:wrap type="none"/>
            <w10:anchorlock/>
          </v:shape>
          <o:OLEObject Type="Embed" ProgID="Equation.DSMT4" ShapeID="_x0000_i1160" DrawAspect="Content" ObjectID="_1468075860" r:id="rId275">
            <o:LockedField>false</o:LockedField>
          </o:OLEObject>
        </w:object>
      </w:r>
      <w:r>
        <w:rPr>
          <w:rFonts w:ascii="Times New Roman" w:hAnsi="Times New Roman" w:eastAsia="宋体" w:cs="Times New Roman"/>
        </w:rPr>
        <w:t>发生了氧化反应</w:t>
      </w:r>
    </w:p>
    <w:p w14:paraId="5023827C">
      <w:pPr>
        <w:shd w:val="clear" w:color="auto" w:fill="FFFFFF" w:themeFill="background1"/>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C．电催化</w:t>
      </w:r>
      <w:r>
        <w:rPr>
          <w:rFonts w:ascii="Times New Roman" w:hAnsi="Times New Roman" w:eastAsia="宋体" w:cs="Times New Roman"/>
        </w:rPr>
        <w:object>
          <v:shape id="_x0000_i1161" o:spt="75" alt="eqIda4298cb837170c021b9f2cd4e674a6a3" type="#_x0000_t75" style="height:15.75pt;width:21pt;" o:ole="t" filled="f" o:preferrelative="t" stroked="f" coordsize="21600,21600">
            <v:path/>
            <v:fill on="f" focussize="0,0"/>
            <v:stroke on="f" joinstyle="miter"/>
            <v:imagedata r:id="rId197" o:title="eqIda4298cb837170c021b9f2cd4e674a6a3"/>
            <o:lock v:ext="edit" aspectratio="t"/>
            <w10:wrap type="none"/>
            <w10:anchorlock/>
          </v:shape>
          <o:OLEObject Type="Embed" ProgID="Equation.DSMT4" ShapeID="_x0000_i1161" DrawAspect="Content" ObjectID="_1468075861" r:id="rId276">
            <o:LockedField>false</o:LockedField>
          </o:OLEObject>
        </w:object>
      </w:r>
      <w:r>
        <w:rPr>
          <w:rFonts w:ascii="Times New Roman" w:hAnsi="Times New Roman" w:eastAsia="宋体" w:cs="Times New Roman"/>
        </w:rPr>
        <w:t>与</w:t>
      </w:r>
      <w:r>
        <w:rPr>
          <w:rFonts w:ascii="Times New Roman" w:hAnsi="Times New Roman" w:eastAsia="宋体" w:cs="Times New Roman"/>
        </w:rPr>
        <w:object>
          <v:shape id="_x0000_i1162" o:spt="75" alt="eqId65c41754d5a6063c49f6ee429dc68065" type="#_x0000_t75" style="height:16.9pt;width:22.9pt;" o:ole="t" filled="f" o:preferrelative="t" stroked="f" coordsize="21600,21600">
            <v:path/>
            <v:fill on="f" focussize="0,0"/>
            <v:stroke on="f" joinstyle="miter"/>
            <v:imagedata r:id="rId271" o:title="eqId65c41754d5a6063c49f6ee429dc68065"/>
            <o:lock v:ext="edit" aspectratio="t"/>
            <w10:wrap type="none"/>
            <w10:anchorlock/>
          </v:shape>
          <o:OLEObject Type="Embed" ProgID="Equation.DSMT4" ShapeID="_x0000_i1162" DrawAspect="Content" ObjectID="_1468075862" r:id="rId277">
            <o:LockedField>false</o:LockedField>
          </o:OLEObject>
        </w:object>
      </w:r>
      <w:r>
        <w:rPr>
          <w:rFonts w:ascii="Times New Roman" w:hAnsi="Times New Roman" w:eastAsia="宋体" w:cs="Times New Roman"/>
        </w:rPr>
        <w:t>生成</w:t>
      </w:r>
      <w:r>
        <w:rPr>
          <w:rFonts w:ascii="Times New Roman" w:hAnsi="Times New Roman" w:eastAsia="宋体" w:cs="Times New Roman"/>
        </w:rPr>
        <w:object>
          <v:shape id="_x0000_i1163" o:spt="75" alt="eqId2ec90b75a6c2b4fdefb763462a2b5692" type="#_x0000_t75" style="height:18pt;width:51pt;" o:ole="t" filled="f" o:preferrelative="t" stroked="f" coordsize="21600,21600">
            <v:path/>
            <v:fill on="f" focussize="0,0"/>
            <v:stroke on="f" joinstyle="miter"/>
            <v:imagedata r:id="rId273" o:title="eqId2ec90b75a6c2b4fdefb763462a2b5692"/>
            <o:lock v:ext="edit" aspectratio="t"/>
            <w10:wrap type="none"/>
            <w10:anchorlock/>
          </v:shape>
          <o:OLEObject Type="Embed" ProgID="Equation.DSMT4" ShapeID="_x0000_i1163" DrawAspect="Content" ObjectID="_1468075863" r:id="rId278">
            <o:LockedField>false</o:LockedField>
          </o:OLEObject>
        </w:object>
      </w:r>
      <w:r>
        <w:rPr>
          <w:rFonts w:ascii="Times New Roman" w:hAnsi="Times New Roman" w:eastAsia="宋体" w:cs="Times New Roman"/>
        </w:rPr>
        <w:t>的反应方程式：</w:t>
      </w:r>
      <w:r>
        <w:rPr>
          <w:rFonts w:ascii="Times New Roman" w:hAnsi="Times New Roman" w:eastAsia="宋体" w:cs="Times New Roman"/>
        </w:rPr>
        <w:object>
          <v:shape id="_x0000_i1164" o:spt="75" alt="eqIdfa4cf1cf252dce8204e65685ffae87a9" type="#_x0000_t75" style="height:34.9pt;width:207.75pt;" o:ole="t" filled="f" o:preferrelative="t" stroked="f" coordsize="21600,21600">
            <v:path/>
            <v:fill on="f" focussize="0,0"/>
            <v:stroke on="f" joinstyle="miter"/>
            <v:imagedata r:id="rId280" o:title="eqIdfa4cf1cf252dce8204e65685ffae87a9"/>
            <o:lock v:ext="edit" aspectratio="t"/>
            <w10:wrap type="none"/>
            <w10:anchorlock/>
          </v:shape>
          <o:OLEObject Type="Embed" ProgID="Equation.DSMT4" ShapeID="_x0000_i1164" DrawAspect="Content" ObjectID="_1468075864" r:id="rId279">
            <o:LockedField>false</o:LockedField>
          </o:OLEObject>
        </w:object>
      </w:r>
    </w:p>
    <w:p w14:paraId="7D51A762">
      <w:pPr>
        <w:shd w:val="clear" w:color="auto" w:fill="FFFFFF" w:themeFill="background1"/>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D．常温常压、无催化剂条件下，</w:t>
      </w:r>
      <w:r>
        <w:rPr>
          <w:rFonts w:ascii="Times New Roman" w:hAnsi="Times New Roman" w:eastAsia="宋体" w:cs="Times New Roman"/>
        </w:rPr>
        <w:object>
          <v:shape id="_x0000_i1165" o:spt="75" alt="eqIda4298cb837170c021b9f2cd4e674a6a3" type="#_x0000_t75" style="height:15.75pt;width:21pt;" o:ole="t" filled="f" o:preferrelative="t" stroked="f" coordsize="21600,21600">
            <v:path/>
            <v:fill on="f" focussize="0,0"/>
            <v:stroke on="f" joinstyle="miter"/>
            <v:imagedata r:id="rId197" o:title="eqIda4298cb837170c021b9f2cd4e674a6a3"/>
            <o:lock v:ext="edit" aspectratio="t"/>
            <w10:wrap type="none"/>
            <w10:anchorlock/>
          </v:shape>
          <o:OLEObject Type="Embed" ProgID="Equation.DSMT4" ShapeID="_x0000_i1165" DrawAspect="Content" ObjectID="_1468075865" r:id="rId281">
            <o:LockedField>false</o:LockedField>
          </o:OLEObject>
        </w:object>
      </w:r>
      <w:r>
        <w:rPr>
          <w:rFonts w:ascii="Times New Roman" w:hAnsi="Times New Roman" w:eastAsia="宋体" w:cs="Times New Roman"/>
        </w:rPr>
        <w:t>与</w:t>
      </w:r>
      <w:r>
        <w:rPr>
          <w:rFonts w:ascii="Times New Roman" w:hAnsi="Times New Roman" w:eastAsia="宋体" w:cs="Times New Roman"/>
        </w:rPr>
        <w:object>
          <v:shape id="_x0000_i1166" o:spt="75" alt="eqId9efb21c1262459d071283fc896d91d30" type="#_x0000_t75" style="height:15.75pt;width:47.65pt;" o:ole="t" filled="f" o:preferrelative="t" stroked="f" coordsize="21600,21600">
            <v:path/>
            <v:fill on="f" focussize="0,0"/>
            <v:stroke on="f" joinstyle="miter"/>
            <v:imagedata r:id="rId283" o:title="eqId9efb21c1262459d071283fc896d91d30"/>
            <o:lock v:ext="edit" aspectratio="t"/>
            <w10:wrap type="none"/>
            <w10:anchorlock/>
          </v:shape>
          <o:OLEObject Type="Embed" ProgID="Equation.DSMT4" ShapeID="_x0000_i1166" DrawAspect="Content" ObjectID="_1468075866" r:id="rId282">
            <o:LockedField>false</o:LockedField>
          </o:OLEObject>
        </w:object>
      </w:r>
      <w:r>
        <w:rPr>
          <w:rFonts w:ascii="Times New Roman" w:hAnsi="Times New Roman" w:eastAsia="宋体" w:cs="Times New Roman"/>
        </w:rPr>
        <w:t>反应可生产</w:t>
      </w:r>
      <w:r>
        <w:rPr>
          <w:rFonts w:ascii="Times New Roman" w:hAnsi="Times New Roman" w:eastAsia="宋体" w:cs="Times New Roman"/>
        </w:rPr>
        <w:object>
          <v:shape id="_x0000_i1167" o:spt="75" alt="eqId2ec90b75a6c2b4fdefb763462a2b5692" type="#_x0000_t75" style="height:18pt;width:51pt;" o:ole="t" filled="f" o:preferrelative="t" stroked="f" coordsize="21600,21600">
            <v:path/>
            <v:fill on="f" focussize="0,0"/>
            <v:stroke on="f" joinstyle="miter"/>
            <v:imagedata r:id="rId273" o:title="eqId2ec90b75a6c2b4fdefb763462a2b5692"/>
            <o:lock v:ext="edit" aspectratio="t"/>
            <w10:wrap type="none"/>
            <w10:anchorlock/>
          </v:shape>
          <o:OLEObject Type="Embed" ProgID="Equation.DSMT4" ShapeID="_x0000_i1167" DrawAspect="Content" ObjectID="_1468075867" r:id="rId284">
            <o:LockedField>false</o:LockedField>
          </o:OLEObject>
        </w:object>
      </w:r>
    </w:p>
    <w:p w14:paraId="62FD53F5">
      <w:pPr>
        <w:spacing w:line="360" w:lineRule="auto"/>
        <w:jc w:val="left"/>
        <w:textAlignment w:val="center"/>
        <w:rPr>
          <w:rFonts w:ascii="Times New Roman" w:hAnsi="Times New Roman" w:eastAsia="宋体" w:cs="Times New Roman"/>
        </w:rPr>
      </w:pPr>
      <w:r>
        <w:rPr>
          <w:rFonts w:hint="eastAsia" w:ascii="Times New Roman" w:hAnsi="Times New Roman" w:eastAsia="宋体" w:cs="Times New Roman"/>
        </w:rPr>
        <w:t>20</w:t>
      </w:r>
      <w:r>
        <w:rPr>
          <w:rFonts w:ascii="Times New Roman" w:hAnsi="Times New Roman" w:eastAsia="宋体" w:cs="Times New Roman"/>
        </w:rPr>
        <w:t>．</w:t>
      </w:r>
      <w:r>
        <w:rPr>
          <w:rFonts w:ascii="Times New Roman" w:hAnsi="Times New Roman" w:eastAsia="宋体" w:cs="Times New Roman"/>
          <w:b/>
          <w:bCs/>
          <w:color w:val="0070C0"/>
        </w:rPr>
        <w:t>（2025·湖南邵阳·三模）</w:t>
      </w:r>
      <w:r>
        <w:rPr>
          <w:rFonts w:ascii="Times New Roman" w:hAnsi="Times New Roman" w:eastAsia="宋体" w:cs="Times New Roman"/>
        </w:rPr>
        <w:t>下列离子方程式或化学方程式正确的是</w:t>
      </w:r>
    </w:p>
    <w:p w14:paraId="2B8ADBCF">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A．泡沫灭火器的反应原理：</w:t>
      </w:r>
      <w:r>
        <w:rPr>
          <w:rFonts w:ascii="Times New Roman" w:hAnsi="Times New Roman" w:eastAsia="宋体" w:cs="Times New Roman"/>
        </w:rPr>
        <w:object>
          <v:shape id="_x0000_i1168" o:spt="75" alt="eqId2b0517068db65177096bdcedd5a9f283" type="#_x0000_t75" style="height:17.65pt;width:162pt;" o:ole="t" filled="f" o:preferrelative="t" stroked="f" coordsize="21600,21600">
            <v:path/>
            <v:fill on="f" focussize="0,0"/>
            <v:stroke on="f" joinstyle="miter"/>
            <v:imagedata r:id="rId286" o:title="eqId2b0517068db65177096bdcedd5a9f283"/>
            <o:lock v:ext="edit" aspectratio="t"/>
            <w10:wrap type="none"/>
            <w10:anchorlock/>
          </v:shape>
          <o:OLEObject Type="Embed" ProgID="Equation.DSMT4" ShapeID="_x0000_i1168" DrawAspect="Content" ObjectID="_1468075868" r:id="rId285">
            <o:LockedField>false</o:LockedField>
          </o:OLEObject>
        </w:object>
      </w:r>
    </w:p>
    <w:p w14:paraId="091F6D11">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B．丁二烯加聚制备顺丁橡胶：</w:t>
      </w:r>
      <w:r>
        <w:rPr>
          <w:rFonts w:ascii="Times New Roman" w:hAnsi="Times New Roman" w:eastAsia="宋体" w:cs="Times New Roman"/>
          <w:kern w:val="0"/>
          <w:sz w:val="24"/>
        </w:rPr>
        <w:drawing>
          <wp:inline distT="0" distB="0" distL="114300" distR="114300">
            <wp:extent cx="3209925" cy="600075"/>
            <wp:effectExtent l="0" t="0" r="9525" b="9525"/>
            <wp:docPr id="7" name="图片 7" descr="@@@72a8f792a5d849cd86dcc168d9303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2a8f792a5d849cd86dcc168d9303608"/>
                    <pic:cNvPicPr>
                      <a:picLocks noChangeAspect="1"/>
                    </pic:cNvPicPr>
                  </pic:nvPicPr>
                  <pic:blipFill>
                    <a:blip r:embed="rId287"/>
                    <a:stretch>
                      <a:fillRect/>
                    </a:stretch>
                  </pic:blipFill>
                  <pic:spPr>
                    <a:xfrm>
                      <a:off x="0" y="0"/>
                      <a:ext cx="3209925" cy="600075"/>
                    </a:xfrm>
                    <a:prstGeom prst="rect">
                      <a:avLst/>
                    </a:prstGeom>
                  </pic:spPr>
                </pic:pic>
              </a:graphicData>
            </a:graphic>
          </wp:inline>
        </w:drawing>
      </w:r>
    </w:p>
    <w:p w14:paraId="15A7E8FD">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C．向</w:t>
      </w:r>
      <w:r>
        <w:rPr>
          <w:rFonts w:ascii="Times New Roman" w:hAnsi="Times New Roman" w:eastAsia="宋体" w:cs="Times New Roman"/>
        </w:rPr>
        <w:object>
          <v:shape id="_x0000_i1169" o:spt="75" alt="eqIdf4fcdce7444418a6bd89b0818fa2adbd" type="#_x0000_t75" style="height:12.75pt;width:33.4pt;" o:ole="t" filled="f" o:preferrelative="t" stroked="f" coordsize="21600,21600">
            <v:path/>
            <v:fill on="f" focussize="0,0"/>
            <v:stroke on="f" joinstyle="miter"/>
            <v:imagedata r:id="rId289" o:title="eqIdf4fcdce7444418a6bd89b0818fa2adbd"/>
            <o:lock v:ext="edit" aspectratio="t"/>
            <w10:wrap type="none"/>
            <w10:anchorlock/>
          </v:shape>
          <o:OLEObject Type="Embed" ProgID="Equation.DSMT4" ShapeID="_x0000_i1169" DrawAspect="Content" ObjectID="_1468075869" r:id="rId288">
            <o:LockedField>false</o:LockedField>
          </o:OLEObject>
        </w:object>
      </w:r>
      <w:r>
        <w:rPr>
          <w:rFonts w:ascii="Times New Roman" w:hAnsi="Times New Roman" w:eastAsia="宋体" w:cs="Times New Roman"/>
        </w:rPr>
        <w:t>溶液中通入过量</w:t>
      </w:r>
      <w:r>
        <w:rPr>
          <w:rFonts w:ascii="Times New Roman" w:hAnsi="Times New Roman" w:eastAsia="宋体" w:cs="Times New Roman"/>
        </w:rPr>
        <w:object>
          <v:shape id="_x0000_i1170" o:spt="75" alt="eqId3cd6200aa9357b208a994c93c210ff60" type="#_x0000_t75" style="height:13.9pt;width:18.4pt;" o:ole="t" filled="f" o:preferrelative="t" stroked="f" coordsize="21600,21600">
            <v:path/>
            <v:fill on="f" focussize="0,0"/>
            <v:stroke on="f" joinstyle="miter"/>
            <v:imagedata r:id="rId291" o:title="eqId3cd6200aa9357b208a994c93c210ff60"/>
            <o:lock v:ext="edit" aspectratio="t"/>
            <w10:wrap type="none"/>
            <w10:anchorlock/>
          </v:shape>
          <o:OLEObject Type="Embed" ProgID="Equation.DSMT4" ShapeID="_x0000_i1170" DrawAspect="Content" ObjectID="_1468075870" r:id="rId290">
            <o:LockedField>false</o:LockedField>
          </o:OLEObject>
        </w:object>
      </w:r>
      <w:r>
        <w:rPr>
          <w:rFonts w:ascii="Times New Roman" w:hAnsi="Times New Roman" w:eastAsia="宋体" w:cs="Times New Roman"/>
        </w:rPr>
        <w:t>：</w:t>
      </w:r>
      <w:r>
        <w:rPr>
          <w:rFonts w:ascii="Times New Roman" w:hAnsi="Times New Roman" w:eastAsia="宋体" w:cs="Times New Roman"/>
        </w:rPr>
        <w:object>
          <v:shape id="_x0000_i1171" o:spt="75" alt="eqId5ca0a2c4b68a2f08328664bf1cb1c940" type="#_x0000_t75" style="height:16.5pt;width:152.25pt;" o:ole="t" filled="f" o:preferrelative="t" stroked="f" coordsize="21600,21600">
            <v:path/>
            <v:fill on="f" focussize="0,0"/>
            <v:stroke on="f" joinstyle="miter"/>
            <v:imagedata r:id="rId293" o:title="eqId5ca0a2c4b68a2f08328664bf1cb1c940"/>
            <o:lock v:ext="edit" aspectratio="t"/>
            <w10:wrap type="none"/>
            <w10:anchorlock/>
          </v:shape>
          <o:OLEObject Type="Embed" ProgID="Equation.DSMT4" ShapeID="_x0000_i1171" DrawAspect="Content" ObjectID="_1468075871" r:id="rId292">
            <o:LockedField>false</o:LockedField>
          </o:OLEObject>
        </w:object>
      </w:r>
    </w:p>
    <w:p w14:paraId="65A1F425">
      <w:pPr>
        <w:spacing w:line="360" w:lineRule="auto"/>
        <w:ind w:left="380"/>
        <w:jc w:val="left"/>
        <w:textAlignment w:val="center"/>
        <w:rPr>
          <w:rFonts w:ascii="Times New Roman" w:hAnsi="Times New Roman" w:eastAsia="宋体" w:cs="Times New Roman"/>
        </w:rPr>
      </w:pPr>
      <w:r>
        <w:rPr>
          <w:rFonts w:ascii="Times New Roman" w:hAnsi="Times New Roman" w:eastAsia="宋体" w:cs="Times New Roman"/>
        </w:rPr>
        <w:t>D．《天工开物》记载用炉甘石</w:t>
      </w:r>
      <w:r>
        <w:rPr>
          <w:rFonts w:ascii="Times New Roman" w:hAnsi="Times New Roman" w:eastAsia="宋体" w:cs="Times New Roman"/>
        </w:rPr>
        <w:object>
          <v:shape id="_x0000_i1172" o:spt="75" alt="eqId674e4be63ca0b76b77e1f6931dd7125c" type="#_x0000_t75" style="height:17.25pt;width:41.25pt;" o:ole="t" filled="f" o:preferrelative="t" stroked="f" coordsize="21600,21600">
            <v:path/>
            <v:fill on="f" focussize="0,0"/>
            <v:stroke on="f" joinstyle="miter"/>
            <v:imagedata r:id="rId295" o:title="eqId674e4be63ca0b76b77e1f6931dd7125c"/>
            <o:lock v:ext="edit" aspectratio="t"/>
            <w10:wrap type="none"/>
            <w10:anchorlock/>
          </v:shape>
          <o:OLEObject Type="Embed" ProgID="Equation.DSMT4" ShapeID="_x0000_i1172" DrawAspect="Content" ObjectID="_1468075872" r:id="rId294">
            <o:LockedField>false</o:LockedField>
          </o:OLEObject>
        </w:object>
      </w:r>
      <w:r>
        <w:rPr>
          <w:rFonts w:ascii="Times New Roman" w:hAnsi="Times New Roman" w:eastAsia="宋体" w:cs="Times New Roman"/>
        </w:rPr>
        <w:t>火法炼锌：</w:t>
      </w:r>
      <w:r>
        <w:rPr>
          <w:rFonts w:ascii="Times New Roman" w:hAnsi="Times New Roman" w:eastAsia="宋体" w:cs="Times New Roman"/>
        </w:rPr>
        <w:object>
          <v:shape id="_x0000_i1173" o:spt="75" alt="eqIdf424e5252508139278b1fb4443f9d539" type="#_x0000_t75" style="height:33.4pt;width:138pt;" o:ole="t" filled="f" o:preferrelative="t" stroked="f" coordsize="21600,21600">
            <v:path/>
            <v:fill on="f" focussize="0,0"/>
            <v:stroke on="f" joinstyle="miter"/>
            <v:imagedata r:id="rId297" o:title="eqIdf424e5252508139278b1fb4443f9d539"/>
            <o:lock v:ext="edit" aspectratio="t"/>
            <w10:wrap type="none"/>
            <w10:anchorlock/>
          </v:shape>
          <o:OLEObject Type="Embed" ProgID="Equation.DSMT4" ShapeID="_x0000_i1173" DrawAspect="Content" ObjectID="_1468075873" r:id="rId296">
            <o:LockedField>false</o:LockedField>
          </o:OLEObject>
        </w:object>
      </w:r>
    </w:p>
    <w:sectPr>
      <w:headerReference r:id="rId3" w:type="default"/>
      <w:footerReference r:id="rId4" w:type="default"/>
      <w:pgSz w:w="11906" w:h="16838"/>
      <w:pgMar w:top="1252" w:right="1077" w:bottom="1417"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CFE4EC-106C-48F7-B3D5-638A44D6B2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embedRegular r:id="rId2" w:fontKey="{A3889957-DBA1-492F-811F-8C3174332EB0}"/>
  </w:font>
  <w:font w:name="仿宋">
    <w:panose1 w:val="02010609060101010101"/>
    <w:charset w:val="86"/>
    <w:family w:val="modern"/>
    <w:pitch w:val="default"/>
    <w:sig w:usb0="800002BF" w:usb1="38CF7CFA" w:usb2="00000016" w:usb3="00000000" w:csb0="00040001" w:csb1="00000000"/>
    <w:embedRegular r:id="rId3" w:fontKey="{F240C737-1BCC-4E78-9E3F-76BDB54C1B09}"/>
  </w:font>
  <w:font w:name="等线">
    <w:panose1 w:val="02010600030101010101"/>
    <w:charset w:val="86"/>
    <w:family w:val="auto"/>
    <w:pitch w:val="default"/>
    <w:sig w:usb0="A00002BF" w:usb1="38CF7CFA" w:usb2="00000016" w:usb3="00000000" w:csb0="0004000F" w:csb1="00000000"/>
    <w:embedRegular r:id="rId4" w:fontKey="{9ECB1F1C-B46E-4B32-8352-B3D1E795B480}"/>
  </w:font>
  <w:font w:name="ZBFH">
    <w:altName w:val="Times New Roman"/>
    <w:panose1 w:val="02020603050405020304"/>
    <w:charset w:val="00"/>
    <w:family w:val="roman"/>
    <w:pitch w:val="default"/>
    <w:sig w:usb0="00000000" w:usb1="00000000" w:usb2="00000008" w:usb3="00000000" w:csb0="000001FF" w:csb1="00000000"/>
    <w:embedRegular r:id="rId5" w:fontKey="{8D12B74B-5617-4604-B1CC-559671542875}"/>
  </w:font>
  <w:font w:name="Cambria Math">
    <w:panose1 w:val="02040503050406030204"/>
    <w:charset w:val="01"/>
    <w:family w:val="roman"/>
    <w:pitch w:val="default"/>
    <w:sig w:usb0="E00006FF" w:usb1="420024FF" w:usb2="02000000" w:usb3="00000000" w:csb0="2000019F" w:csb1="00000000"/>
    <w:embedRegular r:id="rId6" w:fontKey="{9DFFBB67-9A44-4B92-AA08-65D64D2448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ABC57">
    <w:pPr>
      <w:ind w:firstLine="2415" w:firstLineChars="1150"/>
      <w:textAlignment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215265" cy="219075"/>
              <wp:effectExtent l="0" t="0" r="13335" b="9525"/>
              <wp:wrapNone/>
              <wp:docPr id="340790988" name="Rectangle 3"/>
              <wp:cNvGraphicFramePr/>
              <a:graphic xmlns:a="http://schemas.openxmlformats.org/drawingml/2006/main">
                <a:graphicData uri="http://schemas.microsoft.com/office/word/2010/wordprocessingShape">
                  <wps:wsp>
                    <wps:cNvSpPr>
                      <a:spLocks noChangeArrowheads="1"/>
                    </wps:cNvSpPr>
                    <wps:spPr bwMode="auto">
                      <a:xfrm>
                        <a:off x="0" y="0"/>
                        <a:ext cx="215265" cy="219075"/>
                      </a:xfrm>
                      <a:prstGeom prst="rect">
                        <a:avLst/>
                      </a:prstGeom>
                      <a:noFill/>
                      <a:ln>
                        <a:noFill/>
                      </a:ln>
                    </wps:spPr>
                    <wps:txbx>
                      <w:txbxContent>
                        <w:p w14:paraId="71899B09">
                          <w:pPr>
                            <w:snapToGrid w:val="0"/>
                            <w:rPr>
                              <w:sz w:val="18"/>
                            </w:rPr>
                          </w:pPr>
                          <w:r>
                            <w:rPr>
                              <w:sz w:val="18"/>
                            </w:rPr>
                            <w:fldChar w:fldCharType="begin"/>
                          </w:r>
                          <w:r>
                            <w:rPr>
                              <w:sz w:val="18"/>
                            </w:rPr>
                            <w:instrText xml:space="preserve"> PAGE  \* MERGEFORMAT </w:instrText>
                          </w:r>
                          <w:r>
                            <w:rPr>
                              <w:sz w:val="18"/>
                            </w:rPr>
                            <w:fldChar w:fldCharType="separate"/>
                          </w:r>
                          <w:r>
                            <w:rPr>
                              <w:sz w:val="18"/>
                            </w:rPr>
                            <w:t>8</w:t>
                          </w:r>
                          <w:r>
                            <w:rPr>
                              <w:sz w:val="18"/>
                            </w:rPr>
                            <w:fldChar w:fldCharType="end"/>
                          </w:r>
                        </w:p>
                      </w:txbxContent>
                    </wps:txbx>
                    <wps:bodyPr rot="0" vert="horz" wrap="square" lIns="0" tIns="0" rIns="0" bIns="0" anchor="t" anchorCtr="0" upright="1"/>
                  </wps:wsp>
                </a:graphicData>
              </a:graphic>
            </wp:anchor>
          </w:drawing>
        </mc:Choice>
        <mc:Fallback>
          <w:pict>
            <v:rect id="Rectangle 3" o:spid="_x0000_s1026" o:spt="1" style="position:absolute;left:0pt;margin-top:0pt;height:17.25pt;width:16.95pt;mso-position-horizontal:right;mso-position-horizontal-relative:margin;z-index:251659264;mso-width-relative:page;mso-height-relative:page;" filled="f" stroked="f" coordsize="21600,21600" o:gfxdata="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Uob+LVAAAAAwEAAA8AAAAAAAAAAQAgAAAAIgAAAGRycy9kb3ducmV2LnhtbFBLAQIUABQA&#10;AAAIAIdO4kDDPh5R8wEAAOgDAAAOAAAAAAAAAAEAIAAAACQBAABkcnMvZTJvRG9jLnhtbFBLBQYA&#10;AAAABgAGAFkBAACJBQAAAAA=&#10;">
              <v:fill on="f" focussize="0,0"/>
              <v:stroke on="f"/>
              <v:imagedata o:title=""/>
              <o:lock v:ext="edit" aspectratio="f"/>
              <v:textbox inset="0mm,0mm,0mm,0mm">
                <w:txbxContent>
                  <w:p w14:paraId="71899B09">
                    <w:pPr>
                      <w:snapToGrid w:val="0"/>
                      <w:rPr>
                        <w:sz w:val="18"/>
                      </w:rPr>
                    </w:pPr>
                    <w:r>
                      <w:rPr>
                        <w:sz w:val="18"/>
                      </w:rPr>
                      <w:fldChar w:fldCharType="begin"/>
                    </w:r>
                    <w:r>
                      <w:rPr>
                        <w:sz w:val="18"/>
                      </w:rPr>
                      <w:instrText xml:space="preserve"> PAGE  \* MERGEFORMAT </w:instrText>
                    </w:r>
                    <w:r>
                      <w:rPr>
                        <w:sz w:val="18"/>
                      </w:rPr>
                      <w:fldChar w:fldCharType="separate"/>
                    </w:r>
                    <w:r>
                      <w:rPr>
                        <w:sz w:val="18"/>
                      </w:rPr>
                      <w:t>8</w:t>
                    </w:r>
                    <w:r>
                      <w:rPr>
                        <w:sz w:val="18"/>
                      </w:rPr>
                      <w:fldChar w:fldCharType="end"/>
                    </w:r>
                  </w:p>
                </w:txbxContent>
              </v:textbox>
            </v:rect>
          </w:pict>
        </mc:Fallback>
      </mc:AlternateContent>
    </w:r>
  </w:p>
  <w:p w14:paraId="23985450">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4" o:spt="136" alt="学科网 zxxk.com" type="#_x0000_t136" style="position:absolute;left:0pt;margin-left:158.95pt;margin-top:407.9pt;height:2.85pt;width:2.85pt;mso-position-horizontal-relative:margin;mso-position-vertical-relative:margin;rotation:20643840f;z-index:-251654144;mso-width-relative:page;mso-height-relative:page;" stroked="f" coordsize="21600,21600" o:allowincell="f">
          <v:path/>
          <v:fill opacity="32768f" focussize="0,0"/>
          <v:stroke on="f"/>
          <v:imagedata o:title=""/>
          <o:lock v:ext="edit"/>
          <v:textpath on="t" fitshape="t" fitpath="t" trim="f" xscale="f" string="zxxk.com" style="font-family:宋体;font-size:8pt;v-text-align:center;"/>
        </v:shape>
      </w:pict>
    </w:r>
    <w:r>
      <w:rPr>
        <w:color w:val="FFFFFF"/>
        <w:sz w:val="2"/>
        <w:szCs w:val="2"/>
      </w:rPr>
      <w:drawing>
        <wp:anchor distT="0" distB="0" distL="114300" distR="114300" simplePos="0" relativeHeight="251661312"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338343512" name="图片 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343512" name="图片 1" descr="学科网 zxxk.co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635" cy="635"/>
                  </a:xfrm>
                  <a:prstGeom prst="rect">
                    <a:avLst/>
                  </a:prstGeom>
                  <a:noFill/>
                  <a:ln>
                    <a:noFill/>
                  </a:ln>
                </pic:spPr>
              </pic:pic>
            </a:graphicData>
          </a:graphic>
        </wp:anchor>
      </w:drawing>
    </w:r>
    <w:r>
      <w:rPr>
        <w:rFonts w:hint="eastAsia" w:ascii="Times New Roman" w:hAnsi="Times New Roman" w:eastAsia="宋体" w:cs="Times New Roman"/>
        <w:color w:val="FFFFFF"/>
        <w:kern w:val="0"/>
        <w:sz w:val="2"/>
        <w:szCs w:val="2"/>
      </w:rPr>
      <w:t>学科网（北京）股份有限公司</w:t>
    </w:r>
  </w:p>
  <w:p w14:paraId="25E73A89">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_x0000_s2055" o:spid="_x0000_s2055" o:spt="136" alt="学科网 zxxk.com" type="#_x0000_t136" style="position:absolute;left:0pt;margin-left:158.95pt;margin-top:407.9pt;height:2.85pt;width:2.85pt;mso-position-horizontal-relative:margin;mso-position-vertical-relative:margin;rotation:20643840f;z-index:-251653120;mso-width-relative:page;mso-height-relative:page;" stroked="f" coordsize="21600,21600" o:allowincell="f">
          <v:path/>
          <v:fill opacity="32768f" focussize="0,0"/>
          <v:stroke on="f"/>
          <v:imagedata o:title=""/>
          <o:lock v:ext="edit"/>
          <v:textpath on="t" fitshape="t" fitpath="t" trim="f" xscale="f" string="zxxk.com" style="font-family:宋体;font-size:8pt;v-text-align:center;"/>
        </v:shape>
      </w:pict>
    </w:r>
    <w:r>
      <w:rPr>
        <w:color w:val="FFFFFF"/>
        <w:sz w:val="2"/>
        <w:szCs w:val="2"/>
      </w:rPr>
      <w:pict>
        <v:shape id="图片 5" o:spid="_x0000_s2056" o:spt="75" alt="学科网 zxxk.com" type="#_x0000_t75" style="position:absolute;left:0pt;margin-left:64.05pt;margin-top:-20.75pt;height:0.05pt;width:0.05pt;z-index:25166438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p w14:paraId="07F85352">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_x0000_s2057" o:spid="_x0000_s2057" o:spt="136" alt="学科网 zxxk.com" type="#_x0000_t136" style="position:absolute;left:0pt;margin-left:158.95pt;margin-top:407.9pt;height:2.85pt;width:2.85pt;mso-position-horizontal-relative:margin;mso-position-vertical-relative:margin;rotation:20643840f;z-index:-25165107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8" o:spid="_x0000_s2058" o:spt="75" alt="学科网 zxxk.com" type="#_x0000_t75" style="position:absolute;left:0pt;margin-left:64.05pt;margin-top:-20.75pt;height:0.05pt;width:0.05pt;z-index:25166643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37661">
    <w:pPr>
      <w:pStyle w:val="6"/>
    </w:pPr>
  </w:p>
  <w:p w14:paraId="6B712AAC">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o:title="%257B75232B38-A165-1FB7-499C-2E1C792CACB5%257D"/>
          <o:lock v:ext="edit" aspectratio="t"/>
        </v:shape>
      </w:pict>
    </w:r>
    <w:r>
      <w:rPr>
        <w:color w:val="FFFFFF"/>
        <w:sz w:val="2"/>
        <w:szCs w:val="2"/>
      </w:rPr>
      <w:pict>
        <v:shape id="_x0000_i1174" o:spt="136" alt="学科网 zxxk.com" type="#_x0000_t136" style="height:0.75pt;width:0.75pt;" filled="f" stroked="f" coordsize="21600,21600">
          <v:path/>
          <v:fill on="f" color2="#AAAAAA" focussize="0,0"/>
          <v:stroke on="f" color="#FFFFFF"/>
          <v:imagedata o:title=""/>
          <o:lock v:ext="edit"/>
          <v:textpath on="t" fitshape="t" fitpath="t" trim="t" xscale="f" string="学科网（北京）股份有限公司 " style="font-family:宋体;font-size:8pt;v-text-align:center;v-text-spacing:78650f;"/>
          <w10:wrap type="none"/>
          <w10:anchorlock/>
        </v:shape>
      </w:pict>
    </w:r>
  </w:p>
  <w:p w14:paraId="2EF9E2EC">
    <w:pPr>
      <w:pBdr>
        <w:bottom w:val="none" w:color="auto" w:sz="0" w:space="1"/>
      </w:pBdr>
      <w:snapToGrid w:val="0"/>
      <w:rPr>
        <w:rFonts w:ascii="Times New Roman" w:hAnsi="Times New Roman" w:eastAsia="宋体" w:cs="Times New Roman"/>
        <w:kern w:val="0"/>
        <w:sz w:val="2"/>
        <w:szCs w:val="2"/>
      </w:rPr>
    </w:pPr>
    <w:r>
      <w:pict>
        <v:shape id="_x0000_s2051" o:spid="_x0000_s2051"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17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0Zjg1NzA1MTMwZjY0M2MzNjJjZWFlYzBhMTg4YTEifQ=="/>
  </w:docVars>
  <w:rsids>
    <w:rsidRoot w:val="006C2C44"/>
    <w:rsid w:val="00026652"/>
    <w:rsid w:val="0003274A"/>
    <w:rsid w:val="0004376B"/>
    <w:rsid w:val="00051C86"/>
    <w:rsid w:val="00074983"/>
    <w:rsid w:val="000814E0"/>
    <w:rsid w:val="00082735"/>
    <w:rsid w:val="00091E33"/>
    <w:rsid w:val="00096103"/>
    <w:rsid w:val="000A0DE4"/>
    <w:rsid w:val="000B2655"/>
    <w:rsid w:val="000C30C7"/>
    <w:rsid w:val="000E4EE0"/>
    <w:rsid w:val="00155F9F"/>
    <w:rsid w:val="001827B6"/>
    <w:rsid w:val="00194C92"/>
    <w:rsid w:val="001A0E04"/>
    <w:rsid w:val="001A2D89"/>
    <w:rsid w:val="001A69EA"/>
    <w:rsid w:val="001A6BFE"/>
    <w:rsid w:val="001B3E3B"/>
    <w:rsid w:val="001D1C6D"/>
    <w:rsid w:val="002102BD"/>
    <w:rsid w:val="00210656"/>
    <w:rsid w:val="00217444"/>
    <w:rsid w:val="002352D0"/>
    <w:rsid w:val="0025640D"/>
    <w:rsid w:val="00261FCF"/>
    <w:rsid w:val="00262868"/>
    <w:rsid w:val="00265000"/>
    <w:rsid w:val="002731C1"/>
    <w:rsid w:val="002E2B05"/>
    <w:rsid w:val="003014CA"/>
    <w:rsid w:val="00304173"/>
    <w:rsid w:val="00307ECF"/>
    <w:rsid w:val="00320F75"/>
    <w:rsid w:val="003356B7"/>
    <w:rsid w:val="003379E7"/>
    <w:rsid w:val="003519E2"/>
    <w:rsid w:val="00362549"/>
    <w:rsid w:val="00377B34"/>
    <w:rsid w:val="00382671"/>
    <w:rsid w:val="003B4CFA"/>
    <w:rsid w:val="003E372C"/>
    <w:rsid w:val="0041402D"/>
    <w:rsid w:val="004151FC"/>
    <w:rsid w:val="00416B22"/>
    <w:rsid w:val="0042016B"/>
    <w:rsid w:val="00451696"/>
    <w:rsid w:val="00473F51"/>
    <w:rsid w:val="00475501"/>
    <w:rsid w:val="00487424"/>
    <w:rsid w:val="00491988"/>
    <w:rsid w:val="004B391B"/>
    <w:rsid w:val="004B73B3"/>
    <w:rsid w:val="004C0153"/>
    <w:rsid w:val="004C18B5"/>
    <w:rsid w:val="004C73C3"/>
    <w:rsid w:val="004D5775"/>
    <w:rsid w:val="004F28FD"/>
    <w:rsid w:val="00530B04"/>
    <w:rsid w:val="00532DB3"/>
    <w:rsid w:val="005342D7"/>
    <w:rsid w:val="00547DDF"/>
    <w:rsid w:val="00551A36"/>
    <w:rsid w:val="00555819"/>
    <w:rsid w:val="00564121"/>
    <w:rsid w:val="00566CFC"/>
    <w:rsid w:val="00582E92"/>
    <w:rsid w:val="0058569A"/>
    <w:rsid w:val="005C5350"/>
    <w:rsid w:val="005E17CA"/>
    <w:rsid w:val="005E7ECA"/>
    <w:rsid w:val="00636EC9"/>
    <w:rsid w:val="00640488"/>
    <w:rsid w:val="00645517"/>
    <w:rsid w:val="00654A30"/>
    <w:rsid w:val="0066138A"/>
    <w:rsid w:val="00663CB8"/>
    <w:rsid w:val="00690D66"/>
    <w:rsid w:val="006C2C44"/>
    <w:rsid w:val="006C4CD8"/>
    <w:rsid w:val="006D670A"/>
    <w:rsid w:val="006D676A"/>
    <w:rsid w:val="00700F96"/>
    <w:rsid w:val="0072207E"/>
    <w:rsid w:val="007310FB"/>
    <w:rsid w:val="00731595"/>
    <w:rsid w:val="007958B1"/>
    <w:rsid w:val="007A3B2E"/>
    <w:rsid w:val="007D4F16"/>
    <w:rsid w:val="007E676B"/>
    <w:rsid w:val="007E7EF8"/>
    <w:rsid w:val="00801322"/>
    <w:rsid w:val="008045EA"/>
    <w:rsid w:val="00815B08"/>
    <w:rsid w:val="00834172"/>
    <w:rsid w:val="008928CF"/>
    <w:rsid w:val="008A54CC"/>
    <w:rsid w:val="008B3D78"/>
    <w:rsid w:val="008C2274"/>
    <w:rsid w:val="00930064"/>
    <w:rsid w:val="00943421"/>
    <w:rsid w:val="0097165D"/>
    <w:rsid w:val="00981068"/>
    <w:rsid w:val="00982147"/>
    <w:rsid w:val="009867FF"/>
    <w:rsid w:val="009A5C82"/>
    <w:rsid w:val="009B1BD1"/>
    <w:rsid w:val="009D2754"/>
    <w:rsid w:val="009D6D7A"/>
    <w:rsid w:val="00A06E07"/>
    <w:rsid w:val="00A27033"/>
    <w:rsid w:val="00A3681F"/>
    <w:rsid w:val="00A601C5"/>
    <w:rsid w:val="00A75E87"/>
    <w:rsid w:val="00A92F1D"/>
    <w:rsid w:val="00AA5BBD"/>
    <w:rsid w:val="00B1412C"/>
    <w:rsid w:val="00B20451"/>
    <w:rsid w:val="00B37832"/>
    <w:rsid w:val="00B617D3"/>
    <w:rsid w:val="00B653A7"/>
    <w:rsid w:val="00B71816"/>
    <w:rsid w:val="00BA494A"/>
    <w:rsid w:val="00BB2FAA"/>
    <w:rsid w:val="00BC0500"/>
    <w:rsid w:val="00BC17D5"/>
    <w:rsid w:val="00BC2494"/>
    <w:rsid w:val="00BD1DCA"/>
    <w:rsid w:val="00C02FC6"/>
    <w:rsid w:val="00C232D2"/>
    <w:rsid w:val="00C23C1E"/>
    <w:rsid w:val="00C31663"/>
    <w:rsid w:val="00C37E48"/>
    <w:rsid w:val="00C46DBA"/>
    <w:rsid w:val="00C4750A"/>
    <w:rsid w:val="00C72AD6"/>
    <w:rsid w:val="00C769FC"/>
    <w:rsid w:val="00C82D19"/>
    <w:rsid w:val="00C932ED"/>
    <w:rsid w:val="00CC5A26"/>
    <w:rsid w:val="00CD48CB"/>
    <w:rsid w:val="00CD531F"/>
    <w:rsid w:val="00CD60AE"/>
    <w:rsid w:val="00CD6ABC"/>
    <w:rsid w:val="00CD7A91"/>
    <w:rsid w:val="00D00319"/>
    <w:rsid w:val="00D00AF4"/>
    <w:rsid w:val="00D23437"/>
    <w:rsid w:val="00D24942"/>
    <w:rsid w:val="00D76C4E"/>
    <w:rsid w:val="00DA3613"/>
    <w:rsid w:val="00DB4582"/>
    <w:rsid w:val="00DE2F30"/>
    <w:rsid w:val="00DE3B40"/>
    <w:rsid w:val="00E00112"/>
    <w:rsid w:val="00E33BC0"/>
    <w:rsid w:val="00E37CBF"/>
    <w:rsid w:val="00E513FC"/>
    <w:rsid w:val="00E80AB0"/>
    <w:rsid w:val="00E9355A"/>
    <w:rsid w:val="00E95329"/>
    <w:rsid w:val="00EB7D43"/>
    <w:rsid w:val="00EC38E7"/>
    <w:rsid w:val="00EC7CA0"/>
    <w:rsid w:val="00F62B23"/>
    <w:rsid w:val="00F85E88"/>
    <w:rsid w:val="00F8705F"/>
    <w:rsid w:val="00F978E2"/>
    <w:rsid w:val="00FC0311"/>
    <w:rsid w:val="00FC3C52"/>
    <w:rsid w:val="00FE15A9"/>
    <w:rsid w:val="036363D4"/>
    <w:rsid w:val="0E127591"/>
    <w:rsid w:val="1A7508C7"/>
    <w:rsid w:val="1FA616CA"/>
    <w:rsid w:val="37B00EE0"/>
    <w:rsid w:val="4C45549B"/>
    <w:rsid w:val="54037CA3"/>
    <w:rsid w:val="61ED616B"/>
    <w:rsid w:val="6A8D2838"/>
    <w:rsid w:val="72C71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宋体" w:hAnsi="宋体" w:eastAsia="宋体" w:cs="Times New Roman"/>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5"/>
    <w:qFormat/>
    <w:uiPriority w:val="0"/>
    <w:rPr>
      <w:rFonts w:ascii="宋体" w:hAnsi="Courier New" w:cs="Courier New"/>
      <w:szCs w:val="21"/>
    </w:rPr>
  </w:style>
  <w:style w:type="paragraph" w:styleId="4">
    <w:name w:val="Balloon Text"/>
    <w:basedOn w:val="1"/>
    <w:link w:val="17"/>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widowControl/>
      <w:adjustRightInd w:val="0"/>
      <w:snapToGrid w:val="0"/>
      <w:spacing w:line="360" w:lineRule="auto"/>
      <w:ind w:firstLine="424" w:firstLineChars="202"/>
      <w:contextualSpacing/>
      <w:jc w:val="left"/>
    </w:pPr>
    <w:rPr>
      <w:rFonts w:ascii="Times New Roman" w:hAnsi="Times New Roman" w:eastAsia="宋体" w:cs="Times New Roman"/>
      <w:color w:val="000000"/>
      <w:szCs w:val="21"/>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FollowedHyperlink"/>
    <w:basedOn w:val="10"/>
    <w:qFormat/>
    <w:uiPriority w:val="0"/>
    <w:rPr>
      <w:color w:val="800080"/>
      <w:u w:val="single"/>
    </w:rPr>
  </w:style>
  <w:style w:type="character" w:styleId="13">
    <w:name w:val="Hyperlink"/>
    <w:basedOn w:val="10"/>
    <w:semiHidden/>
    <w:unhideWhenUsed/>
    <w:qFormat/>
    <w:uiPriority w:val="99"/>
    <w:rPr>
      <w:color w:val="0000FF"/>
      <w:u w:val="single"/>
    </w:rPr>
  </w:style>
  <w:style w:type="character" w:customStyle="1" w:styleId="14">
    <w:name w:val="标题 2 字符"/>
    <w:basedOn w:val="10"/>
    <w:link w:val="2"/>
    <w:qFormat/>
    <w:uiPriority w:val="9"/>
    <w:rPr>
      <w:rFonts w:ascii="宋体" w:hAnsi="宋体" w:eastAsia="宋体" w:cs="Times New Roman"/>
      <w:b/>
      <w:bCs/>
      <w:kern w:val="0"/>
      <w:sz w:val="36"/>
      <w:szCs w:val="36"/>
    </w:rPr>
  </w:style>
  <w:style w:type="character" w:customStyle="1" w:styleId="15">
    <w:name w:val="纯文本 字符"/>
    <w:basedOn w:val="10"/>
    <w:link w:val="3"/>
    <w:qFormat/>
    <w:uiPriority w:val="99"/>
    <w:rPr>
      <w:rFonts w:ascii="宋体" w:hAnsi="Courier New" w:cs="Courier New"/>
      <w:szCs w:val="21"/>
    </w:rPr>
  </w:style>
  <w:style w:type="character" w:customStyle="1" w:styleId="16">
    <w:name w:val="页眉 字符"/>
    <w:basedOn w:val="10"/>
    <w:link w:val="6"/>
    <w:qFormat/>
    <w:uiPriority w:val="0"/>
    <w:rPr>
      <w:sz w:val="18"/>
      <w:szCs w:val="24"/>
    </w:rPr>
  </w:style>
  <w:style w:type="character" w:customStyle="1" w:styleId="17">
    <w:name w:val="批注框文本 字符"/>
    <w:basedOn w:val="10"/>
    <w:link w:val="4"/>
    <w:semiHidden/>
    <w:qFormat/>
    <w:uiPriority w:val="99"/>
    <w:rPr>
      <w:sz w:val="18"/>
      <w:szCs w:val="18"/>
    </w:rPr>
  </w:style>
  <w:style w:type="character" w:customStyle="1" w:styleId="18">
    <w:name w:val="页脚 字符"/>
    <w:basedOn w:val="10"/>
    <w:link w:val="5"/>
    <w:qFormat/>
    <w:uiPriority w:val="99"/>
    <w:rPr>
      <w:sz w:val="18"/>
      <w:szCs w:val="18"/>
    </w:rPr>
  </w:style>
  <w:style w:type="character" w:customStyle="1" w:styleId="19">
    <w:name w:val="纯文本 Char1"/>
    <w:qFormat/>
    <w:locked/>
    <w:uiPriority w:val="0"/>
    <w:rPr>
      <w:rFonts w:ascii="宋体" w:hAnsi="Courier New" w:eastAsia="宋体" w:cs="Courier New"/>
      <w:szCs w:val="21"/>
    </w:rPr>
  </w:style>
  <w:style w:type="paragraph" w:customStyle="1" w:styleId="20">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image" Target="media/image51.wmf"/><Relationship Id="rId98" Type="http://schemas.openxmlformats.org/officeDocument/2006/relationships/oleObject" Target="embeddings/oleObject44.bin"/><Relationship Id="rId97" Type="http://schemas.openxmlformats.org/officeDocument/2006/relationships/image" Target="media/image50.wmf"/><Relationship Id="rId96" Type="http://schemas.openxmlformats.org/officeDocument/2006/relationships/oleObject" Target="embeddings/oleObject43.bin"/><Relationship Id="rId95" Type="http://schemas.openxmlformats.org/officeDocument/2006/relationships/image" Target="media/image49.png"/><Relationship Id="rId94" Type="http://schemas.openxmlformats.org/officeDocument/2006/relationships/image" Target="media/image48.wmf"/><Relationship Id="rId93" Type="http://schemas.openxmlformats.org/officeDocument/2006/relationships/oleObject" Target="embeddings/oleObject42.bin"/><Relationship Id="rId92" Type="http://schemas.openxmlformats.org/officeDocument/2006/relationships/image" Target="media/image47.wmf"/><Relationship Id="rId91" Type="http://schemas.openxmlformats.org/officeDocument/2006/relationships/oleObject" Target="embeddings/oleObject41.bin"/><Relationship Id="rId90" Type="http://schemas.openxmlformats.org/officeDocument/2006/relationships/image" Target="media/image46.wmf"/><Relationship Id="rId9" Type="http://schemas.openxmlformats.org/officeDocument/2006/relationships/image" Target="media/image5.png"/><Relationship Id="rId89" Type="http://schemas.openxmlformats.org/officeDocument/2006/relationships/oleObject" Target="embeddings/oleObject40.bin"/><Relationship Id="rId88" Type="http://schemas.openxmlformats.org/officeDocument/2006/relationships/oleObject" Target="embeddings/oleObject39.bin"/><Relationship Id="rId87" Type="http://schemas.openxmlformats.org/officeDocument/2006/relationships/image" Target="media/image45.wmf"/><Relationship Id="rId86" Type="http://schemas.openxmlformats.org/officeDocument/2006/relationships/oleObject" Target="embeddings/oleObject38.bin"/><Relationship Id="rId85" Type="http://schemas.openxmlformats.org/officeDocument/2006/relationships/oleObject" Target="embeddings/oleObject37.bin"/><Relationship Id="rId84" Type="http://schemas.openxmlformats.org/officeDocument/2006/relationships/image" Target="media/image44.wmf"/><Relationship Id="rId83" Type="http://schemas.openxmlformats.org/officeDocument/2006/relationships/oleObject" Target="embeddings/oleObject36.bin"/><Relationship Id="rId82" Type="http://schemas.openxmlformats.org/officeDocument/2006/relationships/oleObject" Target="embeddings/oleObject35.bin"/><Relationship Id="rId81" Type="http://schemas.openxmlformats.org/officeDocument/2006/relationships/image" Target="media/image43.wmf"/><Relationship Id="rId80" Type="http://schemas.openxmlformats.org/officeDocument/2006/relationships/oleObject" Target="embeddings/oleObject34.bin"/><Relationship Id="rId8" Type="http://schemas.openxmlformats.org/officeDocument/2006/relationships/image" Target="media/image4.png"/><Relationship Id="rId79" Type="http://schemas.openxmlformats.org/officeDocument/2006/relationships/oleObject" Target="embeddings/oleObject33.bin"/><Relationship Id="rId78" Type="http://schemas.openxmlformats.org/officeDocument/2006/relationships/image" Target="media/image42.wmf"/><Relationship Id="rId77" Type="http://schemas.openxmlformats.org/officeDocument/2006/relationships/oleObject" Target="embeddings/oleObject32.bin"/><Relationship Id="rId76" Type="http://schemas.openxmlformats.org/officeDocument/2006/relationships/image" Target="media/image41.wmf"/><Relationship Id="rId75" Type="http://schemas.openxmlformats.org/officeDocument/2006/relationships/oleObject" Target="embeddings/oleObject31.bin"/><Relationship Id="rId74" Type="http://schemas.openxmlformats.org/officeDocument/2006/relationships/image" Target="media/image40.wmf"/><Relationship Id="rId73" Type="http://schemas.openxmlformats.org/officeDocument/2006/relationships/oleObject" Target="embeddings/oleObject30.bin"/><Relationship Id="rId72" Type="http://schemas.openxmlformats.org/officeDocument/2006/relationships/image" Target="media/image39.wmf"/><Relationship Id="rId71" Type="http://schemas.openxmlformats.org/officeDocument/2006/relationships/oleObject" Target="embeddings/oleObject29.bin"/><Relationship Id="rId70" Type="http://schemas.openxmlformats.org/officeDocument/2006/relationships/image" Target="media/image38.wmf"/><Relationship Id="rId7" Type="http://schemas.openxmlformats.org/officeDocument/2006/relationships/image" Target="media/image3.png"/><Relationship Id="rId69" Type="http://schemas.openxmlformats.org/officeDocument/2006/relationships/oleObject" Target="embeddings/oleObject28.bin"/><Relationship Id="rId68" Type="http://schemas.openxmlformats.org/officeDocument/2006/relationships/image" Target="media/image37.wmf"/><Relationship Id="rId67" Type="http://schemas.openxmlformats.org/officeDocument/2006/relationships/oleObject" Target="embeddings/oleObject27.bin"/><Relationship Id="rId66" Type="http://schemas.openxmlformats.org/officeDocument/2006/relationships/image" Target="media/image36.wmf"/><Relationship Id="rId65" Type="http://schemas.openxmlformats.org/officeDocument/2006/relationships/oleObject" Target="embeddings/oleObject26.bin"/><Relationship Id="rId64" Type="http://schemas.openxmlformats.org/officeDocument/2006/relationships/image" Target="media/image35.wmf"/><Relationship Id="rId63" Type="http://schemas.openxmlformats.org/officeDocument/2006/relationships/oleObject" Target="embeddings/oleObject25.bin"/><Relationship Id="rId62" Type="http://schemas.openxmlformats.org/officeDocument/2006/relationships/oleObject" Target="embeddings/oleObject24.bin"/><Relationship Id="rId61" Type="http://schemas.openxmlformats.org/officeDocument/2006/relationships/image" Target="media/image34.wmf"/><Relationship Id="rId60" Type="http://schemas.openxmlformats.org/officeDocument/2006/relationships/oleObject" Target="embeddings/oleObject23.bin"/><Relationship Id="rId6" Type="http://schemas.openxmlformats.org/officeDocument/2006/relationships/image" Target="media/image2.png"/><Relationship Id="rId59" Type="http://schemas.openxmlformats.org/officeDocument/2006/relationships/image" Target="media/image33.wmf"/><Relationship Id="rId58" Type="http://schemas.openxmlformats.org/officeDocument/2006/relationships/oleObject" Target="embeddings/oleObject22.bin"/><Relationship Id="rId57" Type="http://schemas.openxmlformats.org/officeDocument/2006/relationships/image" Target="media/image32.wmf"/><Relationship Id="rId56" Type="http://schemas.openxmlformats.org/officeDocument/2006/relationships/oleObject" Target="embeddings/oleObject21.bin"/><Relationship Id="rId55" Type="http://schemas.openxmlformats.org/officeDocument/2006/relationships/image" Target="media/image31.wmf"/><Relationship Id="rId54" Type="http://schemas.openxmlformats.org/officeDocument/2006/relationships/oleObject" Target="embeddings/oleObject20.bin"/><Relationship Id="rId53" Type="http://schemas.openxmlformats.org/officeDocument/2006/relationships/oleObject" Target="embeddings/oleObject19.bin"/><Relationship Id="rId52" Type="http://schemas.openxmlformats.org/officeDocument/2006/relationships/oleObject" Target="embeddings/oleObject18.bin"/><Relationship Id="rId51" Type="http://schemas.openxmlformats.org/officeDocument/2006/relationships/image" Target="media/image30.wmf"/><Relationship Id="rId50" Type="http://schemas.openxmlformats.org/officeDocument/2006/relationships/oleObject" Target="embeddings/oleObject17.bin"/><Relationship Id="rId5" Type="http://schemas.openxmlformats.org/officeDocument/2006/relationships/theme" Target="theme/theme1.xml"/><Relationship Id="rId49" Type="http://schemas.openxmlformats.org/officeDocument/2006/relationships/image" Target="media/image29.wmf"/><Relationship Id="rId48" Type="http://schemas.openxmlformats.org/officeDocument/2006/relationships/oleObject" Target="embeddings/oleObject16.bin"/><Relationship Id="rId47" Type="http://schemas.openxmlformats.org/officeDocument/2006/relationships/image" Target="media/image28.wmf"/><Relationship Id="rId46" Type="http://schemas.openxmlformats.org/officeDocument/2006/relationships/oleObject" Target="embeddings/oleObject15.bin"/><Relationship Id="rId45" Type="http://schemas.openxmlformats.org/officeDocument/2006/relationships/image" Target="media/image27.wmf"/><Relationship Id="rId44" Type="http://schemas.openxmlformats.org/officeDocument/2006/relationships/oleObject" Target="embeddings/oleObject14.bin"/><Relationship Id="rId43" Type="http://schemas.openxmlformats.org/officeDocument/2006/relationships/image" Target="media/image26.wmf"/><Relationship Id="rId42" Type="http://schemas.openxmlformats.org/officeDocument/2006/relationships/oleObject" Target="embeddings/oleObject13.bin"/><Relationship Id="rId41" Type="http://schemas.openxmlformats.org/officeDocument/2006/relationships/image" Target="media/image25.wmf"/><Relationship Id="rId40" Type="http://schemas.openxmlformats.org/officeDocument/2006/relationships/oleObject" Target="embeddings/oleObject12.bin"/><Relationship Id="rId4" Type="http://schemas.openxmlformats.org/officeDocument/2006/relationships/footer" Target="footer1.xml"/><Relationship Id="rId39" Type="http://schemas.openxmlformats.org/officeDocument/2006/relationships/image" Target="media/image24.wmf"/><Relationship Id="rId38" Type="http://schemas.openxmlformats.org/officeDocument/2006/relationships/oleObject" Target="embeddings/oleObject11.bin"/><Relationship Id="rId37" Type="http://schemas.openxmlformats.org/officeDocument/2006/relationships/image" Target="media/image23.wmf"/><Relationship Id="rId36" Type="http://schemas.openxmlformats.org/officeDocument/2006/relationships/oleObject" Target="embeddings/oleObject10.bin"/><Relationship Id="rId35" Type="http://schemas.openxmlformats.org/officeDocument/2006/relationships/image" Target="media/image22.wmf"/><Relationship Id="rId34" Type="http://schemas.openxmlformats.org/officeDocument/2006/relationships/oleObject" Target="embeddings/oleObject9.bin"/><Relationship Id="rId33" Type="http://schemas.openxmlformats.org/officeDocument/2006/relationships/image" Target="media/image21.wmf"/><Relationship Id="rId32" Type="http://schemas.openxmlformats.org/officeDocument/2006/relationships/oleObject" Target="embeddings/oleObject8.bin"/><Relationship Id="rId31" Type="http://schemas.openxmlformats.org/officeDocument/2006/relationships/image" Target="media/image20.wmf"/><Relationship Id="rId30" Type="http://schemas.openxmlformats.org/officeDocument/2006/relationships/oleObject" Target="embeddings/oleObject7.bin"/><Relationship Id="rId3" Type="http://schemas.openxmlformats.org/officeDocument/2006/relationships/header" Target="header1.xml"/><Relationship Id="rId299" Type="http://schemas.openxmlformats.org/officeDocument/2006/relationships/fontTable" Target="fontTable.xml"/><Relationship Id="rId298" Type="http://schemas.openxmlformats.org/officeDocument/2006/relationships/customXml" Target="../customXml/item1.xml"/><Relationship Id="rId297" Type="http://schemas.openxmlformats.org/officeDocument/2006/relationships/image" Target="media/image144.wmf"/><Relationship Id="rId296" Type="http://schemas.openxmlformats.org/officeDocument/2006/relationships/oleObject" Target="embeddings/oleObject149.bin"/><Relationship Id="rId295" Type="http://schemas.openxmlformats.org/officeDocument/2006/relationships/image" Target="media/image143.wmf"/><Relationship Id="rId294" Type="http://schemas.openxmlformats.org/officeDocument/2006/relationships/oleObject" Target="embeddings/oleObject148.bin"/><Relationship Id="rId293" Type="http://schemas.openxmlformats.org/officeDocument/2006/relationships/image" Target="media/image142.wmf"/><Relationship Id="rId292" Type="http://schemas.openxmlformats.org/officeDocument/2006/relationships/oleObject" Target="embeddings/oleObject147.bin"/><Relationship Id="rId291" Type="http://schemas.openxmlformats.org/officeDocument/2006/relationships/image" Target="media/image141.wmf"/><Relationship Id="rId290" Type="http://schemas.openxmlformats.org/officeDocument/2006/relationships/oleObject" Target="embeddings/oleObject146.bin"/><Relationship Id="rId29" Type="http://schemas.openxmlformats.org/officeDocument/2006/relationships/image" Target="media/image19.wmf"/><Relationship Id="rId289" Type="http://schemas.openxmlformats.org/officeDocument/2006/relationships/image" Target="media/image140.wmf"/><Relationship Id="rId288" Type="http://schemas.openxmlformats.org/officeDocument/2006/relationships/oleObject" Target="embeddings/oleObject145.bin"/><Relationship Id="rId287" Type="http://schemas.openxmlformats.org/officeDocument/2006/relationships/image" Target="media/image139.png"/><Relationship Id="rId286" Type="http://schemas.openxmlformats.org/officeDocument/2006/relationships/image" Target="media/image138.wmf"/><Relationship Id="rId285" Type="http://schemas.openxmlformats.org/officeDocument/2006/relationships/oleObject" Target="embeddings/oleObject144.bin"/><Relationship Id="rId284" Type="http://schemas.openxmlformats.org/officeDocument/2006/relationships/oleObject" Target="embeddings/oleObject143.bin"/><Relationship Id="rId283" Type="http://schemas.openxmlformats.org/officeDocument/2006/relationships/image" Target="media/image137.wmf"/><Relationship Id="rId282" Type="http://schemas.openxmlformats.org/officeDocument/2006/relationships/oleObject" Target="embeddings/oleObject142.bin"/><Relationship Id="rId281" Type="http://schemas.openxmlformats.org/officeDocument/2006/relationships/oleObject" Target="embeddings/oleObject141.bin"/><Relationship Id="rId280" Type="http://schemas.openxmlformats.org/officeDocument/2006/relationships/image" Target="media/image136.wmf"/><Relationship Id="rId28" Type="http://schemas.openxmlformats.org/officeDocument/2006/relationships/oleObject" Target="embeddings/oleObject6.bin"/><Relationship Id="rId279" Type="http://schemas.openxmlformats.org/officeDocument/2006/relationships/oleObject" Target="embeddings/oleObject140.bin"/><Relationship Id="rId278" Type="http://schemas.openxmlformats.org/officeDocument/2006/relationships/oleObject" Target="embeddings/oleObject139.bin"/><Relationship Id="rId277" Type="http://schemas.openxmlformats.org/officeDocument/2006/relationships/oleObject" Target="embeddings/oleObject138.bin"/><Relationship Id="rId276" Type="http://schemas.openxmlformats.org/officeDocument/2006/relationships/oleObject" Target="embeddings/oleObject137.bin"/><Relationship Id="rId275" Type="http://schemas.openxmlformats.org/officeDocument/2006/relationships/oleObject" Target="embeddings/oleObject136.bin"/><Relationship Id="rId274" Type="http://schemas.openxmlformats.org/officeDocument/2006/relationships/image" Target="media/image135.png"/><Relationship Id="rId273" Type="http://schemas.openxmlformats.org/officeDocument/2006/relationships/image" Target="media/image134.wmf"/><Relationship Id="rId272" Type="http://schemas.openxmlformats.org/officeDocument/2006/relationships/oleObject" Target="embeddings/oleObject135.bin"/><Relationship Id="rId271" Type="http://schemas.openxmlformats.org/officeDocument/2006/relationships/image" Target="media/image133.wmf"/><Relationship Id="rId270" Type="http://schemas.openxmlformats.org/officeDocument/2006/relationships/oleObject" Target="embeddings/oleObject134.bin"/><Relationship Id="rId27" Type="http://schemas.openxmlformats.org/officeDocument/2006/relationships/image" Target="media/image18.wmf"/><Relationship Id="rId269" Type="http://schemas.openxmlformats.org/officeDocument/2006/relationships/oleObject" Target="embeddings/oleObject133.bin"/><Relationship Id="rId268" Type="http://schemas.openxmlformats.org/officeDocument/2006/relationships/image" Target="media/image132.wmf"/><Relationship Id="rId267" Type="http://schemas.openxmlformats.org/officeDocument/2006/relationships/oleObject" Target="embeddings/oleObject132.bin"/><Relationship Id="rId266" Type="http://schemas.openxmlformats.org/officeDocument/2006/relationships/image" Target="media/image131.wmf"/><Relationship Id="rId265" Type="http://schemas.openxmlformats.org/officeDocument/2006/relationships/oleObject" Target="embeddings/oleObject131.bin"/><Relationship Id="rId264" Type="http://schemas.openxmlformats.org/officeDocument/2006/relationships/image" Target="media/image130.wmf"/><Relationship Id="rId263" Type="http://schemas.openxmlformats.org/officeDocument/2006/relationships/oleObject" Target="embeddings/oleObject130.bin"/><Relationship Id="rId262" Type="http://schemas.openxmlformats.org/officeDocument/2006/relationships/image" Target="media/image129.wmf"/><Relationship Id="rId261" Type="http://schemas.openxmlformats.org/officeDocument/2006/relationships/oleObject" Target="embeddings/oleObject129.bin"/><Relationship Id="rId260" Type="http://schemas.openxmlformats.org/officeDocument/2006/relationships/image" Target="media/image128.wmf"/><Relationship Id="rId26" Type="http://schemas.openxmlformats.org/officeDocument/2006/relationships/oleObject" Target="embeddings/oleObject5.bin"/><Relationship Id="rId259" Type="http://schemas.openxmlformats.org/officeDocument/2006/relationships/oleObject" Target="embeddings/oleObject128.bin"/><Relationship Id="rId258" Type="http://schemas.openxmlformats.org/officeDocument/2006/relationships/image" Target="media/image127.wmf"/><Relationship Id="rId257" Type="http://schemas.openxmlformats.org/officeDocument/2006/relationships/oleObject" Target="embeddings/oleObject127.bin"/><Relationship Id="rId256" Type="http://schemas.openxmlformats.org/officeDocument/2006/relationships/oleObject" Target="embeddings/oleObject126.bin"/><Relationship Id="rId255" Type="http://schemas.openxmlformats.org/officeDocument/2006/relationships/image" Target="media/image126.wmf"/><Relationship Id="rId254" Type="http://schemas.openxmlformats.org/officeDocument/2006/relationships/oleObject" Target="embeddings/oleObject125.bin"/><Relationship Id="rId253" Type="http://schemas.openxmlformats.org/officeDocument/2006/relationships/image" Target="media/image125.wmf"/><Relationship Id="rId252" Type="http://schemas.openxmlformats.org/officeDocument/2006/relationships/oleObject" Target="embeddings/oleObject124.bin"/><Relationship Id="rId251" Type="http://schemas.openxmlformats.org/officeDocument/2006/relationships/image" Target="media/image124.wmf"/><Relationship Id="rId250" Type="http://schemas.openxmlformats.org/officeDocument/2006/relationships/oleObject" Target="embeddings/oleObject123.bin"/><Relationship Id="rId25" Type="http://schemas.openxmlformats.org/officeDocument/2006/relationships/image" Target="media/image17.wmf"/><Relationship Id="rId249" Type="http://schemas.openxmlformats.org/officeDocument/2006/relationships/image" Target="media/image123.wmf"/><Relationship Id="rId248" Type="http://schemas.openxmlformats.org/officeDocument/2006/relationships/oleObject" Target="embeddings/oleObject122.bin"/><Relationship Id="rId247" Type="http://schemas.openxmlformats.org/officeDocument/2006/relationships/image" Target="media/image122.wmf"/><Relationship Id="rId246" Type="http://schemas.openxmlformats.org/officeDocument/2006/relationships/oleObject" Target="embeddings/oleObject121.bin"/><Relationship Id="rId245" Type="http://schemas.openxmlformats.org/officeDocument/2006/relationships/image" Target="media/image121.png"/><Relationship Id="rId244" Type="http://schemas.openxmlformats.org/officeDocument/2006/relationships/image" Target="media/image120.png"/><Relationship Id="rId243" Type="http://schemas.openxmlformats.org/officeDocument/2006/relationships/image" Target="media/image119.wmf"/><Relationship Id="rId242" Type="http://schemas.openxmlformats.org/officeDocument/2006/relationships/oleObject" Target="embeddings/oleObject120.bin"/><Relationship Id="rId241" Type="http://schemas.openxmlformats.org/officeDocument/2006/relationships/oleObject" Target="embeddings/oleObject119.bin"/><Relationship Id="rId240" Type="http://schemas.openxmlformats.org/officeDocument/2006/relationships/image" Target="media/image118.wmf"/><Relationship Id="rId24" Type="http://schemas.openxmlformats.org/officeDocument/2006/relationships/oleObject" Target="embeddings/oleObject4.bin"/><Relationship Id="rId239" Type="http://schemas.openxmlformats.org/officeDocument/2006/relationships/oleObject" Target="embeddings/oleObject118.bin"/><Relationship Id="rId238" Type="http://schemas.openxmlformats.org/officeDocument/2006/relationships/image" Target="media/image117.wmf"/><Relationship Id="rId237" Type="http://schemas.openxmlformats.org/officeDocument/2006/relationships/oleObject" Target="embeddings/oleObject117.bin"/><Relationship Id="rId236" Type="http://schemas.openxmlformats.org/officeDocument/2006/relationships/image" Target="media/image116.wmf"/><Relationship Id="rId235" Type="http://schemas.openxmlformats.org/officeDocument/2006/relationships/oleObject" Target="embeddings/oleObject116.bin"/><Relationship Id="rId234" Type="http://schemas.openxmlformats.org/officeDocument/2006/relationships/image" Target="media/image115.wmf"/><Relationship Id="rId233" Type="http://schemas.openxmlformats.org/officeDocument/2006/relationships/oleObject" Target="embeddings/oleObject115.bin"/><Relationship Id="rId232" Type="http://schemas.openxmlformats.org/officeDocument/2006/relationships/image" Target="media/image114.wmf"/><Relationship Id="rId231" Type="http://schemas.openxmlformats.org/officeDocument/2006/relationships/oleObject" Target="embeddings/oleObject114.bin"/><Relationship Id="rId230" Type="http://schemas.openxmlformats.org/officeDocument/2006/relationships/image" Target="media/image113.wmf"/><Relationship Id="rId23" Type="http://schemas.openxmlformats.org/officeDocument/2006/relationships/image" Target="media/image16.wmf"/><Relationship Id="rId229" Type="http://schemas.openxmlformats.org/officeDocument/2006/relationships/oleObject" Target="embeddings/oleObject113.bin"/><Relationship Id="rId228" Type="http://schemas.openxmlformats.org/officeDocument/2006/relationships/image" Target="media/image112.wmf"/><Relationship Id="rId227" Type="http://schemas.openxmlformats.org/officeDocument/2006/relationships/oleObject" Target="embeddings/oleObject112.bin"/><Relationship Id="rId226" Type="http://schemas.openxmlformats.org/officeDocument/2006/relationships/oleObject" Target="embeddings/oleObject111.bin"/><Relationship Id="rId225" Type="http://schemas.openxmlformats.org/officeDocument/2006/relationships/image" Target="media/image111.wmf"/><Relationship Id="rId224" Type="http://schemas.openxmlformats.org/officeDocument/2006/relationships/oleObject" Target="embeddings/oleObject110.bin"/><Relationship Id="rId223" Type="http://schemas.openxmlformats.org/officeDocument/2006/relationships/image" Target="media/image110.wmf"/><Relationship Id="rId222" Type="http://schemas.openxmlformats.org/officeDocument/2006/relationships/oleObject" Target="embeddings/oleObject109.bin"/><Relationship Id="rId221" Type="http://schemas.openxmlformats.org/officeDocument/2006/relationships/image" Target="media/image109.wmf"/><Relationship Id="rId220" Type="http://schemas.openxmlformats.org/officeDocument/2006/relationships/oleObject" Target="embeddings/oleObject108.bin"/><Relationship Id="rId22" Type="http://schemas.openxmlformats.org/officeDocument/2006/relationships/oleObject" Target="embeddings/oleObject3.bin"/><Relationship Id="rId219" Type="http://schemas.openxmlformats.org/officeDocument/2006/relationships/oleObject" Target="embeddings/oleObject107.bin"/><Relationship Id="rId218" Type="http://schemas.openxmlformats.org/officeDocument/2006/relationships/image" Target="media/image108.wmf"/><Relationship Id="rId217" Type="http://schemas.openxmlformats.org/officeDocument/2006/relationships/oleObject" Target="embeddings/oleObject106.bin"/><Relationship Id="rId216" Type="http://schemas.openxmlformats.org/officeDocument/2006/relationships/image" Target="media/image107.wmf"/><Relationship Id="rId215" Type="http://schemas.openxmlformats.org/officeDocument/2006/relationships/oleObject" Target="embeddings/oleObject105.bin"/><Relationship Id="rId214" Type="http://schemas.openxmlformats.org/officeDocument/2006/relationships/image" Target="media/image106.wmf"/><Relationship Id="rId213" Type="http://schemas.openxmlformats.org/officeDocument/2006/relationships/oleObject" Target="embeddings/oleObject104.bin"/><Relationship Id="rId212" Type="http://schemas.openxmlformats.org/officeDocument/2006/relationships/image" Target="media/image105.wmf"/><Relationship Id="rId211" Type="http://schemas.openxmlformats.org/officeDocument/2006/relationships/oleObject" Target="embeddings/oleObject103.bin"/><Relationship Id="rId210" Type="http://schemas.openxmlformats.org/officeDocument/2006/relationships/image" Target="media/image104.wmf"/><Relationship Id="rId21" Type="http://schemas.openxmlformats.org/officeDocument/2006/relationships/image" Target="media/image15.wmf"/><Relationship Id="rId209" Type="http://schemas.openxmlformats.org/officeDocument/2006/relationships/oleObject" Target="embeddings/oleObject102.bin"/><Relationship Id="rId208" Type="http://schemas.openxmlformats.org/officeDocument/2006/relationships/image" Target="media/image103.wmf"/><Relationship Id="rId207" Type="http://schemas.openxmlformats.org/officeDocument/2006/relationships/oleObject" Target="embeddings/oleObject101.bin"/><Relationship Id="rId206" Type="http://schemas.openxmlformats.org/officeDocument/2006/relationships/image" Target="media/image102.wmf"/><Relationship Id="rId205" Type="http://schemas.openxmlformats.org/officeDocument/2006/relationships/oleObject" Target="embeddings/oleObject100.bin"/><Relationship Id="rId204" Type="http://schemas.openxmlformats.org/officeDocument/2006/relationships/image" Target="media/image101.wmf"/><Relationship Id="rId203" Type="http://schemas.openxmlformats.org/officeDocument/2006/relationships/oleObject" Target="embeddings/oleObject99.bin"/><Relationship Id="rId202" Type="http://schemas.openxmlformats.org/officeDocument/2006/relationships/oleObject" Target="embeddings/oleObject98.bin"/><Relationship Id="rId201" Type="http://schemas.openxmlformats.org/officeDocument/2006/relationships/image" Target="media/image100.wmf"/><Relationship Id="rId200" Type="http://schemas.openxmlformats.org/officeDocument/2006/relationships/oleObject" Target="embeddings/oleObject97.bin"/><Relationship Id="rId20" Type="http://schemas.openxmlformats.org/officeDocument/2006/relationships/oleObject" Target="embeddings/oleObject2.bin"/><Relationship Id="rId2" Type="http://schemas.openxmlformats.org/officeDocument/2006/relationships/settings" Target="settings.xml"/><Relationship Id="rId199" Type="http://schemas.openxmlformats.org/officeDocument/2006/relationships/image" Target="media/image99.wmf"/><Relationship Id="rId198" Type="http://schemas.openxmlformats.org/officeDocument/2006/relationships/oleObject" Target="embeddings/oleObject96.bin"/><Relationship Id="rId197" Type="http://schemas.openxmlformats.org/officeDocument/2006/relationships/image" Target="media/image98.wmf"/><Relationship Id="rId196" Type="http://schemas.openxmlformats.org/officeDocument/2006/relationships/oleObject" Target="embeddings/oleObject95.bin"/><Relationship Id="rId195" Type="http://schemas.openxmlformats.org/officeDocument/2006/relationships/image" Target="media/image97.wmf"/><Relationship Id="rId194" Type="http://schemas.openxmlformats.org/officeDocument/2006/relationships/oleObject" Target="embeddings/oleObject94.bin"/><Relationship Id="rId193" Type="http://schemas.openxmlformats.org/officeDocument/2006/relationships/image" Target="media/image96.wmf"/><Relationship Id="rId192" Type="http://schemas.openxmlformats.org/officeDocument/2006/relationships/oleObject" Target="embeddings/oleObject93.bin"/><Relationship Id="rId191" Type="http://schemas.openxmlformats.org/officeDocument/2006/relationships/image" Target="media/image95.wmf"/><Relationship Id="rId190" Type="http://schemas.openxmlformats.org/officeDocument/2006/relationships/oleObject" Target="embeddings/oleObject92.bin"/><Relationship Id="rId19" Type="http://schemas.openxmlformats.org/officeDocument/2006/relationships/image" Target="media/image14.wmf"/><Relationship Id="rId189" Type="http://schemas.openxmlformats.org/officeDocument/2006/relationships/image" Target="media/image94.wmf"/><Relationship Id="rId188" Type="http://schemas.openxmlformats.org/officeDocument/2006/relationships/oleObject" Target="embeddings/oleObject91.bin"/><Relationship Id="rId187" Type="http://schemas.openxmlformats.org/officeDocument/2006/relationships/image" Target="media/image93.wmf"/><Relationship Id="rId186" Type="http://schemas.openxmlformats.org/officeDocument/2006/relationships/oleObject" Target="embeddings/oleObject90.bin"/><Relationship Id="rId185" Type="http://schemas.openxmlformats.org/officeDocument/2006/relationships/image" Target="media/image92.wmf"/><Relationship Id="rId184" Type="http://schemas.openxmlformats.org/officeDocument/2006/relationships/oleObject" Target="embeddings/oleObject89.bin"/><Relationship Id="rId183" Type="http://schemas.openxmlformats.org/officeDocument/2006/relationships/image" Target="media/image91.wmf"/><Relationship Id="rId182" Type="http://schemas.openxmlformats.org/officeDocument/2006/relationships/oleObject" Target="embeddings/oleObject88.bin"/><Relationship Id="rId181" Type="http://schemas.openxmlformats.org/officeDocument/2006/relationships/image" Target="media/image90.wmf"/><Relationship Id="rId180" Type="http://schemas.openxmlformats.org/officeDocument/2006/relationships/oleObject" Target="embeddings/oleObject87.bin"/><Relationship Id="rId18" Type="http://schemas.openxmlformats.org/officeDocument/2006/relationships/oleObject" Target="embeddings/oleObject1.bin"/><Relationship Id="rId179" Type="http://schemas.openxmlformats.org/officeDocument/2006/relationships/image" Target="media/image89.wmf"/><Relationship Id="rId178" Type="http://schemas.openxmlformats.org/officeDocument/2006/relationships/oleObject" Target="embeddings/oleObject86.bin"/><Relationship Id="rId177" Type="http://schemas.openxmlformats.org/officeDocument/2006/relationships/image" Target="media/image88.wmf"/><Relationship Id="rId176" Type="http://schemas.openxmlformats.org/officeDocument/2006/relationships/oleObject" Target="embeddings/oleObject85.bin"/><Relationship Id="rId175" Type="http://schemas.openxmlformats.org/officeDocument/2006/relationships/image" Target="media/image87.wmf"/><Relationship Id="rId174" Type="http://schemas.openxmlformats.org/officeDocument/2006/relationships/oleObject" Target="embeddings/oleObject84.bin"/><Relationship Id="rId173" Type="http://schemas.openxmlformats.org/officeDocument/2006/relationships/image" Target="media/image86.wmf"/><Relationship Id="rId172" Type="http://schemas.openxmlformats.org/officeDocument/2006/relationships/oleObject" Target="embeddings/oleObject83.bin"/><Relationship Id="rId171" Type="http://schemas.openxmlformats.org/officeDocument/2006/relationships/image" Target="media/image85.wmf"/><Relationship Id="rId170" Type="http://schemas.openxmlformats.org/officeDocument/2006/relationships/oleObject" Target="embeddings/oleObject82.bin"/><Relationship Id="rId17" Type="http://schemas.openxmlformats.org/officeDocument/2006/relationships/image" Target="media/image13.png"/><Relationship Id="rId169" Type="http://schemas.openxmlformats.org/officeDocument/2006/relationships/image" Target="media/image84.wmf"/><Relationship Id="rId168" Type="http://schemas.openxmlformats.org/officeDocument/2006/relationships/oleObject" Target="embeddings/oleObject81.bin"/><Relationship Id="rId167" Type="http://schemas.openxmlformats.org/officeDocument/2006/relationships/image" Target="media/image83.wmf"/><Relationship Id="rId166" Type="http://schemas.openxmlformats.org/officeDocument/2006/relationships/oleObject" Target="embeddings/oleObject80.bin"/><Relationship Id="rId165" Type="http://schemas.openxmlformats.org/officeDocument/2006/relationships/image" Target="media/image82.wmf"/><Relationship Id="rId164" Type="http://schemas.openxmlformats.org/officeDocument/2006/relationships/oleObject" Target="embeddings/oleObject79.bin"/><Relationship Id="rId163" Type="http://schemas.openxmlformats.org/officeDocument/2006/relationships/image" Target="media/image81.wmf"/><Relationship Id="rId162" Type="http://schemas.openxmlformats.org/officeDocument/2006/relationships/oleObject" Target="embeddings/oleObject78.bin"/><Relationship Id="rId161" Type="http://schemas.openxmlformats.org/officeDocument/2006/relationships/image" Target="media/image80.wmf"/><Relationship Id="rId160" Type="http://schemas.openxmlformats.org/officeDocument/2006/relationships/oleObject" Target="embeddings/oleObject77.bin"/><Relationship Id="rId16" Type="http://schemas.openxmlformats.org/officeDocument/2006/relationships/image" Target="media/image12.png"/><Relationship Id="rId159" Type="http://schemas.openxmlformats.org/officeDocument/2006/relationships/image" Target="media/image79.wmf"/><Relationship Id="rId158" Type="http://schemas.openxmlformats.org/officeDocument/2006/relationships/oleObject" Target="embeddings/oleObject76.bin"/><Relationship Id="rId157" Type="http://schemas.openxmlformats.org/officeDocument/2006/relationships/oleObject" Target="embeddings/oleObject75.bin"/><Relationship Id="rId156" Type="http://schemas.openxmlformats.org/officeDocument/2006/relationships/image" Target="media/image78.wmf"/><Relationship Id="rId155" Type="http://schemas.openxmlformats.org/officeDocument/2006/relationships/oleObject" Target="embeddings/oleObject74.bin"/><Relationship Id="rId154" Type="http://schemas.openxmlformats.org/officeDocument/2006/relationships/image" Target="media/image77.wmf"/><Relationship Id="rId153" Type="http://schemas.openxmlformats.org/officeDocument/2006/relationships/oleObject" Target="embeddings/oleObject73.bin"/><Relationship Id="rId152" Type="http://schemas.openxmlformats.org/officeDocument/2006/relationships/image" Target="media/image76.wmf"/><Relationship Id="rId151" Type="http://schemas.openxmlformats.org/officeDocument/2006/relationships/oleObject" Target="embeddings/oleObject72.bin"/><Relationship Id="rId150" Type="http://schemas.openxmlformats.org/officeDocument/2006/relationships/image" Target="media/image75.wmf"/><Relationship Id="rId15" Type="http://schemas.openxmlformats.org/officeDocument/2006/relationships/image" Target="media/image11.svg"/><Relationship Id="rId149" Type="http://schemas.openxmlformats.org/officeDocument/2006/relationships/oleObject" Target="embeddings/oleObject71.bin"/><Relationship Id="rId148" Type="http://schemas.openxmlformats.org/officeDocument/2006/relationships/image" Target="media/image74.wmf"/><Relationship Id="rId147" Type="http://schemas.openxmlformats.org/officeDocument/2006/relationships/oleObject" Target="embeddings/oleObject70.bin"/><Relationship Id="rId146" Type="http://schemas.openxmlformats.org/officeDocument/2006/relationships/image" Target="media/image73.wmf"/><Relationship Id="rId145" Type="http://schemas.openxmlformats.org/officeDocument/2006/relationships/oleObject" Target="embeddings/oleObject69.bin"/><Relationship Id="rId144" Type="http://schemas.openxmlformats.org/officeDocument/2006/relationships/image" Target="media/image72.wmf"/><Relationship Id="rId143" Type="http://schemas.openxmlformats.org/officeDocument/2006/relationships/oleObject" Target="embeddings/oleObject68.bin"/><Relationship Id="rId142" Type="http://schemas.openxmlformats.org/officeDocument/2006/relationships/oleObject" Target="embeddings/oleObject67.bin"/><Relationship Id="rId141" Type="http://schemas.openxmlformats.org/officeDocument/2006/relationships/image" Target="media/image71.wmf"/><Relationship Id="rId140" Type="http://schemas.openxmlformats.org/officeDocument/2006/relationships/oleObject" Target="embeddings/oleObject66.bin"/><Relationship Id="rId14" Type="http://schemas.openxmlformats.org/officeDocument/2006/relationships/image" Target="media/image10.png"/><Relationship Id="rId139" Type="http://schemas.openxmlformats.org/officeDocument/2006/relationships/oleObject" Target="embeddings/oleObject65.bin"/><Relationship Id="rId138" Type="http://schemas.openxmlformats.org/officeDocument/2006/relationships/image" Target="media/image70.wmf"/><Relationship Id="rId137" Type="http://schemas.openxmlformats.org/officeDocument/2006/relationships/oleObject" Target="embeddings/oleObject64.bin"/><Relationship Id="rId136" Type="http://schemas.openxmlformats.org/officeDocument/2006/relationships/image" Target="media/image69.wmf"/><Relationship Id="rId135" Type="http://schemas.openxmlformats.org/officeDocument/2006/relationships/oleObject" Target="embeddings/oleObject63.bin"/><Relationship Id="rId134" Type="http://schemas.openxmlformats.org/officeDocument/2006/relationships/image" Target="media/image68.wmf"/><Relationship Id="rId133" Type="http://schemas.openxmlformats.org/officeDocument/2006/relationships/oleObject" Target="embeddings/oleObject62.bin"/><Relationship Id="rId132" Type="http://schemas.openxmlformats.org/officeDocument/2006/relationships/image" Target="media/image67.wmf"/><Relationship Id="rId131" Type="http://schemas.openxmlformats.org/officeDocument/2006/relationships/oleObject" Target="embeddings/oleObject61.bin"/><Relationship Id="rId130" Type="http://schemas.openxmlformats.org/officeDocument/2006/relationships/image" Target="media/image66.wmf"/><Relationship Id="rId13" Type="http://schemas.openxmlformats.org/officeDocument/2006/relationships/image" Target="media/image9.png"/><Relationship Id="rId129" Type="http://schemas.openxmlformats.org/officeDocument/2006/relationships/oleObject" Target="embeddings/oleObject60.bin"/><Relationship Id="rId128" Type="http://schemas.openxmlformats.org/officeDocument/2006/relationships/image" Target="media/image65.wmf"/><Relationship Id="rId127" Type="http://schemas.openxmlformats.org/officeDocument/2006/relationships/oleObject" Target="embeddings/oleObject59.bin"/><Relationship Id="rId126" Type="http://schemas.openxmlformats.org/officeDocument/2006/relationships/image" Target="media/image64.wmf"/><Relationship Id="rId125" Type="http://schemas.openxmlformats.org/officeDocument/2006/relationships/oleObject" Target="embeddings/oleObject58.bin"/><Relationship Id="rId124" Type="http://schemas.openxmlformats.org/officeDocument/2006/relationships/image" Target="media/image63.wmf"/><Relationship Id="rId123" Type="http://schemas.openxmlformats.org/officeDocument/2006/relationships/oleObject" Target="embeddings/oleObject57.bin"/><Relationship Id="rId122" Type="http://schemas.openxmlformats.org/officeDocument/2006/relationships/oleObject" Target="embeddings/oleObject56.bin"/><Relationship Id="rId121" Type="http://schemas.openxmlformats.org/officeDocument/2006/relationships/image" Target="media/image62.wmf"/><Relationship Id="rId120" Type="http://schemas.openxmlformats.org/officeDocument/2006/relationships/oleObject" Target="embeddings/oleObject55.bin"/><Relationship Id="rId12" Type="http://schemas.openxmlformats.org/officeDocument/2006/relationships/image" Target="media/image8.png"/><Relationship Id="rId119" Type="http://schemas.openxmlformats.org/officeDocument/2006/relationships/image" Target="media/image61.png"/><Relationship Id="rId118" Type="http://schemas.openxmlformats.org/officeDocument/2006/relationships/image" Target="media/image60.wmf"/><Relationship Id="rId117" Type="http://schemas.openxmlformats.org/officeDocument/2006/relationships/oleObject" Target="embeddings/oleObject54.bin"/><Relationship Id="rId116" Type="http://schemas.openxmlformats.org/officeDocument/2006/relationships/image" Target="media/image59.wmf"/><Relationship Id="rId115" Type="http://schemas.openxmlformats.org/officeDocument/2006/relationships/oleObject" Target="embeddings/oleObject53.bin"/><Relationship Id="rId114" Type="http://schemas.openxmlformats.org/officeDocument/2006/relationships/image" Target="media/image58.wmf"/><Relationship Id="rId113" Type="http://schemas.openxmlformats.org/officeDocument/2006/relationships/oleObject" Target="embeddings/oleObject52.bin"/><Relationship Id="rId112" Type="http://schemas.openxmlformats.org/officeDocument/2006/relationships/image" Target="media/image57.wmf"/><Relationship Id="rId111" Type="http://schemas.openxmlformats.org/officeDocument/2006/relationships/oleObject" Target="embeddings/oleObject51.bin"/><Relationship Id="rId110" Type="http://schemas.openxmlformats.org/officeDocument/2006/relationships/image" Target="media/image56.wmf"/><Relationship Id="rId11" Type="http://schemas.openxmlformats.org/officeDocument/2006/relationships/image" Target="media/image7.svg"/><Relationship Id="rId109" Type="http://schemas.openxmlformats.org/officeDocument/2006/relationships/oleObject" Target="embeddings/oleObject50.bin"/><Relationship Id="rId108" Type="http://schemas.openxmlformats.org/officeDocument/2006/relationships/oleObject" Target="embeddings/oleObject49.bin"/><Relationship Id="rId107" Type="http://schemas.openxmlformats.org/officeDocument/2006/relationships/image" Target="media/image55.wmf"/><Relationship Id="rId106" Type="http://schemas.openxmlformats.org/officeDocument/2006/relationships/oleObject" Target="embeddings/oleObject48.bin"/><Relationship Id="rId105" Type="http://schemas.openxmlformats.org/officeDocument/2006/relationships/image" Target="media/image54.wmf"/><Relationship Id="rId104" Type="http://schemas.openxmlformats.org/officeDocument/2006/relationships/oleObject" Target="embeddings/oleObject47.bin"/><Relationship Id="rId103" Type="http://schemas.openxmlformats.org/officeDocument/2006/relationships/image" Target="media/image53.wmf"/><Relationship Id="rId102" Type="http://schemas.openxmlformats.org/officeDocument/2006/relationships/oleObject" Target="embeddings/oleObject46.bin"/><Relationship Id="rId101" Type="http://schemas.openxmlformats.org/officeDocument/2006/relationships/image" Target="media/image52.wmf"/><Relationship Id="rId100" Type="http://schemas.openxmlformats.org/officeDocument/2006/relationships/oleObject" Target="embeddings/oleObject45.bin"/><Relationship Id="rId10" Type="http://schemas.openxmlformats.org/officeDocument/2006/relationships/image" Target="media/image6.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1026" textRotate="1"/>
    <customShpInfo spid="_x0000_s2054"/>
    <customShpInfo spid="_x0000_s2055"/>
    <customShpInfo spid="_x0000_s2056"/>
    <customShpInfo spid="_x0000_s2057"/>
    <customShpInfo spid="_x0000_s2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1663</Words>
  <Characters>1980</Characters>
  <Lines>82</Lines>
  <Paragraphs>23</Paragraphs>
  <TotalTime>2</TotalTime>
  <ScaleCrop>false</ScaleCrop>
  <LinksUpToDate>false</LinksUpToDate>
  <CharactersWithSpaces>2001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2025-11-24T08:56:00Z</dcterms:created>
  <dc:creator>Administrator</dc:creator>
  <cp:lastModifiedBy>张弥</cp:lastModifiedBy>
  <dcterms:modified xsi:type="dcterms:W3CDTF">2026-03-19T05:53:09Z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eyJoZGlkIjoiMTI2MzM5YTcxMWQ4NzQ0NTA4MTQ0N2IwYzJkYmU1ZjAiLCJ1c2VySWQiOiI5Mzc1MjI3NDcifQ==</vt:lpwstr>
  </property>
  <property fmtid="{D5CDD505-2E9C-101B-9397-08002B2CF9AE}" pid="7" name="KSOProductBuildVer">
    <vt:lpwstr>2052-12.1.0.25225</vt:lpwstr>
  </property>
  <property fmtid="{D5CDD505-2E9C-101B-9397-08002B2CF9AE}" pid="8" name="ICV">
    <vt:lpwstr>65C28A1F00E94BD291FE52DDFCCF078F_12</vt:lpwstr>
  </property>
</Properties>
</file>