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D8BAB">
      <w:pPr>
        <w:pStyle w:val="10"/>
        <w:widowControl w:val="0"/>
        <w:shd w:val="clear" w:color="auto" w:fill="FFFFFF" w:themeFill="background1"/>
        <w:spacing w:before="0" w:beforeAutospacing="0" w:after="0" w:afterAutospacing="0" w:line="360" w:lineRule="auto"/>
        <w:ind w:firstLine="608" w:firstLineChars="200"/>
        <w:rPr>
          <w:rFonts w:ascii="Microsoft YaHei UI" w:hAnsi="Microsoft YaHei UI" w:eastAsia="Microsoft YaHei UI" w:cs="Microsoft YaHei UI"/>
          <w:b/>
          <w:bCs/>
          <w:color w:val="FF0000"/>
          <w:spacing w:val="12"/>
          <w:sz w:val="28"/>
          <w:szCs w:val="28"/>
        </w:rPr>
      </w:pPr>
      <w:r>
        <w:rPr>
          <w:rFonts w:hint="eastAsia" w:ascii="Microsoft YaHei UI" w:hAnsi="Microsoft YaHei UI" w:eastAsia="Microsoft YaHei UI" w:cs="Microsoft YaHei UI"/>
          <w:b/>
          <w:bCs/>
          <w:color w:val="FF0000"/>
          <w:spacing w:val="12"/>
          <w:sz w:val="28"/>
          <w:szCs w:val="28"/>
        </w:rPr>
        <w:drawing>
          <wp:anchor distT="0" distB="0" distL="114300" distR="114300" simplePos="0" relativeHeight="251659264" behindDoc="0" locked="0" layoutInCell="1" allowOverlap="1">
            <wp:simplePos x="0" y="0"/>
            <wp:positionH relativeFrom="page">
              <wp:posOffset>11595100</wp:posOffset>
            </wp:positionH>
            <wp:positionV relativeFrom="topMargin">
              <wp:posOffset>10998200</wp:posOffset>
            </wp:positionV>
            <wp:extent cx="304800" cy="4572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4"/>
                    <a:stretch>
                      <a:fillRect/>
                    </a:stretch>
                  </pic:blipFill>
                  <pic:spPr>
                    <a:xfrm>
                      <a:off x="0" y="0"/>
                      <a:ext cx="304800" cy="457200"/>
                    </a:xfrm>
                    <a:prstGeom prst="rect">
                      <a:avLst/>
                    </a:prstGeom>
                  </pic:spPr>
                </pic:pic>
              </a:graphicData>
            </a:graphic>
          </wp:anchor>
        </w:drawing>
      </w:r>
      <w:r>
        <w:rPr>
          <w:rFonts w:hint="eastAsia" w:ascii="Microsoft YaHei UI" w:hAnsi="Microsoft YaHei UI" w:eastAsia="Microsoft YaHei UI" w:cs="Microsoft YaHei UI"/>
          <w:b/>
          <w:bCs/>
          <w:color w:val="FF0000"/>
          <w:spacing w:val="12"/>
          <w:sz w:val="28"/>
          <w:szCs w:val="28"/>
        </w:rPr>
        <w:t>议论文写作全指导</w:t>
      </w:r>
    </w:p>
    <w:p w14:paraId="1FCA3DEF">
      <w:pPr>
        <w:pStyle w:val="10"/>
        <w:widowControl w:val="0"/>
        <w:shd w:val="clear" w:color="auto" w:fill="FFFFFF" w:themeFill="background1"/>
        <w:spacing w:before="0" w:beforeAutospacing="0" w:after="0" w:afterAutospacing="0" w:line="360" w:lineRule="auto"/>
        <w:ind w:firstLine="608" w:firstLineChars="200"/>
        <w:jc w:val="center"/>
        <w:rPr>
          <w:rFonts w:ascii="Microsoft YaHei UI" w:hAnsi="Microsoft YaHei UI" w:eastAsia="Microsoft YaHei UI" w:cs="Microsoft YaHei UI"/>
          <w:b/>
          <w:bCs/>
          <w:color w:val="FF0000"/>
          <w:spacing w:val="12"/>
          <w:sz w:val="28"/>
          <w:szCs w:val="28"/>
        </w:rPr>
      </w:pPr>
      <w:r>
        <w:rPr>
          <w:rFonts w:hint="eastAsia" w:ascii="Microsoft YaHei UI" w:hAnsi="Microsoft YaHei UI" w:eastAsia="Microsoft YaHei UI" w:cs="Microsoft YaHei UI"/>
          <w:b/>
          <w:bCs/>
          <w:color w:val="FF0000"/>
          <w:spacing w:val="12"/>
          <w:sz w:val="28"/>
          <w:szCs w:val="28"/>
        </w:rPr>
        <w:t>高考议论文论证方法之类比论证</w:t>
      </w:r>
    </w:p>
    <w:p w14:paraId="6424B176">
      <w:pPr>
        <w:pStyle w:val="10"/>
        <w:widowControl w:val="0"/>
        <w:shd w:val="clear" w:color="auto" w:fill="FFFFFF" w:themeFill="background1"/>
        <w:spacing w:before="0" w:beforeAutospacing="0" w:after="0" w:afterAutospacing="0" w:line="360" w:lineRule="auto"/>
        <w:ind w:firstLine="482" w:firstLineChars="200"/>
        <w:rPr>
          <w:b/>
          <w:bCs/>
          <w:color w:val="0000FF"/>
        </w:rPr>
      </w:pPr>
      <w:r>
        <w:rPr>
          <w:rFonts w:hint="eastAsia"/>
          <w:b/>
          <w:bCs/>
          <w:color w:val="0000FF"/>
        </w:rPr>
        <w:t>【基本知识】</w:t>
      </w:r>
    </w:p>
    <w:p w14:paraId="6A19999D">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类比论证即采用类比推理的论证方法。也称类比推理或类比法。《汉语大词典》上有这样的定义：“类比是一种推理方法，根据两种事物在某些特征上的相似，做出它们在其他特征上也可能相似的结论。”类比推理是一种或然性的推理，其可靠程度取决于前提中确实的共同属性的多少，共同属性和类推出来的属性的关系是否密切。因此，运用类比时要注意所选取的“类体”要同类，不能相对或相反；在类比之后要剖析，要善于揭示，一语中的，一针见血。</w:t>
      </w:r>
    </w:p>
    <w:p w14:paraId="5E71B739">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类比推理是根据两个（类）对象在某些属性上相同，推断出它（们）在另外的属性上也相同的一种推理。也就是说，类比证论是一种通过已知事物或事例与跟它有某些相同特点的事物或事例进行比较类推从而证明论点的论证方法。比较类推过程中，重点在于突出其“相同特点”，这个“相同特点”围绕着中心论点展开，能够充分地论证中心论点。</w:t>
      </w:r>
    </w:p>
    <w:p w14:paraId="01F73BF7">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论证逻辑如下：</w:t>
      </w:r>
    </w:p>
    <w:p w14:paraId="46A9DC20">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A有属性a、b、c、d</w:t>
      </w:r>
    </w:p>
    <w:p w14:paraId="5C71A5D0">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B有属性a、b、c</w:t>
      </w:r>
    </w:p>
    <w:p w14:paraId="53A0BC7C">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所以，B有属性d</w:t>
      </w:r>
    </w:p>
    <w:p w14:paraId="7421AA3B">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我们可以通过对地球的分析而推出火星有可能存在生命，论证如下：</w:t>
      </w:r>
      <w:bookmarkStart w:id="0" w:name="_GoBack"/>
      <w:bookmarkEnd w:id="0"/>
    </w:p>
    <w:p w14:paraId="71E9892F">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地球是行星，绕轴自转，有昼夜，被大气包围，有水，有生命现象。</w:t>
      </w:r>
    </w:p>
    <w:p w14:paraId="644FF2CD">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火星是行星，绕轴自转，有昼夜，被大气包围，有水。</w:t>
      </w:r>
    </w:p>
    <w:p w14:paraId="7EDC76D4">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因此，火星上可能有生命现象。</w:t>
      </w:r>
    </w:p>
    <w:p w14:paraId="69400F80">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类比论证是一个比较类推的过程，由具体到具体、从个别到个别、从特殊到特殊进行比较，由已知前提推出未知结论。</w:t>
      </w:r>
    </w:p>
    <w:p w14:paraId="51B01C97">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如下例：</w:t>
      </w:r>
    </w:p>
    <w:p w14:paraId="3195EE3F">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一些人认为教师资格检验是不公正的双重测试。“教师已经是大学毕业生，”他们说，“我们为什么还要被测试？”那这很简单。律师是大学毕业生，而且还是专业学院的毕业生，但他们不得不参加律师资格考试。还有其他大量的行业，如会计、精算师、医生、建筑师行业，这些行业对想成为其成员的人要求参加并通过考试，以证明他们的专业素质。教师不应当被要求来做同样的事情是没有理由的。</w:t>
      </w:r>
    </w:p>
    <w:p w14:paraId="3BBE7EDE">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上例将教师与律师、会计等行业进行比较类推，由这些行业要求其成员参加考试以取得从业资格，来论证教师行业要求其成员参加考试以取得从业资格是正当、公平的。</w:t>
      </w:r>
    </w:p>
    <w:p w14:paraId="56BCD780">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如电影《我的1919》中顾维钧在巴黎和会上的发言：</w:t>
      </w:r>
    </w:p>
    <w:p w14:paraId="381E7C50">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山东，是中国文化的摇篮，中国的圣哲孔子和孟子，就诞生在这片土地上。孔子犹如西方的耶稣。山东是中国的，无论从经济方面，还是战略上，还有宗教文化。中国不能失去山东，就像西方不能失去耶路撒冷。</w:t>
      </w:r>
    </w:p>
    <w:p w14:paraId="3B1CAD82">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上例通过中国的孔子犹如西方的耶稣、西方不能失去耶路撒冷，类推出中国不能失去山东。</w:t>
      </w:r>
    </w:p>
    <w:p w14:paraId="78DB51D0">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再如：</w:t>
      </w:r>
    </w:p>
    <w:p w14:paraId="23770A9B">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厨师会根据所处理食材的不同而选用不同的刀具，理发师会根据所处理头发部位的不同而选用不同的理发工具，研究者也应根据所研究问题的不同而选择不同的研究方法。</w:t>
      </w:r>
    </w:p>
    <w:p w14:paraId="17FC81BA">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上例通过将厨师、理发师与研究者进行比较类推，由前两者会根据对象不同而选择不同的工具，来论证研究者应根据问题不同而选择不同的方法。</w:t>
      </w:r>
    </w:p>
    <w:p w14:paraId="582AD874">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类比论证属于或然性推理，是一种从特殊到特殊、从个别到个别的推理方式，其结论不一定为真，只有一定程度上的可靠性。</w:t>
      </w:r>
    </w:p>
    <w:p w14:paraId="291C3F19">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类比推理的可靠程度取决于共有属性与推出属性之间的联系。如果共有属性与推出属性之间的联系密切，结论的可靠程度就越大；如果联系程度低，结论的可靠程度就低；如果没有联系的，就不能进行类比。</w:t>
      </w:r>
    </w:p>
    <w:p w14:paraId="2C8941A4">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下例就不是一个很好的类比论证：</w:t>
      </w:r>
    </w:p>
    <w:p w14:paraId="17B79BB4">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售货员：买竹笋吧，很新鲜的。</w:t>
      </w:r>
    </w:p>
    <w:p w14:paraId="790D0CE3">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顾客：有营养吗？</w:t>
      </w:r>
    </w:p>
    <w:p w14:paraId="7DCD44FA">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售货员：很有营养的，你看大熊猫吃竹笋就长得胖乎乎的。</w:t>
      </w:r>
    </w:p>
    <w:p w14:paraId="16086A0B">
      <w:pPr>
        <w:pStyle w:val="10"/>
        <w:widowControl w:val="0"/>
        <w:shd w:val="clear" w:color="auto" w:fill="FFFFFF" w:themeFill="background1"/>
        <w:spacing w:before="0" w:beforeAutospacing="0" w:after="0" w:afterAutospacing="0" w:line="360" w:lineRule="auto"/>
        <w:ind w:firstLine="482" w:firstLineChars="200"/>
        <w:rPr>
          <w:b/>
          <w:bCs/>
          <w:color w:val="0000FF"/>
        </w:rPr>
      </w:pPr>
      <w:r>
        <w:rPr>
          <w:rFonts w:hint="eastAsia"/>
          <w:b/>
          <w:bCs/>
          <w:color w:val="0000FF"/>
        </w:rPr>
        <w:t>教材示例：</w:t>
      </w:r>
    </w:p>
    <w:p w14:paraId="380BF72A">
      <w:pPr>
        <w:pStyle w:val="10"/>
        <w:widowControl w:val="0"/>
        <w:shd w:val="clear" w:color="auto" w:fill="FFFFFF" w:themeFill="background1"/>
        <w:spacing w:before="0" w:beforeAutospacing="0" w:after="0" w:afterAutospacing="0" w:line="360" w:lineRule="auto"/>
        <w:ind w:firstLine="480" w:firstLineChars="200"/>
        <w:rPr>
          <w:color w:val="FF0000"/>
        </w:rPr>
      </w:pPr>
      <w:r>
        <w:rPr>
          <w:rFonts w:hint="eastAsia"/>
          <w:color w:val="FF0000"/>
        </w:rPr>
        <w:t>1.</w:t>
      </w:r>
      <w:r>
        <w:rPr>
          <w:color w:val="FF0000"/>
        </w:rPr>
        <w:t>《两小儿辩日》中，两个小孩辩论太阳什么时候离人近，什么时候离人远。</w:t>
      </w:r>
    </w:p>
    <w:p w14:paraId="256C9764">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小孩甲观点：早晨太阳离我们远一点。理由：如果物体离我们近一点，那么看起来就大一点。太阳是物体，在早晨看起来大一点。结论：早晨太阳离我们近一点。</w:t>
      </w:r>
    </w:p>
    <w:p w14:paraId="79C59949">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小孩乙观点：早晨太阳离我们远一点。理由：发热的物体离我们远一点，我们就会感到凉快一点。太阳是发热的物体，在早晨时，我们会感到凉快一点。结论：早晨的物体离我们远一点。</w:t>
      </w:r>
    </w:p>
    <w:p w14:paraId="5C8B1AEF">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两个孩子在申述理由时都用了类比法，都把自己的观点讲得很清楚，都具有说服力，因此谁也没有被对方说服，连孔子也无法判断谁是谁非。当然太阳离我们远近这个物理问题在孔子的时代是没有办法解决的，我们这里只讨论类比的论证方法。</w:t>
      </w:r>
    </w:p>
    <w:p w14:paraId="2D91DE50">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类比论证，是根据一种事物的某些特征来证明另一种事物也有类似特征的论证方法。它抓住两种事物相同或相似的特征进行类比推理，把抽象的道理具体化，以启发人思考。</w:t>
      </w:r>
    </w:p>
    <w:p w14:paraId="6F5BD48A">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2.</w:t>
      </w:r>
      <w:r>
        <w:rPr>
          <w:color w:val="191919"/>
        </w:rPr>
        <w:t>刘禹锡的《陋室铭》的结尾写道：“南阳诸葛庐，西蜀子云亭，孔子云：何陋之有?”此处用诸葛亮的茅庐和杨子云的小亭与其陋室相类比，唤起读者对德才出众的历史名人的联想，以便有力地证实“斯是陋室，唯吾德馨”的观点。</w:t>
      </w:r>
    </w:p>
    <w:p w14:paraId="47C41BFA">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3.</w:t>
      </w:r>
      <w:r>
        <w:rPr>
          <w:color w:val="191919"/>
        </w:rPr>
        <w:t>鲁迅先生的《对左冀作家联盟的意见》一文，在论述“要在文化上有成绩，则非韧不可"的观点时，曾用“敲门砖”这个传统比喻，把前清文人做八股类比推出新文化运动中的某些文人作诗歌和小说，一旦功成名遂，便刀枪入库、马放南山，借文学以营私的行径，进行揭露和批判，从而指出了当时文坛建树不丰的一个重要原因。这里类比的双方是人所共知的客观实在，作者只将他们的近似点稍加类比，那些在文化运动中的退伍者的庐山面目就暴露无遗了。</w:t>
      </w:r>
    </w:p>
    <w:p w14:paraId="7AD962AA">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4.</w:t>
      </w:r>
      <w:r>
        <w:rPr>
          <w:color w:val="191919"/>
        </w:rPr>
        <w:t>《邹忌讽齐王纳谏》中，作者把邹忌受到不切实际的赞美即受蒙蔽的这一性质类推到了齐王的身上，生动地证明了"王之蔽甚矣"这一论点。</w:t>
      </w:r>
    </w:p>
    <w:p w14:paraId="2B5D3946">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5.</w:t>
      </w:r>
      <w:r>
        <w:rPr>
          <w:color w:val="191919"/>
        </w:rPr>
        <w:t>鲁迅先生的《拿来主义》一文中，以尼采不是太阳，也没有无尽的光和热，类推到中国也不是太阳，也没有无尽的光和热，不可能一味的给予，除非中国像尼采那样疯掉。由此可见，客体事物在论证中起着印证主体事物所具有的某些性质，进而证明论点的作用。所以，实质上是一些特殊的论据。</w:t>
      </w:r>
    </w:p>
    <w:p w14:paraId="69D6390E">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6.</w:t>
      </w:r>
      <w:r>
        <w:rPr>
          <w:color w:val="191919"/>
        </w:rPr>
        <w:t>《种树郭橐驼传》中的类比：柳宗元在这篇文章中将“养树”与“养人”进行类比，通过“长人者好烦其令”与“他植者”的不善种树相呼应，以此来点明文章的主旨。</w:t>
      </w:r>
    </w:p>
    <w:p w14:paraId="78B4A4D8">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7.</w:t>
      </w:r>
      <w:r>
        <w:rPr>
          <w:color w:val="191919"/>
        </w:rPr>
        <w:t>《在马克思墓前的讲话》中的类比：恩格斯在这次讲话中将马克思发现人类历史的发展规律与达尔文发现有机界的发展规律进行类比，以此来强调马克思的伟大贡献。</w:t>
      </w:r>
    </w:p>
    <w:p w14:paraId="51251ADF">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8.</w:t>
      </w:r>
      <w:r>
        <w:rPr>
          <w:color w:val="191919"/>
        </w:rPr>
        <w:t>《拿来主义》中的类比：鲁迅在文章中将尼采自诩为太阳，光热无穷，只是给与，不想取得，与中国的文化态度进行类比，以此来批评那些对中国传统文化持完全否定态度的人。</w:t>
      </w:r>
    </w:p>
    <w:p w14:paraId="2D66FEF0">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9.</w:t>
      </w:r>
      <w:r>
        <w:rPr>
          <w:color w:val="191919"/>
        </w:rPr>
        <w:t>《红楼梦》中的类比：小说中妙玉笑道：“岂不闻’一杯为品，二杯即是解渴的蠢物，三杯便是饮牛饮骡了。”这里通过类比，妙玉表达了对品茶艺术的看法。</w:t>
      </w:r>
    </w:p>
    <w:p w14:paraId="16DFBDD9">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10.</w:t>
      </w:r>
      <w:r>
        <w:rPr>
          <w:color w:val="191919"/>
        </w:rPr>
        <w:t>《陋室铭》中的类比：刘禹锡在文章中通过“山不在高，有仙则灵”等句子，将陋室与有仙之山进行类比，以此来表达自己对居住环境的看法。</w:t>
      </w:r>
    </w:p>
    <w:p w14:paraId="7EA7E9AF">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11.</w:t>
      </w:r>
      <w:r>
        <w:rPr>
          <w:color w:val="191919"/>
        </w:rPr>
        <w:t>孟子的“鱼和熊掌”类比：孟子通过“鱼，我所欲也；熊掌，亦我所欲也。二者不可得兼，舍鱼而取熊掌者也”这一类比，来论证“舍生取义”的道德观念。</w:t>
      </w:r>
    </w:p>
    <w:p w14:paraId="3A3986E4">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12.</w:t>
      </w:r>
      <w:r>
        <w:rPr>
          <w:color w:val="191919"/>
        </w:rPr>
        <w:t>《劝学》中的类比：荀子在文章中通过“跂而望”不如“登高之博见”等类比，来强调学习的重要性和效果。</w:t>
      </w:r>
    </w:p>
    <w:p w14:paraId="764879C0">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以上例子都是通过找两类事物的相似点，将陌生的、复杂的、难理解的事物与熟悉、简单、常见的事物相联系，以此来阐明观点、深化主题。在使用类比论证时，关键在于找到恰当的类比对象和合理的相似点。</w:t>
      </w:r>
    </w:p>
    <w:p w14:paraId="38EDA4C4">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对比论证、类比论证的区别在于对比论证重在揭示事物之间的“差异性”，类比论证则重展示事物之间的“共同性”。</w:t>
      </w:r>
    </w:p>
    <w:p w14:paraId="0EDDC368">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类比论证与比喻论证不同。比喻论证是用打比方的方式进行论证；类比论证是用同类比较的方式进行推演。类比论证最明显的特点，就在于通过客体事物与主体事物相同特点的比较，把客体事物的性质类推到主体事物上，由此揭示出主体事物具有客体事物同样的性质，从而达到证明论点的目的。比如恩格斯的《在马克思墓前的讲话》中有这么一句：“正像达尔文发现有机界的发展规律一样，马克思发现了人类历史的发展规律。”这句话，以马克思发现了人类历史的发展规律与达尔文发现有机界的发展规律类比，指明了马克思的伟大贡献。其中的达尔文的发现，是客体；马克思的发现，是主体。文章重点就在于赞扬后者。而两个发现都极为伟大，所以就有了可比性。</w:t>
      </w:r>
    </w:p>
    <w:p w14:paraId="667D8458">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例1.农作物栽培有一项“墩苗”技术，为使庄稼长得更好，在一定时期内进行中耕和压土，抑制幼苗茎叶徒长，促进根系发育。庄稼生长是这样，人才培养也是如此。年轻干部从不成熟到成熟，需要一个递进式的历练培养期。选拔干部不能唯台阶、唯资历，但必要的台阶、资历也是需要的，这就是守格。随意破格、出格就要闹笑话，甚至犯错误。（《“守格”与“破格”》）</w:t>
      </w:r>
    </w:p>
    <w:p w14:paraId="70ED5A8B">
      <w:pPr>
        <w:pStyle w:val="10"/>
        <w:widowControl w:val="0"/>
        <w:shd w:val="clear" w:color="auto" w:fill="FFFFFF" w:themeFill="background1"/>
        <w:spacing w:before="0" w:beforeAutospacing="0" w:after="0" w:afterAutospacing="0" w:line="360" w:lineRule="auto"/>
        <w:ind w:firstLine="482" w:firstLineChars="200"/>
        <w:rPr>
          <w:rFonts w:ascii="仿宋" w:hAnsi="仿宋" w:eastAsia="仿宋" w:cs="仿宋"/>
          <w:color w:val="191919"/>
        </w:rPr>
      </w:pPr>
      <w:r>
        <w:rPr>
          <w:rFonts w:hint="eastAsia" w:ascii="仿宋" w:hAnsi="仿宋" w:eastAsia="仿宋" w:cs="仿宋"/>
          <w:b/>
          <w:bCs/>
          <w:color w:val="191919"/>
        </w:rPr>
        <w:t>分析：</w:t>
      </w:r>
      <w:r>
        <w:rPr>
          <w:rFonts w:hint="eastAsia" w:ascii="仿宋" w:hAnsi="仿宋" w:eastAsia="仿宋" w:cs="仿宋"/>
          <w:color w:val="191919"/>
        </w:rPr>
        <w:t>例1论证的是“守格”的问题，主体是年轻干部需要历练培养，需要必要的台阶和资历。作者拿来一个“客体”，即农作物栽培过程中的“墩苗”技术与之类比。其中“庄稼生长是这样，人才培养也是如此”，既在承上启下，也表明了“类比”这一论证方法的特点——就在于提炼出两者的共同性。</w:t>
      </w:r>
    </w:p>
    <w:p w14:paraId="1CCBD01B">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例2.曾经有人这样形容全国著名劳模申纪兰：手不离劳动，身不离西沟，心不离群众。仿造此语，我们的新闻工作者应该是：手不离笔，身不离基层，心不离群众。通讯再发达、网络再便利，都只是新闻记者工作的武器，而不是工作的内容和目标。（《身不离基层 心不离群众》）</w:t>
      </w:r>
    </w:p>
    <w:p w14:paraId="669117FE">
      <w:pPr>
        <w:pStyle w:val="10"/>
        <w:widowControl w:val="0"/>
        <w:shd w:val="clear" w:color="auto" w:fill="FFFFFF" w:themeFill="background1"/>
        <w:spacing w:before="0" w:beforeAutospacing="0" w:after="0" w:afterAutospacing="0" w:line="360" w:lineRule="auto"/>
        <w:ind w:firstLine="482" w:firstLineChars="200"/>
        <w:rPr>
          <w:rFonts w:ascii="仿宋" w:hAnsi="仿宋" w:eastAsia="仿宋" w:cs="仿宋"/>
          <w:color w:val="191919"/>
        </w:rPr>
      </w:pPr>
      <w:r>
        <w:rPr>
          <w:rFonts w:hint="eastAsia" w:ascii="仿宋" w:hAnsi="仿宋" w:eastAsia="仿宋" w:cs="仿宋"/>
          <w:b/>
          <w:bCs/>
          <w:color w:val="191919"/>
        </w:rPr>
        <w:t>分析：</w:t>
      </w:r>
      <w:r>
        <w:rPr>
          <w:rFonts w:ascii="仿宋" w:hAnsi="仿宋" w:eastAsia="仿宋" w:cs="仿宋"/>
          <w:color w:val="191919"/>
        </w:rPr>
        <w:t>例2的题目就是中心论点，所论述的对象是新闻工作者，作者在指出新闻工作者（主体）应该“心不离群众”的时候，先拿申纪兰（客体）的“心不离群众”说事，两者形成类比关系。而重点，则在于主体。这种类比，看似前者游离于主题之外，实则其中体现出来的精神是一致的，包含有新闻工作者应该向申纪兰学习的意思。</w:t>
      </w:r>
    </w:p>
    <w:p w14:paraId="477A64D1">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例3.最近，一档名叫《国家宝藏》的电视节目，激活了很多人的文化热情。其实，相比无言的文物，国家宝藏更埋藏于亿万民众的心底与脚下。以历史的罗盘指引前路，以精神的灯塔凝聚力量，中华民族的复兴之路必将越走越宽。（《增强做中国人的骨气和底气》）</w:t>
      </w:r>
    </w:p>
    <w:p w14:paraId="06DD9DF6">
      <w:pPr>
        <w:pStyle w:val="10"/>
        <w:widowControl w:val="0"/>
        <w:shd w:val="clear" w:color="auto" w:fill="FFFFFF" w:themeFill="background1"/>
        <w:spacing w:before="0" w:beforeAutospacing="0" w:after="0" w:afterAutospacing="0" w:line="360" w:lineRule="auto"/>
        <w:ind w:firstLine="482" w:firstLineChars="200"/>
        <w:rPr>
          <w:rFonts w:ascii="仿宋" w:hAnsi="仿宋" w:eastAsia="仿宋" w:cs="仿宋"/>
          <w:color w:val="191919"/>
        </w:rPr>
      </w:pPr>
      <w:r>
        <w:rPr>
          <w:rFonts w:hint="eastAsia" w:ascii="仿宋" w:hAnsi="仿宋" w:eastAsia="仿宋" w:cs="仿宋"/>
          <w:b/>
          <w:bCs/>
          <w:color w:val="191919"/>
        </w:rPr>
        <w:t>分析：</w:t>
      </w:r>
      <w:r>
        <w:rPr>
          <w:rFonts w:ascii="仿宋" w:hAnsi="仿宋" w:eastAsia="仿宋" w:cs="仿宋"/>
          <w:color w:val="191919"/>
        </w:rPr>
        <w:t>例3是一个类比论证与比喻论证结合的范例。作为一个电视节目，《国家宝藏》“激活了很多人的文化热情”，而埋藏在亿万民众心底和脚下的“骨气和底气”，则更有着崇高的意义。“无言的文物”与无形的“历史罗盘”“精神灯塔”形成类比。同时，“国家宝藏”一词也指“中国人的骨气和底气”，又运用了比喻。两者结合，使文章倍增文采，富有哲理。</w:t>
      </w:r>
    </w:p>
    <w:p w14:paraId="77485901">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例4.激扬决胜力，还需精谨细腻、涵养耐心。围棋收官中，双方先后进入读秒，但高手取胜之道，在于沉稳有序、缜密计算、处变不惊。否则，便可能一着不慎，功败垂成。打赢脱贫攻坚的收官战，既要时不我待、只争朝夕，更要蹄疾步稳、丝丝入扣。面对临近“交账”的紧迫，慢不得、松不得、耗不得，同时也不能草率从事、粗枝大叶、敷衍塞责，必须下足绣花之功，又好又快地取得实效。下足苦功、精心细致，不浮躁、有静气，方能做到针针精巧、线线妙连。也只有这样，才能打造经得起时间检验的脱贫样板。（《奋力激扬决胜力》）</w:t>
      </w:r>
    </w:p>
    <w:p w14:paraId="450646EE">
      <w:pPr>
        <w:pStyle w:val="10"/>
        <w:widowControl w:val="0"/>
        <w:shd w:val="clear" w:color="auto" w:fill="FFFFFF" w:themeFill="background1"/>
        <w:spacing w:before="0" w:beforeAutospacing="0" w:after="0" w:afterAutospacing="0" w:line="360" w:lineRule="auto"/>
        <w:ind w:firstLine="482" w:firstLineChars="200"/>
        <w:rPr>
          <w:rFonts w:ascii="仿宋" w:hAnsi="仿宋" w:eastAsia="仿宋" w:cs="仿宋"/>
          <w:color w:val="191919"/>
        </w:rPr>
      </w:pPr>
      <w:r>
        <w:rPr>
          <w:rFonts w:hint="eastAsia" w:ascii="仿宋" w:hAnsi="仿宋" w:eastAsia="仿宋" w:cs="仿宋"/>
          <w:b/>
          <w:bCs/>
          <w:color w:val="191919"/>
        </w:rPr>
        <w:t>分析：</w:t>
      </w:r>
      <w:r>
        <w:rPr>
          <w:rFonts w:ascii="仿宋" w:hAnsi="仿宋" w:eastAsia="仿宋" w:cs="仿宋"/>
          <w:color w:val="191919"/>
        </w:rPr>
        <w:t>例4的分论点是“激扬决胜力，还需精谨细腻、涵养耐心”。为了论证这一观点，作者先以围棋收官读秒阶段高手的表现（客体）为例，用来说明打赢脱贫攻坚战的收官战（主体）时同样需要的精神品质。两者的共同特点，就是“沉稳有序，缜密计算，处变不惊”“蹄疾步稳，丝丝入扣”“下足苦功，精心细致”。这个类比论证从众人熟悉的客体入手，论证当前最为热点的问题，由彼及此，既起到了吸引读者的作用，又使文章具备了很大的张力。其中的“否则”“同时也不能”又运用了比对手法，短句与长句交错使用，文采斐然，说服力很强。</w:t>
      </w:r>
    </w:p>
    <w:p w14:paraId="500EFA17">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例5.也应看到，共识不会自动形成，也绝非一蹴而就。即便是拉弓射箭，要想一举正中鹄的，也必须考虑距离的远近、气流的影响。以改革为例，凝聚共识往往是首要难题，如果没有广泛的共识，压力就会变成阻力。（《共识是奋进的动力》）</w:t>
      </w:r>
    </w:p>
    <w:p w14:paraId="60988C08">
      <w:pPr>
        <w:pStyle w:val="10"/>
        <w:widowControl w:val="0"/>
        <w:shd w:val="clear" w:color="auto" w:fill="FFFFFF" w:themeFill="background1"/>
        <w:spacing w:before="0" w:beforeAutospacing="0" w:after="0" w:afterAutospacing="0" w:line="360" w:lineRule="auto"/>
        <w:ind w:firstLine="482" w:firstLineChars="200"/>
        <w:rPr>
          <w:rFonts w:ascii="仿宋" w:hAnsi="仿宋" w:eastAsia="仿宋" w:cs="仿宋"/>
          <w:color w:val="191919"/>
        </w:rPr>
      </w:pPr>
      <w:r>
        <w:rPr>
          <w:rFonts w:hint="eastAsia" w:ascii="仿宋" w:hAnsi="仿宋" w:eastAsia="仿宋" w:cs="仿宋"/>
          <w:b/>
          <w:bCs/>
          <w:color w:val="191919"/>
        </w:rPr>
        <w:t>分析：</w:t>
      </w:r>
      <w:r>
        <w:rPr>
          <w:rFonts w:ascii="仿宋" w:hAnsi="仿宋" w:eastAsia="仿宋" w:cs="仿宋"/>
          <w:color w:val="191919"/>
        </w:rPr>
        <w:t>例5也运用了类比论证。拉弓射箭与改革的共同之处，就在于一方面要有共识：对于拉弓射箭而言，是“鹄的”，对于改革而言，是“广泛的共识”；另一方面，“远近、气流”会对能否中的形成影响，而“没有广泛的共识”同样也会变成阻力。前者为客体，后者为主体，前者为后者服务。这就像著名的《邹忌讽齐王纳谏》，前面邹忌在日常生活中接触到的妻、妾、客对他的评价引起的思考是客体，本身并没有太多的意义，而一旦与关涉君王决策的“宫妇左右”“朝廷之臣”“四境之内”产生类比关系，它就具备了重要的意义，显得不同寻常起来。</w:t>
      </w:r>
    </w:p>
    <w:p w14:paraId="71F8BA68">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宋代有一个名叫夏竦的官员，早有文名。他拜当时的名士姚铉为师。刚入门时，老师让他写一篇《水赋》，要求写够一万字。夏竦绞尽脑汁，只写了三千字。老师看过后，开导他说：“何不于水前后左右广言之。”夏竦得到启发，很快完成了任务。这里的“广言之”很重要，对于“水”而言，江河湖海、雨雪冰霜、芦叶沙渚、柳絮池塘、夕阳渔舟、空江一曲、漂泊愁绪、停船借问，哪个不是“前后左右”？只因为围绕着这个中心，有其牵系，所以并不离题。议论文中类比的运用，也有这样的味道。它使文章显得内容充实，摇曳生姿，舒卷有致，纵横自如。但需要注意的是：客体必须是为人所熟知、易于理解的，否则，客体已难以窥见其内含，主体的旨意就受到影响了；客体与主体之间要有共同点，而且这一共同点能够容易被读者所感受到，所明白；客体的作用始终是为了主体服务，前者为副，后者为主；为了使论证有力，需要揭示出客体的特点，以与主体的特点取得有机联系，而不能彼此隔膜，这就往往需要中间有承上启下的过渡。</w:t>
      </w:r>
    </w:p>
    <w:p w14:paraId="6A03C2B1">
      <w:pPr>
        <w:pStyle w:val="10"/>
        <w:widowControl w:val="0"/>
        <w:shd w:val="clear" w:color="auto" w:fill="FFFFFF" w:themeFill="background1"/>
        <w:spacing w:before="0" w:beforeAutospacing="0" w:after="0" w:afterAutospacing="0" w:line="360" w:lineRule="auto"/>
        <w:ind w:firstLine="482" w:firstLineChars="200"/>
        <w:rPr>
          <w:color w:val="191919"/>
        </w:rPr>
      </w:pPr>
      <w:r>
        <w:rPr>
          <w:b/>
          <w:bCs/>
          <w:color w:val="191919"/>
        </w:rPr>
        <w:t>要保证类比论证的有效性，必须遵守相应的规则。</w:t>
      </w:r>
    </w:p>
    <w:p w14:paraId="0E25DA29">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 xml:space="preserve">类比论证中的“类比”，是“同类相比”。    </w:t>
      </w:r>
    </w:p>
    <w:p w14:paraId="041F764D">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“同类”的含义是两个事物必须具有相同的属性。</w:t>
      </w:r>
    </w:p>
    <w:p w14:paraId="3631A187">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类比论证常规的推理过程：已知具有某种明确属性的事物具有某种特点，那么其他具有该明确属性的事物也应当具有这种特点。</w:t>
      </w:r>
    </w:p>
    <w:p w14:paraId="698978B1">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论证完成后，其结论必须得到实验或实践的证实！</w:t>
      </w:r>
    </w:p>
    <w:p w14:paraId="762208FF">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评价一个类比论证的结论是否正确的时候，实验或者检验是必要的；如果结论无法进行严密的实验或检测时，需要考虑论证过程中的以下几个方面：</w:t>
      </w:r>
    </w:p>
    <w:p w14:paraId="5F7ABD01">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两者在哪些属性方面有相同或相似的地方？</w:t>
      </w:r>
    </w:p>
    <w:p w14:paraId="37489580">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这些相似点与结论有什么关联关系？</w:t>
      </w:r>
    </w:p>
    <w:p w14:paraId="7C23D043">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两者在哪些方面有明显的不同？</w:t>
      </w:r>
    </w:p>
    <w:p w14:paraId="4246028A">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这些不同点与结论有何关联关系？</w:t>
      </w:r>
    </w:p>
    <w:p w14:paraId="501D7715">
      <w:pPr>
        <w:pStyle w:val="10"/>
        <w:widowControl w:val="0"/>
        <w:shd w:val="clear" w:color="auto" w:fill="FFFFFF" w:themeFill="background1"/>
        <w:spacing w:before="0" w:beforeAutospacing="0" w:after="0" w:afterAutospacing="0" w:line="360" w:lineRule="auto"/>
        <w:ind w:firstLine="482" w:firstLineChars="200"/>
        <w:rPr>
          <w:b/>
          <w:bCs/>
          <w:color w:val="191919"/>
        </w:rPr>
      </w:pPr>
      <w:r>
        <w:rPr>
          <w:b/>
          <w:bCs/>
          <w:color w:val="191919"/>
        </w:rPr>
        <w:t>类比论证的重点在论证过程中的逻辑性和严密性：需要发现重要的相似点，以及发现重要的区别；类比论证的基础是从事实出发，结论也要回到事实，而且结论必须能够经得起验证。</w:t>
      </w:r>
    </w:p>
    <w:p w14:paraId="78567371">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如果两个事物的属性没有相同或相似之处，或者它们之间的不同之处更多一些，这个论证就值得怀疑；</w:t>
      </w:r>
    </w:p>
    <w:p w14:paraId="1BE72EA4">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如果属性相同点与结论之间的关联关系如果只是必要条件而不是充分条件，那么结论也应当怀疑；</w:t>
      </w:r>
    </w:p>
    <w:p w14:paraId="0533A151">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 xml:space="preserve">如果属性的不同点与结论之间存在着必要条件，那么结论也值得怀疑。    </w:t>
      </w:r>
    </w:p>
    <w:p w14:paraId="275F4AC1">
      <w:pPr>
        <w:pStyle w:val="10"/>
        <w:widowControl w:val="0"/>
        <w:shd w:val="clear" w:color="auto" w:fill="FFFFFF" w:themeFill="background1"/>
        <w:spacing w:before="0" w:beforeAutospacing="0" w:after="0" w:afterAutospacing="0" w:line="360" w:lineRule="auto"/>
        <w:ind w:firstLine="482" w:firstLineChars="200"/>
        <w:rPr>
          <w:b/>
          <w:bCs/>
          <w:color w:val="0000FF"/>
        </w:rPr>
      </w:pPr>
      <w:r>
        <w:rPr>
          <w:rFonts w:hint="eastAsia"/>
          <w:b/>
          <w:bCs/>
          <w:color w:val="0000FF"/>
        </w:rPr>
        <w:t>注意事项</w:t>
      </w:r>
    </w:p>
    <w:p w14:paraId="1B27788C">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类比论证在议论文中经常使用。它以浅寓深，以近比远，形象鲜明，把抽象的道理具体化，有很强的说服力，又启发人思考。在运用类比论证的时候，要注意以下几个方面：</w:t>
      </w:r>
    </w:p>
    <w:p w14:paraId="5D64F6B7">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1.要善于发现类比论证中的类比事物（客体事物）和所要说明的道理（主体事物）之间的共同属性，即“类比点”，并对学生反复强调写作时要善于利用这种“类比点”来阐释（证明)自己的论点（观点），这样才有说服力。如以邹忌受蒙蔽而类比齐威王受蒙蔽，受蒙蔽是二者的共同点，即“类比点”。秦桧和张光斗的假话是二者的“类比点”。类比的事物具有的共同属性越多，结论的可靠程度就越大，所以应该充分挖掘、利用类比事物的共同属性。</w:t>
      </w:r>
    </w:p>
    <w:p w14:paraId="3B71B60A">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2.要使用同类对象进行类比，即客体事物和主体事物是同类，如邹忌的“妻私于己”“妾畏于己”“客求于己”和齐王的“宫妇私于王”“朝臣畏于王”“庶民求于王”两者在属性上是相同的同类事物，所以，邹忌从自己受蒙蔽自然地推论出“王之蔽甚矣”的结论，令人信服，使齐王欣然受谏。又如微博中黄万里的儿子有感于张光斗的话，引发他设想了秦桧说他本来“要直捣黄龙府”，这和张光斗说他本来就“不赞成修三门峡大坝”，这也是同类的，让读者觉得张光斗的说法和秦桧的同样是荒谬的。</w:t>
      </w:r>
    </w:p>
    <w:p w14:paraId="7044704E">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3.用来类比的客体事物应该是确已定论的，才会可靠有说服力。秦桧这个历史也是史书上早已有定论的，是典型事例，用他来比张光斗，确实同样具有说服力。</w:t>
      </w:r>
    </w:p>
    <w:p w14:paraId="379C5674">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4.要注意积累，等到写作需要的时候，就自然能发挥联想或想象，信手拈来，随意驱遣，下笔成文了。学习、积累并掌握议论文的一些论证方法，能学以致用，不但把道理阐述得清楚，而且能具有艺术性、形象性。</w:t>
      </w:r>
    </w:p>
    <w:p w14:paraId="5C45CC87">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由此可知，用作本体和喻体的两个事物非同质同类，是形成比喻论证的前提，有相似点是形成比喻论证的关键；用作本体和喻体的事物是同质同类，是形成类比论证的前提，有相同点或相似点是形成类比论证的关键，这也是判断比喻论证和类比论证的最主要的依据。</w:t>
      </w:r>
    </w:p>
    <w:p w14:paraId="2FBA5D04">
      <w:pPr>
        <w:pStyle w:val="10"/>
        <w:widowControl w:val="0"/>
        <w:shd w:val="clear" w:color="auto" w:fill="FFFFFF" w:themeFill="background1"/>
        <w:spacing w:before="0" w:beforeAutospacing="0" w:after="0" w:afterAutospacing="0" w:line="360" w:lineRule="auto"/>
        <w:ind w:firstLine="482" w:firstLineChars="200"/>
        <w:rPr>
          <w:b/>
          <w:bCs/>
          <w:color w:val="0000FF"/>
        </w:rPr>
      </w:pPr>
      <w:r>
        <w:rPr>
          <w:rFonts w:hint="eastAsia"/>
          <w:b/>
          <w:bCs/>
          <w:color w:val="0000FF"/>
        </w:rPr>
        <w:t>考题链接</w:t>
      </w:r>
    </w:p>
    <w:p w14:paraId="637CAD3D">
      <w:pPr>
        <w:pStyle w:val="10"/>
        <w:widowControl w:val="0"/>
        <w:shd w:val="clear" w:color="auto" w:fill="FFFFFF" w:themeFill="background1"/>
        <w:spacing w:before="0" w:beforeAutospacing="0" w:after="0" w:afterAutospacing="0" w:line="360" w:lineRule="auto"/>
        <w:ind w:firstLine="482" w:firstLineChars="200"/>
        <w:rPr>
          <w:b/>
          <w:bCs/>
          <w:color w:val="191919"/>
        </w:rPr>
      </w:pPr>
      <w:r>
        <w:rPr>
          <w:rFonts w:hint="eastAsia"/>
          <w:b/>
          <w:bCs/>
          <w:color w:val="191919"/>
        </w:rPr>
        <w:t>一、</w:t>
      </w:r>
      <w:r>
        <w:rPr>
          <w:b/>
          <w:bCs/>
          <w:color w:val="191919"/>
        </w:rPr>
        <w:t>阅读下列材料，根据要求写一个类比论证的片段。</w:t>
      </w:r>
    </w:p>
    <w:p w14:paraId="634CF187">
      <w:pPr>
        <w:pStyle w:val="10"/>
        <w:widowControl w:val="0"/>
        <w:shd w:val="clear" w:color="auto" w:fill="FFFFFF" w:themeFill="background1"/>
        <w:spacing w:before="0" w:beforeAutospacing="0" w:after="0" w:afterAutospacing="0" w:line="360" w:lineRule="auto"/>
        <w:ind w:firstLine="480" w:firstLineChars="200"/>
        <w:rPr>
          <w:rFonts w:ascii="仿宋" w:hAnsi="仿宋" w:eastAsia="仿宋" w:cs="仿宋"/>
          <w:color w:val="191919"/>
        </w:rPr>
      </w:pPr>
      <w:r>
        <w:rPr>
          <w:rFonts w:hint="eastAsia" w:ascii="仿宋" w:hAnsi="仿宋" w:eastAsia="仿宋" w:cs="仿宋"/>
          <w:color w:val="191919"/>
        </w:rPr>
        <w:t>在美国阿拉斯加涅利钦自然保护区，人们为了保护鹿而把狼消灭了。鹿没有了天敌，终日无忧无虑地饱食于林中。十几年后，鹿群由几千只发展到4万只，但体态蠢笨，失去了昔日的灵秀。植物也因鹿群迅速繁殖和践踏而调零了。鹿由于缺少充足的食物，体质衰弱而大批死亡。人们只好把狼请进来。鹿又四散奔逃了，但却恢复了生机。</w:t>
      </w:r>
    </w:p>
    <w:p w14:paraId="4AA94751">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要求：选准角度，确定立意，明确文体，自拟标题；不要脱离材料内容及含意的范围作文，不要套作，不得抄袭。</w:t>
      </w:r>
    </w:p>
    <w:p w14:paraId="3AE283AE">
      <w:pPr>
        <w:pStyle w:val="10"/>
        <w:widowControl w:val="0"/>
        <w:shd w:val="clear" w:color="auto" w:fill="FFFFFF" w:themeFill="background1"/>
        <w:spacing w:before="0" w:beforeAutospacing="0" w:after="0" w:afterAutospacing="0" w:line="360" w:lineRule="auto"/>
        <w:ind w:firstLine="480" w:firstLineChars="200"/>
        <w:rPr>
          <w:color w:val="FF0000"/>
        </w:rPr>
      </w:pPr>
      <w:r>
        <w:rPr>
          <w:rFonts w:hint="eastAsia"/>
          <w:color w:val="FF0000"/>
        </w:rPr>
        <w:t>范例展示</w:t>
      </w:r>
    </w:p>
    <w:p w14:paraId="32ABA9FA">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01.世间万物都有其运行规律，由不得人任意干预，老子主张“顺其自然”，这启示人应该“辅万物之自然而不敢为”。在美国阿拉斯加涅利钦自然保护区曾发生过这样的事，人们为了保护鹿，大量捕杀它们的天敌狼，虽说鹿安全了，但生态平衡被打破了，一段时间后，鹿大量繁殖泛滥成灾，植物凋零，食物不足，鹿也因体质衰弱而大批死亡。</w:t>
      </w:r>
    </w:p>
    <w:p w14:paraId="7D7D863D">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在遇到问题时，人们时常因头脑发热而做出一些违背客观规律的事情。一战后，俄国为了解决内战带来的忧患问题，想要快速发展经济，推行战时共产主义政策，这保障了前线粮食的供应，为战争的顺利进行奠定了基础，但是领导人违背了生产力发展的规律，想要“得寸进尺”，直接把俄国过渡到社会主义，这加深了农民与统治阶级的矛盾，导致了战后经济危机和政治暴乱，极大地威胁了苏维埃政权。</w:t>
      </w:r>
    </w:p>
    <w:p w14:paraId="36C19222">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美国违背自然规律，俄国违背社会规律，它们都得到了相应的教训，让人明白要尊重规律，顺应规律。</w:t>
      </w:r>
    </w:p>
    <w:p w14:paraId="06C7EC3A">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02.美国阿拉斯加涅利钦自然保护区为了保护鹿，把狼赶尽杀绝，从生态学的角度来看，狼是不可或缺的一环，它有助于维持生态平衡，而美国违背了这一自然规律，破坏了生态平衡，造成了严重的损失。类似的错误，还有美国的鲤鱼事件。</w:t>
      </w:r>
    </w:p>
    <w:p w14:paraId="43848E37">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1963年，泛滥成灾的水藻让美国头疼不已，他们发现鲤鱼能吃水藻，还能改善水质，便从国外大量引进鲤鱼，由于鲤鱼是外来物种，在美国没有天敌，没过多久美国五大湖的鲤鱼就泛滥成灾了，这严重地破坏了当地的渔业，极大地影响了生态平衡，到今天都是一个棘手的生态问题。人类切不可自作聪明，违背自然规律，任意减少或增加生物物种都会带来灾害。</w:t>
      </w:r>
    </w:p>
    <w:p w14:paraId="7B5684F3">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03.尊重自然规律，才能实现人与自然的和谐共处。在美国阿拉斯加涅利钦自然保护区，人们为了保护鹿而把狼消灭了……十几年后，鹿因体质衰弱而大批死亡，他们违背了自然规律，导致了严重的后果；当今的许多种植户也犯了类似的错误，他们追求眼前利益，频繁地使用化肥农药，导致土地受损，部分沙化，甚至寸草不生。由此可知，只有尊重自然，才能实现人与自然、动物与自然的和谐共处。</w:t>
      </w:r>
    </w:p>
    <w:p w14:paraId="78BAA4A0">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04.</w:t>
      </w:r>
      <w:r>
        <w:rPr>
          <w:color w:val="191919"/>
        </w:rPr>
        <w:t>出海捕鱼的人都知道，在打捞沙丁鱼时，为了保持沙丁鱼的质量，渔民都会在鱼群中放入鲶鱼，通过天敌的威胁搅动鱼群不停地游动，保持沙丁鱼的活力，这就是坊间流传的“鲶鱼效应”，也就是压力与动力效应，这在鹿与狼之间也有着明显的体现。</w:t>
      </w:r>
    </w:p>
    <w:p w14:paraId="127C2CBC">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狼的存在使鹿感到危机，生存的念头刺激鹿不停地奔跑。人若是一味地保护鹿，消灭狼，打破生物链，不仅会使鹿丧失活力，而且还会破坏生态平衡。不论是狼、鹿还是植物，都是构成生物链的重要环节，它们相互影响，只有不断竞争，才能保持活力，保持物种间的平衡，这也是“保护区”存在的意义。</w:t>
      </w:r>
    </w:p>
    <w:p w14:paraId="2066CD22">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05.</w:t>
      </w:r>
      <w:r>
        <w:rPr>
          <w:color w:val="191919"/>
        </w:rPr>
        <w:t>渔夫在海上捕捞沙丁鱼时，总会在沙丁鱼容器里放一两条天敌鲶鱼，来防止沙丁鱼死亡。可见安适的环境并不一定是有利的，有时还会适得其反。不只沙丁鱼与鲶鱼这样，鹿和狼也是如此，它们都遵循着“生于忧患，死于安乐”的法则。如果人们为了保护鹿而消灭狼，鹿的数量短期内会增加，但是时间一长就会产生一系列的不良后果。所以，鹿需要狼，狼会吃掉那些跑不快或者老弱病残的鹿，留下生命力强的鹿，保持鹿与狼的相对平衡，这是自然选择的结果，人类不应该擅加干涉。</w:t>
      </w:r>
    </w:p>
    <w:p w14:paraId="4C470D11">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06.</w:t>
      </w:r>
      <w:r>
        <w:rPr>
          <w:color w:val="191919"/>
        </w:rPr>
        <w:t>压力通常会使人紧张，所以人们向往没有压力的安逸生活，但安逸的生活就一定有利于人的发展吗？鲶鱼效应回答了这个疑问。沙丁鱼耽于安逸，懒得游动，所以在运输过程中常因缺氧而死。但是，在沙丁鱼容器里放入天敌鲶鱼后，沙丁鱼就开始不停地游动，反而存活得更久。</w:t>
      </w:r>
    </w:p>
    <w:p w14:paraId="2D7900B7">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道理很简单，压力产生动力，竞争出现活力，可惜并不是人人都懂。在美国阿拉斯加涅利钦自然保护区，人们为了保护鹿而消灭狼，结果鹿无忧无虑，体态蠢笨，植物因鹿群的迅速繁殖和践踏而凋零了，鹿也因为缺少充足的粮食而变得体质衰弱，大批死亡，在人们把狼请回来后，鹿才在四散奔逃中恢复了生机。</w:t>
      </w:r>
    </w:p>
    <w:p w14:paraId="037F05AA">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07.</w:t>
      </w:r>
      <w:r>
        <w:rPr>
          <w:color w:val="191919"/>
        </w:rPr>
        <w:t>有压力才会有动力，安逸使人迷失方向，动物也不例外。森林中的鹿没有了天敌狼，便会终日无忧无虑，失去敏锐的判断力，丧失逃生的本领，这就是所谓的“生于忧患，死于安乐”，自然界中这样的现象有很多，沙丁鱼和鲶鱼现象就是其中之一。</w:t>
      </w:r>
    </w:p>
    <w:p w14:paraId="19BE0DF0">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最初，渔民发现捕捞上来的沙丁鱼很少游动，很快就死掉了。为了延长沙丁鱼的活命期，让沙丁鱼活着到达港口，渔民想出一个法子，将几条沙丁鱼的天敌鲶鱼放在运输容器里。因为鲶鱼是食肉鱼，放进鱼槽后，鲶鱼便会四处游动寻找小鱼吃。为了躲避天敌的吞食，沙丁鱼自然加速游动，从而保持了旺盛的生命力。如此一来，沙丁鱼就一条条活蹦乱跳地回到渔港。可见这种来自天敌的压力成功激发了它们的活力。如果没有天敌的危险，那么鹿与沙丁鱼都会死于安乐中。</w:t>
      </w:r>
    </w:p>
    <w:p w14:paraId="33F9C69C">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08.</w:t>
      </w:r>
      <w:r>
        <w:rPr>
          <w:color w:val="191919"/>
        </w:rPr>
        <w:t>在美国阿拉斯加涅利钦自然保护区，人们为了保护鹿，将保护区内的狼全部消灭掉，这破坏了鹿与狼之间的竞争关系，减少了鹿的生存压力，给鹿带来了短暂的安宁，但是不久鹿便开始泛滥，大量植物遭破坏，鹿也深受其害。</w:t>
      </w:r>
    </w:p>
    <w:p w14:paraId="2901BB8A">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无独有偶，美国的鲤鱼泛滥事件也让人深思。美国政府想要改善水质，减少水中的浮游生物，便引进了亚洲鲤鱼，鲤鱼在这里没有天敌，很快泛滥成灾，危害到了当地水中物种的安全。可见竞争与压力是相辅相成的，人们不应该改变自然界中的竞争关系，应该遵循规律，保持竞争压力，这样才能保持物种间的平衡。</w:t>
      </w:r>
    </w:p>
    <w:p w14:paraId="3E8AD549">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09.</w:t>
      </w:r>
      <w:r>
        <w:rPr>
          <w:color w:val="191919"/>
        </w:rPr>
        <w:t>常言道“生于忧患，死于安乐”，有狼的时候鹿群每天都会奔跑跳跃，始终保持着健美的身材，可是一旦没有了狼，鹿就安于现状、不思进取了，慢慢变得体弱多病。这就如同建国初期麻雀被列为“五害”一样，人们为了保护庄稼而捕杀麻雀，麻雀数量锐减，害虫失去了天敌，大肆繁殖，引发了虫灾。</w:t>
      </w:r>
    </w:p>
    <w:p w14:paraId="5A2B0E9C">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狼吃鹿与麻雀吃虫都符合自然规律，狼给鹿带来威胁，使鹿奔跑，鹿才能保持健康与活力；麻雀吃粮也吃虫，吃虫能减少灾害。松弛的琴弦永远奏不出美妙的乐曲，压力一旦消失，危险也会随之而来，只有保持压力，充满动力，自然界的物种才能和谐相处。</w:t>
      </w:r>
    </w:p>
    <w:p w14:paraId="144ED196">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10.</w:t>
      </w:r>
      <w:r>
        <w:rPr>
          <w:color w:val="191919"/>
        </w:rPr>
        <w:t>物竞天择，适者生存。清政府统治时期实行闭关锁国政策，维护小农经济，将西方国家拒之门外，却未曾想到鸦片战争，列强炮轰中国国门进行侵略战争，给中国人民带来了无穷的灾难。恰如美国阿拉斯加涅利钦自然保护区的人们，他们消灭狼保护鹿，却不曾想到鹿失去竞争后也会陷入危机。清政府因闭关锁国而失去竞争的活力，逐渐衰落，最终沦为“治国木偶”。</w:t>
      </w:r>
    </w:p>
    <w:p w14:paraId="5E2CDF2D">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反观新时代的中国，实行改革开放，将“狼”请入国门，积极进行对外交流，在竞争中增强了国家的实力。“狼”的引进使中国恢复了生机活力，变得强盛。物种间的竞争能够带来活力，助力生态平衡，危机产生的竞争能够推动国家的发展，因此我们坚持“入世”，拒绝“避世”，在竞争与危机中不断地增强动力与活力。</w:t>
      </w:r>
    </w:p>
    <w:p w14:paraId="7228B8B8">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11.</w:t>
      </w:r>
      <w:r>
        <w:rPr>
          <w:color w:val="191919"/>
        </w:rPr>
        <w:t>当海洋中不再有藻类，不再有简单的海洋生物，是否就会出现一片祥和的景象？随着近几年深潜人数的增多,自由潜水的死亡率也在上升,一部分是海底藻类缠绕所致。是不是将海洋内的藻类清除,问题就能解决了？答案是否定的，鱼类会因为失去补给而大量死亡。海洋生物一环扣一环,要想保持海洋的多样性，就要遵守自然的发展规律,不做不切实际的事情，而美国阿拉斯加涅利钦自然保护区的人们就为了保护鹿而把狼消灭了,时间一长，鹿的数量剧增，植物也因鹿的迅速繁殖和不断践踏而调零了，鹿群失去补给逐渐消瘦，导致死亡,而当人们把狼再吹放回保护区时,保护区又恢复了往日生机勃勃的景象。可见,无论是海洋中藻类，还是保护区中的狼群 ,都是自然界中不可或缺的部分,都不能遭人为的破坏。</w:t>
      </w:r>
    </w:p>
    <w:p w14:paraId="135FBA10">
      <w:pPr>
        <w:pStyle w:val="10"/>
        <w:widowControl w:val="0"/>
        <w:shd w:val="clear" w:color="auto" w:fill="FFFFFF" w:themeFill="background1"/>
        <w:spacing w:before="0" w:beforeAutospacing="0" w:after="0" w:afterAutospacing="0" w:line="360" w:lineRule="auto"/>
        <w:ind w:firstLine="482" w:firstLineChars="200"/>
        <w:rPr>
          <w:b/>
          <w:bCs/>
          <w:color w:val="191919"/>
        </w:rPr>
      </w:pPr>
      <w:r>
        <w:rPr>
          <w:rFonts w:hint="eastAsia"/>
          <w:b/>
          <w:bCs/>
          <w:color w:val="191919"/>
        </w:rPr>
        <w:t>二、</w:t>
      </w:r>
      <w:r>
        <w:rPr>
          <w:b/>
          <w:bCs/>
          <w:color w:val="191919"/>
        </w:rPr>
        <w:t>2019年高考北京卷作文题：从下面两个题目中任选一题，按要求作答。不少于700字。</w:t>
      </w:r>
    </w:p>
    <w:p w14:paraId="32E30FCA">
      <w:pPr>
        <w:pStyle w:val="10"/>
        <w:widowControl w:val="0"/>
        <w:shd w:val="clear" w:color="auto" w:fill="FFFFFF" w:themeFill="background1"/>
        <w:spacing w:before="0" w:beforeAutospacing="0" w:after="0" w:afterAutospacing="0" w:line="360" w:lineRule="auto"/>
        <w:ind w:firstLine="480" w:firstLineChars="200"/>
        <w:rPr>
          <w:rFonts w:ascii="仿宋" w:hAnsi="仿宋" w:eastAsia="仿宋" w:cs="仿宋"/>
          <w:color w:val="191919"/>
        </w:rPr>
      </w:pPr>
      <w:r>
        <w:rPr>
          <w:rFonts w:hint="eastAsia" w:ascii="仿宋" w:hAnsi="仿宋" w:eastAsia="仿宋" w:cs="仿宋"/>
          <w:color w:val="191919"/>
        </w:rPr>
        <w:t>“韧性”是指物体柔软坚实、不易折断的性质。中华文明历经风雨，绵延至今，体现出“韧”的精神。回顾漫长的中国历史，每逢关键时刻，这种文明的韧性体现得尤其明显。中华民族的伟大复兴，更需要激发出这种文明的韧性。</w:t>
      </w:r>
    </w:p>
    <w:p w14:paraId="7A7575F7">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请以“文明的韧性”为题，写一篇议论文。可以从中国的历史变迁、思想文化、语言文字、文学艺术、社会生活及中国人的品格等角度，谈谈你的思考。</w:t>
      </w:r>
    </w:p>
    <w:p w14:paraId="61470388">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要求：观点明确，论据充分，论证合理。</w:t>
      </w:r>
    </w:p>
    <w:p w14:paraId="731BA423">
      <w:pPr>
        <w:pStyle w:val="10"/>
        <w:widowControl w:val="0"/>
        <w:shd w:val="clear" w:color="auto" w:fill="FFFFFF" w:themeFill="background1"/>
        <w:spacing w:before="0" w:beforeAutospacing="0" w:after="0" w:afterAutospacing="0" w:line="360" w:lineRule="auto"/>
        <w:ind w:firstLine="480" w:firstLineChars="200"/>
        <w:rPr>
          <w:color w:val="FF0000"/>
        </w:rPr>
      </w:pPr>
      <w:r>
        <w:rPr>
          <w:color w:val="FF0000"/>
        </w:rPr>
        <w:t>范文</w:t>
      </w:r>
      <w:r>
        <w:rPr>
          <w:rFonts w:hint="eastAsia"/>
          <w:color w:val="FF0000"/>
        </w:rPr>
        <w:t>展示</w:t>
      </w:r>
    </w:p>
    <w:p w14:paraId="52A4E7E0">
      <w:pPr>
        <w:pStyle w:val="10"/>
        <w:widowControl w:val="0"/>
        <w:shd w:val="clear" w:color="auto" w:fill="FFFFFF" w:themeFill="background1"/>
        <w:spacing w:before="0" w:beforeAutospacing="0" w:after="0" w:afterAutospacing="0" w:line="360" w:lineRule="auto"/>
        <w:ind w:firstLine="482" w:firstLineChars="200"/>
        <w:jc w:val="center"/>
        <w:rPr>
          <w:color w:val="191919"/>
        </w:rPr>
      </w:pPr>
      <w:r>
        <w:rPr>
          <w:b/>
          <w:bCs/>
          <w:color w:val="191919"/>
        </w:rPr>
        <w:t>文明的韧性</w:t>
      </w:r>
    </w:p>
    <w:p w14:paraId="1DBF2DAC">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推开孤城万里，不见春风吹度盛世几千载;听凭朔风卷尘，唯见中华文明立风雨安如山。何以？中华文明藏有无尽韧性也。正是因为有深厚的文明之韧、悠远的历史之韧和无数伟人先辈的品格之韧，中华文明才独树一帜、悠远绵长。</w:t>
      </w:r>
    </w:p>
    <w:p w14:paraId="7B5DBDD1">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在中华文明的灿烂星河里，有《山海经》里游龙灵眸初启扶摇而去的古人想象的汪洋恣肆，亦有《齐民要术》“耕而不耢，不如作暴”的百姓智慧润物无声;有明君大殿上“如鸟斯革，如翚斯飞”的飞檐，亦有江南水乡粉墙黛瓦的马头墙;有塞北高原上腰鼓阵阵激荡黄河之水，亦有幕春深处玉笛声声唤起故园之情。茶马古道上，驼铃声声，新摘的茶叶，新染的绸缎交到异乡商人手中。官廷之内，塞外名曲悠扬婉转，贵妃弄胡旋舞醉了君王。</w:t>
      </w:r>
    </w:p>
    <w:p w14:paraId="638DE753">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包罗万象，海纳百川，这是中华文明的柔软。它敢于扬弃，善于包容，总能以博大的胸襟接纳各种文明并内化为自身血肉，因此能不断革故鼎新，焕发新的生机。</w:t>
      </w:r>
    </w:p>
    <w:p w14:paraId="278E811E">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多少次野火纷燃，狼烟四起;多少次危在旦夕，国如累卵，中华人民也曾畏葸不前，一溃千里，却始终不敢苟且。一声“拼将十万头颅血，须把乾坤力挽回”的呐喊使他们汇成燎原之火，他们将生死安危置之度外，坚韧不屈，终得以重整家国，光复中华文明。中华人民用血肉之躯筑成铜墙铁壁，守护着中华文明的内核——那是一颗跳动不息的心，这颗心用它的血液滋养了中华民族的铮铮铁骨。</w:t>
      </w:r>
    </w:p>
    <w:p w14:paraId="5FA1821A">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岿然不動，坚不可摧，这是中华文明的坚实。这份坚实烙印在中华人民心上就成了顽强不屈的品格，有如汉字里的“人”，只是站着，便可力扛江山万万年。这份坚实让中华文明五千年一脉相承，不改本色，亦能够步履铿锵，迈入新时代世界文明的殿堂。</w:t>
      </w:r>
    </w:p>
    <w:p w14:paraId="61606743">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丘吉尔曾说：“不伴随力量的文化，到明天将成为灭绝的文化。”柔软而坚实的人性力量哺育了中华文明五千年。面对各国文明互相竞逐的新时代，我们应该时刻铭记历史车辙下没落文明的遗骸，时刻警惕头顶高悬的达摩克利斯之剑。当以蒲苇之柔软包容，以磐石之坚实捍卫，坚守韧性，护中华文明之河生机盎然，万世流长。</w:t>
      </w:r>
    </w:p>
    <w:p w14:paraId="4007B8B1">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我们生于斯，长于斯。中华文明用她特有的“韧性”绵延整个民族，养育一代代精魂。我们的民族复兴之路已然越走越宽，作为青年的我们，不如先从以身传承这种民族韧性开始，向着心中的理想迈进……</w:t>
      </w:r>
    </w:p>
    <w:p w14:paraId="1F8549A2">
      <w:pPr>
        <w:pStyle w:val="10"/>
        <w:widowControl w:val="0"/>
        <w:shd w:val="clear" w:color="auto" w:fill="FFFFFF" w:themeFill="background1"/>
        <w:spacing w:before="0" w:beforeAutospacing="0" w:after="0" w:afterAutospacing="0" w:line="360" w:lineRule="auto"/>
        <w:ind w:firstLine="480" w:firstLineChars="200"/>
        <w:rPr>
          <w:color w:val="191919"/>
        </w:rPr>
      </w:pPr>
      <w:r>
        <w:rPr>
          <w:color w:val="FF0000"/>
        </w:rPr>
        <w:t>点评：</w:t>
      </w:r>
      <w:r>
        <w:rPr>
          <w:color w:val="191919"/>
        </w:rPr>
        <w:t>文章立意精准，主旨句鲜明突出。文章先论述中华文明的柔软，再转论中华文明的坚实，最后论述中华文明韧性的独特之处：以柔蕴刚，以刚蓄柔，刚柔并济，不折不崩。文章开篇最大特点是善于运用类比方法，并结合设问，引出中心论点，即“中华文明藏有无尽韧性”总领全文。类比方法的使用，使文章的说服力倍增。</w:t>
      </w:r>
    </w:p>
    <w:p w14:paraId="302675CF">
      <w:pPr>
        <w:pStyle w:val="10"/>
        <w:widowControl w:val="0"/>
        <w:shd w:val="clear" w:color="auto" w:fill="FFFFFF" w:themeFill="background1"/>
        <w:spacing w:before="0" w:beforeAutospacing="0" w:after="0" w:afterAutospacing="0" w:line="360" w:lineRule="auto"/>
        <w:ind w:firstLine="480" w:firstLineChars="200"/>
        <w:rPr>
          <w:color w:val="191919"/>
        </w:rPr>
      </w:pPr>
      <w:r>
        <w:rPr>
          <w:color w:val="FF0000"/>
        </w:rPr>
        <w:t>应试妙招</w:t>
      </w:r>
    </w:p>
    <w:p w14:paraId="2035EE97">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类比证论是一种通过已知事物或事例与跟它有某些相同特点的事物或事例进行比较类推从而证明论点的论证方法。其中，“相同特点”是这种论证方法能够成立的前提，没有它，就无法进行类推;“比较类推”是这种论证方法的根本标志，没有这个推理过程，就达不到证明论点的目的；“已知事物”是这种论证方法的一个重要条件，它是为所要论述的主体事物服务的客体事物，没有这个条件，不能使类推的道理明显化，不易为读者接受，在某些情况下也不能达到证明论点的目的。这种论证方法通过客体事物与主体事物相同特点的比较，把客体事物的性质类推到主体事物上，由此揭示出主体事物具有客体事物同样的性质，从而达到证明论点的目的。</w:t>
      </w:r>
    </w:p>
    <w:p w14:paraId="2F429D9C">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简而言之，类比法是根据两个对象在某种属性上相同或相似推出结论的论证方法。</w:t>
      </w:r>
    </w:p>
    <w:p w14:paraId="4E292425">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这样的问题自古有之。春秋时期，礼崩乐坏，鲁国虽保留祭祀，但只是保留了杀羊这项礼仪。子贡认为这种祭祀方式过于简单，还不如连羊都免去，不去祭祀为好。孔子一句“尔爱其羊，我爱其礼”就是对子贡认识事物不够全面的批评。孔子目光深远，他看出了杀羊这项礼仪的存在对保存“礼”的长远影响和意义。</w:t>
      </w:r>
    </w:p>
    <w:p w14:paraId="13797391">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时间来到21世纪，我们会发现，认识事物不够全面的问题不仅没有消失，反而在我们的生活中随处可见。例如，我们总爱以韩寒、比尔·盖茨等人在辍学之后取得的成功事例来证明“读书无用论”，却忽视掉更多的不读书之人在社会底层挣扎的事实。</w:t>
      </w:r>
    </w:p>
    <w:p w14:paraId="055B647D">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——2018年高考全国卷作文《以全面思维观事物本质》</w:t>
      </w:r>
    </w:p>
    <w:p w14:paraId="32F1D974">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文章用《论语》中“尔爱其羊，我爱其礼”来证明全面深入认识事物的重要性，使得文章在人文底蕴上显得足够深厚。再辅以“读书无用论”的反例，又使得文章的论述显得较为深刻。实际上，这篇文章正是从具体问题的分析上升到认识论层面，从而显得独树一帜。</w:t>
      </w:r>
    </w:p>
    <w:p w14:paraId="04D716A7">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类比论证法在表现形式上，有各种不同的情况。从主、客体事例的数量看，在同一论证过程中，主体事例只能是一个，而客体事例则不受限制，可以是一个，也可以是几个。如《察今》里就有“荆人涉雍”“刻舟求剑”“投婴于江”这三个客体事例，每一个客体事例后面都有一段比较类推的文字，起着反复论证反复强调的作用，从而形象地揭露了“今世之主一成不变地，法先王之法”的荒谬。客体事例的来源，可以是生活中的真实事例，也可以是假设的事例;可以是一个包含科学原理的事例，还可以是成语典故。</w:t>
      </w:r>
    </w:p>
    <w:p w14:paraId="1834AE0E">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类比论证在论证过程中，始终伴随着具体的事物，所以它具有其他论证方法所不具备的形象、生动的特点，容易使读者在形象的感受中明白道理，接受作者所论证的观点。运用类比论证需注意以下几点：</w:t>
      </w:r>
    </w:p>
    <w:p w14:paraId="20E5CC4C">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1.要使用同类对象进行类比。世界上具有某些相同属性或相似属性的事物是无穷多的，有的根本是风马牛不相及的，对它们进行类比，就缺乏说服力。</w:t>
      </w:r>
    </w:p>
    <w:p w14:paraId="4461A47B">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2.避免单独运用类比论证一种论证方式。最好是与其他的论证方式结合使用，使之起到补充和丰富的作用。</w:t>
      </w:r>
    </w:p>
    <w:p w14:paraId="11E8EC9C">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3.要注意结论的可靠程度。除非个别很有把握的情况，否则结论一般只是一种可能性。在表述上要把握住分寸，不可绝对化。</w:t>
      </w:r>
    </w:p>
    <w:p w14:paraId="779BEAC8">
      <w:pPr>
        <w:pStyle w:val="10"/>
        <w:widowControl w:val="0"/>
        <w:shd w:val="clear" w:color="auto" w:fill="FFFFFF" w:themeFill="background1"/>
        <w:spacing w:before="0" w:beforeAutospacing="0" w:after="0" w:afterAutospacing="0" w:line="360" w:lineRule="auto"/>
        <w:ind w:firstLine="480" w:firstLineChars="200"/>
        <w:rPr>
          <w:color w:val="191919"/>
        </w:rPr>
      </w:pPr>
    </w:p>
    <w:sectPr>
      <w:pgSz w:w="11906" w:h="16838"/>
      <w:pgMar w:top="1418" w:right="1077" w:bottom="1418" w:left="1077" w:header="851"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documentProtection w:enforcement="0"/>
  <w:defaultTabStop w:val="420"/>
  <w:drawingGridHorizontalSpacing w:val="106"/>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0YjhmODlmOGZjNWEzYzk3NDczYjc0M2U2ZGZiNjcifQ=="/>
  </w:docVars>
  <w:rsids>
    <w:rsidRoot w:val="00363227"/>
    <w:rsid w:val="0001360E"/>
    <w:rsid w:val="00041561"/>
    <w:rsid w:val="00051F46"/>
    <w:rsid w:val="000D38AA"/>
    <w:rsid w:val="000D7007"/>
    <w:rsid w:val="000E436E"/>
    <w:rsid w:val="000E4A0D"/>
    <w:rsid w:val="00125861"/>
    <w:rsid w:val="001315D9"/>
    <w:rsid w:val="00146953"/>
    <w:rsid w:val="0018099E"/>
    <w:rsid w:val="001A598E"/>
    <w:rsid w:val="001A64C4"/>
    <w:rsid w:val="00265AF6"/>
    <w:rsid w:val="0027067E"/>
    <w:rsid w:val="002771D2"/>
    <w:rsid w:val="00292BAB"/>
    <w:rsid w:val="002C0DCD"/>
    <w:rsid w:val="002E56FE"/>
    <w:rsid w:val="00347A7D"/>
    <w:rsid w:val="00363227"/>
    <w:rsid w:val="003F1D2B"/>
    <w:rsid w:val="0040402F"/>
    <w:rsid w:val="004151FC"/>
    <w:rsid w:val="0047331D"/>
    <w:rsid w:val="00486104"/>
    <w:rsid w:val="0056487D"/>
    <w:rsid w:val="00590AA1"/>
    <w:rsid w:val="005C61A2"/>
    <w:rsid w:val="006E406D"/>
    <w:rsid w:val="006E4A62"/>
    <w:rsid w:val="00773916"/>
    <w:rsid w:val="00775536"/>
    <w:rsid w:val="007A4194"/>
    <w:rsid w:val="0085328A"/>
    <w:rsid w:val="0087167F"/>
    <w:rsid w:val="008F6EB2"/>
    <w:rsid w:val="009035F2"/>
    <w:rsid w:val="00913910"/>
    <w:rsid w:val="00930024"/>
    <w:rsid w:val="00977B14"/>
    <w:rsid w:val="00991ADF"/>
    <w:rsid w:val="009D6B1B"/>
    <w:rsid w:val="009F2E27"/>
    <w:rsid w:val="00A10993"/>
    <w:rsid w:val="00A94757"/>
    <w:rsid w:val="00B00BD6"/>
    <w:rsid w:val="00B205AE"/>
    <w:rsid w:val="00B76409"/>
    <w:rsid w:val="00BC3355"/>
    <w:rsid w:val="00BF0AD4"/>
    <w:rsid w:val="00BF2518"/>
    <w:rsid w:val="00BF4AD7"/>
    <w:rsid w:val="00C02FC6"/>
    <w:rsid w:val="00C2613D"/>
    <w:rsid w:val="00DD0D58"/>
    <w:rsid w:val="00E6284A"/>
    <w:rsid w:val="00E8727B"/>
    <w:rsid w:val="00EC1C3D"/>
    <w:rsid w:val="00F14FB6"/>
    <w:rsid w:val="00F9775F"/>
    <w:rsid w:val="00FB568B"/>
    <w:rsid w:val="00FE1628"/>
    <w:rsid w:val="01086C64"/>
    <w:rsid w:val="01170C55"/>
    <w:rsid w:val="011F2FBD"/>
    <w:rsid w:val="01692E5D"/>
    <w:rsid w:val="016F0A91"/>
    <w:rsid w:val="016F4726"/>
    <w:rsid w:val="01726FEF"/>
    <w:rsid w:val="018502B5"/>
    <w:rsid w:val="018F4C90"/>
    <w:rsid w:val="019A6CF9"/>
    <w:rsid w:val="01A85D51"/>
    <w:rsid w:val="01D9415D"/>
    <w:rsid w:val="01F64317"/>
    <w:rsid w:val="01FB0577"/>
    <w:rsid w:val="01FD609D"/>
    <w:rsid w:val="02076431"/>
    <w:rsid w:val="02104022"/>
    <w:rsid w:val="022C24DE"/>
    <w:rsid w:val="024617F2"/>
    <w:rsid w:val="0264611C"/>
    <w:rsid w:val="02650658"/>
    <w:rsid w:val="027355E6"/>
    <w:rsid w:val="02816CCE"/>
    <w:rsid w:val="028D5673"/>
    <w:rsid w:val="02953272"/>
    <w:rsid w:val="02986A14"/>
    <w:rsid w:val="02A053E0"/>
    <w:rsid w:val="02A429BD"/>
    <w:rsid w:val="02A64749"/>
    <w:rsid w:val="02AF3E19"/>
    <w:rsid w:val="02CD5A6F"/>
    <w:rsid w:val="02CE3596"/>
    <w:rsid w:val="02D212D8"/>
    <w:rsid w:val="02E67647"/>
    <w:rsid w:val="02E80AFB"/>
    <w:rsid w:val="02F2197A"/>
    <w:rsid w:val="02F37926"/>
    <w:rsid w:val="03084CFA"/>
    <w:rsid w:val="030F27FF"/>
    <w:rsid w:val="032D29B2"/>
    <w:rsid w:val="03452178"/>
    <w:rsid w:val="03516050"/>
    <w:rsid w:val="03522419"/>
    <w:rsid w:val="03547F3F"/>
    <w:rsid w:val="038A4E15"/>
    <w:rsid w:val="038A635A"/>
    <w:rsid w:val="038C76D9"/>
    <w:rsid w:val="03982571"/>
    <w:rsid w:val="03A013D6"/>
    <w:rsid w:val="03B127CE"/>
    <w:rsid w:val="03C2759E"/>
    <w:rsid w:val="03CC21CB"/>
    <w:rsid w:val="03D42E2E"/>
    <w:rsid w:val="03FB03BA"/>
    <w:rsid w:val="03FF0473"/>
    <w:rsid w:val="03FF761E"/>
    <w:rsid w:val="04074FB1"/>
    <w:rsid w:val="041A2F36"/>
    <w:rsid w:val="041A5805"/>
    <w:rsid w:val="04237B7D"/>
    <w:rsid w:val="04243DB5"/>
    <w:rsid w:val="042C2C6A"/>
    <w:rsid w:val="042E0790"/>
    <w:rsid w:val="04446205"/>
    <w:rsid w:val="046B1052"/>
    <w:rsid w:val="04844854"/>
    <w:rsid w:val="04A40A52"/>
    <w:rsid w:val="04A647CA"/>
    <w:rsid w:val="04C109F8"/>
    <w:rsid w:val="04C17856"/>
    <w:rsid w:val="04CE3D21"/>
    <w:rsid w:val="04DA0D91"/>
    <w:rsid w:val="04DA4474"/>
    <w:rsid w:val="04EA6DAD"/>
    <w:rsid w:val="04EF43C3"/>
    <w:rsid w:val="05095EAA"/>
    <w:rsid w:val="050B297C"/>
    <w:rsid w:val="050E411D"/>
    <w:rsid w:val="050E77DB"/>
    <w:rsid w:val="051E0804"/>
    <w:rsid w:val="05393890"/>
    <w:rsid w:val="055445C3"/>
    <w:rsid w:val="055C30DB"/>
    <w:rsid w:val="055E32F7"/>
    <w:rsid w:val="057C5132"/>
    <w:rsid w:val="05906AAF"/>
    <w:rsid w:val="059837EB"/>
    <w:rsid w:val="05B72A07"/>
    <w:rsid w:val="05C56ED2"/>
    <w:rsid w:val="05C84B02"/>
    <w:rsid w:val="05CD222A"/>
    <w:rsid w:val="05D15877"/>
    <w:rsid w:val="05E06B22"/>
    <w:rsid w:val="05E337FC"/>
    <w:rsid w:val="05ED4B6D"/>
    <w:rsid w:val="06023C82"/>
    <w:rsid w:val="06055520"/>
    <w:rsid w:val="060C28B2"/>
    <w:rsid w:val="060E5804"/>
    <w:rsid w:val="0650366A"/>
    <w:rsid w:val="065B747D"/>
    <w:rsid w:val="066F6E3E"/>
    <w:rsid w:val="06856661"/>
    <w:rsid w:val="068723D9"/>
    <w:rsid w:val="06A44D39"/>
    <w:rsid w:val="06B1589C"/>
    <w:rsid w:val="06B30D97"/>
    <w:rsid w:val="06BC017A"/>
    <w:rsid w:val="06C55827"/>
    <w:rsid w:val="06C91B51"/>
    <w:rsid w:val="06D04EAE"/>
    <w:rsid w:val="06D118A6"/>
    <w:rsid w:val="06DC2CDD"/>
    <w:rsid w:val="06DD3EBF"/>
    <w:rsid w:val="06DF2215"/>
    <w:rsid w:val="06E72E78"/>
    <w:rsid w:val="06E8336A"/>
    <w:rsid w:val="06F757B1"/>
    <w:rsid w:val="070954E4"/>
    <w:rsid w:val="0717375D"/>
    <w:rsid w:val="07207053"/>
    <w:rsid w:val="072365A6"/>
    <w:rsid w:val="072D2F81"/>
    <w:rsid w:val="07393E72"/>
    <w:rsid w:val="07425721"/>
    <w:rsid w:val="074B1659"/>
    <w:rsid w:val="075A189C"/>
    <w:rsid w:val="075F3EF3"/>
    <w:rsid w:val="07672DFA"/>
    <w:rsid w:val="077A3CEC"/>
    <w:rsid w:val="07846919"/>
    <w:rsid w:val="0797664C"/>
    <w:rsid w:val="07A56FBB"/>
    <w:rsid w:val="07AA2823"/>
    <w:rsid w:val="07AD5E6F"/>
    <w:rsid w:val="07B73EB6"/>
    <w:rsid w:val="07B74F40"/>
    <w:rsid w:val="07BE197A"/>
    <w:rsid w:val="07CD02C0"/>
    <w:rsid w:val="07CD206E"/>
    <w:rsid w:val="07DB1317"/>
    <w:rsid w:val="07E01DA1"/>
    <w:rsid w:val="07E775D3"/>
    <w:rsid w:val="08033CE1"/>
    <w:rsid w:val="080D690E"/>
    <w:rsid w:val="082425D6"/>
    <w:rsid w:val="082A5712"/>
    <w:rsid w:val="083D5445"/>
    <w:rsid w:val="08495703"/>
    <w:rsid w:val="084F6F27"/>
    <w:rsid w:val="0852665D"/>
    <w:rsid w:val="086B3728"/>
    <w:rsid w:val="086C0C86"/>
    <w:rsid w:val="087379D0"/>
    <w:rsid w:val="087B41C0"/>
    <w:rsid w:val="088E5CA1"/>
    <w:rsid w:val="089A4646"/>
    <w:rsid w:val="08A74FB5"/>
    <w:rsid w:val="08A94889"/>
    <w:rsid w:val="08AE00F1"/>
    <w:rsid w:val="08B71FD2"/>
    <w:rsid w:val="08C30443"/>
    <w:rsid w:val="08C72F61"/>
    <w:rsid w:val="08CE6D79"/>
    <w:rsid w:val="08D538D0"/>
    <w:rsid w:val="08EB62C8"/>
    <w:rsid w:val="08F972F8"/>
    <w:rsid w:val="090C10C9"/>
    <w:rsid w:val="09205CA3"/>
    <w:rsid w:val="09371E95"/>
    <w:rsid w:val="093F6F9B"/>
    <w:rsid w:val="094B5940"/>
    <w:rsid w:val="094D790A"/>
    <w:rsid w:val="09640931"/>
    <w:rsid w:val="097C1F9D"/>
    <w:rsid w:val="097E3414"/>
    <w:rsid w:val="09823FA4"/>
    <w:rsid w:val="099249AA"/>
    <w:rsid w:val="09970B85"/>
    <w:rsid w:val="09A17C56"/>
    <w:rsid w:val="09A775EB"/>
    <w:rsid w:val="09B74D83"/>
    <w:rsid w:val="09C120C5"/>
    <w:rsid w:val="09CA0F5B"/>
    <w:rsid w:val="09D57EFC"/>
    <w:rsid w:val="09EA33AB"/>
    <w:rsid w:val="0A002BCE"/>
    <w:rsid w:val="0A067AB9"/>
    <w:rsid w:val="0A075D0B"/>
    <w:rsid w:val="0A252635"/>
    <w:rsid w:val="0A2C39C3"/>
    <w:rsid w:val="0A553E45"/>
    <w:rsid w:val="0A595E3B"/>
    <w:rsid w:val="0A60541B"/>
    <w:rsid w:val="0A690774"/>
    <w:rsid w:val="0A7E1540"/>
    <w:rsid w:val="0A7E1D6A"/>
    <w:rsid w:val="0A894972"/>
    <w:rsid w:val="0AC01FD3"/>
    <w:rsid w:val="0ACC2AB1"/>
    <w:rsid w:val="0ACC485F"/>
    <w:rsid w:val="0ADB7197"/>
    <w:rsid w:val="0AE20526"/>
    <w:rsid w:val="0AE47DFA"/>
    <w:rsid w:val="0AF618DB"/>
    <w:rsid w:val="0AF67B2D"/>
    <w:rsid w:val="0AF838A6"/>
    <w:rsid w:val="0B136931"/>
    <w:rsid w:val="0B161F7E"/>
    <w:rsid w:val="0B1D330C"/>
    <w:rsid w:val="0B310B66"/>
    <w:rsid w:val="0B332B30"/>
    <w:rsid w:val="0B3F7726"/>
    <w:rsid w:val="0B505E37"/>
    <w:rsid w:val="0B50723E"/>
    <w:rsid w:val="0B536D2E"/>
    <w:rsid w:val="0B5D0834"/>
    <w:rsid w:val="0B61144B"/>
    <w:rsid w:val="0B6B22C9"/>
    <w:rsid w:val="0B6E1DBA"/>
    <w:rsid w:val="0B6F3E40"/>
    <w:rsid w:val="0B7231B0"/>
    <w:rsid w:val="0B7C44D7"/>
    <w:rsid w:val="0B8615FF"/>
    <w:rsid w:val="0BA94BA0"/>
    <w:rsid w:val="0BB2614A"/>
    <w:rsid w:val="0BB71D72"/>
    <w:rsid w:val="0BC6115D"/>
    <w:rsid w:val="0BD04822"/>
    <w:rsid w:val="0BFC73C5"/>
    <w:rsid w:val="0BFE4EEC"/>
    <w:rsid w:val="0C062249"/>
    <w:rsid w:val="0C2030B4"/>
    <w:rsid w:val="0C204616"/>
    <w:rsid w:val="0C390614"/>
    <w:rsid w:val="0C3C77C2"/>
    <w:rsid w:val="0C42123A"/>
    <w:rsid w:val="0C4843B9"/>
    <w:rsid w:val="0C574534"/>
    <w:rsid w:val="0C6311F3"/>
    <w:rsid w:val="0C665B82"/>
    <w:rsid w:val="0C894FE6"/>
    <w:rsid w:val="0C8C699B"/>
    <w:rsid w:val="0CB33364"/>
    <w:rsid w:val="0CC51EAD"/>
    <w:rsid w:val="0CC872A8"/>
    <w:rsid w:val="0CD33899"/>
    <w:rsid w:val="0CD8573D"/>
    <w:rsid w:val="0CE71E24"/>
    <w:rsid w:val="0CF06F2A"/>
    <w:rsid w:val="0D156991"/>
    <w:rsid w:val="0D2005D6"/>
    <w:rsid w:val="0D2A3ABE"/>
    <w:rsid w:val="0D377E36"/>
    <w:rsid w:val="0D3861DB"/>
    <w:rsid w:val="0D4234FE"/>
    <w:rsid w:val="0D444B80"/>
    <w:rsid w:val="0D4903E8"/>
    <w:rsid w:val="0D521BE9"/>
    <w:rsid w:val="0D570D57"/>
    <w:rsid w:val="0D6864D7"/>
    <w:rsid w:val="0D7A67F4"/>
    <w:rsid w:val="0DC23522"/>
    <w:rsid w:val="0DD423A8"/>
    <w:rsid w:val="0DD56120"/>
    <w:rsid w:val="0DE76464"/>
    <w:rsid w:val="0DEC7F9F"/>
    <w:rsid w:val="0DEE7F88"/>
    <w:rsid w:val="0DF129EC"/>
    <w:rsid w:val="0DF60CE0"/>
    <w:rsid w:val="0DFC36AD"/>
    <w:rsid w:val="0DFC6028"/>
    <w:rsid w:val="0DFF4F4B"/>
    <w:rsid w:val="0E06452B"/>
    <w:rsid w:val="0E107158"/>
    <w:rsid w:val="0E172295"/>
    <w:rsid w:val="0E1D59E6"/>
    <w:rsid w:val="0E2A1FC8"/>
    <w:rsid w:val="0E2A5241"/>
    <w:rsid w:val="0E2D7D0A"/>
    <w:rsid w:val="0E3B2427"/>
    <w:rsid w:val="0E413A70"/>
    <w:rsid w:val="0E460DCC"/>
    <w:rsid w:val="0E484B44"/>
    <w:rsid w:val="0E4B63E2"/>
    <w:rsid w:val="0E5C239D"/>
    <w:rsid w:val="0E5F1848"/>
    <w:rsid w:val="0E664FCA"/>
    <w:rsid w:val="0E691384"/>
    <w:rsid w:val="0E7224F8"/>
    <w:rsid w:val="0E76345F"/>
    <w:rsid w:val="0E773F4A"/>
    <w:rsid w:val="0E7B0A75"/>
    <w:rsid w:val="0E99714E"/>
    <w:rsid w:val="0EAA716A"/>
    <w:rsid w:val="0EB47CB9"/>
    <w:rsid w:val="0EC00B7E"/>
    <w:rsid w:val="0ECE5049"/>
    <w:rsid w:val="0ED61D65"/>
    <w:rsid w:val="0ED9579C"/>
    <w:rsid w:val="0EDB6011"/>
    <w:rsid w:val="0EE74765"/>
    <w:rsid w:val="0EEA5BFB"/>
    <w:rsid w:val="0EEF3211"/>
    <w:rsid w:val="0EFB440F"/>
    <w:rsid w:val="0EFE3455"/>
    <w:rsid w:val="0F087E2F"/>
    <w:rsid w:val="0F1E7653"/>
    <w:rsid w:val="0F2312E3"/>
    <w:rsid w:val="0F2313AC"/>
    <w:rsid w:val="0F384BB8"/>
    <w:rsid w:val="0F405BCB"/>
    <w:rsid w:val="0F4070D8"/>
    <w:rsid w:val="0F476BAA"/>
    <w:rsid w:val="0F655282"/>
    <w:rsid w:val="0F6D6F9C"/>
    <w:rsid w:val="0F987405"/>
    <w:rsid w:val="0F9B0CA3"/>
    <w:rsid w:val="0FA22032"/>
    <w:rsid w:val="0FA83AEC"/>
    <w:rsid w:val="0FB81855"/>
    <w:rsid w:val="0FBA737B"/>
    <w:rsid w:val="0FCC70AF"/>
    <w:rsid w:val="0FD61908"/>
    <w:rsid w:val="0FD63FD1"/>
    <w:rsid w:val="0FED7751"/>
    <w:rsid w:val="0FF652AF"/>
    <w:rsid w:val="0FFD5EE1"/>
    <w:rsid w:val="0FFE370C"/>
    <w:rsid w:val="0FFF30BE"/>
    <w:rsid w:val="1021564D"/>
    <w:rsid w:val="102E2B3E"/>
    <w:rsid w:val="10390BE8"/>
    <w:rsid w:val="10394744"/>
    <w:rsid w:val="103A04BC"/>
    <w:rsid w:val="10411A22"/>
    <w:rsid w:val="104355C3"/>
    <w:rsid w:val="104B52F7"/>
    <w:rsid w:val="10611EED"/>
    <w:rsid w:val="10702130"/>
    <w:rsid w:val="107E65FB"/>
    <w:rsid w:val="108239DD"/>
    <w:rsid w:val="108B0D18"/>
    <w:rsid w:val="10993435"/>
    <w:rsid w:val="109D1177"/>
    <w:rsid w:val="10A32505"/>
    <w:rsid w:val="10B464C1"/>
    <w:rsid w:val="10BA31FF"/>
    <w:rsid w:val="10C77FA2"/>
    <w:rsid w:val="10D5252D"/>
    <w:rsid w:val="10E93D4E"/>
    <w:rsid w:val="10FB7C4C"/>
    <w:rsid w:val="11082369"/>
    <w:rsid w:val="1109680C"/>
    <w:rsid w:val="11140D0D"/>
    <w:rsid w:val="112C24FB"/>
    <w:rsid w:val="112F5B47"/>
    <w:rsid w:val="113F5BA0"/>
    <w:rsid w:val="11535CDA"/>
    <w:rsid w:val="115E60B2"/>
    <w:rsid w:val="11651BDC"/>
    <w:rsid w:val="11733C86"/>
    <w:rsid w:val="119A56B6"/>
    <w:rsid w:val="11A77DD3"/>
    <w:rsid w:val="11B5604C"/>
    <w:rsid w:val="11B64A38"/>
    <w:rsid w:val="11B71E1D"/>
    <w:rsid w:val="11D32976"/>
    <w:rsid w:val="11DC45DB"/>
    <w:rsid w:val="11DD55A3"/>
    <w:rsid w:val="11DE273D"/>
    <w:rsid w:val="11E608FC"/>
    <w:rsid w:val="11ED22F7"/>
    <w:rsid w:val="120174E4"/>
    <w:rsid w:val="12042119"/>
    <w:rsid w:val="12163228"/>
    <w:rsid w:val="12192A7F"/>
    <w:rsid w:val="12284E56"/>
    <w:rsid w:val="122C27B5"/>
    <w:rsid w:val="1232769D"/>
    <w:rsid w:val="123A47A4"/>
    <w:rsid w:val="124E024F"/>
    <w:rsid w:val="126D6927"/>
    <w:rsid w:val="127A5928"/>
    <w:rsid w:val="127E6D86"/>
    <w:rsid w:val="12887C05"/>
    <w:rsid w:val="12A763C0"/>
    <w:rsid w:val="12B75DF4"/>
    <w:rsid w:val="12D20E80"/>
    <w:rsid w:val="12D70244"/>
    <w:rsid w:val="12D9597B"/>
    <w:rsid w:val="12DB7D35"/>
    <w:rsid w:val="12F42BA4"/>
    <w:rsid w:val="12F9640D"/>
    <w:rsid w:val="12FE1008"/>
    <w:rsid w:val="12FE59B8"/>
    <w:rsid w:val="13021765"/>
    <w:rsid w:val="130322F6"/>
    <w:rsid w:val="13070B2A"/>
    <w:rsid w:val="130F5C30"/>
    <w:rsid w:val="131C20FB"/>
    <w:rsid w:val="131E7C21"/>
    <w:rsid w:val="132536A6"/>
    <w:rsid w:val="133631BD"/>
    <w:rsid w:val="133D279D"/>
    <w:rsid w:val="1345032A"/>
    <w:rsid w:val="134753CA"/>
    <w:rsid w:val="134C478E"/>
    <w:rsid w:val="13581385"/>
    <w:rsid w:val="135B70C7"/>
    <w:rsid w:val="1363315E"/>
    <w:rsid w:val="1366009A"/>
    <w:rsid w:val="13817D6E"/>
    <w:rsid w:val="138403CC"/>
    <w:rsid w:val="13936861"/>
    <w:rsid w:val="1399374C"/>
    <w:rsid w:val="139F5206"/>
    <w:rsid w:val="13CF716E"/>
    <w:rsid w:val="13D34EB0"/>
    <w:rsid w:val="13D65F26"/>
    <w:rsid w:val="13D80B9E"/>
    <w:rsid w:val="13E05FAA"/>
    <w:rsid w:val="13E8431B"/>
    <w:rsid w:val="13EA0AB8"/>
    <w:rsid w:val="13EE1CEA"/>
    <w:rsid w:val="13F306F7"/>
    <w:rsid w:val="13F53078"/>
    <w:rsid w:val="13FB01D9"/>
    <w:rsid w:val="14042896"/>
    <w:rsid w:val="142B6A9A"/>
    <w:rsid w:val="1437543F"/>
    <w:rsid w:val="14447B5C"/>
    <w:rsid w:val="144B713C"/>
    <w:rsid w:val="147A357D"/>
    <w:rsid w:val="147D712D"/>
    <w:rsid w:val="14972381"/>
    <w:rsid w:val="149E54BE"/>
    <w:rsid w:val="14AD3953"/>
    <w:rsid w:val="14BA16BC"/>
    <w:rsid w:val="14C03686"/>
    <w:rsid w:val="14C8253B"/>
    <w:rsid w:val="14D62EA9"/>
    <w:rsid w:val="14DB04C0"/>
    <w:rsid w:val="14DC5FE6"/>
    <w:rsid w:val="14EA766E"/>
    <w:rsid w:val="14EF3AC1"/>
    <w:rsid w:val="14FC0436"/>
    <w:rsid w:val="150A66AF"/>
    <w:rsid w:val="150B58A6"/>
    <w:rsid w:val="15107A3E"/>
    <w:rsid w:val="15392FDD"/>
    <w:rsid w:val="15451DDD"/>
    <w:rsid w:val="155142DE"/>
    <w:rsid w:val="15634011"/>
    <w:rsid w:val="15765F46"/>
    <w:rsid w:val="157E0E4B"/>
    <w:rsid w:val="159863B1"/>
    <w:rsid w:val="15997A33"/>
    <w:rsid w:val="15B41E6B"/>
    <w:rsid w:val="15B6385F"/>
    <w:rsid w:val="15C46185"/>
    <w:rsid w:val="15D03890"/>
    <w:rsid w:val="15D078F9"/>
    <w:rsid w:val="15D46CBD"/>
    <w:rsid w:val="15D71B86"/>
    <w:rsid w:val="15DF3497"/>
    <w:rsid w:val="15FD7FC2"/>
    <w:rsid w:val="1615355E"/>
    <w:rsid w:val="1618304E"/>
    <w:rsid w:val="161F262E"/>
    <w:rsid w:val="162B0F4B"/>
    <w:rsid w:val="16491459"/>
    <w:rsid w:val="16576633"/>
    <w:rsid w:val="16585B40"/>
    <w:rsid w:val="167209B0"/>
    <w:rsid w:val="16816E45"/>
    <w:rsid w:val="16A26C0F"/>
    <w:rsid w:val="16C005E1"/>
    <w:rsid w:val="16CA5681"/>
    <w:rsid w:val="16D01B7A"/>
    <w:rsid w:val="16D977C8"/>
    <w:rsid w:val="16E41182"/>
    <w:rsid w:val="16E41FC1"/>
    <w:rsid w:val="16FA09A5"/>
    <w:rsid w:val="17097CE7"/>
    <w:rsid w:val="170D2487"/>
    <w:rsid w:val="171B5478"/>
    <w:rsid w:val="172A128B"/>
    <w:rsid w:val="1752258F"/>
    <w:rsid w:val="176048E7"/>
    <w:rsid w:val="17681DB3"/>
    <w:rsid w:val="176C2D7B"/>
    <w:rsid w:val="17773DA4"/>
    <w:rsid w:val="177C760C"/>
    <w:rsid w:val="17886AF5"/>
    <w:rsid w:val="178C784F"/>
    <w:rsid w:val="178F10EE"/>
    <w:rsid w:val="17A42169"/>
    <w:rsid w:val="17A728DB"/>
    <w:rsid w:val="17C032E6"/>
    <w:rsid w:val="17C84600"/>
    <w:rsid w:val="17D45196"/>
    <w:rsid w:val="17DB2C03"/>
    <w:rsid w:val="17E458DD"/>
    <w:rsid w:val="17EC4792"/>
    <w:rsid w:val="17FE49E1"/>
    <w:rsid w:val="18022D5B"/>
    <w:rsid w:val="1804388A"/>
    <w:rsid w:val="18047D2E"/>
    <w:rsid w:val="1819395C"/>
    <w:rsid w:val="181F06C4"/>
    <w:rsid w:val="18224D4F"/>
    <w:rsid w:val="182A6735"/>
    <w:rsid w:val="183323C1"/>
    <w:rsid w:val="18414ADE"/>
    <w:rsid w:val="18504D21"/>
    <w:rsid w:val="185F31B6"/>
    <w:rsid w:val="18972950"/>
    <w:rsid w:val="189B3AC2"/>
    <w:rsid w:val="189D5A8C"/>
    <w:rsid w:val="189F7A56"/>
    <w:rsid w:val="18B21538"/>
    <w:rsid w:val="18B26813"/>
    <w:rsid w:val="18BC4164"/>
    <w:rsid w:val="18C354F3"/>
    <w:rsid w:val="18CE20EA"/>
    <w:rsid w:val="18EF0876"/>
    <w:rsid w:val="18F73CA8"/>
    <w:rsid w:val="18FA4C8D"/>
    <w:rsid w:val="1910625E"/>
    <w:rsid w:val="1917583F"/>
    <w:rsid w:val="191E4E1F"/>
    <w:rsid w:val="192F0DDA"/>
    <w:rsid w:val="19371A3D"/>
    <w:rsid w:val="193957B5"/>
    <w:rsid w:val="1939668F"/>
    <w:rsid w:val="193B777F"/>
    <w:rsid w:val="194D300E"/>
    <w:rsid w:val="19540841"/>
    <w:rsid w:val="19597463"/>
    <w:rsid w:val="195B0733"/>
    <w:rsid w:val="195E21AF"/>
    <w:rsid w:val="19670574"/>
    <w:rsid w:val="196C5B8A"/>
    <w:rsid w:val="197D128F"/>
    <w:rsid w:val="198527A8"/>
    <w:rsid w:val="19A215AC"/>
    <w:rsid w:val="19A54BF8"/>
    <w:rsid w:val="19AC41D9"/>
    <w:rsid w:val="19B233B5"/>
    <w:rsid w:val="19BE215E"/>
    <w:rsid w:val="19D35C0A"/>
    <w:rsid w:val="19E00326"/>
    <w:rsid w:val="19E41BC5"/>
    <w:rsid w:val="19EA6AAF"/>
    <w:rsid w:val="19EC2827"/>
    <w:rsid w:val="19FF5B56"/>
    <w:rsid w:val="1A073B05"/>
    <w:rsid w:val="1A0A53A3"/>
    <w:rsid w:val="1A1715C4"/>
    <w:rsid w:val="1A2975D8"/>
    <w:rsid w:val="1A3366A8"/>
    <w:rsid w:val="1A391C3A"/>
    <w:rsid w:val="1A3F302E"/>
    <w:rsid w:val="1A4F2DB6"/>
    <w:rsid w:val="1A7A7E33"/>
    <w:rsid w:val="1A824F3A"/>
    <w:rsid w:val="1A9609E5"/>
    <w:rsid w:val="1A9D7FC6"/>
    <w:rsid w:val="1A9E22DB"/>
    <w:rsid w:val="1AA366F2"/>
    <w:rsid w:val="1AA41354"/>
    <w:rsid w:val="1AA73DC4"/>
    <w:rsid w:val="1AB62E35"/>
    <w:rsid w:val="1ABF7F3C"/>
    <w:rsid w:val="1ACE63D1"/>
    <w:rsid w:val="1AD734D7"/>
    <w:rsid w:val="1AE67F2F"/>
    <w:rsid w:val="1AE856E5"/>
    <w:rsid w:val="1AEA2366"/>
    <w:rsid w:val="1AF37BE5"/>
    <w:rsid w:val="1AF76A4D"/>
    <w:rsid w:val="1AFC2F3E"/>
    <w:rsid w:val="1B03607B"/>
    <w:rsid w:val="1B0818E3"/>
    <w:rsid w:val="1B0C31CB"/>
    <w:rsid w:val="1B19589E"/>
    <w:rsid w:val="1B1D4936"/>
    <w:rsid w:val="1B2B55D1"/>
    <w:rsid w:val="1B300E3A"/>
    <w:rsid w:val="1B356450"/>
    <w:rsid w:val="1B356DEA"/>
    <w:rsid w:val="1B416BA3"/>
    <w:rsid w:val="1B527002"/>
    <w:rsid w:val="1B5622E9"/>
    <w:rsid w:val="1B5B5EB7"/>
    <w:rsid w:val="1B656D35"/>
    <w:rsid w:val="1B6F0481"/>
    <w:rsid w:val="1BBB6955"/>
    <w:rsid w:val="1BBC447B"/>
    <w:rsid w:val="1BC3580A"/>
    <w:rsid w:val="1BCD6688"/>
    <w:rsid w:val="1BD712B5"/>
    <w:rsid w:val="1BE31EF1"/>
    <w:rsid w:val="1BE56677"/>
    <w:rsid w:val="1BE6353D"/>
    <w:rsid w:val="1BF34D65"/>
    <w:rsid w:val="1BF43C15"/>
    <w:rsid w:val="1BFD51C0"/>
    <w:rsid w:val="1C114BDF"/>
    <w:rsid w:val="1C117080"/>
    <w:rsid w:val="1C16002F"/>
    <w:rsid w:val="1C49566C"/>
    <w:rsid w:val="1C4E77C9"/>
    <w:rsid w:val="1C705992"/>
    <w:rsid w:val="1C730FDE"/>
    <w:rsid w:val="1C8054A9"/>
    <w:rsid w:val="1C817B9F"/>
    <w:rsid w:val="1C9935FA"/>
    <w:rsid w:val="1CA2168F"/>
    <w:rsid w:val="1CA57BE8"/>
    <w:rsid w:val="1CA613B3"/>
    <w:rsid w:val="1CA64FD4"/>
    <w:rsid w:val="1CAE64BA"/>
    <w:rsid w:val="1CB347A4"/>
    <w:rsid w:val="1CB45AF9"/>
    <w:rsid w:val="1CBC1C20"/>
    <w:rsid w:val="1CC01D49"/>
    <w:rsid w:val="1CC950A2"/>
    <w:rsid w:val="1CCE26B8"/>
    <w:rsid w:val="1CD83537"/>
    <w:rsid w:val="1CDD43EF"/>
    <w:rsid w:val="1CF00880"/>
    <w:rsid w:val="1CF0262F"/>
    <w:rsid w:val="1CF4129C"/>
    <w:rsid w:val="1CF71C0F"/>
    <w:rsid w:val="1CFD4D4B"/>
    <w:rsid w:val="1D137C4C"/>
    <w:rsid w:val="1D167061"/>
    <w:rsid w:val="1D1A3EC3"/>
    <w:rsid w:val="1D22603D"/>
    <w:rsid w:val="1D2642A2"/>
    <w:rsid w:val="1D30030A"/>
    <w:rsid w:val="1D364820"/>
    <w:rsid w:val="1D3F5364"/>
    <w:rsid w:val="1D465018"/>
    <w:rsid w:val="1D5726AE"/>
    <w:rsid w:val="1D5F77B4"/>
    <w:rsid w:val="1D656CBC"/>
    <w:rsid w:val="1D721295"/>
    <w:rsid w:val="1D8D4321"/>
    <w:rsid w:val="1D8D60CF"/>
    <w:rsid w:val="1D930211"/>
    <w:rsid w:val="1D980144"/>
    <w:rsid w:val="1D994A74"/>
    <w:rsid w:val="1DBE097F"/>
    <w:rsid w:val="1DC53ABB"/>
    <w:rsid w:val="1DC6338F"/>
    <w:rsid w:val="1DD5187D"/>
    <w:rsid w:val="1DD97567"/>
    <w:rsid w:val="1DE32193"/>
    <w:rsid w:val="1E002D45"/>
    <w:rsid w:val="1E414E1C"/>
    <w:rsid w:val="1E613314"/>
    <w:rsid w:val="1E796654"/>
    <w:rsid w:val="1E7B061E"/>
    <w:rsid w:val="1E7B6870"/>
    <w:rsid w:val="1E827BFE"/>
    <w:rsid w:val="1E894AE9"/>
    <w:rsid w:val="1E8A6AB3"/>
    <w:rsid w:val="1E8B4EB7"/>
    <w:rsid w:val="1E911BEF"/>
    <w:rsid w:val="1EB12291"/>
    <w:rsid w:val="1EB602DC"/>
    <w:rsid w:val="1EBB4EBE"/>
    <w:rsid w:val="1EBD4792"/>
    <w:rsid w:val="1EC2624D"/>
    <w:rsid w:val="1ED22686"/>
    <w:rsid w:val="1ED2479E"/>
    <w:rsid w:val="1ED27090"/>
    <w:rsid w:val="1ED2789D"/>
    <w:rsid w:val="1EE066D3"/>
    <w:rsid w:val="1EE367C1"/>
    <w:rsid w:val="1EF02823"/>
    <w:rsid w:val="1EFB6D82"/>
    <w:rsid w:val="1F100D66"/>
    <w:rsid w:val="1F204D21"/>
    <w:rsid w:val="1F2667DB"/>
    <w:rsid w:val="1F2E5690"/>
    <w:rsid w:val="1F6B0692"/>
    <w:rsid w:val="1F833C2E"/>
    <w:rsid w:val="1F8D0609"/>
    <w:rsid w:val="1F9B4B49"/>
    <w:rsid w:val="1F9E45C4"/>
    <w:rsid w:val="1FA92F69"/>
    <w:rsid w:val="1FB262C1"/>
    <w:rsid w:val="1FB5190D"/>
    <w:rsid w:val="1FBA6F24"/>
    <w:rsid w:val="1FC01451"/>
    <w:rsid w:val="1FC63B1B"/>
    <w:rsid w:val="1FC87893"/>
    <w:rsid w:val="1FD4123C"/>
    <w:rsid w:val="1FD55D41"/>
    <w:rsid w:val="1FDF698A"/>
    <w:rsid w:val="1FE37E5F"/>
    <w:rsid w:val="1FF561AE"/>
    <w:rsid w:val="1FFF643B"/>
    <w:rsid w:val="20084133"/>
    <w:rsid w:val="200F101E"/>
    <w:rsid w:val="20124FB2"/>
    <w:rsid w:val="20174376"/>
    <w:rsid w:val="20191786"/>
    <w:rsid w:val="201C34BC"/>
    <w:rsid w:val="201E3957"/>
    <w:rsid w:val="201E6522"/>
    <w:rsid w:val="202C7E22"/>
    <w:rsid w:val="20315438"/>
    <w:rsid w:val="20457135"/>
    <w:rsid w:val="20495DA5"/>
    <w:rsid w:val="204A474C"/>
    <w:rsid w:val="204C2272"/>
    <w:rsid w:val="20564E9E"/>
    <w:rsid w:val="206770AC"/>
    <w:rsid w:val="206F41B2"/>
    <w:rsid w:val="20735A50"/>
    <w:rsid w:val="207B4905"/>
    <w:rsid w:val="208731EF"/>
    <w:rsid w:val="208B7373"/>
    <w:rsid w:val="209B6D55"/>
    <w:rsid w:val="20A17B23"/>
    <w:rsid w:val="20D34741"/>
    <w:rsid w:val="20E701EC"/>
    <w:rsid w:val="20EC75B1"/>
    <w:rsid w:val="20FD531A"/>
    <w:rsid w:val="21093CBF"/>
    <w:rsid w:val="210E4F40"/>
    <w:rsid w:val="210E7527"/>
    <w:rsid w:val="2113274F"/>
    <w:rsid w:val="21154D5A"/>
    <w:rsid w:val="211B1C44"/>
    <w:rsid w:val="21297761"/>
    <w:rsid w:val="212C5BFF"/>
    <w:rsid w:val="213421EB"/>
    <w:rsid w:val="213A031C"/>
    <w:rsid w:val="215A0A40"/>
    <w:rsid w:val="216058A9"/>
    <w:rsid w:val="218B501C"/>
    <w:rsid w:val="218F1346"/>
    <w:rsid w:val="21921F06"/>
    <w:rsid w:val="21A34113"/>
    <w:rsid w:val="21A734D8"/>
    <w:rsid w:val="21B55BF5"/>
    <w:rsid w:val="21B657DB"/>
    <w:rsid w:val="21D41512"/>
    <w:rsid w:val="21E672EE"/>
    <w:rsid w:val="21EF7A04"/>
    <w:rsid w:val="21F82280"/>
    <w:rsid w:val="21FD6F30"/>
    <w:rsid w:val="22123047"/>
    <w:rsid w:val="221B63A0"/>
    <w:rsid w:val="221D37A1"/>
    <w:rsid w:val="221D6484"/>
    <w:rsid w:val="221E24B0"/>
    <w:rsid w:val="2234192D"/>
    <w:rsid w:val="22342FBD"/>
    <w:rsid w:val="223E3E3C"/>
    <w:rsid w:val="223F031E"/>
    <w:rsid w:val="22543660"/>
    <w:rsid w:val="226A2E83"/>
    <w:rsid w:val="226D75CF"/>
    <w:rsid w:val="22715FC0"/>
    <w:rsid w:val="22813B0E"/>
    <w:rsid w:val="22813D29"/>
    <w:rsid w:val="2288155B"/>
    <w:rsid w:val="228F6446"/>
    <w:rsid w:val="229121BE"/>
    <w:rsid w:val="229E48DB"/>
    <w:rsid w:val="22A55C69"/>
    <w:rsid w:val="22B60126"/>
    <w:rsid w:val="22B8599C"/>
    <w:rsid w:val="22BF6033"/>
    <w:rsid w:val="22C34341"/>
    <w:rsid w:val="2309269C"/>
    <w:rsid w:val="231828DF"/>
    <w:rsid w:val="23234F08"/>
    <w:rsid w:val="233139A1"/>
    <w:rsid w:val="234E00AF"/>
    <w:rsid w:val="235D2694"/>
    <w:rsid w:val="23757D31"/>
    <w:rsid w:val="237C4C1C"/>
    <w:rsid w:val="23906919"/>
    <w:rsid w:val="23AD50A7"/>
    <w:rsid w:val="23B343B6"/>
    <w:rsid w:val="23B44B3A"/>
    <w:rsid w:val="23B82995"/>
    <w:rsid w:val="23DE0664"/>
    <w:rsid w:val="23DF164F"/>
    <w:rsid w:val="23F30C56"/>
    <w:rsid w:val="23F97B0B"/>
    <w:rsid w:val="23FF584D"/>
    <w:rsid w:val="24015121"/>
    <w:rsid w:val="24044C11"/>
    <w:rsid w:val="240B2444"/>
    <w:rsid w:val="241C6ECF"/>
    <w:rsid w:val="241D724F"/>
    <w:rsid w:val="243837B6"/>
    <w:rsid w:val="246F29D3"/>
    <w:rsid w:val="248F4E23"/>
    <w:rsid w:val="249C5413"/>
    <w:rsid w:val="24A02B8C"/>
    <w:rsid w:val="24A26904"/>
    <w:rsid w:val="24AA6AB3"/>
    <w:rsid w:val="24B60BA3"/>
    <w:rsid w:val="24C745BD"/>
    <w:rsid w:val="24CD76F9"/>
    <w:rsid w:val="24DB1E16"/>
    <w:rsid w:val="24E205F8"/>
    <w:rsid w:val="24FB4266"/>
    <w:rsid w:val="24FF3D57"/>
    <w:rsid w:val="25112FDF"/>
    <w:rsid w:val="25120EDC"/>
    <w:rsid w:val="25257527"/>
    <w:rsid w:val="25270F01"/>
    <w:rsid w:val="25330ED9"/>
    <w:rsid w:val="253B262F"/>
    <w:rsid w:val="25473008"/>
    <w:rsid w:val="256242E5"/>
    <w:rsid w:val="256F3BA2"/>
    <w:rsid w:val="25826736"/>
    <w:rsid w:val="259F4BF2"/>
    <w:rsid w:val="25A246E2"/>
    <w:rsid w:val="25A91F14"/>
    <w:rsid w:val="25AE12D9"/>
    <w:rsid w:val="25B14925"/>
    <w:rsid w:val="25B35A34"/>
    <w:rsid w:val="25BA1A2C"/>
    <w:rsid w:val="25BC39F6"/>
    <w:rsid w:val="25C32FD6"/>
    <w:rsid w:val="25CE197B"/>
    <w:rsid w:val="25D9223E"/>
    <w:rsid w:val="25E116AE"/>
    <w:rsid w:val="261C4494"/>
    <w:rsid w:val="262477ED"/>
    <w:rsid w:val="26263565"/>
    <w:rsid w:val="263537A8"/>
    <w:rsid w:val="2637307C"/>
    <w:rsid w:val="264C38D5"/>
    <w:rsid w:val="264D28A0"/>
    <w:rsid w:val="2661459D"/>
    <w:rsid w:val="2665408D"/>
    <w:rsid w:val="266F679F"/>
    <w:rsid w:val="26711CA2"/>
    <w:rsid w:val="267B565F"/>
    <w:rsid w:val="26877C14"/>
    <w:rsid w:val="269950AB"/>
    <w:rsid w:val="26B07CDA"/>
    <w:rsid w:val="26BE554B"/>
    <w:rsid w:val="26EB7DA9"/>
    <w:rsid w:val="26F1147D"/>
    <w:rsid w:val="26F7517C"/>
    <w:rsid w:val="27233601"/>
    <w:rsid w:val="272A498F"/>
    <w:rsid w:val="272D78BD"/>
    <w:rsid w:val="272F6449"/>
    <w:rsid w:val="27351CB2"/>
    <w:rsid w:val="276A122F"/>
    <w:rsid w:val="27710810"/>
    <w:rsid w:val="278A3680"/>
    <w:rsid w:val="279B588D"/>
    <w:rsid w:val="279B763B"/>
    <w:rsid w:val="27B5694E"/>
    <w:rsid w:val="27C41CE4"/>
    <w:rsid w:val="27CA2785"/>
    <w:rsid w:val="27CD513C"/>
    <w:rsid w:val="27CE7A10"/>
    <w:rsid w:val="27D8263D"/>
    <w:rsid w:val="27EB05C2"/>
    <w:rsid w:val="27EC7E96"/>
    <w:rsid w:val="280671AA"/>
    <w:rsid w:val="280926D2"/>
    <w:rsid w:val="28333D17"/>
    <w:rsid w:val="283903D3"/>
    <w:rsid w:val="283A6E54"/>
    <w:rsid w:val="283F26BC"/>
    <w:rsid w:val="2845197C"/>
    <w:rsid w:val="284813ED"/>
    <w:rsid w:val="28665E9B"/>
    <w:rsid w:val="286B525F"/>
    <w:rsid w:val="28773C04"/>
    <w:rsid w:val="288F719F"/>
    <w:rsid w:val="28945509"/>
    <w:rsid w:val="28A26951"/>
    <w:rsid w:val="28AA3FD9"/>
    <w:rsid w:val="28B83236"/>
    <w:rsid w:val="28BE1833"/>
    <w:rsid w:val="28CA467C"/>
    <w:rsid w:val="28CA642A"/>
    <w:rsid w:val="28CD5F1A"/>
    <w:rsid w:val="28F510DE"/>
    <w:rsid w:val="29042145"/>
    <w:rsid w:val="2919115F"/>
    <w:rsid w:val="291C47AB"/>
    <w:rsid w:val="29253660"/>
    <w:rsid w:val="292F44DF"/>
    <w:rsid w:val="294E0E09"/>
    <w:rsid w:val="296A19BB"/>
    <w:rsid w:val="29845C9F"/>
    <w:rsid w:val="29934A6D"/>
    <w:rsid w:val="29A7676B"/>
    <w:rsid w:val="29B55A04"/>
    <w:rsid w:val="29BD4E21"/>
    <w:rsid w:val="29BD5F8E"/>
    <w:rsid w:val="29DF7CB3"/>
    <w:rsid w:val="29E452C9"/>
    <w:rsid w:val="29E654E5"/>
    <w:rsid w:val="29EF3C6E"/>
    <w:rsid w:val="29F574D6"/>
    <w:rsid w:val="29FF2103"/>
    <w:rsid w:val="2A021BF3"/>
    <w:rsid w:val="2A0F7D89"/>
    <w:rsid w:val="2A2B114A"/>
    <w:rsid w:val="2A2C5816"/>
    <w:rsid w:val="2A522B7B"/>
    <w:rsid w:val="2A524929"/>
    <w:rsid w:val="2A585CB7"/>
    <w:rsid w:val="2A6660C1"/>
    <w:rsid w:val="2A701253"/>
    <w:rsid w:val="2A73489F"/>
    <w:rsid w:val="2A73664D"/>
    <w:rsid w:val="2A742AF1"/>
    <w:rsid w:val="2A747E5C"/>
    <w:rsid w:val="2A9767DF"/>
    <w:rsid w:val="2A9E191C"/>
    <w:rsid w:val="2AA35184"/>
    <w:rsid w:val="2AB92A05"/>
    <w:rsid w:val="2AC27CF6"/>
    <w:rsid w:val="2AD01CF1"/>
    <w:rsid w:val="2ADE61BC"/>
    <w:rsid w:val="2AF459E0"/>
    <w:rsid w:val="2AF7727E"/>
    <w:rsid w:val="2B0C6360"/>
    <w:rsid w:val="2B110340"/>
    <w:rsid w:val="2B163BA8"/>
    <w:rsid w:val="2B1971F4"/>
    <w:rsid w:val="2B2A01B3"/>
    <w:rsid w:val="2B490B90"/>
    <w:rsid w:val="2B597F39"/>
    <w:rsid w:val="2B830297"/>
    <w:rsid w:val="2B8B0EA6"/>
    <w:rsid w:val="2B8B2970"/>
    <w:rsid w:val="2BB539CA"/>
    <w:rsid w:val="2BB84C5F"/>
    <w:rsid w:val="2BBD2276"/>
    <w:rsid w:val="2BC712A1"/>
    <w:rsid w:val="2BD8212D"/>
    <w:rsid w:val="2BD870AF"/>
    <w:rsid w:val="2BDD0222"/>
    <w:rsid w:val="2BE40522"/>
    <w:rsid w:val="2BEE68D3"/>
    <w:rsid w:val="2BFA7026"/>
    <w:rsid w:val="2BFD6B2C"/>
    <w:rsid w:val="2C11436F"/>
    <w:rsid w:val="2C11611D"/>
    <w:rsid w:val="2C13581B"/>
    <w:rsid w:val="2C136339"/>
    <w:rsid w:val="2C155C0E"/>
    <w:rsid w:val="2C2B4A06"/>
    <w:rsid w:val="2C302A48"/>
    <w:rsid w:val="2C324A12"/>
    <w:rsid w:val="2C35005E"/>
    <w:rsid w:val="2C3D6F12"/>
    <w:rsid w:val="2C424529"/>
    <w:rsid w:val="2C464019"/>
    <w:rsid w:val="2C4C35F9"/>
    <w:rsid w:val="2C504E98"/>
    <w:rsid w:val="2C534988"/>
    <w:rsid w:val="2C593766"/>
    <w:rsid w:val="2C602C01"/>
    <w:rsid w:val="2C6E6861"/>
    <w:rsid w:val="2C8515EB"/>
    <w:rsid w:val="2C881D91"/>
    <w:rsid w:val="2C8D1C48"/>
    <w:rsid w:val="2CA70830"/>
    <w:rsid w:val="2CAE5ED9"/>
    <w:rsid w:val="2CB25FF8"/>
    <w:rsid w:val="2CD77367"/>
    <w:rsid w:val="2CE13D42"/>
    <w:rsid w:val="2D0D0FDB"/>
    <w:rsid w:val="2D0D4B37"/>
    <w:rsid w:val="2D0F4D53"/>
    <w:rsid w:val="2D113E1B"/>
    <w:rsid w:val="2D1B36F8"/>
    <w:rsid w:val="2D263E4A"/>
    <w:rsid w:val="2D2B1461"/>
    <w:rsid w:val="2D2F71A3"/>
    <w:rsid w:val="2D372BE9"/>
    <w:rsid w:val="2D4F15F3"/>
    <w:rsid w:val="2D4F33A1"/>
    <w:rsid w:val="2D5A14F0"/>
    <w:rsid w:val="2D6239E2"/>
    <w:rsid w:val="2D6329A9"/>
    <w:rsid w:val="2D6D3827"/>
    <w:rsid w:val="2D8D3ECA"/>
    <w:rsid w:val="2D8E6792"/>
    <w:rsid w:val="2D947DB0"/>
    <w:rsid w:val="2DAB7EBB"/>
    <w:rsid w:val="2DAF763F"/>
    <w:rsid w:val="2DBE22D5"/>
    <w:rsid w:val="2DC53663"/>
    <w:rsid w:val="2DE03FF9"/>
    <w:rsid w:val="2DE7182C"/>
    <w:rsid w:val="2DEE4968"/>
    <w:rsid w:val="2DFE5DA9"/>
    <w:rsid w:val="2E073C7C"/>
    <w:rsid w:val="2E0F22F6"/>
    <w:rsid w:val="2E1F0FC6"/>
    <w:rsid w:val="2E2C7A09"/>
    <w:rsid w:val="2E2E15AC"/>
    <w:rsid w:val="2E310CF9"/>
    <w:rsid w:val="2E3600BD"/>
    <w:rsid w:val="2E447274"/>
    <w:rsid w:val="2E4F2F2D"/>
    <w:rsid w:val="2E516CA5"/>
    <w:rsid w:val="2E533F1C"/>
    <w:rsid w:val="2E6305ED"/>
    <w:rsid w:val="2E9279E9"/>
    <w:rsid w:val="2EA71711"/>
    <w:rsid w:val="2EA80FBB"/>
    <w:rsid w:val="2EAB0AAB"/>
    <w:rsid w:val="2EAE1DAB"/>
    <w:rsid w:val="2EB02C9B"/>
    <w:rsid w:val="2EBC05C2"/>
    <w:rsid w:val="2ED973C6"/>
    <w:rsid w:val="2EF20488"/>
    <w:rsid w:val="2F212B1B"/>
    <w:rsid w:val="2F234AE5"/>
    <w:rsid w:val="2F35274E"/>
    <w:rsid w:val="2F412725"/>
    <w:rsid w:val="2F4131BE"/>
    <w:rsid w:val="2F464330"/>
    <w:rsid w:val="2F4C58A8"/>
    <w:rsid w:val="2F632DD9"/>
    <w:rsid w:val="2F7470EF"/>
    <w:rsid w:val="2F8B1EF8"/>
    <w:rsid w:val="2F8F5CD7"/>
    <w:rsid w:val="2F9F78B1"/>
    <w:rsid w:val="2FAA0D63"/>
    <w:rsid w:val="2FB45DD3"/>
    <w:rsid w:val="2FB5159B"/>
    <w:rsid w:val="2FC11C09"/>
    <w:rsid w:val="2FC260AC"/>
    <w:rsid w:val="2FC76E57"/>
    <w:rsid w:val="2FCC2B64"/>
    <w:rsid w:val="2FCC6F2B"/>
    <w:rsid w:val="2FD90FA9"/>
    <w:rsid w:val="2FE36023"/>
    <w:rsid w:val="2FE778C1"/>
    <w:rsid w:val="30045057"/>
    <w:rsid w:val="30055F99"/>
    <w:rsid w:val="300B4D21"/>
    <w:rsid w:val="302E3742"/>
    <w:rsid w:val="303074BA"/>
    <w:rsid w:val="3036684E"/>
    <w:rsid w:val="30466CDD"/>
    <w:rsid w:val="304B42F4"/>
    <w:rsid w:val="304B603F"/>
    <w:rsid w:val="304F5502"/>
    <w:rsid w:val="3050190A"/>
    <w:rsid w:val="305F7D9F"/>
    <w:rsid w:val="306233EC"/>
    <w:rsid w:val="306E1D90"/>
    <w:rsid w:val="30744ECD"/>
    <w:rsid w:val="30881A2C"/>
    <w:rsid w:val="308B6030"/>
    <w:rsid w:val="30A27C8C"/>
    <w:rsid w:val="30AC5ED6"/>
    <w:rsid w:val="30B005FB"/>
    <w:rsid w:val="30B336F9"/>
    <w:rsid w:val="30BA6D84"/>
    <w:rsid w:val="30BC47FD"/>
    <w:rsid w:val="30CB2D3F"/>
    <w:rsid w:val="30D202C9"/>
    <w:rsid w:val="30E42053"/>
    <w:rsid w:val="30E851C7"/>
    <w:rsid w:val="310307ED"/>
    <w:rsid w:val="3106783E"/>
    <w:rsid w:val="310D77FB"/>
    <w:rsid w:val="312B5ED3"/>
    <w:rsid w:val="312D57A8"/>
    <w:rsid w:val="3138634D"/>
    <w:rsid w:val="313905F0"/>
    <w:rsid w:val="313B58DE"/>
    <w:rsid w:val="31417DBE"/>
    <w:rsid w:val="3143321D"/>
    <w:rsid w:val="31456F95"/>
    <w:rsid w:val="31494821"/>
    <w:rsid w:val="314A78E9"/>
    <w:rsid w:val="314D409C"/>
    <w:rsid w:val="316E7B6E"/>
    <w:rsid w:val="3178338B"/>
    <w:rsid w:val="3184160B"/>
    <w:rsid w:val="31857392"/>
    <w:rsid w:val="318D26EA"/>
    <w:rsid w:val="31915AE2"/>
    <w:rsid w:val="3199108F"/>
    <w:rsid w:val="31A95387"/>
    <w:rsid w:val="31D73965"/>
    <w:rsid w:val="31EF5153"/>
    <w:rsid w:val="32004C6A"/>
    <w:rsid w:val="32081D71"/>
    <w:rsid w:val="3220221C"/>
    <w:rsid w:val="323C2DB5"/>
    <w:rsid w:val="324F5BF1"/>
    <w:rsid w:val="32662F17"/>
    <w:rsid w:val="32674CE9"/>
    <w:rsid w:val="326A3247"/>
    <w:rsid w:val="326C67A3"/>
    <w:rsid w:val="327E2E18"/>
    <w:rsid w:val="32901DB4"/>
    <w:rsid w:val="32935ADE"/>
    <w:rsid w:val="32B53CA7"/>
    <w:rsid w:val="32BF2D77"/>
    <w:rsid w:val="32C4213C"/>
    <w:rsid w:val="32D560F7"/>
    <w:rsid w:val="32D60378"/>
    <w:rsid w:val="32E03FC6"/>
    <w:rsid w:val="32E12CEE"/>
    <w:rsid w:val="32EB1476"/>
    <w:rsid w:val="32FB44C9"/>
    <w:rsid w:val="330752C3"/>
    <w:rsid w:val="331035D3"/>
    <w:rsid w:val="331362FA"/>
    <w:rsid w:val="331704BD"/>
    <w:rsid w:val="332E3A59"/>
    <w:rsid w:val="332F6440"/>
    <w:rsid w:val="33446DD8"/>
    <w:rsid w:val="3350577D"/>
    <w:rsid w:val="335C2374"/>
    <w:rsid w:val="335C323F"/>
    <w:rsid w:val="335C4122"/>
    <w:rsid w:val="335D7E9A"/>
    <w:rsid w:val="33660B60"/>
    <w:rsid w:val="33663E30"/>
    <w:rsid w:val="33686F6B"/>
    <w:rsid w:val="33903B12"/>
    <w:rsid w:val="33A3446E"/>
    <w:rsid w:val="33A63C69"/>
    <w:rsid w:val="33AC3853"/>
    <w:rsid w:val="33BC72B7"/>
    <w:rsid w:val="33BF2903"/>
    <w:rsid w:val="33C03E53"/>
    <w:rsid w:val="33DB773D"/>
    <w:rsid w:val="33E04D53"/>
    <w:rsid w:val="33E800AC"/>
    <w:rsid w:val="33EA7980"/>
    <w:rsid w:val="33F02498"/>
    <w:rsid w:val="34076784"/>
    <w:rsid w:val="340A7470"/>
    <w:rsid w:val="340F0C0A"/>
    <w:rsid w:val="3411315F"/>
    <w:rsid w:val="34192013"/>
    <w:rsid w:val="342F5CDB"/>
    <w:rsid w:val="344838C6"/>
    <w:rsid w:val="344A041F"/>
    <w:rsid w:val="344C4197"/>
    <w:rsid w:val="346040E6"/>
    <w:rsid w:val="34640102"/>
    <w:rsid w:val="34692D0C"/>
    <w:rsid w:val="34692F9B"/>
    <w:rsid w:val="346A078E"/>
    <w:rsid w:val="34747D11"/>
    <w:rsid w:val="347C3F2B"/>
    <w:rsid w:val="348222AE"/>
    <w:rsid w:val="348C0A37"/>
    <w:rsid w:val="349D0859"/>
    <w:rsid w:val="34CA155F"/>
    <w:rsid w:val="34CE72A2"/>
    <w:rsid w:val="34DA79F4"/>
    <w:rsid w:val="34EC640A"/>
    <w:rsid w:val="34F5482E"/>
    <w:rsid w:val="34F605A6"/>
    <w:rsid w:val="34F8431E"/>
    <w:rsid w:val="34FC3E0F"/>
    <w:rsid w:val="34FF56AD"/>
    <w:rsid w:val="35004F81"/>
    <w:rsid w:val="35020767"/>
    <w:rsid w:val="35101668"/>
    <w:rsid w:val="3518051D"/>
    <w:rsid w:val="351F3657"/>
    <w:rsid w:val="352348E8"/>
    <w:rsid w:val="3525563E"/>
    <w:rsid w:val="352C6210"/>
    <w:rsid w:val="35472BB0"/>
    <w:rsid w:val="35494B7A"/>
    <w:rsid w:val="355157DD"/>
    <w:rsid w:val="355240B9"/>
    <w:rsid w:val="35645510"/>
    <w:rsid w:val="356A7538"/>
    <w:rsid w:val="356E638F"/>
    <w:rsid w:val="35712A5E"/>
    <w:rsid w:val="357339A5"/>
    <w:rsid w:val="35942299"/>
    <w:rsid w:val="35A4638B"/>
    <w:rsid w:val="35A65B28"/>
    <w:rsid w:val="35A85D44"/>
    <w:rsid w:val="35CA164F"/>
    <w:rsid w:val="35CE6C4C"/>
    <w:rsid w:val="35D037E5"/>
    <w:rsid w:val="35E17B1B"/>
    <w:rsid w:val="35E2055C"/>
    <w:rsid w:val="35EA4102"/>
    <w:rsid w:val="35ED3757"/>
    <w:rsid w:val="35EF127D"/>
    <w:rsid w:val="35F26FC0"/>
    <w:rsid w:val="35F9034E"/>
    <w:rsid w:val="35F90C91"/>
    <w:rsid w:val="360A60B7"/>
    <w:rsid w:val="36203B2D"/>
    <w:rsid w:val="36251143"/>
    <w:rsid w:val="362A0508"/>
    <w:rsid w:val="362B4280"/>
    <w:rsid w:val="36316744"/>
    <w:rsid w:val="36372C24"/>
    <w:rsid w:val="36397B1D"/>
    <w:rsid w:val="363C648D"/>
    <w:rsid w:val="36546371"/>
    <w:rsid w:val="36674D51"/>
    <w:rsid w:val="367125DA"/>
    <w:rsid w:val="36716136"/>
    <w:rsid w:val="36745C27"/>
    <w:rsid w:val="36751585"/>
    <w:rsid w:val="367C3671"/>
    <w:rsid w:val="368220F2"/>
    <w:rsid w:val="36873BAC"/>
    <w:rsid w:val="36881F0D"/>
    <w:rsid w:val="368D6CE8"/>
    <w:rsid w:val="368F480F"/>
    <w:rsid w:val="369D517D"/>
    <w:rsid w:val="369E2CA4"/>
    <w:rsid w:val="36AC5AB4"/>
    <w:rsid w:val="36BB3856"/>
    <w:rsid w:val="36D14E27"/>
    <w:rsid w:val="36D6243D"/>
    <w:rsid w:val="36DA0180"/>
    <w:rsid w:val="36DF7544"/>
    <w:rsid w:val="36E7289C"/>
    <w:rsid w:val="36EA7C97"/>
    <w:rsid w:val="370A0339"/>
    <w:rsid w:val="37445638"/>
    <w:rsid w:val="3748158D"/>
    <w:rsid w:val="375808F3"/>
    <w:rsid w:val="375D66BB"/>
    <w:rsid w:val="375F74E7"/>
    <w:rsid w:val="37661A13"/>
    <w:rsid w:val="377046EF"/>
    <w:rsid w:val="37705379"/>
    <w:rsid w:val="378F44FE"/>
    <w:rsid w:val="379A16BD"/>
    <w:rsid w:val="379E73FF"/>
    <w:rsid w:val="37A140C3"/>
    <w:rsid w:val="37B97899"/>
    <w:rsid w:val="37C901B6"/>
    <w:rsid w:val="37C93D50"/>
    <w:rsid w:val="37CE1367"/>
    <w:rsid w:val="37F05781"/>
    <w:rsid w:val="37F76100"/>
    <w:rsid w:val="37FE5D8B"/>
    <w:rsid w:val="3805122C"/>
    <w:rsid w:val="381476C1"/>
    <w:rsid w:val="38286CC9"/>
    <w:rsid w:val="38416A81"/>
    <w:rsid w:val="384E61F9"/>
    <w:rsid w:val="38521F98"/>
    <w:rsid w:val="385555E4"/>
    <w:rsid w:val="38806B05"/>
    <w:rsid w:val="38901557"/>
    <w:rsid w:val="389600D6"/>
    <w:rsid w:val="38980B3C"/>
    <w:rsid w:val="389846CF"/>
    <w:rsid w:val="38A547BD"/>
    <w:rsid w:val="38A74091"/>
    <w:rsid w:val="38B16C73"/>
    <w:rsid w:val="38B7004D"/>
    <w:rsid w:val="38D41C06"/>
    <w:rsid w:val="38DA69D3"/>
    <w:rsid w:val="38E141ED"/>
    <w:rsid w:val="38FF1191"/>
    <w:rsid w:val="39203E44"/>
    <w:rsid w:val="39333B77"/>
    <w:rsid w:val="39535FC7"/>
    <w:rsid w:val="395A05A6"/>
    <w:rsid w:val="39706B79"/>
    <w:rsid w:val="39782384"/>
    <w:rsid w:val="397A79F8"/>
    <w:rsid w:val="39822409"/>
    <w:rsid w:val="39904761"/>
    <w:rsid w:val="399860D0"/>
    <w:rsid w:val="39A95BE7"/>
    <w:rsid w:val="39C96289"/>
    <w:rsid w:val="39E16813"/>
    <w:rsid w:val="39E17BFD"/>
    <w:rsid w:val="39E44E71"/>
    <w:rsid w:val="39E73BBA"/>
    <w:rsid w:val="39E84962"/>
    <w:rsid w:val="39EF3F42"/>
    <w:rsid w:val="39F1230E"/>
    <w:rsid w:val="39F82245"/>
    <w:rsid w:val="3A0177D1"/>
    <w:rsid w:val="3A211C22"/>
    <w:rsid w:val="3A2A31CC"/>
    <w:rsid w:val="3A331955"/>
    <w:rsid w:val="3A345DF9"/>
    <w:rsid w:val="3A35391F"/>
    <w:rsid w:val="3A3951BD"/>
    <w:rsid w:val="3A3E5D11"/>
    <w:rsid w:val="3A414072"/>
    <w:rsid w:val="3A4F678F"/>
    <w:rsid w:val="3A6366DE"/>
    <w:rsid w:val="3A640E4B"/>
    <w:rsid w:val="3A66152F"/>
    <w:rsid w:val="3A7E0E22"/>
    <w:rsid w:val="3A83350C"/>
    <w:rsid w:val="3A916DA7"/>
    <w:rsid w:val="3A96260F"/>
    <w:rsid w:val="3AA20FB4"/>
    <w:rsid w:val="3AA572CA"/>
    <w:rsid w:val="3AAD5BAB"/>
    <w:rsid w:val="3ABE3914"/>
    <w:rsid w:val="3AC54CA3"/>
    <w:rsid w:val="3ADB6274"/>
    <w:rsid w:val="3AE80CB2"/>
    <w:rsid w:val="3AEC75B6"/>
    <w:rsid w:val="3B023801"/>
    <w:rsid w:val="3B182771"/>
    <w:rsid w:val="3B36794F"/>
    <w:rsid w:val="3B443E1A"/>
    <w:rsid w:val="3B49066D"/>
    <w:rsid w:val="3B5129DA"/>
    <w:rsid w:val="3B563B4D"/>
    <w:rsid w:val="3B710987"/>
    <w:rsid w:val="3B98288D"/>
    <w:rsid w:val="3B9D5C20"/>
    <w:rsid w:val="3B9E5419"/>
    <w:rsid w:val="3BA64AD4"/>
    <w:rsid w:val="3BAA3A7D"/>
    <w:rsid w:val="3BAE3989"/>
    <w:rsid w:val="3BF21AC7"/>
    <w:rsid w:val="3BFF2436"/>
    <w:rsid w:val="3C095063"/>
    <w:rsid w:val="3C316275"/>
    <w:rsid w:val="3C370141"/>
    <w:rsid w:val="3C44609B"/>
    <w:rsid w:val="3C6D55F2"/>
    <w:rsid w:val="3C9963E7"/>
    <w:rsid w:val="3C9D1295"/>
    <w:rsid w:val="3CA627A3"/>
    <w:rsid w:val="3CAF1767"/>
    <w:rsid w:val="3CC35212"/>
    <w:rsid w:val="3CCB40C7"/>
    <w:rsid w:val="3CD3191F"/>
    <w:rsid w:val="3CD613E9"/>
    <w:rsid w:val="3CE753A4"/>
    <w:rsid w:val="3CEB6517"/>
    <w:rsid w:val="3CEC4769"/>
    <w:rsid w:val="3CFD291B"/>
    <w:rsid w:val="3D0657A9"/>
    <w:rsid w:val="3D127F47"/>
    <w:rsid w:val="3D14525E"/>
    <w:rsid w:val="3D1617E6"/>
    <w:rsid w:val="3D1B6DFC"/>
    <w:rsid w:val="3D233F03"/>
    <w:rsid w:val="3D2757A1"/>
    <w:rsid w:val="3D2D0EEC"/>
    <w:rsid w:val="3D373FB0"/>
    <w:rsid w:val="3D3E5D13"/>
    <w:rsid w:val="3D474095"/>
    <w:rsid w:val="3D491BBB"/>
    <w:rsid w:val="3D4E70E2"/>
    <w:rsid w:val="3D522D98"/>
    <w:rsid w:val="3D595B76"/>
    <w:rsid w:val="3D711112"/>
    <w:rsid w:val="3D7D3613"/>
    <w:rsid w:val="3D826E7B"/>
    <w:rsid w:val="3D934BE4"/>
    <w:rsid w:val="3DB039E8"/>
    <w:rsid w:val="3DBD74D6"/>
    <w:rsid w:val="3DD5344F"/>
    <w:rsid w:val="3DD671C7"/>
    <w:rsid w:val="3DDC47DD"/>
    <w:rsid w:val="3DE23DBE"/>
    <w:rsid w:val="3DE418E4"/>
    <w:rsid w:val="3DEB2C72"/>
    <w:rsid w:val="3DF8713D"/>
    <w:rsid w:val="3E012496"/>
    <w:rsid w:val="3E0B50C2"/>
    <w:rsid w:val="3E171CB9"/>
    <w:rsid w:val="3E175F8F"/>
    <w:rsid w:val="3E491747"/>
    <w:rsid w:val="3E647533"/>
    <w:rsid w:val="3E6D498B"/>
    <w:rsid w:val="3E6E11AD"/>
    <w:rsid w:val="3E794F95"/>
    <w:rsid w:val="3E952BDE"/>
    <w:rsid w:val="3E9F580B"/>
    <w:rsid w:val="3EA370A9"/>
    <w:rsid w:val="3EB07A18"/>
    <w:rsid w:val="3EB20E09"/>
    <w:rsid w:val="3EB47508"/>
    <w:rsid w:val="3EBF7C5B"/>
    <w:rsid w:val="3EC25A42"/>
    <w:rsid w:val="3ECC2AA4"/>
    <w:rsid w:val="3ED03C16"/>
    <w:rsid w:val="3EDB4A95"/>
    <w:rsid w:val="3EDF3E59"/>
    <w:rsid w:val="3EE020AB"/>
    <w:rsid w:val="3EE426A4"/>
    <w:rsid w:val="3F0F434A"/>
    <w:rsid w:val="3F12422F"/>
    <w:rsid w:val="3F1461F9"/>
    <w:rsid w:val="3F147FA7"/>
    <w:rsid w:val="3F1B7587"/>
    <w:rsid w:val="3F216D5B"/>
    <w:rsid w:val="3F323817"/>
    <w:rsid w:val="3F3B26F7"/>
    <w:rsid w:val="3F4C178D"/>
    <w:rsid w:val="3F4D34B9"/>
    <w:rsid w:val="3F4E78BD"/>
    <w:rsid w:val="3F5D5AEE"/>
    <w:rsid w:val="3F6E037C"/>
    <w:rsid w:val="3F6F51DD"/>
    <w:rsid w:val="3F7E18C4"/>
    <w:rsid w:val="3F8A67CD"/>
    <w:rsid w:val="3F92130B"/>
    <w:rsid w:val="3F982986"/>
    <w:rsid w:val="3F984734"/>
    <w:rsid w:val="3FA05CDE"/>
    <w:rsid w:val="3FAE03FB"/>
    <w:rsid w:val="3FB3156E"/>
    <w:rsid w:val="3FB35A12"/>
    <w:rsid w:val="3FC01EDD"/>
    <w:rsid w:val="3FC102E2"/>
    <w:rsid w:val="3FCE45FA"/>
    <w:rsid w:val="3FCF3ECE"/>
    <w:rsid w:val="3FEB7AEB"/>
    <w:rsid w:val="3FF676AC"/>
    <w:rsid w:val="3FF73B50"/>
    <w:rsid w:val="40093884"/>
    <w:rsid w:val="40244023"/>
    <w:rsid w:val="4033445D"/>
    <w:rsid w:val="404228F2"/>
    <w:rsid w:val="40436D96"/>
    <w:rsid w:val="40632087"/>
    <w:rsid w:val="40644F5E"/>
    <w:rsid w:val="406B009A"/>
    <w:rsid w:val="40731583"/>
    <w:rsid w:val="40864ED4"/>
    <w:rsid w:val="40866C82"/>
    <w:rsid w:val="408B4299"/>
    <w:rsid w:val="40956EC5"/>
    <w:rsid w:val="409F6DE4"/>
    <w:rsid w:val="40A94D65"/>
    <w:rsid w:val="40BC4452"/>
    <w:rsid w:val="40CD48B1"/>
    <w:rsid w:val="40D55514"/>
    <w:rsid w:val="40EF2A79"/>
    <w:rsid w:val="40FE0F0E"/>
    <w:rsid w:val="41083B3B"/>
    <w:rsid w:val="410B7187"/>
    <w:rsid w:val="4114603C"/>
    <w:rsid w:val="412169AB"/>
    <w:rsid w:val="41326E0A"/>
    <w:rsid w:val="4138486D"/>
    <w:rsid w:val="41405083"/>
    <w:rsid w:val="41436921"/>
    <w:rsid w:val="414760E3"/>
    <w:rsid w:val="41662610"/>
    <w:rsid w:val="41697F5C"/>
    <w:rsid w:val="416F3649"/>
    <w:rsid w:val="41744D2D"/>
    <w:rsid w:val="418036D2"/>
    <w:rsid w:val="41872CB2"/>
    <w:rsid w:val="41C9151C"/>
    <w:rsid w:val="41CF5641"/>
    <w:rsid w:val="41D659E7"/>
    <w:rsid w:val="41DB1250"/>
    <w:rsid w:val="41DF2AEE"/>
    <w:rsid w:val="41E14722"/>
    <w:rsid w:val="41EA70DE"/>
    <w:rsid w:val="421502BE"/>
    <w:rsid w:val="421F4207"/>
    <w:rsid w:val="42274495"/>
    <w:rsid w:val="423022F7"/>
    <w:rsid w:val="423473B0"/>
    <w:rsid w:val="42380450"/>
    <w:rsid w:val="424D4E5A"/>
    <w:rsid w:val="42500259"/>
    <w:rsid w:val="42507548"/>
    <w:rsid w:val="425C78EF"/>
    <w:rsid w:val="426C0A53"/>
    <w:rsid w:val="426D72A7"/>
    <w:rsid w:val="4283791D"/>
    <w:rsid w:val="428B0580"/>
    <w:rsid w:val="42916AC5"/>
    <w:rsid w:val="42927B60"/>
    <w:rsid w:val="429E4EEA"/>
    <w:rsid w:val="42A31D6D"/>
    <w:rsid w:val="42A930FC"/>
    <w:rsid w:val="42B555FD"/>
    <w:rsid w:val="42BF5D87"/>
    <w:rsid w:val="42C41CE4"/>
    <w:rsid w:val="42CC0634"/>
    <w:rsid w:val="42D00689"/>
    <w:rsid w:val="42DF08CC"/>
    <w:rsid w:val="42E44134"/>
    <w:rsid w:val="42E52AA7"/>
    <w:rsid w:val="42F500EF"/>
    <w:rsid w:val="430046AF"/>
    <w:rsid w:val="431E31A2"/>
    <w:rsid w:val="43233017"/>
    <w:rsid w:val="43285D3E"/>
    <w:rsid w:val="4340580E"/>
    <w:rsid w:val="43476B9D"/>
    <w:rsid w:val="435876D6"/>
    <w:rsid w:val="435F387D"/>
    <w:rsid w:val="436112E1"/>
    <w:rsid w:val="4364512A"/>
    <w:rsid w:val="43770B04"/>
    <w:rsid w:val="437A6A42"/>
    <w:rsid w:val="437D20BA"/>
    <w:rsid w:val="437D5721"/>
    <w:rsid w:val="437E1E93"/>
    <w:rsid w:val="438356FB"/>
    <w:rsid w:val="439D4A0F"/>
    <w:rsid w:val="43A33B4A"/>
    <w:rsid w:val="43AC6A00"/>
    <w:rsid w:val="43B34232"/>
    <w:rsid w:val="43B753A5"/>
    <w:rsid w:val="43D111B8"/>
    <w:rsid w:val="43D61CCF"/>
    <w:rsid w:val="43E53CC0"/>
    <w:rsid w:val="43E95412"/>
    <w:rsid w:val="440C7D39"/>
    <w:rsid w:val="44150A49"/>
    <w:rsid w:val="4416656F"/>
    <w:rsid w:val="441A0B4A"/>
    <w:rsid w:val="441A7E0D"/>
    <w:rsid w:val="442E3F67"/>
    <w:rsid w:val="44405732"/>
    <w:rsid w:val="444162D1"/>
    <w:rsid w:val="44557097"/>
    <w:rsid w:val="445C4E37"/>
    <w:rsid w:val="4469669F"/>
    <w:rsid w:val="447C6705"/>
    <w:rsid w:val="4484172B"/>
    <w:rsid w:val="44AA4BB6"/>
    <w:rsid w:val="44B53DFD"/>
    <w:rsid w:val="44B936DC"/>
    <w:rsid w:val="44C1472D"/>
    <w:rsid w:val="44C45FCB"/>
    <w:rsid w:val="44C67F95"/>
    <w:rsid w:val="44C74544"/>
    <w:rsid w:val="44D01572"/>
    <w:rsid w:val="44DB76A4"/>
    <w:rsid w:val="44DC0C08"/>
    <w:rsid w:val="44E703E3"/>
    <w:rsid w:val="44EB3421"/>
    <w:rsid w:val="44F71EFD"/>
    <w:rsid w:val="44FA379B"/>
    <w:rsid w:val="450D212B"/>
    <w:rsid w:val="450E6E58"/>
    <w:rsid w:val="4521341D"/>
    <w:rsid w:val="452B604A"/>
    <w:rsid w:val="454B049A"/>
    <w:rsid w:val="454B2248"/>
    <w:rsid w:val="45525385"/>
    <w:rsid w:val="455455A1"/>
    <w:rsid w:val="456B6447"/>
    <w:rsid w:val="456F23DB"/>
    <w:rsid w:val="457572C5"/>
    <w:rsid w:val="457B2B2E"/>
    <w:rsid w:val="457E261E"/>
    <w:rsid w:val="458649A3"/>
    <w:rsid w:val="458C1A14"/>
    <w:rsid w:val="458C4D3B"/>
    <w:rsid w:val="459F0946"/>
    <w:rsid w:val="45A04A0E"/>
    <w:rsid w:val="45AD6A5F"/>
    <w:rsid w:val="45C65DB0"/>
    <w:rsid w:val="45CE5353"/>
    <w:rsid w:val="45D67D64"/>
    <w:rsid w:val="45DD5596"/>
    <w:rsid w:val="45E2495B"/>
    <w:rsid w:val="45EA1A61"/>
    <w:rsid w:val="45EB1610"/>
    <w:rsid w:val="45F20916"/>
    <w:rsid w:val="45F75F2C"/>
    <w:rsid w:val="45FD1795"/>
    <w:rsid w:val="461D5993"/>
    <w:rsid w:val="46255455"/>
    <w:rsid w:val="463824C1"/>
    <w:rsid w:val="468F3AD1"/>
    <w:rsid w:val="4691012F"/>
    <w:rsid w:val="46911EDD"/>
    <w:rsid w:val="469320F9"/>
    <w:rsid w:val="46A460B4"/>
    <w:rsid w:val="46B1432D"/>
    <w:rsid w:val="46BC111E"/>
    <w:rsid w:val="46BC1650"/>
    <w:rsid w:val="46C10A14"/>
    <w:rsid w:val="46C6602A"/>
    <w:rsid w:val="46C91E0D"/>
    <w:rsid w:val="46D0453B"/>
    <w:rsid w:val="46E95465"/>
    <w:rsid w:val="46EC71CB"/>
    <w:rsid w:val="470317F4"/>
    <w:rsid w:val="47150D60"/>
    <w:rsid w:val="47266AC9"/>
    <w:rsid w:val="473232DB"/>
    <w:rsid w:val="473E2065"/>
    <w:rsid w:val="474451A1"/>
    <w:rsid w:val="474B29D4"/>
    <w:rsid w:val="475162BE"/>
    <w:rsid w:val="477F442B"/>
    <w:rsid w:val="478F28C0"/>
    <w:rsid w:val="47965E1A"/>
    <w:rsid w:val="479D298A"/>
    <w:rsid w:val="47A85730"/>
    <w:rsid w:val="47AD0F98"/>
    <w:rsid w:val="47B24801"/>
    <w:rsid w:val="47C3556A"/>
    <w:rsid w:val="47DA0270"/>
    <w:rsid w:val="47FC1F1F"/>
    <w:rsid w:val="47FF2A2E"/>
    <w:rsid w:val="482079BC"/>
    <w:rsid w:val="48254FD3"/>
    <w:rsid w:val="48284AC3"/>
    <w:rsid w:val="482A426B"/>
    <w:rsid w:val="48335942"/>
    <w:rsid w:val="48362D3C"/>
    <w:rsid w:val="4840005F"/>
    <w:rsid w:val="484713ED"/>
    <w:rsid w:val="48496F13"/>
    <w:rsid w:val="4850228F"/>
    <w:rsid w:val="485A1120"/>
    <w:rsid w:val="48710218"/>
    <w:rsid w:val="487A56BD"/>
    <w:rsid w:val="488241D3"/>
    <w:rsid w:val="48900C98"/>
    <w:rsid w:val="48934632"/>
    <w:rsid w:val="489F4D85"/>
    <w:rsid w:val="48A64718"/>
    <w:rsid w:val="48AC1250"/>
    <w:rsid w:val="48D507A7"/>
    <w:rsid w:val="48F27355"/>
    <w:rsid w:val="48F6071D"/>
    <w:rsid w:val="48FD1AAC"/>
    <w:rsid w:val="490A595E"/>
    <w:rsid w:val="4916491B"/>
    <w:rsid w:val="491A440C"/>
    <w:rsid w:val="492928A1"/>
    <w:rsid w:val="49415E3C"/>
    <w:rsid w:val="49492F43"/>
    <w:rsid w:val="494A5010"/>
    <w:rsid w:val="494E5F58"/>
    <w:rsid w:val="495C67D2"/>
    <w:rsid w:val="495E079C"/>
    <w:rsid w:val="49667651"/>
    <w:rsid w:val="496912E8"/>
    <w:rsid w:val="496B4C67"/>
    <w:rsid w:val="496F0BFB"/>
    <w:rsid w:val="496F29A9"/>
    <w:rsid w:val="497951A0"/>
    <w:rsid w:val="49845D29"/>
    <w:rsid w:val="49B02FC2"/>
    <w:rsid w:val="49B93C25"/>
    <w:rsid w:val="49BD7227"/>
    <w:rsid w:val="49D163A6"/>
    <w:rsid w:val="49D22F38"/>
    <w:rsid w:val="49D92519"/>
    <w:rsid w:val="49ED38CE"/>
    <w:rsid w:val="49FF7F76"/>
    <w:rsid w:val="4A007AA5"/>
    <w:rsid w:val="4A1B1AA4"/>
    <w:rsid w:val="4A2B030E"/>
    <w:rsid w:val="4A2F4EC1"/>
    <w:rsid w:val="4A3A302E"/>
    <w:rsid w:val="4A40538E"/>
    <w:rsid w:val="4A6224E4"/>
    <w:rsid w:val="4A722025"/>
    <w:rsid w:val="4A7A78BF"/>
    <w:rsid w:val="4A7C2DC2"/>
    <w:rsid w:val="4A7D4C52"/>
    <w:rsid w:val="4AB16FF2"/>
    <w:rsid w:val="4AB235B5"/>
    <w:rsid w:val="4ABD5996"/>
    <w:rsid w:val="4AD36F68"/>
    <w:rsid w:val="4ADF1249"/>
    <w:rsid w:val="4ADF3B5F"/>
    <w:rsid w:val="4AE051E1"/>
    <w:rsid w:val="4AE42F23"/>
    <w:rsid w:val="4AEA6060"/>
    <w:rsid w:val="4AFD3B4C"/>
    <w:rsid w:val="4B1D01E3"/>
    <w:rsid w:val="4B27210C"/>
    <w:rsid w:val="4B29302C"/>
    <w:rsid w:val="4B315A3D"/>
    <w:rsid w:val="4B3A0D95"/>
    <w:rsid w:val="4B5160DF"/>
    <w:rsid w:val="4B585C28"/>
    <w:rsid w:val="4B5A1437"/>
    <w:rsid w:val="4B6C07C3"/>
    <w:rsid w:val="4B7757A2"/>
    <w:rsid w:val="4B7C315C"/>
    <w:rsid w:val="4B9627DF"/>
    <w:rsid w:val="4BA3693A"/>
    <w:rsid w:val="4BAC3ADF"/>
    <w:rsid w:val="4BB5666E"/>
    <w:rsid w:val="4BC114B6"/>
    <w:rsid w:val="4BC92119"/>
    <w:rsid w:val="4BDE3E16"/>
    <w:rsid w:val="4BDF36EB"/>
    <w:rsid w:val="4BFE1DC3"/>
    <w:rsid w:val="4C043151"/>
    <w:rsid w:val="4C0B2731"/>
    <w:rsid w:val="4C0C0983"/>
    <w:rsid w:val="4C2757BD"/>
    <w:rsid w:val="4C2F6420"/>
    <w:rsid w:val="4C343A36"/>
    <w:rsid w:val="4C6562E6"/>
    <w:rsid w:val="4C6C31D0"/>
    <w:rsid w:val="4C7844D5"/>
    <w:rsid w:val="4C806C7C"/>
    <w:rsid w:val="4C8449BE"/>
    <w:rsid w:val="4C942727"/>
    <w:rsid w:val="4CAA1F4A"/>
    <w:rsid w:val="4CD01F92"/>
    <w:rsid w:val="4CD73F49"/>
    <w:rsid w:val="4CDB0356"/>
    <w:rsid w:val="4CDD35A1"/>
    <w:rsid w:val="4CDF67A6"/>
    <w:rsid w:val="4CE0771A"/>
    <w:rsid w:val="4CEA2347"/>
    <w:rsid w:val="4CEA6032"/>
    <w:rsid w:val="4CEE0089"/>
    <w:rsid w:val="4CF82CB6"/>
    <w:rsid w:val="4D0F52FA"/>
    <w:rsid w:val="4D111FCA"/>
    <w:rsid w:val="4D155616"/>
    <w:rsid w:val="4D242557"/>
    <w:rsid w:val="4D2515D1"/>
    <w:rsid w:val="4D27359B"/>
    <w:rsid w:val="4D2E2B7B"/>
    <w:rsid w:val="4D2E773B"/>
    <w:rsid w:val="4D3A32CE"/>
    <w:rsid w:val="4D40640B"/>
    <w:rsid w:val="4D4C3002"/>
    <w:rsid w:val="4D64659D"/>
    <w:rsid w:val="4D6A2190"/>
    <w:rsid w:val="4D6D5452"/>
    <w:rsid w:val="4D6E7CE6"/>
    <w:rsid w:val="4D77007F"/>
    <w:rsid w:val="4D796600"/>
    <w:rsid w:val="4D9A5B1B"/>
    <w:rsid w:val="4D9D59FA"/>
    <w:rsid w:val="4D9F75D5"/>
    <w:rsid w:val="4DA42E3E"/>
    <w:rsid w:val="4DA92202"/>
    <w:rsid w:val="4DBC2348"/>
    <w:rsid w:val="4DC1754C"/>
    <w:rsid w:val="4DC40DEA"/>
    <w:rsid w:val="4DD3633D"/>
    <w:rsid w:val="4DE60D60"/>
    <w:rsid w:val="4DE66FB2"/>
    <w:rsid w:val="4DED6EE6"/>
    <w:rsid w:val="4DF338B2"/>
    <w:rsid w:val="4DFC4A28"/>
    <w:rsid w:val="4E01203E"/>
    <w:rsid w:val="4E04568A"/>
    <w:rsid w:val="4E0A0EF3"/>
    <w:rsid w:val="4E10402F"/>
    <w:rsid w:val="4E19102F"/>
    <w:rsid w:val="4E27099C"/>
    <w:rsid w:val="4E3D18EA"/>
    <w:rsid w:val="4E4C0585"/>
    <w:rsid w:val="4E683E6B"/>
    <w:rsid w:val="4E6A720C"/>
    <w:rsid w:val="4E724CBF"/>
    <w:rsid w:val="4E797E26"/>
    <w:rsid w:val="4EAF3848"/>
    <w:rsid w:val="4EB726FD"/>
    <w:rsid w:val="4EBA0BB9"/>
    <w:rsid w:val="4EBB3F9B"/>
    <w:rsid w:val="4F0C47F7"/>
    <w:rsid w:val="4F0C51E1"/>
    <w:rsid w:val="4F135509"/>
    <w:rsid w:val="4F1B0EDE"/>
    <w:rsid w:val="4F245FE4"/>
    <w:rsid w:val="4F592768"/>
    <w:rsid w:val="4F626B0C"/>
    <w:rsid w:val="4F652159"/>
    <w:rsid w:val="4F6B3C13"/>
    <w:rsid w:val="4F722566"/>
    <w:rsid w:val="4F732AC8"/>
    <w:rsid w:val="4F734876"/>
    <w:rsid w:val="4F7708CA"/>
    <w:rsid w:val="4F932A9A"/>
    <w:rsid w:val="4F955F9D"/>
    <w:rsid w:val="4F9A44F8"/>
    <w:rsid w:val="4FA11389"/>
    <w:rsid w:val="4FDF6836"/>
    <w:rsid w:val="4FF4763C"/>
    <w:rsid w:val="4FF77255"/>
    <w:rsid w:val="50017DE3"/>
    <w:rsid w:val="50211405"/>
    <w:rsid w:val="50281B04"/>
    <w:rsid w:val="50285662"/>
    <w:rsid w:val="503A35E5"/>
    <w:rsid w:val="50485D02"/>
    <w:rsid w:val="50540126"/>
    <w:rsid w:val="50566671"/>
    <w:rsid w:val="50602E08"/>
    <w:rsid w:val="506F3754"/>
    <w:rsid w:val="50B67110"/>
    <w:rsid w:val="50C4668F"/>
    <w:rsid w:val="50C86E43"/>
    <w:rsid w:val="50CE26AB"/>
    <w:rsid w:val="50D240A8"/>
    <w:rsid w:val="50F43794"/>
    <w:rsid w:val="50FD1998"/>
    <w:rsid w:val="51024103"/>
    <w:rsid w:val="51033676"/>
    <w:rsid w:val="51071719"/>
    <w:rsid w:val="5116316F"/>
    <w:rsid w:val="51167616"/>
    <w:rsid w:val="51264FF3"/>
    <w:rsid w:val="512A5408"/>
    <w:rsid w:val="513B7615"/>
    <w:rsid w:val="51422751"/>
    <w:rsid w:val="5144471C"/>
    <w:rsid w:val="51583D23"/>
    <w:rsid w:val="516923D4"/>
    <w:rsid w:val="516C5A20"/>
    <w:rsid w:val="51826FF2"/>
    <w:rsid w:val="518B3ECF"/>
    <w:rsid w:val="51B573C7"/>
    <w:rsid w:val="51BF2716"/>
    <w:rsid w:val="51C22CB3"/>
    <w:rsid w:val="51DC0DF8"/>
    <w:rsid w:val="51DD06CC"/>
    <w:rsid w:val="51E85364"/>
    <w:rsid w:val="51EA7C34"/>
    <w:rsid w:val="51F262CF"/>
    <w:rsid w:val="51FE4F7D"/>
    <w:rsid w:val="520143BB"/>
    <w:rsid w:val="52043EAB"/>
    <w:rsid w:val="520C616E"/>
    <w:rsid w:val="521B5EEB"/>
    <w:rsid w:val="52263E21"/>
    <w:rsid w:val="5233653E"/>
    <w:rsid w:val="524644C3"/>
    <w:rsid w:val="524802CD"/>
    <w:rsid w:val="525761F5"/>
    <w:rsid w:val="52636E23"/>
    <w:rsid w:val="52707792"/>
    <w:rsid w:val="52754DA9"/>
    <w:rsid w:val="527728CF"/>
    <w:rsid w:val="5277467D"/>
    <w:rsid w:val="527A5F1B"/>
    <w:rsid w:val="52903990"/>
    <w:rsid w:val="52945F81"/>
    <w:rsid w:val="52950FA7"/>
    <w:rsid w:val="52B21B59"/>
    <w:rsid w:val="52C670BF"/>
    <w:rsid w:val="52D8548B"/>
    <w:rsid w:val="530300D5"/>
    <w:rsid w:val="530449C0"/>
    <w:rsid w:val="53083527"/>
    <w:rsid w:val="5325232B"/>
    <w:rsid w:val="5329137C"/>
    <w:rsid w:val="53395DD6"/>
    <w:rsid w:val="533D4580"/>
    <w:rsid w:val="533E33EC"/>
    <w:rsid w:val="53497F4B"/>
    <w:rsid w:val="536A41E2"/>
    <w:rsid w:val="538C05FC"/>
    <w:rsid w:val="538F0AC0"/>
    <w:rsid w:val="53A02504"/>
    <w:rsid w:val="53A5521A"/>
    <w:rsid w:val="53A96AB8"/>
    <w:rsid w:val="53B92A73"/>
    <w:rsid w:val="53BD2563"/>
    <w:rsid w:val="53C20C47"/>
    <w:rsid w:val="53C30560"/>
    <w:rsid w:val="53C43ED5"/>
    <w:rsid w:val="53C9715A"/>
    <w:rsid w:val="53E26C8C"/>
    <w:rsid w:val="53EC109A"/>
    <w:rsid w:val="53EE6862"/>
    <w:rsid w:val="53F1220D"/>
    <w:rsid w:val="53FA37B7"/>
    <w:rsid w:val="540B1521"/>
    <w:rsid w:val="540C7047"/>
    <w:rsid w:val="541303D5"/>
    <w:rsid w:val="54154246"/>
    <w:rsid w:val="54210D44"/>
    <w:rsid w:val="54212AF2"/>
    <w:rsid w:val="54216F96"/>
    <w:rsid w:val="54260108"/>
    <w:rsid w:val="543D22C3"/>
    <w:rsid w:val="54411E49"/>
    <w:rsid w:val="544467E1"/>
    <w:rsid w:val="54492049"/>
    <w:rsid w:val="54556C40"/>
    <w:rsid w:val="545A6004"/>
    <w:rsid w:val="546155E5"/>
    <w:rsid w:val="54617393"/>
    <w:rsid w:val="5463310B"/>
    <w:rsid w:val="54784522"/>
    <w:rsid w:val="54890697"/>
    <w:rsid w:val="549A0AF6"/>
    <w:rsid w:val="54AB6860"/>
    <w:rsid w:val="54AD082A"/>
    <w:rsid w:val="54B42188"/>
    <w:rsid w:val="54B971CF"/>
    <w:rsid w:val="54BC6CBF"/>
    <w:rsid w:val="54C16083"/>
    <w:rsid w:val="54CD67D6"/>
    <w:rsid w:val="54DE09E3"/>
    <w:rsid w:val="54DF6509"/>
    <w:rsid w:val="54F00716"/>
    <w:rsid w:val="54F1005E"/>
    <w:rsid w:val="54F41FB5"/>
    <w:rsid w:val="54F77CF7"/>
    <w:rsid w:val="5523289A"/>
    <w:rsid w:val="55326F81"/>
    <w:rsid w:val="553625CD"/>
    <w:rsid w:val="55376345"/>
    <w:rsid w:val="5560589C"/>
    <w:rsid w:val="55630EE8"/>
    <w:rsid w:val="55684751"/>
    <w:rsid w:val="55705593"/>
    <w:rsid w:val="5579126C"/>
    <w:rsid w:val="557B26D6"/>
    <w:rsid w:val="557D01FC"/>
    <w:rsid w:val="55801A9A"/>
    <w:rsid w:val="55807CEC"/>
    <w:rsid w:val="558105D7"/>
    <w:rsid w:val="558C6691"/>
    <w:rsid w:val="558D41B7"/>
    <w:rsid w:val="559519EA"/>
    <w:rsid w:val="55A25EB5"/>
    <w:rsid w:val="55A81087"/>
    <w:rsid w:val="55AE6607"/>
    <w:rsid w:val="55BF0815"/>
    <w:rsid w:val="55BF3B37"/>
    <w:rsid w:val="55CA71B9"/>
    <w:rsid w:val="55D11394"/>
    <w:rsid w:val="55D818D6"/>
    <w:rsid w:val="55EE4C56"/>
    <w:rsid w:val="55FF50B5"/>
    <w:rsid w:val="5637484F"/>
    <w:rsid w:val="563F1955"/>
    <w:rsid w:val="564B3E56"/>
    <w:rsid w:val="565D6CC1"/>
    <w:rsid w:val="56660C90"/>
    <w:rsid w:val="566D0271"/>
    <w:rsid w:val="56786C15"/>
    <w:rsid w:val="567A55F9"/>
    <w:rsid w:val="567D5FDA"/>
    <w:rsid w:val="568A395B"/>
    <w:rsid w:val="568E01E7"/>
    <w:rsid w:val="569D042A"/>
    <w:rsid w:val="569D4227"/>
    <w:rsid w:val="56A1616C"/>
    <w:rsid w:val="56A63783"/>
    <w:rsid w:val="56AE2637"/>
    <w:rsid w:val="56B84248"/>
    <w:rsid w:val="56CA5FF0"/>
    <w:rsid w:val="56D06A51"/>
    <w:rsid w:val="56F75906"/>
    <w:rsid w:val="56FB3D30"/>
    <w:rsid w:val="56FF2E93"/>
    <w:rsid w:val="571E5A0F"/>
    <w:rsid w:val="57213394"/>
    <w:rsid w:val="57236B81"/>
    <w:rsid w:val="573A75A8"/>
    <w:rsid w:val="573C1866"/>
    <w:rsid w:val="573C40E7"/>
    <w:rsid w:val="57460AC2"/>
    <w:rsid w:val="574A538F"/>
    <w:rsid w:val="574D3BFE"/>
    <w:rsid w:val="575E405D"/>
    <w:rsid w:val="57622714"/>
    <w:rsid w:val="576B22D6"/>
    <w:rsid w:val="576C677A"/>
    <w:rsid w:val="576D098E"/>
    <w:rsid w:val="578515EA"/>
    <w:rsid w:val="5789732C"/>
    <w:rsid w:val="578A4E52"/>
    <w:rsid w:val="578F06BB"/>
    <w:rsid w:val="579E08FE"/>
    <w:rsid w:val="57A80FD1"/>
    <w:rsid w:val="57B3383E"/>
    <w:rsid w:val="57C93BCD"/>
    <w:rsid w:val="57CA16F3"/>
    <w:rsid w:val="57D305A7"/>
    <w:rsid w:val="57D32355"/>
    <w:rsid w:val="57ED7DC1"/>
    <w:rsid w:val="57F26D57"/>
    <w:rsid w:val="57F77222"/>
    <w:rsid w:val="580736B3"/>
    <w:rsid w:val="582232DD"/>
    <w:rsid w:val="5830463D"/>
    <w:rsid w:val="58441CCC"/>
    <w:rsid w:val="5845358E"/>
    <w:rsid w:val="58474AF1"/>
    <w:rsid w:val="584824CC"/>
    <w:rsid w:val="58580AAD"/>
    <w:rsid w:val="585B0D05"/>
    <w:rsid w:val="586D09FC"/>
    <w:rsid w:val="58705D0B"/>
    <w:rsid w:val="58705DF6"/>
    <w:rsid w:val="5878114F"/>
    <w:rsid w:val="587A31BA"/>
    <w:rsid w:val="58977827"/>
    <w:rsid w:val="58A3441E"/>
    <w:rsid w:val="58B32187"/>
    <w:rsid w:val="58B54151"/>
    <w:rsid w:val="58BA1767"/>
    <w:rsid w:val="58CD149A"/>
    <w:rsid w:val="58E95F03"/>
    <w:rsid w:val="58F307D5"/>
    <w:rsid w:val="58F85DEC"/>
    <w:rsid w:val="59037641"/>
    <w:rsid w:val="590429E2"/>
    <w:rsid w:val="59060509"/>
    <w:rsid w:val="590A624B"/>
    <w:rsid w:val="59163636"/>
    <w:rsid w:val="5932754F"/>
    <w:rsid w:val="5940227C"/>
    <w:rsid w:val="595C1364"/>
    <w:rsid w:val="59617D35"/>
    <w:rsid w:val="59637709"/>
    <w:rsid w:val="598002BB"/>
    <w:rsid w:val="59815DE1"/>
    <w:rsid w:val="59A65848"/>
    <w:rsid w:val="59AA3E57"/>
    <w:rsid w:val="59B60181"/>
    <w:rsid w:val="59B8210B"/>
    <w:rsid w:val="59C363FA"/>
    <w:rsid w:val="59D81EA5"/>
    <w:rsid w:val="59E11E05"/>
    <w:rsid w:val="59F1552F"/>
    <w:rsid w:val="5A074538"/>
    <w:rsid w:val="5A0A76BB"/>
    <w:rsid w:val="5A225816"/>
    <w:rsid w:val="5A274BDA"/>
    <w:rsid w:val="5A3410A5"/>
    <w:rsid w:val="5A47527D"/>
    <w:rsid w:val="5A4C4641"/>
    <w:rsid w:val="5A623658"/>
    <w:rsid w:val="5A715E56"/>
    <w:rsid w:val="5A820063"/>
    <w:rsid w:val="5A8D6454"/>
    <w:rsid w:val="5A8E2EAB"/>
    <w:rsid w:val="5A9D6C4B"/>
    <w:rsid w:val="5AA61FA3"/>
    <w:rsid w:val="5AAE2C06"/>
    <w:rsid w:val="5AB06E18"/>
    <w:rsid w:val="5ABA3CA0"/>
    <w:rsid w:val="5AD44B98"/>
    <w:rsid w:val="5AD7215D"/>
    <w:rsid w:val="5AD85ED5"/>
    <w:rsid w:val="5ADE798F"/>
    <w:rsid w:val="5AEE74A6"/>
    <w:rsid w:val="5AF30F60"/>
    <w:rsid w:val="5B060C94"/>
    <w:rsid w:val="5B094CE6"/>
    <w:rsid w:val="5B114842"/>
    <w:rsid w:val="5B1213E7"/>
    <w:rsid w:val="5B157129"/>
    <w:rsid w:val="5B1A33C6"/>
    <w:rsid w:val="5B232A3B"/>
    <w:rsid w:val="5B2D6220"/>
    <w:rsid w:val="5B37709F"/>
    <w:rsid w:val="5B3F5F54"/>
    <w:rsid w:val="5B423D57"/>
    <w:rsid w:val="5B445318"/>
    <w:rsid w:val="5B523ED9"/>
    <w:rsid w:val="5B5714EF"/>
    <w:rsid w:val="5B5C6B06"/>
    <w:rsid w:val="5B70610D"/>
    <w:rsid w:val="5B7420A1"/>
    <w:rsid w:val="5B745BFD"/>
    <w:rsid w:val="5B8A5421"/>
    <w:rsid w:val="5B9B5880"/>
    <w:rsid w:val="5BAF30D9"/>
    <w:rsid w:val="5BBB382C"/>
    <w:rsid w:val="5BC72BF5"/>
    <w:rsid w:val="5BC833F8"/>
    <w:rsid w:val="5BDB3ECE"/>
    <w:rsid w:val="5BDE39BF"/>
    <w:rsid w:val="5C020E90"/>
    <w:rsid w:val="5C0977AC"/>
    <w:rsid w:val="5C0D4368"/>
    <w:rsid w:val="5C1949F7"/>
    <w:rsid w:val="5C272C70"/>
    <w:rsid w:val="5C343002"/>
    <w:rsid w:val="5C3655A9"/>
    <w:rsid w:val="5C3929A3"/>
    <w:rsid w:val="5C472574"/>
    <w:rsid w:val="5C4A23FC"/>
    <w:rsid w:val="5C564D8D"/>
    <w:rsid w:val="5C6B2C28"/>
    <w:rsid w:val="5C8F2968"/>
    <w:rsid w:val="5C936557"/>
    <w:rsid w:val="5C95516C"/>
    <w:rsid w:val="5CAB38A1"/>
    <w:rsid w:val="5CD34BA6"/>
    <w:rsid w:val="5CE60D7D"/>
    <w:rsid w:val="5CF54B1C"/>
    <w:rsid w:val="5CFB09C9"/>
    <w:rsid w:val="5CFD1C22"/>
    <w:rsid w:val="5CFF3BED"/>
    <w:rsid w:val="5D055D7B"/>
    <w:rsid w:val="5D086DAF"/>
    <w:rsid w:val="5D1A27D4"/>
    <w:rsid w:val="5D243653"/>
    <w:rsid w:val="5D482816"/>
    <w:rsid w:val="5D4C49C3"/>
    <w:rsid w:val="5D4F6922"/>
    <w:rsid w:val="5D537A94"/>
    <w:rsid w:val="5D604059"/>
    <w:rsid w:val="5D704AEA"/>
    <w:rsid w:val="5D72143A"/>
    <w:rsid w:val="5D794A49"/>
    <w:rsid w:val="5D870982"/>
    <w:rsid w:val="5DA84284"/>
    <w:rsid w:val="5DAF5613"/>
    <w:rsid w:val="5DB81DFD"/>
    <w:rsid w:val="5DC25B98"/>
    <w:rsid w:val="5DCD7847"/>
    <w:rsid w:val="5DD45079"/>
    <w:rsid w:val="5DD52C7F"/>
    <w:rsid w:val="5DD961EC"/>
    <w:rsid w:val="5DE652CA"/>
    <w:rsid w:val="5DF012AB"/>
    <w:rsid w:val="5DF474C9"/>
    <w:rsid w:val="5DF50B4C"/>
    <w:rsid w:val="5E242E7B"/>
    <w:rsid w:val="5E337FF2"/>
    <w:rsid w:val="5E3524D6"/>
    <w:rsid w:val="5E3661CC"/>
    <w:rsid w:val="5E457D25"/>
    <w:rsid w:val="5E4B5A44"/>
    <w:rsid w:val="5E522426"/>
    <w:rsid w:val="5E5341F0"/>
    <w:rsid w:val="5E5B41DD"/>
    <w:rsid w:val="5E613CC4"/>
    <w:rsid w:val="5E6F08FE"/>
    <w:rsid w:val="5E745F14"/>
    <w:rsid w:val="5E7A79CF"/>
    <w:rsid w:val="5E7B676A"/>
    <w:rsid w:val="5E8F5931"/>
    <w:rsid w:val="5EA53B24"/>
    <w:rsid w:val="5EAD0764"/>
    <w:rsid w:val="5EB81C90"/>
    <w:rsid w:val="5EB86749"/>
    <w:rsid w:val="5EC96260"/>
    <w:rsid w:val="5ED06D88"/>
    <w:rsid w:val="5ED2780B"/>
    <w:rsid w:val="5ED510A9"/>
    <w:rsid w:val="5EEA61D6"/>
    <w:rsid w:val="5EEB267A"/>
    <w:rsid w:val="5EF57055"/>
    <w:rsid w:val="5EFB03E4"/>
    <w:rsid w:val="5F092B01"/>
    <w:rsid w:val="5F27742B"/>
    <w:rsid w:val="5F2B0CC9"/>
    <w:rsid w:val="5F2B6F1B"/>
    <w:rsid w:val="5F36141C"/>
    <w:rsid w:val="5F610B8F"/>
    <w:rsid w:val="5F677043"/>
    <w:rsid w:val="5F7238EB"/>
    <w:rsid w:val="5F7A57AC"/>
    <w:rsid w:val="5F7C1524"/>
    <w:rsid w:val="5F97010C"/>
    <w:rsid w:val="5FA6034F"/>
    <w:rsid w:val="5FA957DA"/>
    <w:rsid w:val="5FAB1E0A"/>
    <w:rsid w:val="5FB76A00"/>
    <w:rsid w:val="5FCB6008"/>
    <w:rsid w:val="5FD90725"/>
    <w:rsid w:val="5FE407A9"/>
    <w:rsid w:val="5FEE32EF"/>
    <w:rsid w:val="5FEE6C42"/>
    <w:rsid w:val="5FF71A00"/>
    <w:rsid w:val="5FF732A1"/>
    <w:rsid w:val="60001041"/>
    <w:rsid w:val="6005776C"/>
    <w:rsid w:val="601E18C0"/>
    <w:rsid w:val="601E603C"/>
    <w:rsid w:val="60200102"/>
    <w:rsid w:val="60363DC9"/>
    <w:rsid w:val="603B318E"/>
    <w:rsid w:val="6056653F"/>
    <w:rsid w:val="605B3923"/>
    <w:rsid w:val="60673916"/>
    <w:rsid w:val="60730B79"/>
    <w:rsid w:val="60750F6A"/>
    <w:rsid w:val="60793CB6"/>
    <w:rsid w:val="608C4C46"/>
    <w:rsid w:val="60A55DC0"/>
    <w:rsid w:val="60A8472B"/>
    <w:rsid w:val="60AA20C1"/>
    <w:rsid w:val="60B151FE"/>
    <w:rsid w:val="60B62D38"/>
    <w:rsid w:val="60BA216D"/>
    <w:rsid w:val="60BF3DBF"/>
    <w:rsid w:val="60CC2038"/>
    <w:rsid w:val="60D77632"/>
    <w:rsid w:val="60DC3129"/>
    <w:rsid w:val="60E23609"/>
    <w:rsid w:val="60E5188F"/>
    <w:rsid w:val="60E57D56"/>
    <w:rsid w:val="60E90E3C"/>
    <w:rsid w:val="610B0DB2"/>
    <w:rsid w:val="611D0AE5"/>
    <w:rsid w:val="613B0F6B"/>
    <w:rsid w:val="6142054C"/>
    <w:rsid w:val="614C5D41"/>
    <w:rsid w:val="614E6A03"/>
    <w:rsid w:val="61500EBB"/>
    <w:rsid w:val="61502C69"/>
    <w:rsid w:val="61530AA8"/>
    <w:rsid w:val="615564D1"/>
    <w:rsid w:val="61566D4A"/>
    <w:rsid w:val="615A6ABC"/>
    <w:rsid w:val="616E1341"/>
    <w:rsid w:val="618B5A4F"/>
    <w:rsid w:val="618C17C7"/>
    <w:rsid w:val="61926DDD"/>
    <w:rsid w:val="61BB4DBF"/>
    <w:rsid w:val="61D03DA9"/>
    <w:rsid w:val="61DC62AA"/>
    <w:rsid w:val="61E720FD"/>
    <w:rsid w:val="61F017BB"/>
    <w:rsid w:val="61F66F47"/>
    <w:rsid w:val="62083543"/>
    <w:rsid w:val="620842DB"/>
    <w:rsid w:val="6208709F"/>
    <w:rsid w:val="621E2D67"/>
    <w:rsid w:val="62233ED9"/>
    <w:rsid w:val="62456545"/>
    <w:rsid w:val="626B22C4"/>
    <w:rsid w:val="62775802"/>
    <w:rsid w:val="62776EE9"/>
    <w:rsid w:val="62797F9D"/>
    <w:rsid w:val="627E3805"/>
    <w:rsid w:val="62951A54"/>
    <w:rsid w:val="62A80F69"/>
    <w:rsid w:val="62AC2121"/>
    <w:rsid w:val="62B40FD5"/>
    <w:rsid w:val="62E0626E"/>
    <w:rsid w:val="62F51D1A"/>
    <w:rsid w:val="62F87114"/>
    <w:rsid w:val="63091321"/>
    <w:rsid w:val="631420B4"/>
    <w:rsid w:val="631A1780"/>
    <w:rsid w:val="63203EFD"/>
    <w:rsid w:val="632C4F06"/>
    <w:rsid w:val="632E0D88"/>
    <w:rsid w:val="63377A15"/>
    <w:rsid w:val="63421168"/>
    <w:rsid w:val="634D060D"/>
    <w:rsid w:val="635D166D"/>
    <w:rsid w:val="636B1FDC"/>
    <w:rsid w:val="63786ADC"/>
    <w:rsid w:val="638C5AAE"/>
    <w:rsid w:val="63A74A1C"/>
    <w:rsid w:val="63B219B9"/>
    <w:rsid w:val="63BB4D53"/>
    <w:rsid w:val="63BD3030"/>
    <w:rsid w:val="63BE035D"/>
    <w:rsid w:val="63DA2CBD"/>
    <w:rsid w:val="63FC2C34"/>
    <w:rsid w:val="64153CF6"/>
    <w:rsid w:val="64191A38"/>
    <w:rsid w:val="64193C4E"/>
    <w:rsid w:val="64243C94"/>
    <w:rsid w:val="642A5BE2"/>
    <w:rsid w:val="643B03A5"/>
    <w:rsid w:val="64445032"/>
    <w:rsid w:val="644D348F"/>
    <w:rsid w:val="647869E2"/>
    <w:rsid w:val="64790728"/>
    <w:rsid w:val="648D7D30"/>
    <w:rsid w:val="64A92960"/>
    <w:rsid w:val="64BE438D"/>
    <w:rsid w:val="64C64FF0"/>
    <w:rsid w:val="64C73242"/>
    <w:rsid w:val="64C76D65"/>
    <w:rsid w:val="64D140C0"/>
    <w:rsid w:val="64D21BE7"/>
    <w:rsid w:val="64E43618"/>
    <w:rsid w:val="650C50F9"/>
    <w:rsid w:val="650D3CB3"/>
    <w:rsid w:val="65183A9D"/>
    <w:rsid w:val="651C4FF7"/>
    <w:rsid w:val="65217819"/>
    <w:rsid w:val="652E1513"/>
    <w:rsid w:val="65366104"/>
    <w:rsid w:val="654148A5"/>
    <w:rsid w:val="65463B8B"/>
    <w:rsid w:val="654C1999"/>
    <w:rsid w:val="6551131C"/>
    <w:rsid w:val="65750EF0"/>
    <w:rsid w:val="657F0EE8"/>
    <w:rsid w:val="658528D7"/>
    <w:rsid w:val="658E3D60"/>
    <w:rsid w:val="659B022A"/>
    <w:rsid w:val="65A6554D"/>
    <w:rsid w:val="65AB4911"/>
    <w:rsid w:val="65AB66C0"/>
    <w:rsid w:val="65AC0A36"/>
    <w:rsid w:val="65AF2D02"/>
    <w:rsid w:val="65B8702E"/>
    <w:rsid w:val="65B92576"/>
    <w:rsid w:val="65BB65D7"/>
    <w:rsid w:val="65BD63F3"/>
    <w:rsid w:val="65C47781"/>
    <w:rsid w:val="65D57105"/>
    <w:rsid w:val="65DF0A5F"/>
    <w:rsid w:val="65E826C0"/>
    <w:rsid w:val="65E9368C"/>
    <w:rsid w:val="65EB2F60"/>
    <w:rsid w:val="65EE47FE"/>
    <w:rsid w:val="66014531"/>
    <w:rsid w:val="6612673F"/>
    <w:rsid w:val="661C136B"/>
    <w:rsid w:val="66230554"/>
    <w:rsid w:val="66242136"/>
    <w:rsid w:val="66252916"/>
    <w:rsid w:val="66377F53"/>
    <w:rsid w:val="66383CCB"/>
    <w:rsid w:val="66386A97"/>
    <w:rsid w:val="663E5786"/>
    <w:rsid w:val="664A237C"/>
    <w:rsid w:val="664D10C7"/>
    <w:rsid w:val="66552ACF"/>
    <w:rsid w:val="6659436D"/>
    <w:rsid w:val="66742F55"/>
    <w:rsid w:val="66772A46"/>
    <w:rsid w:val="66881666"/>
    <w:rsid w:val="669E6224"/>
    <w:rsid w:val="66A001EE"/>
    <w:rsid w:val="66A1159F"/>
    <w:rsid w:val="66B07D06"/>
    <w:rsid w:val="66CB4B3F"/>
    <w:rsid w:val="66DB1226"/>
    <w:rsid w:val="66DE2AC5"/>
    <w:rsid w:val="66EC6F90"/>
    <w:rsid w:val="66EF4CD2"/>
    <w:rsid w:val="66F36075"/>
    <w:rsid w:val="66F51579"/>
    <w:rsid w:val="670342D9"/>
    <w:rsid w:val="67057615"/>
    <w:rsid w:val="67116EFA"/>
    <w:rsid w:val="671E7365"/>
    <w:rsid w:val="67242BCD"/>
    <w:rsid w:val="67254250"/>
    <w:rsid w:val="673426E5"/>
    <w:rsid w:val="673D776E"/>
    <w:rsid w:val="674943E2"/>
    <w:rsid w:val="67542F1B"/>
    <w:rsid w:val="67580AC9"/>
    <w:rsid w:val="675D60DF"/>
    <w:rsid w:val="67875AB5"/>
    <w:rsid w:val="678A67A9"/>
    <w:rsid w:val="67A755AC"/>
    <w:rsid w:val="67AA29A7"/>
    <w:rsid w:val="67AE2497"/>
    <w:rsid w:val="67BA5D97"/>
    <w:rsid w:val="67C63C85"/>
    <w:rsid w:val="67CE48E7"/>
    <w:rsid w:val="67F24A7A"/>
    <w:rsid w:val="67F73E3E"/>
    <w:rsid w:val="67FD0BDD"/>
    <w:rsid w:val="67FF2CF3"/>
    <w:rsid w:val="680227E3"/>
    <w:rsid w:val="68214D53"/>
    <w:rsid w:val="68250BCE"/>
    <w:rsid w:val="6826397D"/>
    <w:rsid w:val="68295FC1"/>
    <w:rsid w:val="683A1F7D"/>
    <w:rsid w:val="683C3F47"/>
    <w:rsid w:val="68494705"/>
    <w:rsid w:val="6853303E"/>
    <w:rsid w:val="68631D14"/>
    <w:rsid w:val="68633281"/>
    <w:rsid w:val="68660FC4"/>
    <w:rsid w:val="686827AB"/>
    <w:rsid w:val="68703BF0"/>
    <w:rsid w:val="687142E8"/>
    <w:rsid w:val="68880F3A"/>
    <w:rsid w:val="688F4E56"/>
    <w:rsid w:val="68AA7102"/>
    <w:rsid w:val="68B63CF9"/>
    <w:rsid w:val="68B6521C"/>
    <w:rsid w:val="68E819D9"/>
    <w:rsid w:val="68FD36D6"/>
    <w:rsid w:val="69011F9A"/>
    <w:rsid w:val="690305C1"/>
    <w:rsid w:val="690A594E"/>
    <w:rsid w:val="692F59A0"/>
    <w:rsid w:val="693578A9"/>
    <w:rsid w:val="694A61EF"/>
    <w:rsid w:val="69564B94"/>
    <w:rsid w:val="69591DF9"/>
    <w:rsid w:val="695A69A0"/>
    <w:rsid w:val="69623539"/>
    <w:rsid w:val="69643755"/>
    <w:rsid w:val="69660078"/>
    <w:rsid w:val="69670000"/>
    <w:rsid w:val="697535F8"/>
    <w:rsid w:val="698279A8"/>
    <w:rsid w:val="69993935"/>
    <w:rsid w:val="69996D09"/>
    <w:rsid w:val="699D6C67"/>
    <w:rsid w:val="69A668E3"/>
    <w:rsid w:val="69A973BA"/>
    <w:rsid w:val="69BD4C13"/>
    <w:rsid w:val="69C75A92"/>
    <w:rsid w:val="69CA10DE"/>
    <w:rsid w:val="69CF4947"/>
    <w:rsid w:val="69D602C2"/>
    <w:rsid w:val="69F33B09"/>
    <w:rsid w:val="69F543AD"/>
    <w:rsid w:val="6A183A5C"/>
    <w:rsid w:val="6A2133F4"/>
    <w:rsid w:val="6A3C6480"/>
    <w:rsid w:val="6A4964A7"/>
    <w:rsid w:val="6A5E7B96"/>
    <w:rsid w:val="6A681023"/>
    <w:rsid w:val="6A786D8C"/>
    <w:rsid w:val="6A813E93"/>
    <w:rsid w:val="6A9C3492"/>
    <w:rsid w:val="6A9E4A45"/>
    <w:rsid w:val="6AA97AB0"/>
    <w:rsid w:val="6ACA583A"/>
    <w:rsid w:val="6AE0505D"/>
    <w:rsid w:val="6AE368FC"/>
    <w:rsid w:val="6AEA1C81"/>
    <w:rsid w:val="6AEB57B0"/>
    <w:rsid w:val="6AF02DC7"/>
    <w:rsid w:val="6AFC4972"/>
    <w:rsid w:val="6B040620"/>
    <w:rsid w:val="6B0811B2"/>
    <w:rsid w:val="6B0A032C"/>
    <w:rsid w:val="6B0C5E52"/>
    <w:rsid w:val="6B10654A"/>
    <w:rsid w:val="6B1D005F"/>
    <w:rsid w:val="6B2A62D8"/>
    <w:rsid w:val="6B32518D"/>
    <w:rsid w:val="6B4A1BB1"/>
    <w:rsid w:val="6B655F65"/>
    <w:rsid w:val="6B712159"/>
    <w:rsid w:val="6B737F89"/>
    <w:rsid w:val="6B7632CC"/>
    <w:rsid w:val="6B785296"/>
    <w:rsid w:val="6B7C326E"/>
    <w:rsid w:val="6B8F438D"/>
    <w:rsid w:val="6BA240C1"/>
    <w:rsid w:val="6BAA403B"/>
    <w:rsid w:val="6BB12556"/>
    <w:rsid w:val="6BB37A63"/>
    <w:rsid w:val="6BB65DBE"/>
    <w:rsid w:val="6BC02799"/>
    <w:rsid w:val="6BC07C08"/>
    <w:rsid w:val="6BC26511"/>
    <w:rsid w:val="6BCA7A89"/>
    <w:rsid w:val="6BDA09CA"/>
    <w:rsid w:val="6BE2040C"/>
    <w:rsid w:val="6BE96194"/>
    <w:rsid w:val="6BFA214F"/>
    <w:rsid w:val="6C1631AB"/>
    <w:rsid w:val="6C303DC2"/>
    <w:rsid w:val="6C3118E9"/>
    <w:rsid w:val="6C382C77"/>
    <w:rsid w:val="6C3867D3"/>
    <w:rsid w:val="6C542CCA"/>
    <w:rsid w:val="6C586E75"/>
    <w:rsid w:val="6C5D26DE"/>
    <w:rsid w:val="6C5D448C"/>
    <w:rsid w:val="6C661592"/>
    <w:rsid w:val="6C6C46CF"/>
    <w:rsid w:val="6C6E0447"/>
    <w:rsid w:val="6C786381"/>
    <w:rsid w:val="6C8859AD"/>
    <w:rsid w:val="6C8D2FC3"/>
    <w:rsid w:val="6C8E7F2C"/>
    <w:rsid w:val="6C9A123C"/>
    <w:rsid w:val="6C9A748E"/>
    <w:rsid w:val="6CA83B89"/>
    <w:rsid w:val="6CAD0F6F"/>
    <w:rsid w:val="6CB322FE"/>
    <w:rsid w:val="6CC14A1B"/>
    <w:rsid w:val="6CC87B57"/>
    <w:rsid w:val="6CCD7863"/>
    <w:rsid w:val="6CD01102"/>
    <w:rsid w:val="6CE150BD"/>
    <w:rsid w:val="6CE81FA7"/>
    <w:rsid w:val="6CF56FE4"/>
    <w:rsid w:val="6CFA7F2C"/>
    <w:rsid w:val="6D0019E7"/>
    <w:rsid w:val="6D0843F7"/>
    <w:rsid w:val="6D164F86"/>
    <w:rsid w:val="6D1714AD"/>
    <w:rsid w:val="6D2356D5"/>
    <w:rsid w:val="6D2377B4"/>
    <w:rsid w:val="6D3119CA"/>
    <w:rsid w:val="6D4573FA"/>
    <w:rsid w:val="6D8E6711"/>
    <w:rsid w:val="6D904DF4"/>
    <w:rsid w:val="6DA22A9E"/>
    <w:rsid w:val="6DD4077E"/>
    <w:rsid w:val="6DE22E9A"/>
    <w:rsid w:val="6DE9247B"/>
    <w:rsid w:val="6DFA6436"/>
    <w:rsid w:val="6E1501CD"/>
    <w:rsid w:val="6E1B45FE"/>
    <w:rsid w:val="6E3D4575"/>
    <w:rsid w:val="6E405E13"/>
    <w:rsid w:val="6E600263"/>
    <w:rsid w:val="6E6164B5"/>
    <w:rsid w:val="6E671935"/>
    <w:rsid w:val="6E6C6C08"/>
    <w:rsid w:val="6E71256E"/>
    <w:rsid w:val="6E810905"/>
    <w:rsid w:val="6E8B1784"/>
    <w:rsid w:val="6E9323E7"/>
    <w:rsid w:val="6E9A605C"/>
    <w:rsid w:val="6EAD34A8"/>
    <w:rsid w:val="6EB81E4D"/>
    <w:rsid w:val="6EE669BA"/>
    <w:rsid w:val="6EF0008F"/>
    <w:rsid w:val="6EF70BC7"/>
    <w:rsid w:val="6F0743A9"/>
    <w:rsid w:val="6F1057E5"/>
    <w:rsid w:val="6F121F9E"/>
    <w:rsid w:val="6F241291"/>
    <w:rsid w:val="6F280D81"/>
    <w:rsid w:val="6F345978"/>
    <w:rsid w:val="6F3911E0"/>
    <w:rsid w:val="6F621BD6"/>
    <w:rsid w:val="6F6816B3"/>
    <w:rsid w:val="6F8D6E36"/>
    <w:rsid w:val="6F974654"/>
    <w:rsid w:val="6F9C52CB"/>
    <w:rsid w:val="6FB75D83"/>
    <w:rsid w:val="6FB9555A"/>
    <w:rsid w:val="6FBC771B"/>
    <w:rsid w:val="6FCA008A"/>
    <w:rsid w:val="6FCC0DF5"/>
    <w:rsid w:val="6FCF56A0"/>
    <w:rsid w:val="6FD435EC"/>
    <w:rsid w:val="6FD677E7"/>
    <w:rsid w:val="6FD83BCB"/>
    <w:rsid w:val="6FDB2297"/>
    <w:rsid w:val="6FDE3B35"/>
    <w:rsid w:val="6FF64615"/>
    <w:rsid w:val="70002AE5"/>
    <w:rsid w:val="700C2451"/>
    <w:rsid w:val="70251764"/>
    <w:rsid w:val="70357BF9"/>
    <w:rsid w:val="7036571F"/>
    <w:rsid w:val="705204BE"/>
    <w:rsid w:val="7067447E"/>
    <w:rsid w:val="70873A50"/>
    <w:rsid w:val="7089584F"/>
    <w:rsid w:val="709B37D5"/>
    <w:rsid w:val="70A26911"/>
    <w:rsid w:val="70AA28E3"/>
    <w:rsid w:val="70AB7EBB"/>
    <w:rsid w:val="70AE175A"/>
    <w:rsid w:val="70B84386"/>
    <w:rsid w:val="70F73101"/>
    <w:rsid w:val="70FA3912"/>
    <w:rsid w:val="70FE283F"/>
    <w:rsid w:val="71105F71"/>
    <w:rsid w:val="711461F7"/>
    <w:rsid w:val="71170D19"/>
    <w:rsid w:val="712B2DAA"/>
    <w:rsid w:val="713003C1"/>
    <w:rsid w:val="71341C5F"/>
    <w:rsid w:val="71381023"/>
    <w:rsid w:val="713F3634"/>
    <w:rsid w:val="71502811"/>
    <w:rsid w:val="71551BD5"/>
    <w:rsid w:val="71593474"/>
    <w:rsid w:val="71614A1E"/>
    <w:rsid w:val="7166082C"/>
    <w:rsid w:val="71663DE2"/>
    <w:rsid w:val="716D33C3"/>
    <w:rsid w:val="71775E53"/>
    <w:rsid w:val="718030F6"/>
    <w:rsid w:val="71822821"/>
    <w:rsid w:val="71A16BC9"/>
    <w:rsid w:val="71C9770B"/>
    <w:rsid w:val="71CF1E3C"/>
    <w:rsid w:val="71D45E9D"/>
    <w:rsid w:val="71D62D16"/>
    <w:rsid w:val="71EF2F7B"/>
    <w:rsid w:val="71F118FE"/>
    <w:rsid w:val="71F83872"/>
    <w:rsid w:val="71FB4625"/>
    <w:rsid w:val="72007D93"/>
    <w:rsid w:val="720535FB"/>
    <w:rsid w:val="72062ED0"/>
    <w:rsid w:val="721675B7"/>
    <w:rsid w:val="7237409B"/>
    <w:rsid w:val="724F2AC9"/>
    <w:rsid w:val="727A5D97"/>
    <w:rsid w:val="727A7B45"/>
    <w:rsid w:val="728C5ACB"/>
    <w:rsid w:val="729606F7"/>
    <w:rsid w:val="72B04DE4"/>
    <w:rsid w:val="72B15531"/>
    <w:rsid w:val="72BA6194"/>
    <w:rsid w:val="72BB3CBA"/>
    <w:rsid w:val="72BE454D"/>
    <w:rsid w:val="72EB459F"/>
    <w:rsid w:val="72FC49FE"/>
    <w:rsid w:val="73093A73"/>
    <w:rsid w:val="73261A7B"/>
    <w:rsid w:val="73270413"/>
    <w:rsid w:val="73427DA8"/>
    <w:rsid w:val="734F0FD2"/>
    <w:rsid w:val="7358502F"/>
    <w:rsid w:val="73591E51"/>
    <w:rsid w:val="73683E42"/>
    <w:rsid w:val="736A5E0C"/>
    <w:rsid w:val="73873F96"/>
    <w:rsid w:val="73896688"/>
    <w:rsid w:val="73922C6D"/>
    <w:rsid w:val="73B40E35"/>
    <w:rsid w:val="73B6770A"/>
    <w:rsid w:val="73CD7D5D"/>
    <w:rsid w:val="73E86D31"/>
    <w:rsid w:val="73F05BE5"/>
    <w:rsid w:val="73F676A0"/>
    <w:rsid w:val="73FA1A1F"/>
    <w:rsid w:val="740857E9"/>
    <w:rsid w:val="74161AF0"/>
    <w:rsid w:val="741C41CC"/>
    <w:rsid w:val="741C4C2C"/>
    <w:rsid w:val="74237D69"/>
    <w:rsid w:val="743261FE"/>
    <w:rsid w:val="743D06C8"/>
    <w:rsid w:val="744228E5"/>
    <w:rsid w:val="74455F31"/>
    <w:rsid w:val="744A79EB"/>
    <w:rsid w:val="744C72C0"/>
    <w:rsid w:val="745148D6"/>
    <w:rsid w:val="74654825"/>
    <w:rsid w:val="74776C2F"/>
    <w:rsid w:val="747B7BA5"/>
    <w:rsid w:val="748702F8"/>
    <w:rsid w:val="749A05DB"/>
    <w:rsid w:val="74A0760B"/>
    <w:rsid w:val="74B15375"/>
    <w:rsid w:val="74BB65F1"/>
    <w:rsid w:val="74C31885"/>
    <w:rsid w:val="74D366EA"/>
    <w:rsid w:val="74D37E07"/>
    <w:rsid w:val="74E4574A"/>
    <w:rsid w:val="74EC2851"/>
    <w:rsid w:val="750000AA"/>
    <w:rsid w:val="75091655"/>
    <w:rsid w:val="75134281"/>
    <w:rsid w:val="75220020"/>
    <w:rsid w:val="75265D63"/>
    <w:rsid w:val="75271ADB"/>
    <w:rsid w:val="75277BF9"/>
    <w:rsid w:val="753970EC"/>
    <w:rsid w:val="753A35BC"/>
    <w:rsid w:val="75433A2E"/>
    <w:rsid w:val="754C03FE"/>
    <w:rsid w:val="75556648"/>
    <w:rsid w:val="756010E0"/>
    <w:rsid w:val="75627A3F"/>
    <w:rsid w:val="756B5E6B"/>
    <w:rsid w:val="757271FA"/>
    <w:rsid w:val="759C6025"/>
    <w:rsid w:val="75A44ED9"/>
    <w:rsid w:val="75A5137D"/>
    <w:rsid w:val="75A924F0"/>
    <w:rsid w:val="75AE7B06"/>
    <w:rsid w:val="75B3511C"/>
    <w:rsid w:val="75BC7C0E"/>
    <w:rsid w:val="75C15E3F"/>
    <w:rsid w:val="75C612F4"/>
    <w:rsid w:val="75D3210C"/>
    <w:rsid w:val="75D65727"/>
    <w:rsid w:val="75DE488F"/>
    <w:rsid w:val="75E11C8A"/>
    <w:rsid w:val="75E33DF5"/>
    <w:rsid w:val="75E8126A"/>
    <w:rsid w:val="75F0011F"/>
    <w:rsid w:val="75F663C2"/>
    <w:rsid w:val="76051E1C"/>
    <w:rsid w:val="76200BC8"/>
    <w:rsid w:val="76211EEC"/>
    <w:rsid w:val="763323BF"/>
    <w:rsid w:val="763E70DC"/>
    <w:rsid w:val="76550236"/>
    <w:rsid w:val="766C59F7"/>
    <w:rsid w:val="767D5E56"/>
    <w:rsid w:val="76816FC9"/>
    <w:rsid w:val="76872831"/>
    <w:rsid w:val="768E6B03"/>
    <w:rsid w:val="76982C90"/>
    <w:rsid w:val="76A333E3"/>
    <w:rsid w:val="76BB4577"/>
    <w:rsid w:val="76BE1FCB"/>
    <w:rsid w:val="76C323B7"/>
    <w:rsid w:val="76C45833"/>
    <w:rsid w:val="76C84D60"/>
    <w:rsid w:val="76E45ED5"/>
    <w:rsid w:val="76E557A9"/>
    <w:rsid w:val="76F459ED"/>
    <w:rsid w:val="76FF686B"/>
    <w:rsid w:val="77105ED2"/>
    <w:rsid w:val="77177CAA"/>
    <w:rsid w:val="771B741D"/>
    <w:rsid w:val="771C7204"/>
    <w:rsid w:val="7721424D"/>
    <w:rsid w:val="77376CA5"/>
    <w:rsid w:val="774E77F3"/>
    <w:rsid w:val="77534E09"/>
    <w:rsid w:val="775A7F45"/>
    <w:rsid w:val="77605ACD"/>
    <w:rsid w:val="7762504C"/>
    <w:rsid w:val="777A4144"/>
    <w:rsid w:val="77866F8C"/>
    <w:rsid w:val="77A075CE"/>
    <w:rsid w:val="77AE12A3"/>
    <w:rsid w:val="77B27D81"/>
    <w:rsid w:val="77DB72D8"/>
    <w:rsid w:val="77E06BB1"/>
    <w:rsid w:val="77E65C7D"/>
    <w:rsid w:val="77EE09D2"/>
    <w:rsid w:val="77FF15D9"/>
    <w:rsid w:val="78063C29"/>
    <w:rsid w:val="780D6D66"/>
    <w:rsid w:val="781A1483"/>
    <w:rsid w:val="782567A5"/>
    <w:rsid w:val="78306EF8"/>
    <w:rsid w:val="78397B5B"/>
    <w:rsid w:val="783A502A"/>
    <w:rsid w:val="783E61D3"/>
    <w:rsid w:val="784D1858"/>
    <w:rsid w:val="784F3822"/>
    <w:rsid w:val="785250C1"/>
    <w:rsid w:val="785E3A65"/>
    <w:rsid w:val="78654DF4"/>
    <w:rsid w:val="786848E4"/>
    <w:rsid w:val="786F17CF"/>
    <w:rsid w:val="78767001"/>
    <w:rsid w:val="788D434B"/>
    <w:rsid w:val="7892370F"/>
    <w:rsid w:val="78B05765"/>
    <w:rsid w:val="78B95140"/>
    <w:rsid w:val="78BE4504"/>
    <w:rsid w:val="78C064CE"/>
    <w:rsid w:val="78C167AC"/>
    <w:rsid w:val="78C97605"/>
    <w:rsid w:val="78CF4D2A"/>
    <w:rsid w:val="78E026CC"/>
    <w:rsid w:val="78EF0B61"/>
    <w:rsid w:val="78F10436"/>
    <w:rsid w:val="78F341AE"/>
    <w:rsid w:val="78F41CD4"/>
    <w:rsid w:val="78F47F26"/>
    <w:rsid w:val="79091C23"/>
    <w:rsid w:val="791056E5"/>
    <w:rsid w:val="79135CE0"/>
    <w:rsid w:val="79142376"/>
    <w:rsid w:val="791D747D"/>
    <w:rsid w:val="791E4FA3"/>
    <w:rsid w:val="792702FB"/>
    <w:rsid w:val="794C0DD1"/>
    <w:rsid w:val="79512818"/>
    <w:rsid w:val="79534C4C"/>
    <w:rsid w:val="795915D5"/>
    <w:rsid w:val="7961380D"/>
    <w:rsid w:val="796450AB"/>
    <w:rsid w:val="796B468C"/>
    <w:rsid w:val="79764FD6"/>
    <w:rsid w:val="798968C0"/>
    <w:rsid w:val="798D4602"/>
    <w:rsid w:val="799139C7"/>
    <w:rsid w:val="79921C19"/>
    <w:rsid w:val="79B25E17"/>
    <w:rsid w:val="79B576B5"/>
    <w:rsid w:val="79B76DCD"/>
    <w:rsid w:val="79BF22E2"/>
    <w:rsid w:val="79CB512B"/>
    <w:rsid w:val="79DD6C0C"/>
    <w:rsid w:val="79F53F55"/>
    <w:rsid w:val="79FA156C"/>
    <w:rsid w:val="79FD2E0A"/>
    <w:rsid w:val="79FF3A73"/>
    <w:rsid w:val="7A0348C4"/>
    <w:rsid w:val="7A0D5743"/>
    <w:rsid w:val="7A236D15"/>
    <w:rsid w:val="7A262361"/>
    <w:rsid w:val="7A333853"/>
    <w:rsid w:val="7A3F1975"/>
    <w:rsid w:val="7A590988"/>
    <w:rsid w:val="7A7C6C4D"/>
    <w:rsid w:val="7AA00365"/>
    <w:rsid w:val="7AA77123"/>
    <w:rsid w:val="7AB855E2"/>
    <w:rsid w:val="7ACF47A6"/>
    <w:rsid w:val="7ADB3F7C"/>
    <w:rsid w:val="7AE8629D"/>
    <w:rsid w:val="7AEC7106"/>
    <w:rsid w:val="7AF83CFD"/>
    <w:rsid w:val="7B046B46"/>
    <w:rsid w:val="7B0958EB"/>
    <w:rsid w:val="7B1D5512"/>
    <w:rsid w:val="7B252618"/>
    <w:rsid w:val="7B29241E"/>
    <w:rsid w:val="7B2C4BCD"/>
    <w:rsid w:val="7B3B62E0"/>
    <w:rsid w:val="7B4D6DF1"/>
    <w:rsid w:val="7B533629"/>
    <w:rsid w:val="7B551150"/>
    <w:rsid w:val="7B5573A2"/>
    <w:rsid w:val="7B5B24DE"/>
    <w:rsid w:val="7B6019C7"/>
    <w:rsid w:val="7B66335D"/>
    <w:rsid w:val="7B6A04B2"/>
    <w:rsid w:val="7B6F730F"/>
    <w:rsid w:val="7B8F3F36"/>
    <w:rsid w:val="7BA43E85"/>
    <w:rsid w:val="7BBC2F7D"/>
    <w:rsid w:val="7BBF0CBF"/>
    <w:rsid w:val="7BDA540C"/>
    <w:rsid w:val="7BF81ADB"/>
    <w:rsid w:val="7BFC781D"/>
    <w:rsid w:val="7C006E20"/>
    <w:rsid w:val="7C052A36"/>
    <w:rsid w:val="7C0B7A60"/>
    <w:rsid w:val="7C112CBA"/>
    <w:rsid w:val="7C1508DF"/>
    <w:rsid w:val="7C18217D"/>
    <w:rsid w:val="7C321491"/>
    <w:rsid w:val="7C691248"/>
    <w:rsid w:val="7C6B3D2F"/>
    <w:rsid w:val="7C741AA9"/>
    <w:rsid w:val="7C7575D0"/>
    <w:rsid w:val="7C772F8A"/>
    <w:rsid w:val="7C7E74CC"/>
    <w:rsid w:val="7C991510"/>
    <w:rsid w:val="7CAF663E"/>
    <w:rsid w:val="7CBB3234"/>
    <w:rsid w:val="7CC55BDB"/>
    <w:rsid w:val="7CCD4D16"/>
    <w:rsid w:val="7CD2057E"/>
    <w:rsid w:val="7CD662C0"/>
    <w:rsid w:val="7CE16A13"/>
    <w:rsid w:val="7CEA1D6C"/>
    <w:rsid w:val="7CED360A"/>
    <w:rsid w:val="7CF404F4"/>
    <w:rsid w:val="7CFD1A9F"/>
    <w:rsid w:val="7CFE1373"/>
    <w:rsid w:val="7D0C38B8"/>
    <w:rsid w:val="7D0D1FCB"/>
    <w:rsid w:val="7D130853"/>
    <w:rsid w:val="7D291B63"/>
    <w:rsid w:val="7D2A2168"/>
    <w:rsid w:val="7D2C3A99"/>
    <w:rsid w:val="7D42050F"/>
    <w:rsid w:val="7D423956"/>
    <w:rsid w:val="7D474AC8"/>
    <w:rsid w:val="7D4B74C7"/>
    <w:rsid w:val="7D5316BF"/>
    <w:rsid w:val="7D621902"/>
    <w:rsid w:val="7D6438CC"/>
    <w:rsid w:val="7D6A4C5A"/>
    <w:rsid w:val="7D6E64F9"/>
    <w:rsid w:val="7D711B45"/>
    <w:rsid w:val="7D741635"/>
    <w:rsid w:val="7D7D4E61"/>
    <w:rsid w:val="7D807FDA"/>
    <w:rsid w:val="7D8B70AB"/>
    <w:rsid w:val="7DA1632A"/>
    <w:rsid w:val="7DAD133D"/>
    <w:rsid w:val="7DB67EA0"/>
    <w:rsid w:val="7DC223A1"/>
    <w:rsid w:val="7DD32800"/>
    <w:rsid w:val="7DD71506"/>
    <w:rsid w:val="7DD86068"/>
    <w:rsid w:val="7DDB6ADE"/>
    <w:rsid w:val="7DE67BFE"/>
    <w:rsid w:val="7DEE13E8"/>
    <w:rsid w:val="7DF06F0E"/>
    <w:rsid w:val="7DF34C50"/>
    <w:rsid w:val="7E066731"/>
    <w:rsid w:val="7E094473"/>
    <w:rsid w:val="7E0D3F64"/>
    <w:rsid w:val="7E2B43EA"/>
    <w:rsid w:val="7E3922FD"/>
    <w:rsid w:val="7E3D5ECB"/>
    <w:rsid w:val="7E437985"/>
    <w:rsid w:val="7E447259"/>
    <w:rsid w:val="7E7933A7"/>
    <w:rsid w:val="7E7E276B"/>
    <w:rsid w:val="7E896E12"/>
    <w:rsid w:val="7E8B4DC2"/>
    <w:rsid w:val="7E971A7F"/>
    <w:rsid w:val="7E9C7095"/>
    <w:rsid w:val="7EA36676"/>
    <w:rsid w:val="7EA83C8C"/>
    <w:rsid w:val="7EDC3936"/>
    <w:rsid w:val="7EDC56E4"/>
    <w:rsid w:val="7EE36F68"/>
    <w:rsid w:val="7F004FEC"/>
    <w:rsid w:val="7F01339C"/>
    <w:rsid w:val="7F08297D"/>
    <w:rsid w:val="7F111831"/>
    <w:rsid w:val="7F13535F"/>
    <w:rsid w:val="7F1978F9"/>
    <w:rsid w:val="7F2A28F3"/>
    <w:rsid w:val="7F2A46A1"/>
    <w:rsid w:val="7F3177DE"/>
    <w:rsid w:val="7F403EC5"/>
    <w:rsid w:val="7F4930AC"/>
    <w:rsid w:val="7F533BF8"/>
    <w:rsid w:val="7F65392B"/>
    <w:rsid w:val="7F6C2F0C"/>
    <w:rsid w:val="7F6F1A72"/>
    <w:rsid w:val="7F727287"/>
    <w:rsid w:val="7F736048"/>
    <w:rsid w:val="7F80553B"/>
    <w:rsid w:val="7F8C0EB8"/>
    <w:rsid w:val="7FB81CAD"/>
    <w:rsid w:val="7FC20D7E"/>
    <w:rsid w:val="7FCD6C8E"/>
    <w:rsid w:val="7FDA2751"/>
    <w:rsid w:val="7FE9455C"/>
    <w:rsid w:val="7FEE1B73"/>
    <w:rsid w:val="7FF45631"/>
    <w:rsid w:val="7FF5783B"/>
    <w:rsid w:val="7FF63A23"/>
    <w:rsid w:val="7FFD0387"/>
    <w:rsid w:val="7FFE2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paragraph" w:styleId="5">
    <w:name w:val="heading 4"/>
    <w:basedOn w:val="1"/>
    <w:next w:val="1"/>
    <w:semiHidden/>
    <w:unhideWhenUsed/>
    <w:qFormat/>
    <w:uiPriority w:val="9"/>
    <w:pPr>
      <w:spacing w:beforeAutospacing="1" w:afterAutospacing="1"/>
      <w:jc w:val="left"/>
      <w:outlineLvl w:val="3"/>
    </w:pPr>
    <w:rPr>
      <w:rFonts w:hint="eastAsia" w:ascii="宋体" w:hAnsi="宋体" w:eastAsia="宋体" w:cs="Times New Roman"/>
      <w:b/>
      <w:bCs/>
      <w:kern w:val="0"/>
      <w:sz w:val="24"/>
      <w:szCs w:val="24"/>
    </w:rPr>
  </w:style>
  <w:style w:type="paragraph" w:styleId="6">
    <w:name w:val="heading 5"/>
    <w:basedOn w:val="1"/>
    <w:next w:val="1"/>
    <w:semiHidden/>
    <w:unhideWhenUsed/>
    <w:qFormat/>
    <w:uiPriority w:val="9"/>
    <w:pPr>
      <w:spacing w:beforeAutospacing="1" w:afterAutospacing="1"/>
      <w:jc w:val="left"/>
      <w:outlineLvl w:val="4"/>
    </w:pPr>
    <w:rPr>
      <w:rFonts w:hint="eastAsia" w:ascii="宋体" w:hAnsi="宋体" w:eastAsia="宋体" w:cs="Times New Roman"/>
      <w:b/>
      <w:bCs/>
      <w:kern w:val="0"/>
      <w:sz w:val="20"/>
      <w:szCs w:val="20"/>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page number"/>
    <w:basedOn w:val="13"/>
    <w:qFormat/>
    <w:uiPriority w:val="0"/>
  </w:style>
  <w:style w:type="character" w:styleId="16">
    <w:name w:val="Emphasis"/>
    <w:basedOn w:val="13"/>
    <w:qFormat/>
    <w:uiPriority w:val="20"/>
    <w:rPr>
      <w:i/>
    </w:rPr>
  </w:style>
  <w:style w:type="character" w:styleId="17">
    <w:name w:val="Hyperlink"/>
    <w:basedOn w:val="13"/>
    <w:semiHidden/>
    <w:unhideWhenUsed/>
    <w:qFormat/>
    <w:uiPriority w:val="99"/>
    <w:rPr>
      <w:color w:val="0000FF"/>
      <w:u w:val="single"/>
    </w:rPr>
  </w:style>
  <w:style w:type="character" w:customStyle="1" w:styleId="18">
    <w:name w:val="页眉 Char"/>
    <w:basedOn w:val="13"/>
    <w:link w:val="9"/>
    <w:qFormat/>
    <w:uiPriority w:val="99"/>
    <w:rPr>
      <w:sz w:val="18"/>
      <w:szCs w:val="18"/>
    </w:rPr>
  </w:style>
  <w:style w:type="character" w:customStyle="1" w:styleId="19">
    <w:name w:val="页脚 Char"/>
    <w:basedOn w:val="13"/>
    <w:link w:val="8"/>
    <w:qFormat/>
    <w:uiPriority w:val="99"/>
    <w:rPr>
      <w:sz w:val="18"/>
      <w:szCs w:val="18"/>
    </w:rPr>
  </w:style>
  <w:style w:type="character" w:customStyle="1" w:styleId="20">
    <w:name w:val="批注框文本 Char"/>
    <w:basedOn w:val="13"/>
    <w:link w:val="7"/>
    <w:semiHidden/>
    <w:qFormat/>
    <w:uiPriority w:val="99"/>
    <w:rPr>
      <w:sz w:val="18"/>
      <w:szCs w:val="18"/>
    </w:rPr>
  </w:style>
  <w:style w:type="character" w:customStyle="1" w:styleId="21">
    <w:name w:val="c-gray"/>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12141</Words>
  <Characters>12205</Characters>
  <Lines>87</Lines>
  <Paragraphs>24</Paragraphs>
  <TotalTime>27</TotalTime>
  <ScaleCrop>false</ScaleCrop>
  <LinksUpToDate>false</LinksUpToDate>
  <CharactersWithSpaces>12215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雷培利</cp:lastModifiedBy>
  <dcterms:modified xsi:type="dcterms:W3CDTF">2024-09-05T10:16:04Z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2052-12.1.0.17857</vt:lpwstr>
  </property>
  <property fmtid="{D5CDD505-2E9C-101B-9397-08002B2CF9AE}" pid="7" name="ICV">
    <vt:lpwstr>A7F93014299D46C29D84EFA3C8829C27_12</vt:lpwstr>
  </property>
</Properties>
</file>