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434575" w:rsidRPr="00434575" w:rsidP="00434575">
      <w:pPr>
        <w:widowControl/>
        <w:shd w:val="clear" w:color="auto" w:fill="FFFFFF"/>
        <w:spacing w:after="210"/>
        <w:ind w:firstLine="720" w:firstLineChars="200"/>
        <w:jc w:val="center"/>
        <w:outlineLvl w:val="0"/>
        <w:rPr>
          <w:rFonts w:eastAsia="宋体" w:cstheme="minorHAnsi"/>
          <w:b/>
          <w:color w:val="222222"/>
          <w:spacing w:val="30"/>
          <w:kern w:val="36"/>
          <w:sz w:val="36"/>
          <w:szCs w:val="28"/>
        </w:rPr>
      </w:pPr>
      <w:r w:rsidRPr="00434575">
        <w:rPr>
          <w:rFonts w:eastAsia="宋体" w:cstheme="minorHAnsi"/>
          <w:b/>
          <w:color w:val="222222"/>
          <w:spacing w:val="30"/>
          <w:kern w:val="36"/>
          <w:sz w:val="36"/>
          <w:szCs w:val="28"/>
        </w:rPr>
        <w:drawing>
          <wp:anchor simplePos="0" relativeHeight="251658240" behindDoc="0" locked="0" layoutInCell="1" allowOverlap="1">
            <wp:simplePos x="0" y="0"/>
            <wp:positionH relativeFrom="page">
              <wp:posOffset>11493500</wp:posOffset>
            </wp:positionH>
            <wp:positionV relativeFrom="topMargin">
              <wp:posOffset>11391900</wp:posOffset>
            </wp:positionV>
            <wp:extent cx="495300" cy="2921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48624" name=""/>
                    <pic:cNvPicPr>
                      <a:picLocks noChangeAspect="1"/>
                    </pic:cNvPicPr>
                  </pic:nvPicPr>
                  <pic:blipFill>
                    <a:blip xmlns:r="http://schemas.openxmlformats.org/officeDocument/2006/relationships" r:embed="rId4"/>
                    <a:stretch>
                      <a:fillRect/>
                    </a:stretch>
                  </pic:blipFill>
                  <pic:spPr>
                    <a:xfrm>
                      <a:off x="0" y="0"/>
                      <a:ext cx="495300" cy="292100"/>
                    </a:xfrm>
                    <a:prstGeom prst="rect">
                      <a:avLst/>
                    </a:prstGeom>
                  </pic:spPr>
                </pic:pic>
              </a:graphicData>
            </a:graphic>
          </wp:anchor>
        </w:drawing>
      </w:r>
      <w:bookmarkStart w:id="0" w:name="_GoBack"/>
      <w:r w:rsidRPr="00434575">
        <w:rPr>
          <w:rFonts w:eastAsia="宋体" w:cstheme="minorHAnsi"/>
          <w:b/>
          <w:color w:val="222222"/>
          <w:spacing w:val="30"/>
          <w:kern w:val="36"/>
          <w:sz w:val="36"/>
          <w:szCs w:val="28"/>
        </w:rPr>
        <w:t>读后续写练习写作指导</w:t>
      </w:r>
      <w:r w:rsidRPr="00434575">
        <w:rPr>
          <w:rFonts w:eastAsia="宋体" w:cstheme="minorHAnsi" w:hint="eastAsia"/>
          <w:b/>
          <w:color w:val="222222"/>
          <w:spacing w:val="30"/>
          <w:kern w:val="36"/>
          <w:sz w:val="36"/>
          <w:szCs w:val="28"/>
        </w:rPr>
        <w:t xml:space="preserve"> </w:t>
      </w:r>
      <w:r w:rsidRPr="00434575">
        <w:rPr>
          <w:rFonts w:eastAsia="宋体" w:cstheme="minorHAnsi" w:hint="eastAsia"/>
          <w:b/>
          <w:color w:val="222222"/>
          <w:spacing w:val="30"/>
          <w:kern w:val="36"/>
          <w:sz w:val="36"/>
          <w:szCs w:val="28"/>
        </w:rPr>
        <w:t>讲义</w:t>
      </w:r>
    </w:p>
    <w:bookmarkEnd w:id="0"/>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读后续写（满分</w:t>
      </w:r>
      <w:r w:rsidRPr="00434575">
        <w:rPr>
          <w:rFonts w:eastAsia="宋体" w:cstheme="minorHAnsi"/>
          <w:color w:val="222222"/>
          <w:spacing w:val="30"/>
          <w:kern w:val="0"/>
          <w:sz w:val="28"/>
          <w:szCs w:val="28"/>
        </w:rPr>
        <w:t>25</w:t>
      </w:r>
      <w:r w:rsidRPr="00434575">
        <w:rPr>
          <w:rFonts w:eastAsia="宋体" w:cstheme="minorHAnsi"/>
          <w:color w:val="222222"/>
          <w:spacing w:val="30"/>
          <w:kern w:val="0"/>
          <w:sz w:val="28"/>
          <w:szCs w:val="28"/>
        </w:rPr>
        <w:t>分）</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阅读下面短文，根据所给情节进行续写，使之构成一个完整的故事。</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I was invited to a cookout on an old friend’s farm in western Washington. I parked my car outside the farm and walked past a milking house which had apparently not been used in many years. A noise at a window caught my attention, so I entered it. It was a hummingbird (</w:t>
      </w:r>
      <w:r w:rsidRPr="00434575">
        <w:rPr>
          <w:rFonts w:eastAsia="宋体" w:cstheme="minorHAnsi"/>
          <w:color w:val="222222"/>
          <w:spacing w:val="30"/>
          <w:kern w:val="0"/>
          <w:sz w:val="28"/>
          <w:szCs w:val="28"/>
        </w:rPr>
        <w:t>蜂鸟</w:t>
      </w:r>
      <w:r w:rsidRPr="00434575">
        <w:rPr>
          <w:rFonts w:eastAsia="宋体" w:cstheme="minorHAnsi"/>
          <w:color w:val="222222"/>
          <w:spacing w:val="30"/>
          <w:kern w:val="0"/>
          <w:sz w:val="28"/>
          <w:szCs w:val="28"/>
        </w:rPr>
        <w:t>), desperately trying to escape. She was covered in spider-webs (</w:t>
      </w:r>
      <w:r w:rsidRPr="00434575">
        <w:rPr>
          <w:rFonts w:eastAsia="宋体" w:cstheme="minorHAnsi"/>
          <w:color w:val="222222"/>
          <w:spacing w:val="30"/>
          <w:kern w:val="0"/>
          <w:sz w:val="28"/>
          <w:szCs w:val="28"/>
        </w:rPr>
        <w:t>蛛网</w:t>
      </w:r>
      <w:r w:rsidRPr="00434575">
        <w:rPr>
          <w:rFonts w:eastAsia="宋体" w:cstheme="minorHAnsi"/>
          <w:color w:val="222222"/>
          <w:spacing w:val="30"/>
          <w:kern w:val="0"/>
          <w:sz w:val="28"/>
          <w:szCs w:val="28"/>
        </w:rPr>
        <w:t>) and was barely able to move her wings. She ceased her struggle the instant I picked her up.</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With the bird in my cupped hand, I looked around to see how she had gotten in. The broken window glass was the likely answer. I stuffed a piece of cloth into the hole and took her outside, closing the door securely behind me.</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 xml:space="preserve">When I opened my hand, the bird did not fly away; she sat looking at me with her bright eyes. I removed the sticky spider-webs that covered her head and wings. Still, she made no attempt to </w:t>
      </w:r>
      <w:r w:rsidRPr="00434575">
        <w:rPr>
          <w:rFonts w:eastAsia="宋体" w:cstheme="minorHAnsi"/>
          <w:color w:val="222222"/>
          <w:spacing w:val="30"/>
          <w:kern w:val="0"/>
          <w:sz w:val="28"/>
          <w:szCs w:val="28"/>
        </w:rPr>
        <w:t>fly,</w:t>
      </w:r>
      <w:r w:rsidRPr="00434575">
        <w:rPr>
          <w:rFonts w:eastAsia="宋体" w:cstheme="minorHAnsi"/>
          <w:color w:val="222222"/>
          <w:spacing w:val="30"/>
          <w:kern w:val="0"/>
          <w:sz w:val="28"/>
          <w:szCs w:val="28"/>
        </w:rPr>
        <w:t xml:space="preserve"> Perhaps she had been struggling against the window too long and was too tired? </w:t>
      </w:r>
      <w:r w:rsidRPr="00434575">
        <w:rPr>
          <w:rFonts w:eastAsia="宋体" w:cstheme="minorHAnsi"/>
          <w:color w:val="222222"/>
          <w:spacing w:val="30"/>
          <w:kern w:val="0"/>
          <w:sz w:val="28"/>
          <w:szCs w:val="28"/>
        </w:rPr>
        <w:t>Or too thirsty?</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As I carried her up the blackberry-lined path toward my car where I kept a water bottle, she began to move. I stopped, and she soon took wing but did not immediately fly away. Hovering (</w:t>
      </w:r>
      <w:r w:rsidRPr="00434575">
        <w:rPr>
          <w:rFonts w:eastAsia="宋体" w:cstheme="minorHAnsi"/>
          <w:color w:val="222222"/>
          <w:spacing w:val="30"/>
          <w:kern w:val="0"/>
          <w:sz w:val="28"/>
          <w:szCs w:val="28"/>
        </w:rPr>
        <w:t>悬停</w:t>
      </w:r>
      <w:r w:rsidRPr="00434575">
        <w:rPr>
          <w:rFonts w:eastAsia="宋体" w:cstheme="minorHAnsi"/>
          <w:color w:val="222222"/>
          <w:spacing w:val="30"/>
          <w:kern w:val="0"/>
          <w:sz w:val="28"/>
          <w:szCs w:val="28"/>
        </w:rPr>
        <w:t>), she approached within six inches of my face. For a very long moment, this tiny creature looked into my eyes, turning her head from side to side. Then she flew quickly out of sight.</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 xml:space="preserve">During the cookout, I told my hosts about the hummingbird incident. They promised to fix the window, </w:t>
      </w:r>
      <w:r w:rsidRPr="00434575">
        <w:rPr>
          <w:rFonts w:eastAsia="宋体" w:cstheme="minorHAnsi"/>
          <w:color w:val="222222"/>
          <w:spacing w:val="30"/>
          <w:kern w:val="0"/>
          <w:sz w:val="28"/>
          <w:szCs w:val="28"/>
        </w:rPr>
        <w:t>As</w:t>
      </w:r>
      <w:r w:rsidRPr="00434575">
        <w:rPr>
          <w:rFonts w:eastAsia="宋体" w:cstheme="minorHAnsi"/>
          <w:color w:val="222222"/>
          <w:spacing w:val="30"/>
          <w:kern w:val="0"/>
          <w:sz w:val="28"/>
          <w:szCs w:val="28"/>
        </w:rPr>
        <w:t xml:space="preserve"> I was departing, my friends walked me to my car. I was standing by the car when a hummingbird flew to the center of our group and began hovering. She turned from person to person until she came to me. She again looked directly into my eyes, then let out a squeaking </w:t>
      </w:r>
      <w:r w:rsidRPr="00434575">
        <w:rPr>
          <w:rFonts w:eastAsia="宋体" w:cstheme="minorHAnsi"/>
          <w:color w:val="222222"/>
          <w:spacing w:val="30"/>
          <w:kern w:val="0"/>
          <w:sz w:val="28"/>
          <w:szCs w:val="28"/>
        </w:rPr>
        <w:t>call and was gone. For a moment, all were speechless. Then someone said, “She must have come to say good-bye.”</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注意：</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1.</w:t>
      </w:r>
      <w:r w:rsidRPr="00434575">
        <w:rPr>
          <w:rFonts w:eastAsia="宋体" w:cstheme="minorHAnsi"/>
          <w:color w:val="222222"/>
          <w:spacing w:val="30"/>
          <w:kern w:val="0"/>
          <w:sz w:val="28"/>
          <w:szCs w:val="28"/>
        </w:rPr>
        <w:t>续写词数应为</w:t>
      </w:r>
      <w:r w:rsidRPr="00434575">
        <w:rPr>
          <w:rFonts w:eastAsia="宋体" w:cstheme="minorHAnsi"/>
          <w:color w:val="222222"/>
          <w:spacing w:val="30"/>
          <w:kern w:val="0"/>
          <w:sz w:val="28"/>
          <w:szCs w:val="28"/>
        </w:rPr>
        <w:t> 150 </w:t>
      </w:r>
      <w:r w:rsidRPr="00434575">
        <w:rPr>
          <w:rFonts w:eastAsia="宋体" w:cstheme="minorHAnsi"/>
          <w:color w:val="222222"/>
          <w:spacing w:val="30"/>
          <w:kern w:val="0"/>
          <w:sz w:val="28"/>
          <w:szCs w:val="28"/>
        </w:rPr>
        <w:t>左右；</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2.</w:t>
      </w:r>
      <w:r w:rsidRPr="00434575">
        <w:rPr>
          <w:rFonts w:eastAsia="宋体" w:cstheme="minorHAnsi"/>
          <w:color w:val="222222"/>
          <w:spacing w:val="30"/>
          <w:kern w:val="0"/>
          <w:sz w:val="28"/>
          <w:szCs w:val="28"/>
        </w:rPr>
        <w:t>请按如下格式在答题纸的相应位置作答。</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i/>
          <w:iCs/>
          <w:color w:val="222222"/>
          <w:spacing w:val="30"/>
          <w:kern w:val="0"/>
          <w:sz w:val="28"/>
          <w:szCs w:val="28"/>
        </w:rPr>
        <w:t>A few weeks later, I went to the farm again</w:t>
      </w:r>
      <w:r w:rsidRPr="00434575">
        <w:rPr>
          <w:rFonts w:eastAsia="宋体" w:cstheme="minorHAnsi"/>
          <w:color w:val="222222"/>
          <w:spacing w:val="30"/>
          <w:kern w:val="0"/>
          <w:sz w:val="28"/>
          <w:szCs w:val="28"/>
        </w:rPr>
        <w:t>. ________________________</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_____________________________________</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i/>
          <w:iCs/>
          <w:color w:val="222222"/>
          <w:spacing w:val="30"/>
          <w:kern w:val="0"/>
          <w:sz w:val="28"/>
          <w:szCs w:val="28"/>
        </w:rPr>
        <w:t>I was just about to leave when the hummingbird appeared</w:t>
      </w:r>
      <w:r w:rsidRPr="00434575">
        <w:rPr>
          <w:rFonts w:eastAsia="宋体" w:cstheme="minorHAnsi"/>
          <w:color w:val="222222"/>
          <w:spacing w:val="30"/>
          <w:kern w:val="0"/>
          <w:sz w:val="28"/>
          <w:szCs w:val="28"/>
        </w:rPr>
        <w:t>. ___________</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_____________________________________</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p>
    <w:p w:rsidR="00434575" w:rsidRPr="00434575" w:rsidP="00434575">
      <w:pPr>
        <w:widowControl/>
        <w:shd w:val="clear" w:color="auto" w:fill="FFFFFF"/>
        <w:ind w:firstLine="560" w:firstLineChars="200"/>
        <w:rPr>
          <w:rFonts w:eastAsia="宋体" w:cstheme="minorHAnsi"/>
          <w:b/>
          <w:color w:val="222222"/>
          <w:spacing w:val="30"/>
          <w:kern w:val="0"/>
          <w:sz w:val="28"/>
          <w:szCs w:val="28"/>
        </w:rPr>
      </w:pPr>
      <w:r w:rsidRPr="00434575">
        <w:rPr>
          <w:rFonts w:eastAsia="宋体" w:cstheme="minorHAnsi"/>
          <w:b/>
          <w:color w:val="222222"/>
          <w:spacing w:val="30"/>
          <w:kern w:val="0"/>
          <w:sz w:val="28"/>
          <w:szCs w:val="28"/>
        </w:rPr>
        <w:t>写作分析</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1.</w:t>
      </w:r>
      <w:r w:rsidRPr="00434575">
        <w:rPr>
          <w:rFonts w:eastAsia="宋体" w:cstheme="minorHAnsi"/>
          <w:color w:val="222222"/>
          <w:spacing w:val="30"/>
          <w:kern w:val="0"/>
          <w:sz w:val="28"/>
          <w:szCs w:val="28"/>
        </w:rPr>
        <w:t>人物（角色）：</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①I</w:t>
      </w:r>
      <w:r w:rsidRPr="00434575">
        <w:rPr>
          <w:rFonts w:eastAsia="宋体" w:cstheme="minorHAnsi"/>
          <w:color w:val="222222"/>
          <w:spacing w:val="30"/>
          <w:kern w:val="0"/>
          <w:sz w:val="28"/>
          <w:szCs w:val="28"/>
        </w:rPr>
        <w:t>：被邀请去朋友家参加</w:t>
      </w:r>
      <w:r w:rsidRPr="00434575">
        <w:rPr>
          <w:rFonts w:eastAsia="宋体" w:cstheme="minorHAnsi"/>
          <w:color w:val="222222"/>
          <w:spacing w:val="30"/>
          <w:kern w:val="0"/>
          <w:sz w:val="28"/>
          <w:szCs w:val="28"/>
        </w:rPr>
        <w:t>cookout</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②the hummingbird</w:t>
      </w:r>
      <w:r w:rsidRPr="00434575">
        <w:rPr>
          <w:rFonts w:eastAsia="宋体" w:cstheme="minorHAnsi"/>
          <w:color w:val="222222"/>
          <w:spacing w:val="30"/>
          <w:kern w:val="0"/>
          <w:sz w:val="28"/>
          <w:szCs w:val="28"/>
        </w:rPr>
        <w:t>：不知什么原因飞进了长久没用的</w:t>
      </w:r>
      <w:r w:rsidRPr="00434575">
        <w:rPr>
          <w:rFonts w:eastAsia="宋体" w:cstheme="minorHAnsi"/>
          <w:color w:val="222222"/>
          <w:spacing w:val="30"/>
          <w:kern w:val="0"/>
          <w:sz w:val="28"/>
          <w:szCs w:val="28"/>
        </w:rPr>
        <w:t>milking house</w:t>
      </w:r>
      <w:r w:rsidRPr="00434575">
        <w:rPr>
          <w:rFonts w:eastAsia="宋体" w:cstheme="minorHAnsi"/>
          <w:color w:val="222222"/>
          <w:spacing w:val="30"/>
          <w:kern w:val="0"/>
          <w:sz w:val="28"/>
          <w:szCs w:val="28"/>
        </w:rPr>
        <w:t>而且还被屋子里的蜘蛛网粘住了。</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③</w:t>
      </w:r>
      <w:r w:rsidRPr="00434575">
        <w:rPr>
          <w:rFonts w:eastAsia="宋体" w:cstheme="minorHAnsi"/>
          <w:color w:val="222222"/>
          <w:spacing w:val="30"/>
          <w:kern w:val="0"/>
          <w:sz w:val="28"/>
          <w:szCs w:val="28"/>
        </w:rPr>
        <w:t>朋友一家</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2.</w:t>
      </w:r>
      <w:r w:rsidRPr="00434575">
        <w:rPr>
          <w:rFonts w:eastAsia="宋体" w:cstheme="minorHAnsi"/>
          <w:color w:val="222222"/>
          <w:spacing w:val="30"/>
          <w:kern w:val="0"/>
          <w:sz w:val="28"/>
          <w:szCs w:val="28"/>
        </w:rPr>
        <w:t>主题：人与自然</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 xml:space="preserve">    </w:t>
      </w:r>
      <w:r w:rsidRPr="00434575">
        <w:rPr>
          <w:rFonts w:eastAsia="宋体" w:cstheme="minorHAnsi"/>
          <w:color w:val="222222"/>
          <w:spacing w:val="30"/>
          <w:kern w:val="0"/>
          <w:sz w:val="28"/>
          <w:szCs w:val="28"/>
        </w:rPr>
        <w:t>我被邀请去参加朋友家的</w:t>
      </w:r>
      <w:r w:rsidRPr="00434575">
        <w:rPr>
          <w:rFonts w:eastAsia="宋体" w:cstheme="minorHAnsi"/>
          <w:color w:val="222222"/>
          <w:spacing w:val="30"/>
          <w:kern w:val="0"/>
          <w:sz w:val="28"/>
          <w:szCs w:val="28"/>
        </w:rPr>
        <w:t>cookout</w:t>
      </w:r>
      <w:r w:rsidRPr="00434575">
        <w:rPr>
          <w:rFonts w:eastAsia="宋体" w:cstheme="minorHAnsi"/>
          <w:color w:val="222222"/>
          <w:spacing w:val="30"/>
          <w:kern w:val="0"/>
          <w:sz w:val="28"/>
          <w:szCs w:val="28"/>
        </w:rPr>
        <w:t>。进入农场后，经过</w:t>
      </w:r>
      <w:r w:rsidRPr="00434575">
        <w:rPr>
          <w:rFonts w:eastAsia="宋体" w:cstheme="minorHAnsi"/>
          <w:color w:val="222222"/>
          <w:spacing w:val="30"/>
          <w:kern w:val="0"/>
          <w:sz w:val="28"/>
          <w:szCs w:val="28"/>
        </w:rPr>
        <w:t>milking house</w:t>
      </w:r>
      <w:r w:rsidRPr="00434575">
        <w:rPr>
          <w:rFonts w:eastAsia="宋体" w:cstheme="minorHAnsi"/>
          <w:color w:val="222222"/>
          <w:spacing w:val="30"/>
          <w:kern w:val="0"/>
          <w:sz w:val="28"/>
          <w:szCs w:val="28"/>
        </w:rPr>
        <w:t>，屋子里的声音吸引了我。于是，我走进屋子，发现是一只蜂鸟被蜘蛛网缠住。于是，出于善意，我把她解救出来。然而，蜂鸟却迟迟不肯飞走，悬停在我面前，看着我的眼睛，头摇来</w:t>
      </w:r>
      <w:r w:rsidRPr="00434575">
        <w:rPr>
          <w:rFonts w:eastAsia="宋体" w:cstheme="minorHAnsi"/>
          <w:color w:val="222222"/>
          <w:spacing w:val="30"/>
          <w:kern w:val="0"/>
          <w:sz w:val="28"/>
          <w:szCs w:val="28"/>
        </w:rPr>
        <w:t>摇</w:t>
      </w:r>
      <w:r w:rsidRPr="00434575">
        <w:rPr>
          <w:rFonts w:eastAsia="宋体" w:cstheme="minorHAnsi"/>
          <w:color w:val="222222"/>
          <w:spacing w:val="30"/>
          <w:kern w:val="0"/>
          <w:sz w:val="28"/>
          <w:szCs w:val="28"/>
        </w:rPr>
        <w:t>去，之后，她终于飞走了。当聚餐结束，我跟朋友们道别的时候，蜂鸟又飞回来了，悬停在我们中间，一个一个地找，直到找到我，再次看着我的眼睛，发出吱吱声，然后就飞走了。</w:t>
      </w:r>
      <w:r w:rsidRPr="00434575">
        <w:rPr>
          <w:rFonts w:eastAsia="宋体" w:cstheme="minorHAnsi"/>
          <w:color w:val="222222"/>
          <w:spacing w:val="30"/>
          <w:kern w:val="0"/>
          <w:sz w:val="28"/>
          <w:szCs w:val="28"/>
        </w:rPr>
        <w:t>……</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3.</w:t>
      </w:r>
      <w:r w:rsidRPr="00434575">
        <w:rPr>
          <w:rFonts w:eastAsia="宋体" w:cstheme="minorHAnsi"/>
          <w:color w:val="222222"/>
          <w:spacing w:val="30"/>
          <w:kern w:val="0"/>
          <w:sz w:val="28"/>
          <w:szCs w:val="28"/>
        </w:rPr>
        <w:t>续写情节安排：</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ascii="Arial" w:eastAsia="宋体" w:hAnsi="Arial" w:cs="Arial"/>
          <w:color w:val="222222"/>
          <w:spacing w:val="30"/>
          <w:kern w:val="0"/>
          <w:sz w:val="28"/>
          <w:szCs w:val="28"/>
        </w:rPr>
        <w:t>♥</w:t>
      </w:r>
      <w:r w:rsidRPr="00434575">
        <w:rPr>
          <w:rFonts w:eastAsia="宋体" w:cstheme="minorHAnsi"/>
          <w:color w:val="222222"/>
          <w:spacing w:val="30"/>
          <w:kern w:val="0"/>
          <w:sz w:val="28"/>
          <w:szCs w:val="28"/>
        </w:rPr>
        <w:t xml:space="preserve"> </w:t>
      </w:r>
      <w:r w:rsidRPr="00434575">
        <w:rPr>
          <w:rFonts w:eastAsia="宋体" w:cstheme="minorHAnsi"/>
          <w:color w:val="222222"/>
          <w:spacing w:val="30"/>
          <w:kern w:val="0"/>
          <w:sz w:val="28"/>
          <w:szCs w:val="28"/>
        </w:rPr>
        <w:t>第一段：</w:t>
      </w:r>
      <w:r w:rsidRPr="00434575">
        <w:rPr>
          <w:rFonts w:eastAsia="宋体" w:cstheme="minorHAnsi"/>
          <w:color w:val="222222"/>
          <w:spacing w:val="30"/>
          <w:kern w:val="0"/>
          <w:sz w:val="28"/>
          <w:szCs w:val="28"/>
        </w:rPr>
        <w:t>A few weeks later, I went to the farm again.</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①</w:t>
      </w:r>
      <w:r w:rsidRPr="00434575">
        <w:rPr>
          <w:rFonts w:eastAsia="宋体" w:cstheme="minorHAnsi"/>
          <w:color w:val="222222"/>
          <w:spacing w:val="30"/>
          <w:kern w:val="0"/>
          <w:sz w:val="28"/>
          <w:szCs w:val="28"/>
        </w:rPr>
        <w:t>（与开头句衔接）再次去农场聚餐，但我更关心的是这次蜂鸟还会不会来。</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②</w:t>
      </w:r>
      <w:r w:rsidRPr="00434575">
        <w:rPr>
          <w:rFonts w:eastAsia="宋体" w:cstheme="minorHAnsi"/>
          <w:color w:val="222222"/>
          <w:spacing w:val="30"/>
          <w:kern w:val="0"/>
          <w:sz w:val="28"/>
          <w:szCs w:val="28"/>
        </w:rPr>
        <w:t>带着好奇，发现农场里那个破玻璃已经替换，门口还安放了一个供蜂鸟休息和食物的小箱子。</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③</w:t>
      </w:r>
      <w:r w:rsidRPr="00434575">
        <w:rPr>
          <w:rFonts w:eastAsia="宋体" w:cstheme="minorHAnsi"/>
          <w:color w:val="222222"/>
          <w:spacing w:val="30"/>
          <w:kern w:val="0"/>
          <w:sz w:val="28"/>
          <w:szCs w:val="28"/>
        </w:rPr>
        <w:t>（与下文开头句衔接）但是，让我感到有点失望的是，聚餐期间，蜂鸟一直没来。</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ascii="Arial" w:eastAsia="宋体" w:hAnsi="Arial" w:cs="Arial"/>
          <w:color w:val="222222"/>
          <w:spacing w:val="30"/>
          <w:kern w:val="0"/>
          <w:sz w:val="28"/>
          <w:szCs w:val="28"/>
        </w:rPr>
        <w:t>♥</w:t>
      </w:r>
      <w:r w:rsidRPr="00434575">
        <w:rPr>
          <w:rFonts w:eastAsia="宋体" w:cstheme="minorHAnsi"/>
          <w:color w:val="222222"/>
          <w:spacing w:val="30"/>
          <w:kern w:val="0"/>
          <w:sz w:val="28"/>
          <w:szCs w:val="28"/>
        </w:rPr>
        <w:t>第二段：</w:t>
      </w:r>
      <w:r w:rsidRPr="00434575">
        <w:rPr>
          <w:rFonts w:eastAsia="宋体" w:cstheme="minorHAnsi"/>
          <w:color w:val="222222"/>
          <w:spacing w:val="30"/>
          <w:kern w:val="0"/>
          <w:sz w:val="28"/>
          <w:szCs w:val="28"/>
        </w:rPr>
        <w:t>I was just about to leave when the hummingbird appeared.</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①</w:t>
      </w:r>
      <w:r w:rsidRPr="00434575">
        <w:rPr>
          <w:rFonts w:eastAsia="宋体" w:cstheme="minorHAnsi"/>
          <w:color w:val="222222"/>
          <w:spacing w:val="30"/>
          <w:kern w:val="0"/>
          <w:sz w:val="28"/>
          <w:szCs w:val="28"/>
        </w:rPr>
        <w:t>（与开头句衔接）蜂鸟好像感觉到我的到来，不远万里飞了过来。</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②</w:t>
      </w:r>
      <w:r w:rsidRPr="00434575">
        <w:rPr>
          <w:rFonts w:eastAsia="宋体" w:cstheme="minorHAnsi"/>
          <w:color w:val="222222"/>
          <w:spacing w:val="30"/>
          <w:kern w:val="0"/>
          <w:sz w:val="28"/>
          <w:szCs w:val="28"/>
        </w:rPr>
        <w:t>蜂鸟飞到我的跟前的表现如何？</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color w:val="222222"/>
          <w:spacing w:val="30"/>
          <w:kern w:val="0"/>
          <w:sz w:val="28"/>
          <w:szCs w:val="28"/>
        </w:rPr>
        <w:t>③</w:t>
      </w:r>
      <w:r w:rsidRPr="00434575">
        <w:rPr>
          <w:rFonts w:eastAsia="宋体" w:cstheme="minorHAnsi"/>
          <w:color w:val="222222"/>
          <w:spacing w:val="30"/>
          <w:kern w:val="0"/>
          <w:sz w:val="28"/>
          <w:szCs w:val="28"/>
        </w:rPr>
        <w:t>（主题升华）这次经历让我更加有了一种强烈的责任感要去热爱大自然中的生灵。</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p>
    <w:p w:rsidR="00434575" w:rsidRPr="00434575" w:rsidP="00434575">
      <w:pPr>
        <w:widowControl/>
        <w:shd w:val="clear" w:color="auto" w:fill="FFFFFF"/>
        <w:ind w:firstLine="560" w:firstLineChars="200"/>
        <w:rPr>
          <w:rFonts w:eastAsia="宋体" w:cstheme="minorHAnsi"/>
          <w:b/>
          <w:color w:val="222222"/>
          <w:spacing w:val="30"/>
          <w:kern w:val="0"/>
          <w:sz w:val="28"/>
          <w:szCs w:val="28"/>
        </w:rPr>
      </w:pPr>
      <w:r w:rsidRPr="00434575">
        <w:rPr>
          <w:rFonts w:eastAsia="宋体" w:cstheme="minorHAnsi"/>
          <w:b/>
          <w:color w:val="222222"/>
          <w:spacing w:val="30"/>
          <w:kern w:val="0"/>
          <w:sz w:val="28"/>
          <w:szCs w:val="28"/>
        </w:rPr>
        <w:t>下水作文</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i/>
          <w:iCs/>
          <w:color w:val="222222"/>
          <w:spacing w:val="30"/>
          <w:kern w:val="0"/>
          <w:sz w:val="28"/>
          <w:szCs w:val="28"/>
        </w:rPr>
        <w:t>   A few weeks later, I went to the farm again</w:t>
      </w:r>
      <w:r w:rsidRPr="00434575">
        <w:rPr>
          <w:rFonts w:eastAsia="宋体" w:cstheme="minorHAnsi"/>
          <w:color w:val="222222"/>
          <w:spacing w:val="30"/>
          <w:kern w:val="0"/>
          <w:sz w:val="28"/>
          <w:szCs w:val="28"/>
        </w:rPr>
        <w:t>. Another cookout was there. But what I was concerned about most was whether to see the hummingbird again. With this curiosity, I entered the farm. What satisfied me was that the broken window of the milking house was replaced. And the most amazing was that beside the house was installed with a small box for the bird to stay in and get food. My hosts, their friends and I really had a beautiful time together. But disappointment overwhelmed that nowhere was the hummingbird to be seen. (86 words)</w:t>
      </w:r>
    </w:p>
    <w:p w:rsidR="00434575" w:rsidRPr="00434575" w:rsidP="00434575">
      <w:pPr>
        <w:widowControl/>
        <w:shd w:val="clear" w:color="auto" w:fill="FFFFFF"/>
        <w:ind w:firstLine="560" w:firstLineChars="200"/>
        <w:rPr>
          <w:rFonts w:eastAsia="宋体" w:cstheme="minorHAnsi"/>
          <w:color w:val="222222"/>
          <w:spacing w:val="30"/>
          <w:kern w:val="0"/>
          <w:sz w:val="28"/>
          <w:szCs w:val="28"/>
        </w:rPr>
      </w:pPr>
      <w:r w:rsidRPr="00434575">
        <w:rPr>
          <w:rFonts w:eastAsia="宋体" w:cstheme="minorHAnsi"/>
          <w:i/>
          <w:iCs/>
          <w:color w:val="222222"/>
          <w:spacing w:val="30"/>
          <w:kern w:val="0"/>
          <w:sz w:val="28"/>
          <w:szCs w:val="28"/>
        </w:rPr>
        <w:t>   I was just about to leave when the hummingbird appeared</w:t>
      </w:r>
      <w:r w:rsidRPr="00434575">
        <w:rPr>
          <w:rFonts w:eastAsia="宋体" w:cstheme="minorHAnsi"/>
          <w:color w:val="222222"/>
          <w:spacing w:val="30"/>
          <w:kern w:val="0"/>
          <w:sz w:val="28"/>
          <w:szCs w:val="28"/>
        </w:rPr>
        <w:t xml:space="preserve">. She seemed to have sensed my coming and flew from the far distance, out of breath. This time, she directly flew to me, hovered and settled on my shoulders, singing and dancing without a sense of strangeness. Knowing the story between the hummingbird and me, all present felt moved. When we had to say goodbye, she hovered again before me, looking into my eyes and </w:t>
      </w:r>
      <w:r w:rsidRPr="00434575">
        <w:rPr>
          <w:rFonts w:eastAsia="宋体" w:cstheme="minorHAnsi"/>
          <w:color w:val="222222"/>
          <w:spacing w:val="30"/>
          <w:kern w:val="0"/>
          <w:sz w:val="28"/>
          <w:szCs w:val="28"/>
        </w:rPr>
        <w:t>squeaking, and then flew away. This incident brought me a strong sense of responsibility of loving the creatures in the nature. (86 words)</w:t>
      </w:r>
    </w:p>
    <w:p w:rsidR="009B37E4" w:rsidRPr="00434575" w:rsidP="00434575">
      <w:pPr>
        <w:ind w:firstLine="560" w:firstLineChars="200"/>
        <w:rPr>
          <w:rFonts w:cstheme="minorHAnsi"/>
          <w:spacing w:val="30"/>
          <w:sz w:val="28"/>
          <w:szCs w:val="28"/>
        </w:rPr>
        <w:sectPr w:rsidSect="00434575">
          <w:headerReference w:type="default" r:id="rId5"/>
          <w:footerReference w:type="default" r:id="rId6"/>
          <w:pgSz w:w="14572" w:h="20639" w:code="12"/>
          <w:pgMar w:top="1440" w:right="1800" w:bottom="1440" w:left="1800" w:header="851" w:footer="992" w:gutter="0"/>
          <w:cols w:space="425"/>
          <w:docGrid w:type="lines" w:linePitch="312"/>
        </w:sectPr>
      </w:pPr>
    </w:p>
    <w:p>
      <w:r w:rsidRPr="00434575" w:rsidR="009B37E4">
        <w:rPr>
          <w:rFonts w:cstheme="minorHAnsi"/>
          <w:spacing w:val="30"/>
          <w:sz w:val="28"/>
          <w:szCs w:val="28"/>
        </w:rPr>
        <w:drawing>
          <wp:inline>
            <wp:extent cx="6967220" cy="8338189"/>
            <wp:docPr id="10001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08972" name=""/>
                    <pic:cNvPicPr>
                      <a:picLocks noChangeAspect="1"/>
                    </pic:cNvPicPr>
                  </pic:nvPicPr>
                  <pic:blipFill>
                    <a:blip xmlns:r="http://schemas.openxmlformats.org/officeDocument/2006/relationships" r:embed="rId7"/>
                    <a:stretch>
                      <a:fillRect/>
                    </a:stretch>
                  </pic:blipFill>
                  <pic:spPr>
                    <a:xfrm>
                      <a:off x="0" y="0"/>
                      <a:ext cx="6967220" cy="8338189"/>
                    </a:xfrm>
                    <a:prstGeom prst="rect">
                      <a:avLst/>
                    </a:prstGeom>
                  </pic:spPr>
                </pic:pic>
              </a:graphicData>
            </a:graphic>
          </wp:inline>
        </w:drawing>
      </w:r>
    </w:p>
    <w:sectPr>
      <w:pgSz w:w="14572" w:h="20639"/>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75"/>
    <w:rsid w:val="004151FC"/>
    <w:rsid w:val="00434575"/>
    <w:rsid w:val="009B37E4"/>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434575"/>
    <w:rPr>
      <w:sz w:val="18"/>
      <w:szCs w:val="18"/>
    </w:rPr>
  </w:style>
  <w:style w:type="character" w:customStyle="1" w:styleId="Char">
    <w:name w:val="批注框文本 Char"/>
    <w:basedOn w:val="DefaultParagraphFont"/>
    <w:link w:val="BalloonText"/>
    <w:uiPriority w:val="99"/>
    <w:semiHidden/>
    <w:rsid w:val="00434575"/>
    <w:rPr>
      <w:sz w:val="18"/>
      <w:szCs w:val="18"/>
    </w:rPr>
  </w:style>
  <w:style w:type="paragraph" w:styleId="Header">
    <w:name w:val="header"/>
    <w:basedOn w:val="Normal"/>
    <w:link w:val="Char0"/>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0">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1"/>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3.jpeg"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578</Words>
  <Characters>3298</Characters>
  <Application>Microsoft Office Word</Application>
  <DocSecurity>0</DocSecurity>
  <Lines>27</Lines>
  <Paragraphs>7</Paragraphs>
  <ScaleCrop>false</ScaleCrop>
  <Company>Home</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2023-02-18T03:02:00Z</dcterms:created>
  <dcterms:modified xsi:type="dcterms:W3CDTF">2023-02-18T03:08:00Z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