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rPr>
      </w:pPr>
      <w:r>
        <w:rPr>
          <w:b/>
          <w:sz w:val="30"/>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12077700</wp:posOffset>
            </wp:positionV>
            <wp:extent cx="419100" cy="292100"/>
            <wp:effectExtent l="0" t="0" r="762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19100" cy="292100"/>
                    </a:xfrm>
                    <a:prstGeom prst="rect">
                      <a:avLst/>
                    </a:prstGeom>
                  </pic:spPr>
                </pic:pic>
              </a:graphicData>
            </a:graphic>
          </wp:anchor>
        </w:drawing>
      </w:r>
      <w:r>
        <w:rPr>
          <w:b/>
          <w:sz w:val="30"/>
        </w:rPr>
        <w:t>细胞呼吸——2023年高考生物真题模拟试题专项汇编</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w:t>
      </w:r>
      <w:r>
        <w:rPr>
          <w:rFonts w:hint="eastAsia" w:eastAsia="宋体"/>
          <w:color w:val="000000"/>
          <w:kern w:val="2"/>
          <w:szCs w:val="22"/>
          <w:shd w:val="clear" w:color="auto" w:fill="FFFFFF"/>
          <w:lang w:eastAsia="zh-CN"/>
        </w:rPr>
        <w:t>【2023年山东卷】</w:t>
      </w:r>
      <w:r>
        <w:rPr>
          <w:rFonts w:eastAsia="宋体"/>
          <w:color w:val="000000"/>
          <w:kern w:val="2"/>
          <w:szCs w:val="22"/>
          <w:shd w:val="clear" w:color="auto" w:fill="FFFFFF"/>
          <w:lang w:eastAsia="zh-CN"/>
        </w:rPr>
        <w:t>在游泳过程中，参与呼吸作用并在线粒体内膜上作为反应物的是(   )</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A.还原型辅酶Ⅰ</w:t>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B.丙酮酸</w:t>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C.氧化型辅酶Ⅰ</w:t>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D.二氧化碳</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2.</w:t>
      </w:r>
      <w:r>
        <w:rPr>
          <w:rFonts w:hint="eastAsia" w:eastAsia="宋体"/>
          <w:color w:val="000000"/>
          <w:kern w:val="2"/>
          <w:szCs w:val="22"/>
          <w:shd w:val="clear" w:color="auto" w:fill="FFFFFF"/>
          <w:lang w:eastAsia="zh-CN"/>
        </w:rPr>
        <w:t>【2023年湖北卷】</w:t>
      </w:r>
      <w:r>
        <w:rPr>
          <w:rFonts w:eastAsia="宋体"/>
          <w:color w:val="000000"/>
          <w:kern w:val="2"/>
          <w:szCs w:val="22"/>
          <w:shd w:val="clear" w:color="auto" w:fill="FFFFFF"/>
          <w:lang w:eastAsia="zh-CN"/>
        </w:rPr>
        <w:t>为探究环境污染物A对斑马鱼生理的影响，研究者用不同浓度的污染物A溶液处理斑马鱼，实验结果如下表。据结果分析，下列叙述正确的是(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274"/>
        <w:gridCol w:w="1068"/>
        <w:gridCol w:w="1068"/>
        <w:gridCol w:w="1188"/>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tcBorders>
              <w:tl2br w:val="nil"/>
            </w:tcBorders>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shd w:val="clear" w:color="auto" w:fill="FFFFFF"/>
                <w:lang w:eastAsia="zh-CN"/>
              </w:rPr>
              <w:drawing>
                <wp:inline distT="0" distB="0" distL="0" distR="0">
                  <wp:extent cx="2038350" cy="504825"/>
                  <wp:effectExtent l="19050" t="0" r="0" b="0"/>
                  <wp:docPr id="15" name="_x0000_i1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x0000_i1039" descr=" "/>
                          <pic:cNvPicPr>
                            <a:picLocks noChangeAspect="1"/>
                          </pic:cNvPicPr>
                        </pic:nvPicPr>
                        <pic:blipFill>
                          <a:blip r:embed="rId7" cstate="print"/>
                          <a:stretch>
                            <a:fillRect/>
                          </a:stretch>
                        </pic:blipFill>
                        <pic:spPr>
                          <a:xfrm>
                            <a:off x="0" y="0"/>
                            <a:ext cx="2038350" cy="504825"/>
                          </a:xfrm>
                          <a:prstGeom prst="rect">
                            <a:avLst/>
                          </a:prstGeom>
                          <a:noFill/>
                          <a:ln>
                            <a:noFill/>
                          </a:ln>
                        </pic:spPr>
                      </pic:pic>
                    </a:graphicData>
                  </a:graphic>
                </wp:inline>
              </w:drawing>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0</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10</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50</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①</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肝脏糖原含量（mg·g</w:t>
            </w:r>
            <w:r>
              <w:rPr>
                <w:rFonts w:eastAsia="宋体"/>
                <w:color w:val="000000"/>
                <w:kern w:val="2"/>
                <w:szCs w:val="22"/>
                <w:shd w:val="clear" w:color="auto" w:fill="FFFFFF"/>
                <w:vertAlign w:val="superscript"/>
                <w:lang w:eastAsia="zh-CN"/>
              </w:rPr>
              <w:t>-1</w:t>
            </w:r>
            <w:r>
              <w:rPr>
                <w:rFonts w:eastAsia="宋体"/>
                <w:color w:val="000000"/>
                <w:kern w:val="2"/>
                <w:szCs w:val="22"/>
                <w:shd w:val="clear" w:color="auto" w:fill="FFFFFF"/>
                <w:lang w:eastAsia="zh-CN"/>
              </w:rPr>
              <w:t>）</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25.0±0.6</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12.1±0.7</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12.0±0.7</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11.1±0.2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②</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肝脏丙酮酸含量（nmol·g</w:t>
            </w:r>
            <w:r>
              <w:rPr>
                <w:rFonts w:eastAsia="宋体"/>
                <w:color w:val="000000"/>
                <w:kern w:val="2"/>
                <w:szCs w:val="22"/>
                <w:shd w:val="clear" w:color="auto" w:fill="FFFFFF"/>
                <w:vertAlign w:val="superscript"/>
                <w:lang w:eastAsia="zh-CN"/>
              </w:rPr>
              <w:t>-1</w:t>
            </w:r>
            <w:r>
              <w:rPr>
                <w:rFonts w:eastAsia="宋体"/>
                <w:color w:val="000000"/>
                <w:kern w:val="2"/>
                <w:szCs w:val="22"/>
                <w:shd w:val="clear" w:color="auto" w:fill="FFFFFF"/>
                <w:lang w:eastAsia="zh-CN"/>
              </w:rPr>
              <w:t>）</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23.6±0.7</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17.5±0.2</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15.7±0.2</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8.8±0.4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③</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血液中胰高血糖素含量（mIU·mg·prot</w:t>
            </w:r>
            <w:r>
              <w:rPr>
                <w:rFonts w:eastAsia="宋体"/>
                <w:color w:val="000000"/>
                <w:kern w:val="2"/>
                <w:szCs w:val="22"/>
                <w:shd w:val="clear" w:color="auto" w:fill="FFFFFF"/>
                <w:vertAlign w:val="superscript"/>
                <w:lang w:eastAsia="zh-CN"/>
              </w:rPr>
              <w:t>-1</w:t>
            </w:r>
            <w:r>
              <w:rPr>
                <w:rFonts w:eastAsia="宋体"/>
                <w:color w:val="000000"/>
                <w:kern w:val="2"/>
                <w:szCs w:val="22"/>
                <w:shd w:val="clear" w:color="auto" w:fill="FFFFFF"/>
                <w:lang w:eastAsia="zh-CN"/>
              </w:rPr>
              <w:t>）</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43.6±1.7</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87.2±1.8</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109.1±3.0</w:t>
            </w:r>
          </w:p>
        </w:tc>
        <w:tc>
          <w:tcPr>
            <w:tcW w:w="0" w:type="auto"/>
            <w:shd w:val="clear" w:color="auto" w:fill="auto"/>
            <w:vAlign w:val="center"/>
          </w:tcPr>
          <w:p>
            <w:pPr>
              <w:widowControl w:val="0"/>
              <w:tabs>
                <w:tab w:val="left" w:pos="2075"/>
                <w:tab w:val="left" w:pos="4156"/>
                <w:tab w:val="left" w:pos="6231"/>
              </w:tabs>
              <w:spacing w:line="360" w:lineRule="auto"/>
              <w:jc w:val="center"/>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120.0±2.1</w:t>
            </w:r>
          </w:p>
        </w:tc>
      </w:tr>
    </w:tbl>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A.由</w:t>
      </w:r>
      <w:r>
        <w:rPr>
          <w:rFonts w:hint="eastAsia" w:eastAsia="宋体"/>
          <w:color w:val="000000"/>
          <w:kern w:val="2"/>
          <w:szCs w:val="22"/>
          <w:shd w:val="clear" w:color="auto" w:fill="FFFFFF"/>
          <w:lang w:eastAsia="zh-CN"/>
        </w:rPr>
        <w:t>②</w:t>
      </w:r>
      <w:r>
        <w:rPr>
          <w:rFonts w:eastAsia="宋体"/>
          <w:color w:val="000000"/>
          <w:kern w:val="2"/>
          <w:szCs w:val="22"/>
          <w:shd w:val="clear" w:color="auto" w:fill="FFFFFF"/>
          <w:lang w:eastAsia="zh-CN"/>
        </w:rPr>
        <w:t>可知机体无氧呼吸减慢，有氧呼吸加快</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B.由</w:t>
      </w:r>
      <w:r>
        <w:rPr>
          <w:rFonts w:hint="eastAsia" w:eastAsia="宋体"/>
          <w:color w:val="000000"/>
          <w:kern w:val="2"/>
          <w:szCs w:val="22"/>
          <w:shd w:val="clear" w:color="auto" w:fill="FFFFFF"/>
          <w:lang w:eastAsia="zh-CN"/>
        </w:rPr>
        <w:t>①</w:t>
      </w:r>
      <w:r>
        <w:rPr>
          <w:rFonts w:eastAsia="宋体"/>
          <w:color w:val="000000"/>
          <w:kern w:val="2"/>
          <w:szCs w:val="22"/>
          <w:shd w:val="clear" w:color="auto" w:fill="FFFFFF"/>
          <w:lang w:eastAsia="zh-CN"/>
        </w:rPr>
        <w:t>可知机体内葡萄糖转化为糖原的速率加快</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w:t>
      </w:r>
      <w:r>
        <w:rPr>
          <w:rFonts w:hint="eastAsia" w:eastAsia="宋体"/>
          <w:color w:val="000000"/>
          <w:kern w:val="2"/>
          <w:szCs w:val="22"/>
          <w:shd w:val="clear" w:color="auto" w:fill="FFFFFF"/>
          <w:lang w:eastAsia="zh-CN"/>
        </w:rPr>
        <w:t>①②</w:t>
      </w:r>
      <w:r>
        <w:rPr>
          <w:rFonts w:eastAsia="宋体"/>
          <w:color w:val="000000"/>
          <w:kern w:val="2"/>
          <w:szCs w:val="22"/>
          <w:shd w:val="clear" w:color="auto" w:fill="FFFFFF"/>
          <w:lang w:eastAsia="zh-CN"/>
        </w:rPr>
        <w:t>表明肝脏没有足够的丙酮酸来转化成葡萄糖</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D.</w:t>
      </w:r>
      <w:r>
        <w:rPr>
          <w:rFonts w:hint="eastAsia" w:eastAsia="宋体"/>
          <w:color w:val="000000"/>
          <w:kern w:val="2"/>
          <w:szCs w:val="22"/>
          <w:shd w:val="clear" w:color="auto" w:fill="FFFFFF"/>
          <w:lang w:eastAsia="zh-CN"/>
        </w:rPr>
        <w:t>③</w:t>
      </w:r>
      <w:r>
        <w:rPr>
          <w:rFonts w:eastAsia="宋体"/>
          <w:color w:val="000000"/>
          <w:kern w:val="2"/>
          <w:szCs w:val="22"/>
          <w:shd w:val="clear" w:color="auto" w:fill="FFFFFF"/>
          <w:lang w:eastAsia="zh-CN"/>
        </w:rPr>
        <w:t>表明机体生成的葡萄糖增多，血糖浓度持续升高</w:t>
      </w:r>
    </w:p>
    <w:p>
      <w:pPr>
        <w:widowControl w:val="0"/>
        <w:spacing w:line="360" w:lineRule="auto"/>
        <w:rPr>
          <w:rFonts w:eastAsia="宋体"/>
          <w:color w:val="000000"/>
          <w:kern w:val="2"/>
          <w:szCs w:val="22"/>
          <w:lang w:eastAsia="zh-CN"/>
        </w:rPr>
      </w:pPr>
      <w:r>
        <w:rPr>
          <w:rFonts w:eastAsia="宋体"/>
          <w:color w:val="000000"/>
          <w:kern w:val="2"/>
          <w:szCs w:val="22"/>
          <w:lang w:eastAsia="zh-CN"/>
        </w:rPr>
        <w:t>3.</w:t>
      </w:r>
      <w:r>
        <w:rPr>
          <w:rFonts w:hint="eastAsia" w:eastAsia="宋体"/>
          <w:color w:val="000000"/>
          <w:kern w:val="2"/>
          <w:szCs w:val="22"/>
          <w:lang w:eastAsia="zh-CN"/>
        </w:rPr>
        <w:t>【2023年浙江1月】</w:t>
      </w:r>
      <w:r>
        <w:rPr>
          <w:rFonts w:eastAsia="宋体"/>
          <w:color w:val="000000"/>
          <w:kern w:val="2"/>
          <w:szCs w:val="22"/>
          <w:lang w:eastAsia="zh-CN"/>
        </w:rPr>
        <w:t>为探究酵母菌的细胞呼吸方式，可利用酵母菌、葡萄糖溶液等材料进行实验。下列关于该实验的叙述，正确的是(   )</w:t>
      </w:r>
    </w:p>
    <w:p>
      <w:pPr>
        <w:widowControl w:val="0"/>
        <w:spacing w:line="360" w:lineRule="auto"/>
        <w:rPr>
          <w:rFonts w:eastAsia="宋体"/>
          <w:color w:val="000000"/>
          <w:kern w:val="2"/>
          <w:szCs w:val="22"/>
          <w:lang w:eastAsia="zh-CN"/>
        </w:rPr>
      </w:pPr>
      <w:r>
        <w:rPr>
          <w:rFonts w:eastAsia="宋体"/>
          <w:color w:val="000000"/>
          <w:kern w:val="2"/>
          <w:szCs w:val="22"/>
          <w:lang w:eastAsia="zh-CN"/>
        </w:rPr>
        <w:t>A.酵母菌用量和葡萄糖溶液浓度是本实验的自变量</w:t>
      </w:r>
    </w:p>
    <w:p>
      <w:pPr>
        <w:widowControl w:val="0"/>
        <w:spacing w:line="360" w:lineRule="auto"/>
        <w:rPr>
          <w:rFonts w:eastAsia="宋体"/>
          <w:color w:val="000000"/>
          <w:kern w:val="2"/>
          <w:szCs w:val="22"/>
          <w:lang w:eastAsia="zh-CN"/>
        </w:rPr>
      </w:pPr>
      <w:r>
        <w:rPr>
          <w:rFonts w:eastAsia="宋体"/>
          <w:color w:val="000000"/>
          <w:kern w:val="2"/>
          <w:szCs w:val="22"/>
          <w:lang w:eastAsia="zh-CN"/>
        </w:rPr>
        <w:t>B.酵母菌可利用的氧气量是本实验的无关变量</w:t>
      </w:r>
    </w:p>
    <w:p>
      <w:pPr>
        <w:widowControl w:val="0"/>
        <w:spacing w:line="360" w:lineRule="auto"/>
        <w:rPr>
          <w:rFonts w:eastAsia="宋体"/>
          <w:color w:val="000000"/>
          <w:kern w:val="2"/>
          <w:szCs w:val="22"/>
          <w:lang w:eastAsia="zh-CN"/>
        </w:rPr>
      </w:pPr>
      <w:r>
        <w:rPr>
          <w:rFonts w:eastAsia="宋体"/>
          <w:color w:val="000000"/>
          <w:kern w:val="2"/>
          <w:szCs w:val="22"/>
          <w:lang w:eastAsia="zh-CN"/>
        </w:rPr>
        <w:t>C.可选用酒精和CO</w:t>
      </w:r>
      <w:r>
        <w:rPr>
          <w:rFonts w:eastAsia="宋体"/>
          <w:color w:val="000000"/>
          <w:kern w:val="2"/>
          <w:szCs w:val="22"/>
          <w:vertAlign w:val="subscript"/>
          <w:lang w:eastAsia="zh-CN"/>
        </w:rPr>
        <w:t>2</w:t>
      </w:r>
      <w:r>
        <w:rPr>
          <w:rFonts w:eastAsia="宋体"/>
          <w:color w:val="000000"/>
          <w:kern w:val="2"/>
          <w:szCs w:val="22"/>
          <w:lang w:eastAsia="zh-CN"/>
        </w:rPr>
        <w:t>生成量作为因变量的检测指标</w:t>
      </w:r>
    </w:p>
    <w:p>
      <w:pPr>
        <w:widowControl w:val="0"/>
        <w:spacing w:line="360" w:lineRule="auto"/>
        <w:rPr>
          <w:rFonts w:eastAsia="宋体"/>
          <w:color w:val="000000"/>
          <w:kern w:val="2"/>
          <w:szCs w:val="22"/>
          <w:lang w:eastAsia="zh-CN"/>
        </w:rPr>
      </w:pPr>
      <w:r>
        <w:rPr>
          <w:rFonts w:eastAsia="宋体"/>
          <w:color w:val="000000"/>
          <w:kern w:val="2"/>
          <w:szCs w:val="22"/>
          <w:lang w:eastAsia="zh-CN"/>
        </w:rPr>
        <w:t>D.不同方式的细胞呼吸消耗等量葡萄糖所释放的能量相等</w:t>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eastAsia="宋体"/>
          <w:color w:val="000000"/>
          <w:kern w:val="2"/>
          <w:szCs w:val="21"/>
          <w:shd w:val="clear" w:color="auto" w:fill="FFFFFF"/>
          <w:lang w:eastAsia="zh-CN"/>
        </w:rPr>
        <w:t>4.</w:t>
      </w:r>
      <w:r>
        <w:rPr>
          <w:rFonts w:hint="eastAsia" w:eastAsia="宋体"/>
          <w:color w:val="000000"/>
          <w:kern w:val="2"/>
          <w:szCs w:val="21"/>
          <w:shd w:val="clear" w:color="auto" w:fill="FFFFFF"/>
          <w:lang w:eastAsia="zh-CN"/>
        </w:rPr>
        <w:t>【2023年北京卷】</w:t>
      </w:r>
      <w:r>
        <w:rPr>
          <w:rFonts w:eastAsia="宋体"/>
          <w:color w:val="000000"/>
          <w:kern w:val="2"/>
          <w:szCs w:val="21"/>
          <w:shd w:val="clear" w:color="auto" w:fill="FFFFFF"/>
          <w:lang w:eastAsia="zh-CN"/>
        </w:rPr>
        <w:t>运动强度越低，骨骼肌的耗氧量越少。如图显示在不同强度体育运动时，骨骼肌消耗的糖类和脂类的相对量。</w:t>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eastAsia="宋体"/>
          <w:color w:val="000000"/>
          <w:szCs w:val="21"/>
          <w:shd w:val="clear" w:color="auto" w:fill="FFFFFF"/>
          <w:lang w:eastAsia="zh-CN"/>
        </w:rPr>
        <w:drawing>
          <wp:inline distT="0" distB="0" distL="0" distR="0">
            <wp:extent cx="3009900" cy="1781175"/>
            <wp:effectExtent l="19050" t="0" r="0" b="0"/>
            <wp:docPr id="1" name="_x0000_i1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1025" descr=" "/>
                    <pic:cNvPicPr>
                      <a:picLocks noChangeAspect="1"/>
                    </pic:cNvPicPr>
                  </pic:nvPicPr>
                  <pic:blipFill>
                    <a:blip r:embed="rId8" cstate="print"/>
                    <a:stretch>
                      <a:fillRect/>
                    </a:stretch>
                  </pic:blipFill>
                  <pic:spPr>
                    <a:xfrm>
                      <a:off x="0" y="0"/>
                      <a:ext cx="3009900" cy="1781175"/>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eastAsia="宋体"/>
          <w:color w:val="000000"/>
          <w:kern w:val="2"/>
          <w:szCs w:val="21"/>
          <w:shd w:val="clear" w:color="auto" w:fill="FFFFFF"/>
          <w:lang w:eastAsia="zh-CN"/>
        </w:rPr>
        <w:t>对这一结果正确的理解是(   )</w:t>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eastAsia="宋体"/>
          <w:color w:val="000000"/>
          <w:kern w:val="2"/>
          <w:szCs w:val="21"/>
          <w:shd w:val="clear" w:color="auto" w:fill="FFFFFF"/>
          <w:lang w:eastAsia="zh-CN"/>
        </w:rPr>
        <w:t>A.低强度运动时，主要利用脂肪酸供能</w:t>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eastAsia="宋体"/>
          <w:color w:val="000000"/>
          <w:kern w:val="2"/>
          <w:szCs w:val="21"/>
          <w:shd w:val="clear" w:color="auto" w:fill="FFFFFF"/>
          <w:lang w:eastAsia="zh-CN"/>
        </w:rPr>
        <w:t>B.中等强度运动时，主要供能物质是血糖</w:t>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eastAsia="宋体"/>
          <w:color w:val="000000"/>
          <w:kern w:val="2"/>
          <w:szCs w:val="21"/>
          <w:shd w:val="clear" w:color="auto" w:fill="FFFFFF"/>
          <w:lang w:eastAsia="zh-CN"/>
        </w:rPr>
        <w:t>C.高强度运动时，糖类中的能量全部转变为ATP</w:t>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eastAsia="宋体"/>
          <w:color w:val="000000"/>
          <w:kern w:val="2"/>
          <w:szCs w:val="21"/>
          <w:shd w:val="clear" w:color="auto" w:fill="FFFFFF"/>
          <w:lang w:eastAsia="zh-CN"/>
        </w:rPr>
        <w:t>D.肌糖原在有氧条件下才能氧化分解提供能量</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5.【2023年全国乙卷】植物可通过呼吸代谢途径的改变来适应缺氧环境。在无氧条件下，某种植物幼苗的根细胞经呼吸作用释放CO</w:t>
      </w:r>
      <w:r>
        <w:rPr>
          <w:rFonts w:hint="eastAsia" w:eastAsia="宋体"/>
          <w:color w:val="000000"/>
          <w:kern w:val="2"/>
          <w:szCs w:val="22"/>
          <w:shd w:val="clear" w:color="auto" w:fill="FFFFFF"/>
          <w:vertAlign w:val="subscript"/>
          <w:lang w:eastAsia="zh-CN"/>
        </w:rPr>
        <w:t>2</w:t>
      </w:r>
      <w:r>
        <w:rPr>
          <w:rFonts w:hint="eastAsia" w:eastAsia="宋体"/>
          <w:color w:val="000000"/>
          <w:kern w:val="2"/>
          <w:szCs w:val="22"/>
          <w:shd w:val="clear" w:color="auto" w:fill="FFFFFF"/>
          <w:lang w:eastAsia="zh-CN"/>
        </w:rPr>
        <w:t>的速率随时间的变化趋势如图所示。下列相关叙述错误的是(   )</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lang w:eastAsia="zh-CN"/>
        </w:rPr>
        <w:drawing>
          <wp:inline distT="0" distB="0" distL="0" distR="0">
            <wp:extent cx="2085975" cy="1314450"/>
            <wp:effectExtent l="19050" t="0" r="9525" b="0"/>
            <wp:docPr id="1314588327"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88327" name="图片 1" descr=" "/>
                    <pic:cNvPicPr>
                      <a:picLocks noChangeAspect="1"/>
                    </pic:cNvPicPr>
                  </pic:nvPicPr>
                  <pic:blipFill>
                    <a:blip r:embed="rId9" cstate="print"/>
                    <a:stretch>
                      <a:fillRect/>
                    </a:stretch>
                  </pic:blipFill>
                  <pic:spPr>
                    <a:xfrm>
                      <a:off x="0" y="0"/>
                      <a:ext cx="2085975" cy="1314450"/>
                    </a:xfrm>
                    <a:prstGeom prst="rect">
                      <a:avLst/>
                    </a:prstGeom>
                  </pic:spPr>
                </pic:pic>
              </a:graphicData>
            </a:graphic>
          </wp:inline>
        </w:drawing>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A.在时间a之前，植物根细胞无CO</w:t>
      </w:r>
      <w:r>
        <w:rPr>
          <w:rFonts w:hint="eastAsia" w:eastAsia="宋体"/>
          <w:color w:val="000000"/>
          <w:kern w:val="2"/>
          <w:szCs w:val="22"/>
          <w:shd w:val="clear" w:color="auto" w:fill="FFFFFF"/>
          <w:vertAlign w:val="subscript"/>
          <w:lang w:eastAsia="zh-CN"/>
        </w:rPr>
        <w:t>2</w:t>
      </w:r>
      <w:r>
        <w:rPr>
          <w:rFonts w:hint="eastAsia" w:eastAsia="宋体"/>
          <w:color w:val="000000"/>
          <w:kern w:val="2"/>
          <w:szCs w:val="22"/>
          <w:shd w:val="clear" w:color="auto" w:fill="FFFFFF"/>
          <w:lang w:eastAsia="zh-CN"/>
        </w:rPr>
        <w:t>释放，只进行无氧呼吸产生乳酸</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B.a~b时间内植物根细胞存在经无氧呼吸产生酒精和CO</w:t>
      </w:r>
      <w:r>
        <w:rPr>
          <w:rFonts w:hint="eastAsia" w:eastAsia="宋体"/>
          <w:color w:val="000000"/>
          <w:kern w:val="2"/>
          <w:szCs w:val="22"/>
          <w:shd w:val="clear" w:color="auto" w:fill="FFFFFF"/>
          <w:vertAlign w:val="subscript"/>
          <w:lang w:eastAsia="zh-CN"/>
        </w:rPr>
        <w:t>2</w:t>
      </w:r>
      <w:r>
        <w:rPr>
          <w:rFonts w:hint="eastAsia" w:eastAsia="宋体"/>
          <w:color w:val="000000"/>
          <w:kern w:val="2"/>
          <w:szCs w:val="22"/>
          <w:shd w:val="clear" w:color="auto" w:fill="FFFFFF"/>
          <w:lang w:eastAsia="zh-CN"/>
        </w:rPr>
        <w:t>的过程</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C.每分子葡萄糖经无氧呼吸产生酒精时生成的ATP比产生乳酸时的多</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D.植物根细胞无氧呼吸产生的酒精跨膜运输的过程不需要消耗ATP</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6.</w:t>
      </w:r>
      <w:r>
        <w:rPr>
          <w:rFonts w:hint="eastAsia" w:eastAsia="宋体"/>
          <w:color w:val="000000"/>
          <w:kern w:val="2"/>
          <w:szCs w:val="22"/>
          <w:shd w:val="clear" w:color="auto" w:fill="FFFFFF"/>
          <w:lang w:eastAsia="zh-CN"/>
        </w:rPr>
        <w:t>【2023年安徽江淮十校模拟】</w:t>
      </w:r>
      <w:r>
        <w:rPr>
          <w:rFonts w:eastAsia="宋体"/>
          <w:color w:val="000000"/>
          <w:kern w:val="2"/>
          <w:szCs w:val="22"/>
          <w:shd w:val="clear" w:color="auto" w:fill="FFFFFF"/>
          <w:lang w:eastAsia="zh-CN"/>
        </w:rPr>
        <w:t>如图是家庭酿酒过程中，密闭容器内酵母菌呼吸速率变化情况示意图。据图分析，下列叙述错误的是(   )</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shd w:val="clear" w:color="auto" w:fill="FFFFFF"/>
          <w:lang w:eastAsia="zh-CN"/>
        </w:rPr>
        <w:drawing>
          <wp:inline distT="0" distB="0" distL="0" distR="0">
            <wp:extent cx="2781300" cy="1438275"/>
            <wp:effectExtent l="19050" t="0" r="0" b="0"/>
            <wp:docPr id="1437037123" name="_x0000_i1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37123" name="_x0000_i1025" descr=" "/>
                    <pic:cNvPicPr>
                      <a:picLocks noChangeAspect="1"/>
                    </pic:cNvPicPr>
                  </pic:nvPicPr>
                  <pic:blipFill>
                    <a:blip r:embed="rId10" cstate="print"/>
                    <a:stretch>
                      <a:fillRect/>
                    </a:stretch>
                  </pic:blipFill>
                  <pic:spPr>
                    <a:xfrm>
                      <a:off x="0" y="0"/>
                      <a:ext cx="2781300" cy="1438275"/>
                    </a:xfrm>
                    <a:prstGeom prst="rect">
                      <a:avLst/>
                    </a:prstGeom>
                    <a:noFill/>
                    <a:ln>
                      <a:noFill/>
                    </a:ln>
                  </pic:spPr>
                </pic:pic>
              </a:graphicData>
            </a:graphic>
          </wp:inline>
        </w:drawing>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A.据图可知酵母菌是兼性厌氧型生物</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B.图中a曲线表示有氧呼吸，密闭容器内6h时开始产生酒精</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C.8h时ATP的合成场所是细胞质基质，能量来自丙酮酸的分解</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D.在a，b两曲线相交点，b曲线消耗的葡萄糖量比a曲线的多</w:t>
      </w:r>
    </w:p>
    <w:p>
      <w:pPr>
        <w:widowControl w:val="0"/>
        <w:spacing w:line="360" w:lineRule="auto"/>
        <w:rPr>
          <w:rFonts w:eastAsia="宋体"/>
          <w:kern w:val="2"/>
          <w:szCs w:val="22"/>
          <w:lang w:eastAsia="zh-CN"/>
        </w:rPr>
      </w:pPr>
      <w:r>
        <w:rPr>
          <w:rFonts w:hint="eastAsia" w:eastAsia="宋体"/>
          <w:color w:val="000000"/>
          <w:kern w:val="2"/>
          <w:szCs w:val="22"/>
          <w:shd w:val="clear" w:color="auto" w:fill="FFFFFF"/>
          <w:lang w:eastAsia="zh-CN"/>
        </w:rPr>
        <w:t>7.【2023年辽宁大连模拟】</w:t>
      </w:r>
      <w:r>
        <w:rPr>
          <w:rFonts w:hint="eastAsia" w:eastAsia="宋体"/>
          <w:kern w:val="2"/>
          <w:szCs w:val="22"/>
          <w:shd w:val="clear" w:color="auto" w:fill="FFFFFF"/>
          <w:lang w:eastAsia="zh-CN"/>
        </w:rPr>
        <w:t>乳酸脱氢酶(LDH)有多种类型。人的心肌细胞中主要是LDH1，催化乳酸转化为丙酮酸，生成的丙酮酸继续进行有氧氧化；骨骼肌细胞中主要是LDH5，缺氧条件下，催化丙酮酸转化为乳酸。下列叙述正确的是(</w:t>
      </w:r>
      <w:r>
        <w:rPr>
          <w:rFonts w:eastAsia="宋体"/>
          <w:kern w:val="2"/>
          <w:szCs w:val="22"/>
          <w:shd w:val="clear" w:color="auto" w:fill="FFFFFF"/>
          <w:lang w:eastAsia="zh-CN"/>
        </w:rPr>
        <w:t xml:space="preserve">   )</w:t>
      </w:r>
      <w:r>
        <w:rPr>
          <w:rFonts w:asciiTheme="minorHAnsi" w:hAnsiTheme="minorHAnsi" w:eastAsiaTheme="minorEastAsia" w:cstheme="minorBidi"/>
          <w:kern w:val="2"/>
          <w:sz w:val="21"/>
          <w:szCs w:val="22"/>
          <w:lang w:eastAsia="zh-CN"/>
        </w:rPr>
        <w:cr/>
      </w:r>
      <w:r>
        <w:rPr>
          <w:rFonts w:hint="eastAsia" w:eastAsia="宋体"/>
          <w:kern w:val="2"/>
          <w:szCs w:val="22"/>
          <w:shd w:val="clear" w:color="auto" w:fill="FFFFFF"/>
          <w:lang w:eastAsia="zh-CN"/>
        </w:rPr>
        <w:t>A.LDH1为乳酸转化为丙酮酸提供活化能</w:t>
      </w:r>
      <w:r>
        <w:rPr>
          <w:rFonts w:asciiTheme="minorHAnsi" w:hAnsiTheme="minorHAnsi" w:eastAsiaTheme="minorEastAsia" w:cstheme="minorBidi"/>
          <w:kern w:val="2"/>
          <w:sz w:val="21"/>
          <w:szCs w:val="22"/>
          <w:lang w:eastAsia="zh-CN"/>
        </w:rPr>
        <w:cr/>
      </w:r>
      <w:r>
        <w:rPr>
          <w:rFonts w:hint="eastAsia" w:eastAsia="宋体"/>
          <w:kern w:val="2"/>
          <w:szCs w:val="22"/>
          <w:shd w:val="clear" w:color="auto" w:fill="FFFFFF"/>
          <w:lang w:eastAsia="zh-CN"/>
        </w:rPr>
        <w:t>B.丙酮酸的有氧氧化过程既有水的参与，也有水的生成</w:t>
      </w:r>
      <w:r>
        <w:rPr>
          <w:rFonts w:asciiTheme="minorHAnsi" w:hAnsiTheme="minorHAnsi" w:eastAsiaTheme="minorEastAsia" w:cstheme="minorBidi"/>
          <w:kern w:val="2"/>
          <w:sz w:val="21"/>
          <w:szCs w:val="22"/>
          <w:lang w:eastAsia="zh-CN"/>
        </w:rPr>
        <w:cr/>
      </w:r>
      <w:r>
        <w:rPr>
          <w:rFonts w:hint="eastAsia" w:eastAsia="宋体"/>
          <w:kern w:val="2"/>
          <w:szCs w:val="22"/>
          <w:shd w:val="clear" w:color="auto" w:fill="FFFFFF"/>
          <w:lang w:eastAsia="zh-CN"/>
        </w:rPr>
        <w:t>C.LDH5分布在骨骼肌细胞的线粒体内膜上</w:t>
      </w:r>
      <w:r>
        <w:rPr>
          <w:rFonts w:asciiTheme="minorHAnsi" w:hAnsiTheme="minorHAnsi" w:eastAsiaTheme="minorEastAsia" w:cstheme="minorBidi"/>
          <w:kern w:val="2"/>
          <w:sz w:val="21"/>
          <w:szCs w:val="22"/>
          <w:lang w:eastAsia="zh-CN"/>
        </w:rPr>
        <w:cr/>
      </w:r>
      <w:r>
        <w:rPr>
          <w:rFonts w:hint="eastAsia" w:eastAsia="宋体"/>
          <w:kern w:val="2"/>
          <w:szCs w:val="22"/>
          <w:shd w:val="clear" w:color="auto" w:fill="FFFFFF"/>
          <w:lang w:eastAsia="zh-CN"/>
        </w:rPr>
        <w:t>D.丙酮酸转为乳酸时，释放少量能量，生成少量ATP</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8.【2023年湖北天门模拟】细胞呼吸是细胞重要的生命活动，细胞呼吸的原理广泛应用于生产生活中，下列有关说法错误的是(   )</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A.种子晾干储存，降低自由水含量并减缓细胞呼吸</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B.制作酸奶时，先通气后密封有利于乳酸菌快速增殖并发酵</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C.用慢跑等有氧运动代替无氧运动可有效避免肌肉酸胀</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D.水稻田间歇性换水，避免厌氧呼吸产物对根产生毒害作用</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9.</w:t>
      </w:r>
      <w:r>
        <w:rPr>
          <w:rFonts w:hint="eastAsia" w:eastAsia="宋体"/>
          <w:color w:val="000000"/>
          <w:kern w:val="2"/>
          <w:szCs w:val="22"/>
          <w:shd w:val="clear" w:color="auto" w:fill="FFFFFF"/>
          <w:lang w:eastAsia="zh-CN"/>
        </w:rPr>
        <w:t>【2023年福建模拟】</w:t>
      </w:r>
      <w:r>
        <w:rPr>
          <w:rFonts w:eastAsia="宋体"/>
          <w:color w:val="000000"/>
          <w:kern w:val="2"/>
          <w:szCs w:val="22"/>
          <w:shd w:val="clear" w:color="auto" w:fill="FFFFFF"/>
          <w:lang w:eastAsia="zh-CN"/>
        </w:rPr>
        <w:t>关于呼吸作用的叙述，正确的是(   )</w:t>
      </w:r>
      <w:bookmarkStart w:id="0" w:name="f461b20a_5801_4074_9598_00602c439a2b"/>
      <w:bookmarkEnd w:id="0"/>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 酵母菌无氧呼吸不产生使溴麝香草酚蓝水溶液变黄的气体</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B. 种子萌发时需要有氧呼吸为新器官的发育提供原料和能量</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 有机物彻底分解、产生大量ATP的过程发生在线粒体基质中</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D. 通气培养的酵母菌液过滤后，滤液加入重铬酸钾浓硫酸溶液后变为灰绿色</w:t>
      </w:r>
    </w:p>
    <w:p>
      <w:pPr>
        <w:widowControl w:val="0"/>
        <w:spacing w:line="360" w:lineRule="auto"/>
        <w:textAlignment w:val="center"/>
        <w:rPr>
          <w:rFonts w:eastAsia="宋体"/>
          <w:kern w:val="2"/>
          <w:szCs w:val="22"/>
          <w:shd w:val="clear" w:color="auto" w:fill="FFFFFF"/>
          <w:lang w:eastAsia="zh-CN"/>
        </w:rPr>
      </w:pPr>
      <w:r>
        <w:rPr>
          <w:rFonts w:eastAsia="宋体"/>
          <w:color w:val="000000"/>
          <w:kern w:val="2"/>
          <w:szCs w:val="22"/>
          <w:shd w:val="clear" w:color="auto" w:fill="FFFFFF"/>
          <w:lang w:eastAsia="zh-CN"/>
        </w:rPr>
        <w:t>10.</w:t>
      </w:r>
      <w:r>
        <w:rPr>
          <w:rFonts w:hint="eastAsia" w:eastAsia="宋体"/>
          <w:color w:val="000000"/>
          <w:kern w:val="2"/>
          <w:szCs w:val="22"/>
          <w:shd w:val="clear" w:color="auto" w:fill="FFFFFF"/>
          <w:lang w:eastAsia="zh-CN"/>
        </w:rPr>
        <w:t>【2023年四川南山中学模拟】</w:t>
      </w:r>
      <w:r>
        <w:rPr>
          <w:rFonts w:eastAsia="宋体"/>
          <w:kern w:val="2"/>
          <w:szCs w:val="22"/>
          <w:shd w:val="clear" w:color="auto" w:fill="FFFFFF"/>
          <w:lang w:eastAsia="zh-CN"/>
        </w:rPr>
        <w:t>新疆棉以绒长、品质好、产量高著称于世。某科研小组采用无土栽培的方法，研究正常通气与低氧条件对两个新疆棉品种（甲、乙）根系细胞呼吸的影响，一周后测得根系中丙酮酸和乙醇含量，实验结果如图所示，据图回答下列相关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16"/>
        <w:gridCol w:w="1898"/>
        <w:gridCol w:w="1898"/>
        <w:gridCol w:w="1427"/>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实验处理结果（项目）</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正常通气品种甲</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正常通气品种乙</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低氧品种甲</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低氧品种乙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丙酮酸（μmol·g</w:t>
            </w:r>
            <w:r>
              <w:rPr>
                <w:rFonts w:eastAsia="宋体"/>
                <w:kern w:val="2"/>
                <w:szCs w:val="22"/>
                <w:shd w:val="clear" w:color="auto" w:fill="FFFFFF"/>
                <w:vertAlign w:val="superscript"/>
                <w:lang w:eastAsia="zh-CN"/>
              </w:rPr>
              <w:t>-1</w:t>
            </w:r>
            <w:r>
              <w:rPr>
                <w:rFonts w:eastAsia="宋体"/>
                <w:kern w:val="2"/>
                <w:szCs w:val="22"/>
                <w:shd w:val="clear" w:color="auto" w:fill="FFFFFF"/>
                <w:lang w:eastAsia="zh-C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0.18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0.19</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0.21</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乙醇（μmol·g</w:t>
            </w:r>
            <w:r>
              <w:rPr>
                <w:rFonts w:eastAsia="宋体"/>
                <w:kern w:val="2"/>
                <w:szCs w:val="22"/>
                <w:shd w:val="clear" w:color="auto" w:fill="FFFFFF"/>
                <w:vertAlign w:val="superscript"/>
                <w:lang w:eastAsia="zh-CN"/>
              </w:rPr>
              <w:t>-1</w:t>
            </w:r>
            <w:r>
              <w:rPr>
                <w:rFonts w:eastAsia="宋体"/>
                <w:kern w:val="2"/>
                <w:szCs w:val="22"/>
                <w:shd w:val="clear" w:color="auto" w:fill="FFFFFF"/>
                <w:lang w:eastAsia="zh-C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2.45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2.49</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6.00</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val="0"/>
              <w:spacing w:line="360" w:lineRule="auto"/>
              <w:jc w:val="center"/>
              <w:textAlignment w:val="center"/>
              <w:rPr>
                <w:rFonts w:eastAsia="宋体"/>
                <w:kern w:val="2"/>
                <w:szCs w:val="22"/>
                <w:shd w:val="clear" w:color="auto" w:fill="FFFFFF"/>
                <w:lang w:eastAsia="zh-CN"/>
              </w:rPr>
            </w:pPr>
            <w:r>
              <w:rPr>
                <w:rFonts w:eastAsia="宋体"/>
                <w:kern w:val="2"/>
                <w:szCs w:val="22"/>
                <w:shd w:val="clear" w:color="auto" w:fill="FFFFFF"/>
                <w:lang w:eastAsia="zh-CN"/>
              </w:rPr>
              <w:t>4.00</w:t>
            </w:r>
          </w:p>
        </w:tc>
      </w:tr>
    </w:tbl>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（1）正常通气情况下，新疆棉根系细胞的呼吸方式为_________；产生乙醇的场所是_________。</w:t>
      </w:r>
    </w:p>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（2）低氧条件下，新疆棉根系细胞吸收无机盐能力下降，原因是_________。长期无机盐吸收障碍，新疆棉叶肉细胞中_________（答出2点即可）合成受阻，进而导致光合速率下降。</w:t>
      </w:r>
    </w:p>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（3）实验结果表明，低氧条件下催化丙酮酸转变为乙醇的酶活性更高的最可能是品种_________，判断的依据是_________。</w:t>
      </w:r>
    </w:p>
    <w:p>
      <w:pPr>
        <w:spacing w:line="360" w:lineRule="auto"/>
        <w:jc w:val="center"/>
        <w:rPr>
          <w:b/>
          <w:sz w:val="30"/>
        </w:rPr>
      </w:pPr>
      <w:r>
        <w:rPr>
          <w:b/>
          <w:sz w:val="30"/>
        </w:rPr>
        <w:br w:type="textWrapping"/>
      </w:r>
      <w:r>
        <w:rPr>
          <w:b/>
          <w:sz w:val="30"/>
        </w:rPr>
        <w:br w:type="textWrapping"/>
      </w:r>
      <w:r>
        <w:rPr>
          <w:b/>
          <w:sz w:val="30"/>
        </w:rPr>
        <w:br w:type="textWrapping"/>
      </w: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both"/>
        <w:rPr>
          <w:b/>
          <w:sz w:val="30"/>
        </w:rPr>
      </w:pP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center"/>
        <w:rPr>
          <w:b/>
          <w:sz w:val="30"/>
        </w:rPr>
      </w:pPr>
      <w:r>
        <w:rPr>
          <w:b/>
          <w:sz w:val="30"/>
        </w:rPr>
        <w:t>答案以及解析</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1.答案：A</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解析：有氧呼吸第一个阶段发生在细胞质基质，此过程中1分子的葡萄糖分解成2分子的丙酮酸，产生少量的[H]；有氧呼吸第二个阶段发生在线粒体基质，该过程中丙酮酸和水彻底分解成二氧化碳和[H]；有氧呼吸第三个阶段（场所：线粒体内膜），[H]（还原型辅酶Ⅰ）与氧气反应生成水，同时释放大量的能量，A符合题意。</w:t>
      </w:r>
    </w:p>
    <w:p>
      <w:pPr>
        <w:widowControl w:val="0"/>
        <w:spacing w:line="360" w:lineRule="auto"/>
        <w:rPr>
          <w:rFonts w:eastAsia="宋体"/>
          <w:color w:val="000000"/>
          <w:kern w:val="2"/>
          <w:szCs w:val="22"/>
          <w:lang w:eastAsia="zh-CN"/>
        </w:rPr>
      </w:pPr>
      <w:r>
        <w:rPr>
          <w:rFonts w:hint="eastAsia" w:eastAsia="宋体"/>
          <w:color w:val="000000"/>
          <w:kern w:val="2"/>
          <w:szCs w:val="22"/>
          <w:lang w:eastAsia="zh-CN"/>
        </w:rPr>
        <w:t>2.答案：D</w:t>
      </w:r>
    </w:p>
    <w:p>
      <w:pPr>
        <w:widowControl w:val="0"/>
        <w:spacing w:line="360" w:lineRule="auto"/>
        <w:rPr>
          <w:rFonts w:eastAsia="宋体"/>
          <w:color w:val="000000"/>
          <w:kern w:val="2"/>
          <w:szCs w:val="22"/>
          <w:lang w:eastAsia="zh-CN"/>
        </w:rPr>
      </w:pPr>
      <w:r>
        <w:rPr>
          <w:rFonts w:eastAsia="宋体"/>
          <w:color w:val="000000"/>
          <w:kern w:val="2"/>
          <w:szCs w:val="22"/>
          <w:lang w:eastAsia="zh-CN"/>
        </w:rPr>
        <w:t>解析：指标</w:t>
      </w:r>
      <w:r>
        <w:rPr>
          <w:rFonts w:hint="eastAsia" w:eastAsia="宋体"/>
          <w:color w:val="000000"/>
          <w:kern w:val="2"/>
          <w:szCs w:val="22"/>
          <w:lang w:eastAsia="zh-CN"/>
        </w:rPr>
        <w:t>②</w:t>
      </w:r>
      <w:r>
        <w:rPr>
          <w:rFonts w:eastAsia="宋体"/>
          <w:color w:val="000000"/>
          <w:kern w:val="2"/>
          <w:szCs w:val="22"/>
          <w:lang w:eastAsia="zh-CN"/>
        </w:rPr>
        <w:t>为肝脏丙酮酸的含量，有氧呼吸和无氧呼吸的第一阶段都会生成丙酮酸，第二阶段都会消耗丙酮酸，因此，由</w:t>
      </w:r>
      <w:r>
        <w:rPr>
          <w:rFonts w:hint="eastAsia" w:eastAsia="宋体"/>
          <w:color w:val="000000"/>
          <w:kern w:val="2"/>
          <w:szCs w:val="22"/>
          <w:lang w:eastAsia="zh-CN"/>
        </w:rPr>
        <w:t>②</w:t>
      </w:r>
      <w:r>
        <w:rPr>
          <w:rFonts w:eastAsia="宋体"/>
          <w:color w:val="000000"/>
          <w:kern w:val="2"/>
          <w:szCs w:val="22"/>
          <w:lang w:eastAsia="zh-CN"/>
        </w:rPr>
        <w:t>不能判断无氧呼吸和有氧呼吸的快慢，A错误；指标</w:t>
      </w:r>
      <w:r>
        <w:rPr>
          <w:rFonts w:hint="eastAsia" w:eastAsia="宋体"/>
          <w:color w:val="000000"/>
          <w:kern w:val="2"/>
          <w:szCs w:val="22"/>
          <w:lang w:eastAsia="zh-CN"/>
        </w:rPr>
        <w:t>①</w:t>
      </w:r>
      <w:r>
        <w:rPr>
          <w:rFonts w:eastAsia="宋体"/>
          <w:color w:val="000000"/>
          <w:kern w:val="2"/>
          <w:szCs w:val="22"/>
          <w:lang w:eastAsia="zh-CN"/>
        </w:rPr>
        <w:t>为肝脏糖原的含量，与对照组相比，随着污染物A浓度的增加，斑马鱼中肝脏糖原含量下降，说明机体内肝糖原转化为葡萄糖的速率加快，B错误；随着污染物A浓度的增加，斑马鱼中肝脏糖原含量和肝脏丙酮酸含量都下降，糖原可以水解成葡萄糖，葡萄糖氧化分解可转化成丙酮酸，因此不能说明肝脏没有足够的丙酮酸来转化成葡萄糖，C错误；指标</w:t>
      </w:r>
      <w:r>
        <w:rPr>
          <w:rFonts w:hint="eastAsia" w:eastAsia="宋体"/>
          <w:color w:val="000000"/>
          <w:kern w:val="2"/>
          <w:szCs w:val="22"/>
          <w:lang w:eastAsia="zh-CN"/>
        </w:rPr>
        <w:t>③</w:t>
      </w:r>
      <w:r>
        <w:rPr>
          <w:rFonts w:eastAsia="宋体"/>
          <w:color w:val="000000"/>
          <w:kern w:val="2"/>
          <w:szCs w:val="22"/>
          <w:lang w:eastAsia="zh-CN"/>
        </w:rPr>
        <w:t>为血液中胰高血糖素的含量，随着污染物A浓度的增加，斑马血液中胰高血糖素的含量增多，胰高血糖素能促进肝糖原分解和非糖物质转化为葡萄糖，从而导致机体生成的葡萄糖增多，血糖浓度持续升高，D正确。</w:t>
      </w:r>
    </w:p>
    <w:p>
      <w:pPr>
        <w:widowControl w:val="0"/>
        <w:spacing w:line="360" w:lineRule="auto"/>
        <w:rPr>
          <w:rFonts w:eastAsia="宋体"/>
          <w:color w:val="000000"/>
          <w:kern w:val="2"/>
          <w:szCs w:val="22"/>
          <w:lang w:eastAsia="zh-CN"/>
        </w:rPr>
      </w:pPr>
      <w:r>
        <w:rPr>
          <w:rFonts w:hint="eastAsia" w:eastAsia="宋体"/>
          <w:color w:val="000000"/>
          <w:kern w:val="2"/>
          <w:szCs w:val="22"/>
          <w:lang w:eastAsia="zh-CN"/>
        </w:rPr>
        <w:t>3.答案：</w:t>
      </w:r>
      <w:r>
        <w:rPr>
          <w:rFonts w:eastAsia="宋体"/>
          <w:color w:val="000000"/>
          <w:kern w:val="2"/>
          <w:szCs w:val="22"/>
          <w:lang w:eastAsia="zh-CN"/>
        </w:rPr>
        <w:t>C</w:t>
      </w:r>
    </w:p>
    <w:p>
      <w:pPr>
        <w:pStyle w:val="7"/>
        <w:tabs>
          <w:tab w:val="left" w:pos="2075"/>
          <w:tab w:val="left" w:pos="4156"/>
          <w:tab w:val="left" w:pos="6231"/>
        </w:tabs>
        <w:spacing w:line="360" w:lineRule="auto"/>
        <w:jc w:val="left"/>
        <w:rPr>
          <w:rFonts w:ascii="Times New Roman" w:hAnsi="Times New Roman"/>
          <w:color w:val="000000"/>
          <w:sz w:val="24"/>
          <w:szCs w:val="22"/>
          <w:shd w:val="clear" w:color="auto" w:fill="FFFFFF"/>
        </w:rPr>
      </w:pPr>
      <w:r>
        <w:rPr>
          <w:rFonts w:hint="eastAsia" w:ascii="Times New Roman" w:hAnsi="Times New Roman"/>
          <w:color w:val="000000"/>
          <w:kern w:val="0"/>
          <w:sz w:val="24"/>
        </w:rPr>
        <w:t>解析：在探究酵母菌的细胞呼吸方式实验中，酵母菌用量和葡萄糖溶液浓度是无关变量，</w:t>
      </w:r>
      <w:r>
        <w:rPr>
          <w:rFonts w:ascii="Times New Roman" w:hAnsi="Times New Roman"/>
          <w:color w:val="000000"/>
          <w:kern w:val="0"/>
          <w:sz w:val="24"/>
        </w:rPr>
        <w:t>A</w:t>
      </w:r>
      <w:r>
        <w:rPr>
          <w:rFonts w:hint="eastAsia" w:ascii="Times New Roman" w:hAnsi="Times New Roman"/>
          <w:color w:val="000000"/>
          <w:kern w:val="0"/>
          <w:sz w:val="24"/>
        </w:rPr>
        <w:t>项错误；酵母菌可利用的氧气量是该实验的自变量，</w:t>
      </w:r>
      <w:r>
        <w:rPr>
          <w:rFonts w:ascii="Times New Roman" w:hAnsi="Times New Roman"/>
          <w:color w:val="000000"/>
          <w:kern w:val="0"/>
          <w:sz w:val="24"/>
        </w:rPr>
        <w:t>B</w:t>
      </w:r>
      <w:r>
        <w:rPr>
          <w:rFonts w:hint="eastAsia" w:ascii="Times New Roman" w:hAnsi="Times New Roman"/>
          <w:color w:val="000000"/>
          <w:kern w:val="0"/>
          <w:sz w:val="24"/>
        </w:rPr>
        <w:t>项错误；</w:t>
      </w:r>
      <w:r>
        <w:rPr>
          <w:rFonts w:ascii="Times New Roman" w:hAnsi="Times New Roman"/>
          <w:color w:val="000000"/>
          <w:kern w:val="0"/>
          <w:sz w:val="24"/>
        </w:rPr>
        <w:t>1</w:t>
      </w:r>
      <w:r>
        <w:rPr>
          <w:rFonts w:hint="eastAsia" w:ascii="Times New Roman" w:hAnsi="Times New Roman"/>
          <w:color w:val="000000"/>
          <w:kern w:val="0"/>
          <w:sz w:val="24"/>
        </w:rPr>
        <w:t>分子葡萄糖经需氧呼吸可产生</w:t>
      </w:r>
      <w:r>
        <w:rPr>
          <w:rFonts w:ascii="Times New Roman" w:hAnsi="Times New Roman"/>
          <w:color w:val="000000"/>
          <w:kern w:val="0"/>
          <w:sz w:val="24"/>
        </w:rPr>
        <w:t>6</w:t>
      </w:r>
      <w:r>
        <w:rPr>
          <w:rFonts w:hint="eastAsia" w:ascii="Times New Roman" w:hAnsi="Times New Roman"/>
          <w:color w:val="000000"/>
          <w:kern w:val="0"/>
          <w:sz w:val="24"/>
        </w:rPr>
        <w:t>分子</w:t>
      </w:r>
      <w:r>
        <w:rPr>
          <w:rFonts w:ascii="Times New Roman" w:hAnsi="Times New Roman"/>
          <w:color w:val="000000"/>
          <w:kern w:val="0"/>
          <w:sz w:val="24"/>
        </w:rPr>
        <w:t>CO</w:t>
      </w:r>
      <w:r>
        <w:rPr>
          <w:rFonts w:ascii="Times New Roman" w:hAnsi="Times New Roman"/>
          <w:color w:val="000000"/>
          <w:kern w:val="0"/>
          <w:sz w:val="24"/>
          <w:vertAlign w:val="subscript"/>
        </w:rPr>
        <w:t>2</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分子葡萄糖经厌氧呼吸可产生</w:t>
      </w:r>
      <w:r>
        <w:rPr>
          <w:rFonts w:ascii="Times New Roman" w:hAnsi="Times New Roman"/>
          <w:color w:val="000000"/>
          <w:kern w:val="0"/>
          <w:sz w:val="24"/>
        </w:rPr>
        <w:t>2</w:t>
      </w:r>
      <w:r>
        <w:rPr>
          <w:rFonts w:hint="eastAsia" w:ascii="Times New Roman" w:hAnsi="Times New Roman"/>
          <w:color w:val="000000"/>
          <w:kern w:val="0"/>
          <w:sz w:val="24"/>
        </w:rPr>
        <w:t>分子酒精和</w:t>
      </w:r>
      <w:r>
        <w:rPr>
          <w:rFonts w:ascii="Times New Roman" w:hAnsi="Times New Roman"/>
          <w:color w:val="000000"/>
          <w:kern w:val="0"/>
          <w:sz w:val="24"/>
        </w:rPr>
        <w:t>2</w:t>
      </w:r>
      <w:r>
        <w:rPr>
          <w:rFonts w:hint="eastAsia" w:ascii="Times New Roman" w:hAnsi="Times New Roman"/>
          <w:color w:val="000000"/>
          <w:kern w:val="0"/>
          <w:sz w:val="24"/>
        </w:rPr>
        <w:t>分子</w:t>
      </w:r>
      <w:r>
        <w:rPr>
          <w:rFonts w:ascii="Times New Roman" w:hAnsi="Times New Roman"/>
          <w:color w:val="000000"/>
          <w:kern w:val="0"/>
          <w:sz w:val="24"/>
        </w:rPr>
        <w:t>CO</w:t>
      </w:r>
      <w:r>
        <w:rPr>
          <w:rFonts w:ascii="Times New Roman" w:hAnsi="Times New Roman"/>
          <w:color w:val="000000"/>
          <w:kern w:val="0"/>
          <w:sz w:val="24"/>
          <w:vertAlign w:val="subscript"/>
        </w:rPr>
        <w:t>2</w:t>
      </w:r>
      <w:r>
        <w:rPr>
          <w:rFonts w:hint="eastAsia" w:ascii="Times New Roman" w:hAnsi="Times New Roman"/>
          <w:color w:val="000000"/>
          <w:kern w:val="0"/>
          <w:sz w:val="24"/>
        </w:rPr>
        <w:t>，故可选用酒精和</w:t>
      </w:r>
      <w:r>
        <w:rPr>
          <w:rFonts w:ascii="Times New Roman" w:hAnsi="Times New Roman"/>
          <w:color w:val="000000"/>
          <w:kern w:val="0"/>
          <w:sz w:val="24"/>
        </w:rPr>
        <w:t>CO</w:t>
      </w:r>
      <w:r>
        <w:rPr>
          <w:rFonts w:ascii="Times New Roman" w:hAnsi="Times New Roman"/>
          <w:color w:val="000000"/>
          <w:kern w:val="0"/>
          <w:sz w:val="24"/>
          <w:vertAlign w:val="subscript"/>
        </w:rPr>
        <w:t>2</w:t>
      </w:r>
      <w:r>
        <w:rPr>
          <w:rFonts w:hint="eastAsia" w:ascii="Times New Roman" w:hAnsi="Times New Roman"/>
          <w:color w:val="000000"/>
          <w:kern w:val="0"/>
          <w:sz w:val="24"/>
        </w:rPr>
        <w:t>生成量作为因变量的检测指标，</w:t>
      </w:r>
      <w:r>
        <w:rPr>
          <w:rFonts w:ascii="Times New Roman" w:hAnsi="Times New Roman"/>
          <w:color w:val="000000"/>
          <w:kern w:val="0"/>
          <w:sz w:val="24"/>
        </w:rPr>
        <w:t>C</w:t>
      </w:r>
      <w:r>
        <w:rPr>
          <w:rFonts w:hint="eastAsia" w:ascii="Times New Roman" w:hAnsi="Times New Roman"/>
          <w:color w:val="000000"/>
          <w:kern w:val="0"/>
          <w:sz w:val="24"/>
        </w:rPr>
        <w:t>项正确；消耗等量的葡萄糖，需氧呼吸释放的能量比厌氧呼吸释放的能量多，</w:t>
      </w:r>
      <w:r>
        <w:rPr>
          <w:rFonts w:ascii="Times New Roman" w:hAnsi="Times New Roman"/>
          <w:color w:val="000000"/>
          <w:kern w:val="0"/>
          <w:sz w:val="24"/>
        </w:rPr>
        <w:t>D</w:t>
      </w:r>
      <w:r>
        <w:rPr>
          <w:rFonts w:hint="eastAsia" w:ascii="Times New Roman" w:hAnsi="Times New Roman"/>
          <w:color w:val="000000"/>
          <w:kern w:val="0"/>
          <w:sz w:val="24"/>
        </w:rPr>
        <w:t>项错误。</w:t>
      </w:r>
    </w:p>
    <w:p>
      <w:pPr>
        <w:widowControl w:val="0"/>
        <w:tabs>
          <w:tab w:val="left" w:pos="2075"/>
          <w:tab w:val="left" w:pos="4156"/>
          <w:tab w:val="left" w:pos="6231"/>
        </w:tabs>
        <w:spacing w:line="360" w:lineRule="auto"/>
        <w:textAlignment w:val="center"/>
        <w:rPr>
          <w:rFonts w:eastAsia="宋体"/>
          <w:color w:val="000000"/>
          <w:kern w:val="2"/>
          <w:szCs w:val="21"/>
          <w:shd w:val="clear" w:color="auto" w:fill="FFFFFF"/>
          <w:lang w:eastAsia="zh-CN"/>
        </w:rPr>
      </w:pPr>
      <w:r>
        <w:rPr>
          <w:rFonts w:hint="eastAsia" w:eastAsia="宋体"/>
          <w:color w:val="000000"/>
          <w:kern w:val="2"/>
          <w:szCs w:val="21"/>
          <w:shd w:val="clear" w:color="auto" w:fill="FFFFFF"/>
          <w:lang w:eastAsia="zh-CN"/>
        </w:rPr>
        <w:t>4.答案：A</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5.答案：C</w:t>
      </w:r>
    </w:p>
    <w:p>
      <w:pPr>
        <w:widowControl w:val="0"/>
        <w:tabs>
          <w:tab w:val="left" w:pos="2075"/>
          <w:tab w:val="left" w:pos="4156"/>
          <w:tab w:val="left" w:pos="6231"/>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解析：</w:t>
      </w:r>
      <w:r>
        <w:rPr>
          <w:rFonts w:hint="eastAsia" w:eastAsia="宋体"/>
          <w:color w:val="000000"/>
          <w:kern w:val="2"/>
          <w:szCs w:val="22"/>
          <w:shd w:val="clear" w:color="auto" w:fill="FFFFFF"/>
          <w:lang w:eastAsia="zh-CN"/>
        </w:rPr>
        <w:t>在时间a之前，植物根细胞无CO</w:t>
      </w:r>
      <w:r>
        <w:rPr>
          <w:rFonts w:hint="eastAsia" w:eastAsia="宋体"/>
          <w:color w:val="000000"/>
          <w:kern w:val="2"/>
          <w:szCs w:val="22"/>
          <w:shd w:val="clear" w:color="auto" w:fill="FFFFFF"/>
          <w:vertAlign w:val="subscript"/>
          <w:lang w:eastAsia="zh-CN"/>
        </w:rPr>
        <w:t>2</w:t>
      </w:r>
      <w:r>
        <w:rPr>
          <w:rFonts w:hint="eastAsia" w:eastAsia="宋体"/>
          <w:color w:val="000000"/>
          <w:kern w:val="2"/>
          <w:szCs w:val="22"/>
          <w:shd w:val="clear" w:color="auto" w:fill="FFFFFF"/>
          <w:lang w:eastAsia="zh-CN"/>
        </w:rPr>
        <w:t>释放，说明此时段植物根细胞只进行产生乳酸的无氧呼吸，A正确；在无氧条件下，a~b时间内植物根细胞释放CO</w:t>
      </w:r>
      <w:r>
        <w:rPr>
          <w:rFonts w:hint="eastAsia" w:eastAsia="宋体"/>
          <w:color w:val="000000"/>
          <w:kern w:val="2"/>
          <w:szCs w:val="22"/>
          <w:shd w:val="clear" w:color="auto" w:fill="FFFFFF"/>
          <w:vertAlign w:val="subscript"/>
          <w:lang w:eastAsia="zh-CN"/>
        </w:rPr>
        <w:t>2</w:t>
      </w:r>
      <w:r>
        <w:rPr>
          <w:rFonts w:hint="eastAsia" w:eastAsia="宋体"/>
          <w:color w:val="000000"/>
          <w:kern w:val="2"/>
          <w:szCs w:val="22"/>
          <w:shd w:val="clear" w:color="auto" w:fill="FFFFFF"/>
          <w:lang w:eastAsia="zh-CN"/>
        </w:rPr>
        <w:t>，推测该时段植物根细胞存在产生酒精和CO</w:t>
      </w:r>
      <w:r>
        <w:rPr>
          <w:rFonts w:hint="eastAsia" w:eastAsia="宋体"/>
          <w:color w:val="000000"/>
          <w:kern w:val="2"/>
          <w:szCs w:val="22"/>
          <w:shd w:val="clear" w:color="auto" w:fill="FFFFFF"/>
          <w:vertAlign w:val="subscript"/>
          <w:lang w:eastAsia="zh-CN"/>
        </w:rPr>
        <w:t>2</w:t>
      </w:r>
      <w:r>
        <w:rPr>
          <w:rFonts w:hint="eastAsia" w:eastAsia="宋体"/>
          <w:color w:val="000000"/>
          <w:kern w:val="2"/>
          <w:szCs w:val="22"/>
          <w:shd w:val="clear" w:color="auto" w:fill="FFFFFF"/>
          <w:lang w:eastAsia="zh-CN"/>
        </w:rPr>
        <w:t>的无氧呼吸过程，B正确；在葡萄糖经无氧呼吸产生酒精或乳酸的过程中，只有第一阶段释放能量，这两个过程的第一阶段相同，故消耗1分子葡萄糖，这两个过程生成的ATP相同，C错误；酒精跨膜运输的方式为自由扩散，不需要消耗ATP，D正确。</w:t>
      </w:r>
    </w:p>
    <w:p>
      <w:pPr>
        <w:widowControl w:val="0"/>
        <w:spacing w:line="360" w:lineRule="auto"/>
        <w:textAlignment w:val="center"/>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6.答案：</w:t>
      </w:r>
      <w:r>
        <w:rPr>
          <w:rFonts w:eastAsia="宋体"/>
          <w:color w:val="000000"/>
          <w:kern w:val="2"/>
          <w:szCs w:val="22"/>
          <w:shd w:val="clear" w:color="auto" w:fill="FFFFFF"/>
          <w:lang w:eastAsia="zh-CN"/>
        </w:rPr>
        <w:t>C</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解析：A、据图可知酵母菌在有氧（a表示有氧呼吸）和无氧（b表示无氧呼吸）条件下都能生活，是兼性厌氧型生物，A正确；</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B、图中a曲线表示的呼吸方式为有氧呼吸，密闭容器内开始产生酒精的时间是6h，B正确；</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C、由图可知，8h有氧呼吸停止，此时细胞进行无氧呼吸，其内ATP的合成场所是细胞质基质，此时合成ATP所需能量来自于无氧呼吸的第一阶段，不是来自丙酮酸的分解，C错误；</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D、在a、b两曲线相交时，表示有氧呼吸和无氧呼吸释放二氧化碳</w:t>
      </w:r>
      <w:r>
        <w:rPr>
          <w:rFonts w:hint="eastAsia" w:eastAsia="宋体"/>
          <w:color w:val="000000"/>
          <w:kern w:val="2"/>
          <w:szCs w:val="22"/>
          <w:shd w:val="clear" w:color="auto" w:fill="FFFFFF"/>
          <w:lang w:eastAsia="zh-CN"/>
        </w:rPr>
        <w:t>的</w:t>
      </w:r>
      <w:r>
        <w:rPr>
          <w:rFonts w:eastAsia="宋体"/>
          <w:color w:val="000000"/>
          <w:kern w:val="2"/>
          <w:szCs w:val="22"/>
          <w:shd w:val="clear" w:color="auto" w:fill="FFFFFF"/>
          <w:lang w:eastAsia="zh-CN"/>
        </w:rPr>
        <w:t>速率相同，由于有氧呼吸消耗1mol葡萄糖释放6mol的二氧化碳，无氧呼吸消耗1mol葡萄糖产生2mol二氧化碳，因此b曲线表示的呼吸方式消耗的葡萄糖量比a曲线的多，D正确。</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故选C。</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color w:val="000000"/>
          <w:kern w:val="2"/>
          <w:szCs w:val="22"/>
          <w:shd w:val="clear" w:color="auto" w:fill="FFFFFF"/>
          <w:lang w:eastAsia="zh-CN"/>
        </w:rPr>
        <w:t>7.答案：</w:t>
      </w:r>
      <w:r>
        <w:rPr>
          <w:rFonts w:eastAsia="宋体"/>
          <w:kern w:val="2"/>
          <w:szCs w:val="22"/>
          <w:shd w:val="clear" w:color="auto" w:fill="FFFFFF"/>
          <w:lang w:eastAsia="zh-CN"/>
        </w:rPr>
        <w:t>B</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A、LDH1具有催化作用，不能提供能量，A错误；B、丙酮酸的有氧氧化过第二阶段有水参与，第三阶段有水生成，B正确；C、LDH5缺氧条件下，催化丙酮酸转化为乳酸，场所是细胞质基质，LDH5存在于细胞质基质，C错误；D、丙酮酸转为乳酸时不释放能量，D错误。故选B。</w:t>
      </w:r>
    </w:p>
    <w:p>
      <w:pPr>
        <w:widowControl w:val="0"/>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8.答案：B</w:t>
      </w:r>
    </w:p>
    <w:p>
      <w:pPr>
        <w:widowControl w:val="0"/>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解析：种子晾干可降低自由水的含量，进而减缓细胞呼吸，减少有机物消耗，便于储存，A正确；乳酸菌为严格厌氧型生物，需密封发酵，B错误；慢跑等有氧运动可有效避免肌细胞厌氧呼吸产生大量乳酸带来的肌肉酸胀无力，C正确；水稻田间歇性换水可避免水稻根细胞厌氧呼吸产生酒精，进而对根产生毒害作用，D正确。</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9.答案：B</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解析：A、酵母菌无氧呼吸产生二氧化碳，可使溴麝香草酚蓝溶液变黄，A错误； B、种子萌发时种子中的有机物经有氧呼吸氧化分解，为新器官的发育提供原料和能量，B正确； C、有机物彻底分解、产生大量ATP的过程是有氧呼吸第三阶段，发生在线粒体内膜上，C错误； D、通气培养时酵母菌进行有氧呼吸，不产生酒精，酵母菌液过滤后的滤液加入重铬酸钾浓硫酸溶液后不会变为灰绿色，D错误。</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故选：B。</w:t>
      </w:r>
    </w:p>
    <w:p>
      <w:pPr>
        <w:widowControl w:val="0"/>
        <w:spacing w:line="360" w:lineRule="auto"/>
        <w:textAlignment w:val="center"/>
        <w:rPr>
          <w:rFonts w:eastAsia="宋体"/>
          <w:kern w:val="2"/>
          <w:szCs w:val="22"/>
          <w:shd w:val="clear" w:color="auto" w:fill="FFFFFF"/>
          <w:lang w:eastAsia="zh-CN"/>
        </w:rPr>
      </w:pPr>
      <w:r>
        <w:rPr>
          <w:rFonts w:hint="eastAsia" w:eastAsia="宋体"/>
          <w:color w:val="000000"/>
          <w:kern w:val="2"/>
          <w:szCs w:val="22"/>
          <w:shd w:val="clear" w:color="auto" w:fill="FFFFFF"/>
          <w:lang w:eastAsia="zh-CN"/>
        </w:rPr>
        <w:t>10.答案：</w:t>
      </w:r>
      <w:r>
        <w:rPr>
          <w:rFonts w:eastAsia="宋体"/>
          <w:kern w:val="2"/>
          <w:szCs w:val="22"/>
          <w:shd w:val="clear" w:color="auto" w:fill="FFFFFF"/>
          <w:lang w:eastAsia="zh-CN"/>
        </w:rPr>
        <w:t>（1）①.有氧呼吸和无氧呼吸</w:t>
      </w:r>
      <w:r>
        <w:rPr>
          <w:rFonts w:hint="eastAsia" w:eastAsia="宋体"/>
          <w:kern w:val="2"/>
          <w:szCs w:val="22"/>
          <w:shd w:val="clear" w:color="auto" w:fill="FFFFFF"/>
          <w:lang w:eastAsia="zh-CN"/>
        </w:rPr>
        <w:t>;</w:t>
      </w:r>
      <w:r>
        <w:rPr>
          <w:rFonts w:eastAsia="宋体"/>
          <w:kern w:val="2"/>
          <w:szCs w:val="22"/>
          <w:shd w:val="clear" w:color="auto" w:fill="FFFFFF"/>
          <w:lang w:eastAsia="zh-CN"/>
        </w:rPr>
        <w:t>②.细胞质基质</w:t>
      </w:r>
    </w:p>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（2）①.低氧条件下，细胞呼吸释放的能量少，主动运输受阻；②.叶绿素、ATP和NADPH、酶、磷脂等</w:t>
      </w:r>
    </w:p>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（3）①.甲②.甲品种根细胞内丙酮酸含量低于乙，而乙醇含量高于乙（或“与正常通气相比，低氧条件下，甲品种根细胞内丙酮酸的增加量低于乙，而乙醇增加量高于乙”）</w:t>
      </w:r>
    </w:p>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解析：（1）正常通气情况下，两个新疆棉品种（甲、乙）根系中都有乙醇产生，说明新疆棉根系细胞的呼吸方式为有氧呼吸和无氧呼吸；乙醇来自于细胞的无氧呼吸，场所是细胞质基质。</w:t>
      </w:r>
    </w:p>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2）根系细胞吸收无机盐的方式是主动运输，需要能量，低氧条件下，新疆棉根系细胞主要进行无氧呼吸，释放能量少，使主动运输受阻，吸收无机盐能力下降；无机盐是构成某些化合物的重要成分，长期无机盐吸收障碍，新疆棉叶肉细胞中叶绿素（含N和镁）、ATP和NADPH（含N、P）、酶（含N）、磷脂（含N、P）等合成受阻，进而导致光合速率下降。</w:t>
      </w:r>
    </w:p>
    <w:p>
      <w:pPr>
        <w:widowControl w:val="0"/>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（3）据图可知，在低氧条件下，甲根系中丙酮酸含量小于乙，但甲根系中乙醇含量大于乙，说明低氧条件下催化丙酮酸转变为乙醇的酶活性更高的是甲。</w:t>
      </w:r>
    </w:p>
    <w:p>
      <w:pPr>
        <w:spacing w:line="360" w:lineRule="auto"/>
        <w:jc w:val="center"/>
        <w:rPr>
          <w:rFonts w:eastAsia="宋体"/>
          <w:b/>
          <w:sz w:val="30"/>
          <w:lang w:eastAsia="zh-CN"/>
        </w:rPr>
      </w:pPr>
      <w:r>
        <w:rPr>
          <w:b/>
          <w:sz w:val="30"/>
        </w:rPr>
        <w:br w:type="textWrapping"/>
      </w:r>
      <w:bookmarkStart w:id="1" w:name="_GoBack"/>
      <w:bookmarkEnd w:id="1"/>
    </w:p>
    <w:sectPr>
      <w:headerReference r:id="rId3" w:type="default"/>
      <w:footerReference r:id="rId4"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eastAsia="宋体"/>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eastAsia="宋体"/>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eastAsia="宋体"/>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dhM2EzZTU3NmFiMzQzYzU5ZmNiNWFlMjhiOGIzODkifQ=="/>
  </w:docVars>
  <w:rsids>
    <w:rsidRoot w:val="00A77B3E"/>
    <w:rsid w:val="00011ED0"/>
    <w:rsid w:val="00042192"/>
    <w:rsid w:val="000966B4"/>
    <w:rsid w:val="000A365F"/>
    <w:rsid w:val="001310E6"/>
    <w:rsid w:val="001C1D49"/>
    <w:rsid w:val="00253B75"/>
    <w:rsid w:val="00256F3A"/>
    <w:rsid w:val="002C58FF"/>
    <w:rsid w:val="002E3D0E"/>
    <w:rsid w:val="004151FC"/>
    <w:rsid w:val="00645CC2"/>
    <w:rsid w:val="006732A9"/>
    <w:rsid w:val="007743F6"/>
    <w:rsid w:val="00797308"/>
    <w:rsid w:val="00866CA0"/>
    <w:rsid w:val="008900CD"/>
    <w:rsid w:val="00987D0B"/>
    <w:rsid w:val="00996EC1"/>
    <w:rsid w:val="009C3D44"/>
    <w:rsid w:val="00A77B3E"/>
    <w:rsid w:val="00A77EA1"/>
    <w:rsid w:val="00A930E0"/>
    <w:rsid w:val="00B0390D"/>
    <w:rsid w:val="00B110C9"/>
    <w:rsid w:val="00B705F0"/>
    <w:rsid w:val="00B75C11"/>
    <w:rsid w:val="00C02FC6"/>
    <w:rsid w:val="00C43998"/>
    <w:rsid w:val="00CA2A55"/>
    <w:rsid w:val="00CC6109"/>
    <w:rsid w:val="00D45309"/>
    <w:rsid w:val="00D771BF"/>
    <w:rsid w:val="00DF6570"/>
    <w:rsid w:val="00EA4209"/>
    <w:rsid w:val="00EB26AC"/>
    <w:rsid w:val="10421F5B"/>
    <w:rsid w:val="475F2C06"/>
    <w:rsid w:val="544927FB"/>
    <w:rsid w:val="7B7C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Normal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8">
    <w:name w:val="批注框文本 Char"/>
    <w:basedOn w:val="6"/>
    <w:link w:val="2"/>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3810</Words>
  <Characters>4211</Characters>
  <Lines>115</Lines>
  <Paragraphs>112</Paragraphs>
  <TotalTime>0</TotalTime>
  <ScaleCrop>false</ScaleCrop>
  <LinksUpToDate>false</LinksUpToDate>
  <CharactersWithSpaces>4248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2023-07-06T00:49:00Z</dcterms:created>
  <dc:creator>86159</dc:creator>
  <cp:lastModifiedBy>Farewell</cp:lastModifiedBy>
  <dcterms:modified xsi:type="dcterms:W3CDTF">2023-07-06T13:01:01Z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2529F92F9874401DA8EF8A53D236A9F5_12</vt:lpwstr>
  </property>
</Properties>
</file>