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6se w16cid">
  <!-- Generated by Aspose.Words for Java 23.3.0 -->
  <w:background w:color="ffffff">
    <v:background filled="t" id="_x0000_s1025"/>
  </w:background>
  <w:body>
    <w:p w14:paraId="3A994F9D" w14:textId="3D0FCB63" w:rsidP="00FA2955" w:rsidR="00FA2955" w:rsidRPr="00D335AD">
      <w:pPr>
        <w:spacing w:after="0" w:before="0" w:line="360" w:lineRule="auto"/>
        <w:ind w:firstLine="0" w:left="315"/>
        <w:jc w:val="center"/>
        <w:rPr>
          <w:sz w:val="42"/>
        </w:rPr>
      </w:pPr>
      <w:r w:rsidRPr="00D335AD">
        <w:rPr>
          <w:sz w:val="42"/>
        </w:rPr>
        <w:drawing>
          <wp:anchor allowOverlap="1" behindDoc="0" layoutInCell="1" locked="0" relativeHeight="251658240" simplePos="0">
            <wp:simplePos x="0" y="0"/>
            <wp:positionH relativeFrom="page">
              <wp:posOffset>11315700</wp:posOffset>
            </wp:positionH>
            <wp:positionV relativeFrom="topMargin">
              <wp:posOffset>11303000</wp:posOffset>
            </wp:positionV>
            <wp:extent cx="495300" cy="266700"/>
            <wp:wrapNone/>
            <wp:docPr id="1000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5"/>
                    <a:stretch>
                      <a:fillRect/>
                    </a:stretch>
                  </pic:blipFill>
                  <pic:spPr>
                    <a:xfrm>
                      <a:off x="0" y="0"/>
                      <a:ext cx="495300" cy="266700"/>
                    </a:xfrm>
                    <a:prstGeom prst="rect">
                      <a:avLst/>
                    </a:prstGeom>
                  </pic:spPr>
                </pic:pic>
              </a:graphicData>
            </a:graphic>
          </wp:anchor>
        </w:drawing>
      </w:r>
      <w:r w:rsidRPr="00D335AD">
        <w:rPr>
          <w:sz w:val="42"/>
        </w:rPr>
        <w:t>小题精练</w:t>
      </w:r>
      <w:bookmarkStart w:id="0" w:name="_Hlk156921546"/>
      <w:bookmarkStart w:id="1" w:name="_Hlk121146165"/>
      <w:r w:rsidRPr="00D335AD">
        <w:rPr>
          <w:sz w:val="42"/>
        </w:rPr>
        <w:t xml:space="preserve">09 </w:t>
      </w:r>
      <w:r w:rsidRPr="00D335AD">
        <w:rPr>
          <w:sz w:val="42"/>
        </w:rPr>
        <w:t>电磁感应中的感应电动势</w:t>
      </w:r>
      <w:r w:rsidR="00A13E47" w:rsidRPr="00D335AD">
        <w:rPr>
          <w:sz w:val="42"/>
        </w:rPr>
        <w:t>求解</w:t>
      </w:r>
      <w:r w:rsidRPr="00D335AD">
        <w:rPr>
          <w:sz w:val="42"/>
        </w:rPr>
        <w:t>、电荷量、热量</w:t>
      </w:r>
      <w:r w:rsidR="00A13E47" w:rsidRPr="00D335AD">
        <w:rPr>
          <w:sz w:val="42"/>
        </w:rPr>
        <w:t>计算</w:t>
      </w:r>
    </w:p>
    <w:p w14:paraId="268FFF7F" w14:textId="77777777" w:rsidP="00FA2955" w:rsidR="00FA2955" w:rsidRPr="00D335AD">
      <w:pPr>
        <w:spacing w:after="0" w:before="0" w:line="360" w:lineRule="auto"/>
        <w:ind w:firstLine="0" w:left="315"/>
        <w:jc w:val="center"/>
      </w:pPr>
      <w:r w:rsidRPr="00D335AD">
        <w:rPr>
          <w:noProof/>
        </w:rPr>
        <w:drawing>
          <wp:inline distB="0" distL="0" distR="0" distT="0">
            <wp:extent cx="2464905" cy="655228"/>
            <wp:effectExtent b="0" l="0" r="0" t="0"/>
            <wp:docPr descr="学科网 JG7FJ7/RJ//NAx1ODbqMbQ==" id="509095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509095839" name=""/>
                    <pic:cNvPicPr/>
                  </pic:nvPicPr>
                  <pic:blipFill>
                    <a:blip r:embed="rId6"/>
                    <a:stretch>
                      <a:fillRect/>
                    </a:stretch>
                  </pic:blipFill>
                  <pic:spPr>
                    <a:xfrm>
                      <a:off x="0" y="0"/>
                      <a:ext cx="2539550" cy="675070"/>
                    </a:xfrm>
                    <a:prstGeom prst="rect">
                      <a:avLst/>
                    </a:prstGeom>
                  </pic:spPr>
                </pic:pic>
              </a:graphicData>
            </a:graphic>
          </wp:inline>
        </w:drawing>
      </w:r>
    </w:p>
    <w:p w14:paraId="1CD7AE6A" w14:textId="77777777" w:rsidP="00A13E47" w:rsidR="00A13E47" w:rsidRPr="00D335AD">
      <w:pPr>
        <w:pStyle w:val="Heading2"/>
        <w:spacing w:after="0" w:before="0" w:line="360" w:lineRule="auto"/>
        <w:ind w:firstLine="0" w:left="0"/>
        <w:rPr>
          <w:rFonts w:ascii="Times New Roman" w:cs="Times New Roman" w:hAnsi="Times New Roman"/>
        </w:rPr>
      </w:pPr>
      <w:r w:rsidRPr="00D335AD">
        <w:rPr>
          <w:rFonts w:ascii="Times New Roman" w:cs="Times New Roman" w:hAnsi="Times New Roman"/>
        </w:rPr>
        <w:t>一、楞次定律中</w:t>
      </w:r>
      <w:r w:rsidRPr="00D335AD">
        <w:rPr>
          <w:rFonts w:ascii="Times New Roman" w:cs="Times New Roman" w:hAnsi="Times New Roman"/>
        </w:rPr>
        <w:t>“</w:t>
      </w:r>
      <w:r w:rsidRPr="00D335AD">
        <w:rPr>
          <w:rFonts w:ascii="Times New Roman" w:cs="Times New Roman" w:hAnsi="Times New Roman"/>
        </w:rPr>
        <w:t>阻碍</w:t>
      </w:r>
      <w:r w:rsidRPr="00D335AD">
        <w:rPr>
          <w:rFonts w:ascii="Times New Roman" w:cs="Times New Roman" w:hAnsi="Times New Roman"/>
        </w:rPr>
        <w:t>”</w:t>
      </w:r>
      <w:r w:rsidRPr="00D335AD">
        <w:rPr>
          <w:rFonts w:ascii="Times New Roman" w:cs="Times New Roman" w:hAnsi="Times New Roman"/>
        </w:rPr>
        <w:t>的理解</w:t>
      </w:r>
    </w:p>
    <w:p w14:paraId="194AD2BB" w14:textId="77777777" w:rsidP="00A13E47" w:rsidR="00A13E47" w:rsidRPr="00D335AD">
      <w:pPr>
        <w:spacing w:after="0" w:before="0" w:line="360" w:lineRule="auto"/>
        <w:ind w:hanging="315" w:left="315"/>
        <w:jc w:val="left"/>
      </w:pPr>
      <w:r w:rsidRPr="00D335AD">
        <w:t>1．</w:t>
      </w:r>
      <w:r w:rsidRPr="00D335AD">
        <w:t>阻碍原磁通量的变化</w:t>
      </w:r>
      <w:r w:rsidRPr="00D335AD">
        <w:t>“</w:t>
      </w:r>
      <w:r w:rsidRPr="00D335AD">
        <w:t>增反减同</w:t>
      </w:r>
      <w:r w:rsidRPr="00D335AD">
        <w:t>”</w:t>
      </w:r>
      <w:r w:rsidRPr="00D335AD">
        <w:t>。</w:t>
      </w:r>
    </w:p>
    <w:p w14:paraId="66830894" w14:textId="77777777" w:rsidP="00A13E47" w:rsidR="00A13E47" w:rsidRPr="00D335AD">
      <w:pPr>
        <w:spacing w:after="0" w:before="0" w:line="360" w:lineRule="auto"/>
        <w:ind w:hanging="315" w:left="315"/>
        <w:jc w:val="left"/>
      </w:pPr>
      <w:r w:rsidRPr="00D335AD">
        <w:t>2．</w:t>
      </w:r>
      <w:r w:rsidRPr="00D335AD">
        <w:t>阻碍物体间的相对运动</w:t>
      </w:r>
      <w:r w:rsidRPr="00D335AD">
        <w:t>“</w:t>
      </w:r>
      <w:r w:rsidRPr="00D335AD">
        <w:t>来拒去留</w:t>
      </w:r>
      <w:r w:rsidRPr="00D335AD">
        <w:t>”</w:t>
      </w:r>
      <w:r w:rsidRPr="00D335AD">
        <w:t>。</w:t>
      </w:r>
    </w:p>
    <w:p w14:paraId="4BECFBE4" w14:textId="77777777" w:rsidP="00A13E47" w:rsidR="00A13E47" w:rsidRPr="00D335AD">
      <w:pPr>
        <w:spacing w:after="0" w:before="0" w:line="360" w:lineRule="auto"/>
        <w:ind w:hanging="315" w:left="315"/>
        <w:jc w:val="left"/>
      </w:pPr>
      <w:r w:rsidRPr="00D335AD">
        <w:t>3．</w:t>
      </w:r>
      <w:r w:rsidRPr="00D335AD">
        <w:t>阻碍线圈面积的变化</w:t>
      </w:r>
      <w:r w:rsidRPr="00D335AD">
        <w:t>“</w:t>
      </w:r>
      <w:r w:rsidRPr="00D335AD">
        <w:t>增缩减扩</w:t>
      </w:r>
      <w:r w:rsidRPr="00D335AD">
        <w:t>”</w:t>
      </w:r>
      <w:r w:rsidRPr="00D335AD">
        <w:t>。</w:t>
      </w:r>
    </w:p>
    <w:p w14:paraId="5D8849C5" w14:textId="77777777" w:rsidP="00A13E47" w:rsidR="00A13E47" w:rsidRPr="00D335AD">
      <w:pPr>
        <w:spacing w:after="0" w:before="0" w:line="360" w:lineRule="auto"/>
        <w:ind w:hanging="315" w:left="315"/>
        <w:jc w:val="left"/>
      </w:pPr>
      <w:r w:rsidRPr="00D335AD">
        <w:t>4．</w:t>
      </w:r>
      <w:r w:rsidRPr="00D335AD">
        <w:t>阻碍原电流的变化（自感现象）</w:t>
      </w:r>
      <w:r w:rsidRPr="00D335AD">
        <w:t>“</w:t>
      </w:r>
      <w:r w:rsidRPr="00D335AD">
        <w:t>增反减同</w:t>
      </w:r>
      <w:r w:rsidRPr="00D335AD">
        <w:t>”</w:t>
      </w:r>
      <w:r w:rsidRPr="00D335AD">
        <w:t>。</w:t>
      </w:r>
    </w:p>
    <w:p w14:paraId="5082F2A4" w14:textId="77777777" w:rsidP="00A13E47" w:rsidR="00A13E47" w:rsidRPr="00D335AD">
      <w:pPr>
        <w:pStyle w:val="Heading2"/>
        <w:spacing w:after="0" w:before="0" w:line="360" w:lineRule="auto"/>
        <w:ind w:firstLine="0" w:left="0"/>
        <w:rPr>
          <w:rFonts w:ascii="Times New Roman" w:cs="Times New Roman" w:hAnsi="Times New Roman"/>
        </w:rPr>
      </w:pPr>
      <w:r w:rsidRPr="00D335AD">
        <w:rPr>
          <w:rFonts w:ascii="Times New Roman" w:cs="Times New Roman" w:hAnsi="Times New Roman"/>
        </w:rPr>
        <w:t>二、求感应电动势大小的三种方法</w:t>
      </w:r>
    </w:p>
    <w:p w14:paraId="791541C1" w14:textId="5EB28844" w:rsidP="00A13E47" w:rsidR="00A13E47" w:rsidRPr="00D335AD">
      <w:pPr>
        <w:spacing w:after="0" w:before="0" w:line="360" w:lineRule="auto"/>
        <w:ind w:hanging="315" w:left="315"/>
        <w:jc w:val="left"/>
      </w:pPr>
      <w:r w:rsidRPr="00D335AD">
        <w:t>1．</w:t>
      </w:r>
      <w:r w:rsidRPr="00D335AD">
        <w:t>磁通量变化型：</w:t>
      </w:r>
      <w:r w:rsidRPr="00D335AD">
        <w:t>E=</w:t>
      </w:r>
      <m:oMath>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Δ</m:t>
                </m:r>
              </m:e>
              <m:sup>
                <m:r>
                  <w:rPr>
                    <w:rFonts w:ascii="Cambria Math" w:hAnsi="Cambria Math"/>
                  </w:rPr>
                  <m:t>φ</m:t>
                </m:r>
              </m:sup>
            </m:sSup>
          </m:num>
          <m:den>
            <m:sSup>
              <m:sSupPr>
                <m:ctrlPr>
                  <w:rPr>
                    <w:rFonts w:ascii="Cambria Math" w:hAnsi="Cambria Math"/>
                    <w:i/>
                  </w:rPr>
                </m:ctrlPr>
              </m:sSupPr>
              <m:e>
                <m:r>
                  <w:rPr>
                    <w:rFonts w:ascii="Cambria Math" w:hAnsi="Cambria Math"/>
                  </w:rPr>
                  <m:t>Δ</m:t>
                </m:r>
              </m:e>
              <m:sup>
                <m:r>
                  <w:rPr>
                    <w:rFonts w:ascii="Cambria Math" w:hAnsi="Cambria Math"/>
                  </w:rPr>
                  <m:t>t</m:t>
                </m:r>
              </m:sup>
            </m:sSup>
          </m:den>
        </m:f>
      </m:oMath>
      <w:r w:rsidRPr="00D335AD">
        <w:t>=</w:t>
      </w:r>
      <m:oMath>
        <m:r>
          <w:rPr>
            <w:rFonts w:ascii="Cambria Math" w:hAnsi="Cambria Math"/>
          </w:rPr>
          <m:t>nS</m:t>
        </m:r>
        <m:f>
          <m:fPr>
            <m:ctrlPr>
              <w:rPr>
                <w:rFonts w:ascii="Cambria Math" w:hAnsi="Cambria Math"/>
                <w:i/>
              </w:rPr>
            </m:ctrlPr>
          </m:fPr>
          <m:num>
            <m:r>
              <w:rPr>
                <w:rFonts w:ascii="Cambria Math" w:hAnsi="Cambria Math"/>
              </w:rPr>
              <m:t>ΔB</m:t>
            </m:r>
          </m:num>
          <m:den>
            <m:r>
              <w:rPr>
                <w:rFonts w:ascii="Cambria Math" w:hAnsi="Cambria Math"/>
              </w:rPr>
              <m:t>Δt</m:t>
            </m:r>
          </m:den>
        </m:f>
        <m:r>
          <w:rPr>
            <w:rFonts w:ascii="Cambria Math" w:hAnsi="Cambria Math"/>
          </w:rPr>
          <m:t>=nB</m:t>
        </m:r>
        <m:f>
          <m:fPr>
            <m:ctrlPr>
              <w:rPr>
                <w:rFonts w:ascii="Cambria Math" w:hAnsi="Cambria Math"/>
                <w:i/>
              </w:rPr>
            </m:ctrlPr>
          </m:fPr>
          <m:num>
            <m:r>
              <w:rPr>
                <w:rFonts w:ascii="Cambria Math" w:hAnsi="Cambria Math"/>
              </w:rPr>
              <m:t>ΔS</m:t>
            </m:r>
          </m:num>
          <m:den>
            <m:r>
              <w:rPr>
                <w:rFonts w:ascii="Cambria Math" w:hAnsi="Cambria Math"/>
              </w:rPr>
              <m:t>Δt</m:t>
            </m:r>
          </m:den>
        </m:f>
      </m:oMath>
    </w:p>
    <w:p w14:paraId="717677DC" w14:textId="326BCFA7" w:rsidP="00A13E47" w:rsidR="00A13E47" w:rsidRPr="00D335AD">
      <w:pPr>
        <w:spacing w:after="0" w:before="0" w:line="360" w:lineRule="auto"/>
        <w:ind w:hanging="315" w:left="315"/>
        <w:jc w:val="left"/>
      </w:pPr>
      <w:r w:rsidRPr="00D335AD">
        <w:t>2．</w:t>
      </w:r>
      <w:r w:rsidRPr="00D335AD">
        <w:t>平动切割型：</w:t>
      </w:r>
      <w:r w:rsidRPr="00D335AD">
        <w:t>E=</w:t>
      </w:r>
      <w:r w:rsidRPr="00D335AD">
        <w:t>Blv</w:t>
      </w:r>
      <w:r w:rsidRPr="00D335AD">
        <w:t>。</w:t>
      </w:r>
    </w:p>
    <w:p w14:paraId="45BF033C" w14:textId="5DD3522B" w:rsidP="00A13E47" w:rsidR="00A13E47" w:rsidRPr="00D335AD">
      <w:pPr>
        <w:spacing w:after="0" w:before="0" w:line="360" w:lineRule="auto"/>
        <w:ind w:hanging="315" w:left="315"/>
        <w:jc w:val="left"/>
      </w:pPr>
      <w:r w:rsidRPr="00D335AD">
        <w:t>3．</w:t>
      </w:r>
      <w:r w:rsidRPr="00D335AD">
        <w:t>转动切割型：</w:t>
      </w:r>
      <w:r w:rsidRPr="00D335AD">
        <w:t>E=</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D335AD">
        <w:t>Blω</w:t>
      </w:r>
      <w:r w:rsidRPr="00D335AD">
        <w:rPr>
          <w:vertAlign w:val="superscript"/>
        </w:rPr>
        <w:t>2</w:t>
      </w:r>
      <w:r w:rsidRPr="00D335AD">
        <w:t>。</w:t>
      </w:r>
    </w:p>
    <w:p w14:paraId="7D496D38" w14:textId="58A9011F" w:rsidP="00A13E47" w:rsidR="00FA2955" w:rsidRPr="00D335AD">
      <w:pPr>
        <w:pStyle w:val="Heading2"/>
        <w:spacing w:after="0" w:before="0" w:line="360" w:lineRule="auto"/>
        <w:ind w:firstLine="0" w:left="0"/>
        <w:rPr>
          <w:rFonts w:ascii="Times New Roman" w:cs="Times New Roman" w:hAnsi="Times New Roman"/>
        </w:rPr>
      </w:pPr>
      <w:bookmarkStart w:id="2" w:name="_Hlk156921671"/>
      <w:bookmarkEnd w:id="0"/>
      <w:r w:rsidRPr="00D335AD">
        <w:rPr>
          <w:rFonts w:ascii="Times New Roman" w:cs="Times New Roman" w:hAnsi="Times New Roman"/>
        </w:rPr>
        <w:t>三</w:t>
      </w:r>
      <w:r w:rsidRPr="00D335AD">
        <w:rPr>
          <w:rFonts w:ascii="Times New Roman" w:cs="Times New Roman" w:hAnsi="Times New Roman"/>
        </w:rPr>
        <w:t>、求电荷量的三种方法</w:t>
      </w:r>
    </w:p>
    <w:p w14:paraId="04F0057E" w14:textId="77777777" w:rsidP="00FA2955" w:rsidR="00FA2955" w:rsidRPr="00D335AD">
      <w:pPr>
        <w:pStyle w:val="PlainText"/>
        <w:tabs>
          <w:tab w:pos="3969" w:val="left"/>
        </w:tabs>
        <w:adjustRightInd w:val="0"/>
        <w:snapToGrid w:val="0"/>
        <w:spacing w:after="0" w:before="0" w:line="360" w:lineRule="auto"/>
        <w:ind w:firstLine="420" w:firstLineChars="200" w:left="315"/>
        <w:rPr>
          <w:rFonts w:ascii="Times New Roman" w:cs="Times New Roman" w:hAnsi="Times New Roman"/>
        </w:rPr>
      </w:pPr>
      <w:r w:rsidRPr="00D335AD">
        <w:rPr>
          <w:rFonts w:ascii="Times New Roman" w:cs="Times New Roman" w:hAnsi="Times New Roman"/>
        </w:rPr>
        <w:t>1．</w:t>
      </w:r>
      <w:r w:rsidRPr="00D335AD">
        <w:rPr>
          <w:rFonts w:ascii="Times New Roman" w:cs="Times New Roman" w:hAnsi="Times New Roman"/>
          <w:i/>
        </w:rPr>
        <w:t>q</w:t>
      </w:r>
      <w:r w:rsidRPr="00D335AD">
        <w:rPr>
          <w:rFonts w:ascii="Times New Roman" w:cs="Times New Roman" w:hAnsi="Times New Roman"/>
        </w:rPr>
        <w:t>＝</w:t>
      </w:r>
      <w:r w:rsidRPr="00D335AD">
        <w:rPr>
          <w:rFonts w:ascii="Times New Roman" w:cs="Times New Roman" w:hAnsi="Times New Roman"/>
          <w:i/>
        </w:rPr>
        <w:t>It</w:t>
      </w:r>
      <w:r w:rsidRPr="00D335AD">
        <w:rPr>
          <w:rFonts w:ascii="Times New Roman" w:cs="Times New Roman" w:hAnsi="Times New Roman"/>
        </w:rPr>
        <w:t>(</w:t>
      </w:r>
      <w:r w:rsidRPr="00D335AD">
        <w:rPr>
          <w:rFonts w:ascii="Times New Roman" w:cs="Times New Roman" w:hAnsi="Times New Roman"/>
        </w:rPr>
        <w:t>式中</w:t>
      </w:r>
      <w:r w:rsidRPr="00D335AD">
        <w:rPr>
          <w:rFonts w:ascii="Times New Roman" w:cs="Times New Roman" w:hAnsi="Times New Roman"/>
          <w:i/>
        </w:rPr>
        <w:t>I</w:t>
      </w:r>
      <w:r w:rsidRPr="00D335AD">
        <w:rPr>
          <w:rFonts w:ascii="Times New Roman" w:cs="Times New Roman" w:hAnsi="Times New Roman"/>
        </w:rPr>
        <w:t>为回路中的恒定电流，</w:t>
      </w:r>
      <w:r w:rsidRPr="00D335AD">
        <w:rPr>
          <w:rFonts w:ascii="Times New Roman" w:cs="Times New Roman" w:hAnsi="Times New Roman"/>
          <w:i/>
        </w:rPr>
        <w:t>t</w:t>
      </w:r>
      <w:r w:rsidRPr="00D335AD">
        <w:rPr>
          <w:rFonts w:ascii="Times New Roman" w:cs="Times New Roman" w:hAnsi="Times New Roman"/>
        </w:rPr>
        <w:t>为时间</w:t>
      </w:r>
      <w:r w:rsidRPr="00D335AD">
        <w:rPr>
          <w:rFonts w:ascii="Times New Roman" w:cs="Times New Roman" w:hAnsi="Times New Roman"/>
        </w:rPr>
        <w:t>)</w:t>
      </w:r>
    </w:p>
    <w:p w14:paraId="070F67E7" w14:textId="77777777" w:rsidP="00FA2955" w:rsidR="00FA2955" w:rsidRPr="00D335AD">
      <w:pPr>
        <w:pStyle w:val="PlainText"/>
        <w:tabs>
          <w:tab w:pos="3969" w:val="left"/>
        </w:tabs>
        <w:adjustRightInd w:val="0"/>
        <w:snapToGrid w:val="0"/>
        <w:spacing w:after="0" w:before="0" w:line="360" w:lineRule="auto"/>
        <w:ind w:firstLine="420" w:firstLineChars="200" w:left="315"/>
        <w:rPr>
          <w:rFonts w:ascii="Times New Roman" w:cs="Times New Roman" w:hAnsi="Times New Roman"/>
        </w:rPr>
      </w:pPr>
      <w:r w:rsidRPr="00D335AD">
        <w:rPr>
          <w:rFonts w:ascii="Times New Roman" w:cs="Times New Roman" w:hAnsi="Times New Roman"/>
        </w:rPr>
        <w:t>(1)</w:t>
      </w:r>
      <w:r w:rsidRPr="00D335AD">
        <w:rPr>
          <w:rFonts w:ascii="Times New Roman" w:cs="Times New Roman" w:hAnsi="Times New Roman"/>
        </w:rPr>
        <w:t>由于导体棒匀速切割磁感线产生感应电动势而使得闭合回路中的电流恒定，根据电流定义式可知</w:t>
      </w:r>
      <w:r w:rsidRPr="00D335AD">
        <w:rPr>
          <w:rFonts w:ascii="Times New Roman" w:cs="Times New Roman" w:hAnsi="Times New Roman"/>
          <w:i/>
        </w:rPr>
        <w:t>q</w:t>
      </w:r>
      <w:r w:rsidRPr="00D335AD">
        <w:rPr>
          <w:rFonts w:ascii="Times New Roman" w:cs="Times New Roman" w:hAnsi="Times New Roman"/>
        </w:rPr>
        <w:t>＝</w:t>
      </w:r>
      <w:r w:rsidRPr="00D335AD">
        <w:rPr>
          <w:rFonts w:ascii="Times New Roman" w:cs="Times New Roman" w:hAnsi="Times New Roman"/>
          <w:i/>
        </w:rPr>
        <w:t>It</w:t>
      </w:r>
      <w:r w:rsidRPr="00D335AD">
        <w:rPr>
          <w:rFonts w:ascii="Times New Roman" w:cs="Times New Roman" w:hAnsi="Times New Roman"/>
        </w:rPr>
        <w:t>。</w:t>
      </w:r>
    </w:p>
    <w:p w14:paraId="7511B413" w14:textId="77777777" w:rsidP="00FA2955" w:rsidR="00FA2955" w:rsidRPr="00D335AD">
      <w:pPr>
        <w:pStyle w:val="PlainText"/>
        <w:tabs>
          <w:tab w:pos="3969" w:val="left"/>
        </w:tabs>
        <w:adjustRightInd w:val="0"/>
        <w:snapToGrid w:val="0"/>
        <w:spacing w:after="0" w:before="0" w:line="360" w:lineRule="auto"/>
        <w:ind w:firstLine="420" w:firstLineChars="200" w:left="315"/>
        <w:rPr>
          <w:rFonts w:ascii="Times New Roman" w:cs="Times New Roman" w:hAnsi="Times New Roman"/>
        </w:rPr>
      </w:pPr>
      <w:r w:rsidRPr="00D335AD">
        <w:rPr>
          <w:rFonts w:ascii="Times New Roman" w:cs="Times New Roman" w:hAnsi="Times New Roman"/>
        </w:rPr>
        <w:t>(2)</w:t>
      </w:r>
      <w:r w:rsidRPr="00D335AD">
        <w:rPr>
          <w:rFonts w:ascii="Times New Roman" w:cs="Times New Roman" w:hAnsi="Times New Roman"/>
        </w:rPr>
        <w:t>闭合线圈中磁通量均匀增大或减小且回路中电阻保持不变，则电路中的电流</w:t>
      </w:r>
      <w:r w:rsidRPr="00D335AD">
        <w:rPr>
          <w:rFonts w:ascii="Times New Roman" w:cs="Times New Roman" w:hAnsi="Times New Roman"/>
          <w:i/>
        </w:rPr>
        <w:t>I</w:t>
      </w:r>
      <w:r w:rsidRPr="00D335AD">
        <w:rPr>
          <w:rFonts w:ascii="Times New Roman" w:cs="Times New Roman" w:hAnsi="Times New Roman"/>
        </w:rPr>
        <w:t>恒定，</w:t>
      </w:r>
      <w:r w:rsidRPr="00D335AD">
        <w:rPr>
          <w:rFonts w:ascii="Times New Roman" w:cs="Times New Roman" w:hAnsi="Times New Roman"/>
          <w:i/>
        </w:rPr>
        <w:t>t</w:t>
      </w:r>
      <w:r w:rsidRPr="00D335AD">
        <w:rPr>
          <w:rFonts w:ascii="Times New Roman" w:cs="Times New Roman" w:hAnsi="Times New Roman"/>
        </w:rPr>
        <w:t>时间内通过线圈横截面的电荷量</w:t>
      </w:r>
      <w:r w:rsidRPr="00D335AD">
        <w:rPr>
          <w:rFonts w:ascii="Times New Roman" w:cs="Times New Roman" w:hAnsi="Times New Roman"/>
          <w:i/>
        </w:rPr>
        <w:t>q</w:t>
      </w:r>
      <w:r w:rsidRPr="00D335AD">
        <w:rPr>
          <w:rFonts w:ascii="Times New Roman" w:cs="Times New Roman" w:hAnsi="Times New Roman"/>
        </w:rPr>
        <w:t>＝</w:t>
      </w:r>
      <w:r w:rsidRPr="00D335AD">
        <w:rPr>
          <w:rFonts w:ascii="Times New Roman" w:cs="Times New Roman" w:hAnsi="Times New Roman"/>
          <w:i/>
        </w:rPr>
        <w:t>It</w:t>
      </w:r>
      <w:r w:rsidRPr="00D335AD">
        <w:rPr>
          <w:rFonts w:ascii="Times New Roman" w:cs="Times New Roman" w:hAnsi="Times New Roman"/>
        </w:rPr>
        <w:t>。</w:t>
      </w:r>
    </w:p>
    <w:p w14:paraId="43362EB8" w14:textId="77777777" w:rsidP="00FA2955" w:rsidR="00FA2955" w:rsidRPr="00D335AD">
      <w:pPr>
        <w:pStyle w:val="PlainText"/>
        <w:tabs>
          <w:tab w:pos="3969" w:val="left"/>
        </w:tabs>
        <w:adjustRightInd w:val="0"/>
        <w:snapToGrid w:val="0"/>
        <w:spacing w:after="0" w:before="0" w:line="360" w:lineRule="auto"/>
        <w:ind w:firstLine="420" w:firstLineChars="200" w:left="315"/>
        <w:rPr>
          <w:rFonts w:ascii="Times New Roman" w:cs="Times New Roman" w:hAnsi="Times New Roman"/>
        </w:rPr>
      </w:pPr>
      <w:r w:rsidRPr="00D335AD">
        <w:rPr>
          <w:rFonts w:ascii="Times New Roman" w:cs="Times New Roman" w:hAnsi="Times New Roman"/>
        </w:rPr>
        <w:t>2．</w:t>
      </w:r>
      <w:r w:rsidRPr="00D335AD">
        <w:rPr>
          <w:rFonts w:ascii="Times New Roman" w:cs="Times New Roman" w:hAnsi="Times New Roman"/>
          <w:i/>
        </w:rPr>
        <w:t>q</w:t>
      </w:r>
      <w:r w:rsidRPr="00D335AD">
        <w:rPr>
          <w:rFonts w:ascii="Times New Roman" w:cs="Times New Roman" w:hAnsi="Times New Roman"/>
        </w:rPr>
        <w:t>＝</w:t>
      </w:r>
      <w:r w:rsidRPr="00D335AD">
        <w:rPr>
          <w:rFonts w:ascii="Times New Roman" w:cs="Times New Roman" w:hAnsi="Times New Roman"/>
          <w:i/>
        </w:rPr>
        <w:t>n</w:t>
      </w:r>
      <w:r w:rsidRPr="00D335AD">
        <w:rPr>
          <w:rFonts w:ascii="Times New Roman" w:cs="Times New Roman" w:hAnsi="Times New Roman"/>
          <w:i/>
        </w:rPr>
        <w:fldChar w:fldCharType="begin"/>
      </w:r>
      <w:r w:rsidRPr="00D335AD">
        <w:rPr>
          <w:rFonts w:ascii="Times New Roman" w:cs="Times New Roman" w:hAnsi="Times New Roman"/>
          <w:i/>
        </w:rPr>
        <w:instrText>eq \f</w:instrText>
      </w:r>
      <w:r w:rsidRPr="00D335AD">
        <w:rPr>
          <w:rFonts w:ascii="Times New Roman" w:cs="Times New Roman" w:hAnsi="Times New Roman"/>
        </w:rPr>
        <w:instrText>(Δ</w:instrText>
      </w:r>
      <w:r w:rsidRPr="00D335AD">
        <w:rPr>
          <w:rFonts w:ascii="Times New Roman" w:cs="Times New Roman" w:hAnsi="Times New Roman"/>
          <w:i/>
        </w:rPr>
        <w:instrText>Φ,R</w:instrText>
      </w:r>
      <w:r w:rsidRPr="00D335AD">
        <w:rPr>
          <w:rFonts w:ascii="Times New Roman" w:cs="Times New Roman" w:hAnsi="Times New Roman"/>
        </w:rPr>
        <w:instrText>)</w:instrText>
      </w:r>
      <w:r w:rsidRPr="00D335AD">
        <w:rPr>
          <w:rFonts w:ascii="Times New Roman" w:cs="Times New Roman" w:hAnsi="Times New Roman"/>
          <w:i/>
        </w:rPr>
        <w:fldChar w:fldCharType="separate"/>
      </w:r>
      <w:r w:rsidRPr="00D335AD">
        <w:rPr>
          <w:rFonts w:ascii="Times New Roman" w:cs="Times New Roman" w:hAnsi="Times New Roman"/>
          <w:i/>
        </w:rPr>
        <w:fldChar w:fldCharType="end"/>
      </w:r>
      <w:r w:rsidRPr="00D335AD">
        <w:rPr>
          <w:rFonts w:ascii="Times New Roman" w:cs="Times New Roman" w:hAnsi="Times New Roman"/>
        </w:rPr>
        <w:t>(</w:t>
      </w:r>
      <w:r w:rsidRPr="00D335AD">
        <w:rPr>
          <w:rFonts w:ascii="Times New Roman" w:cs="Times New Roman" w:hAnsi="Times New Roman"/>
        </w:rPr>
        <w:t>其中</w:t>
      </w:r>
      <w:r w:rsidRPr="00D335AD">
        <w:rPr>
          <w:rFonts w:ascii="Times New Roman" w:cs="Times New Roman" w:hAnsi="Times New Roman"/>
          <w:i/>
        </w:rPr>
        <w:t>R</w:t>
      </w:r>
      <w:r w:rsidRPr="00D335AD">
        <w:rPr>
          <w:rFonts w:ascii="Times New Roman" w:cs="Times New Roman" w:hAnsi="Times New Roman"/>
        </w:rPr>
        <w:t>为回路电阻，</w:t>
      </w:r>
      <w:r w:rsidRPr="00D335AD">
        <w:rPr>
          <w:rFonts w:ascii="Times New Roman" w:cs="Times New Roman" w:hAnsi="Times New Roman"/>
        </w:rPr>
        <w:t>Δ</w:t>
      </w:r>
      <w:r w:rsidRPr="00D335AD">
        <w:rPr>
          <w:rFonts w:ascii="Times New Roman" w:cs="Times New Roman" w:hAnsi="Times New Roman"/>
          <w:i/>
        </w:rPr>
        <w:t>Φ</w:t>
      </w:r>
      <w:r w:rsidRPr="00D335AD">
        <w:rPr>
          <w:rFonts w:ascii="Times New Roman" w:cs="Times New Roman" w:hAnsi="Times New Roman"/>
        </w:rPr>
        <w:t>为穿过闭合回路的磁通量变化量</w:t>
      </w:r>
      <w:r w:rsidRPr="00D335AD">
        <w:rPr>
          <w:rFonts w:ascii="Times New Roman" w:cs="Times New Roman" w:hAnsi="Times New Roman"/>
        </w:rPr>
        <w:t>)</w:t>
      </w:r>
    </w:p>
    <w:p w14:paraId="10AB1F64" w14:textId="77777777" w:rsidP="00FA2955" w:rsidR="00FA2955" w:rsidRPr="00D335AD">
      <w:pPr>
        <w:pStyle w:val="PlainText"/>
        <w:tabs>
          <w:tab w:pos="3969" w:val="left"/>
        </w:tabs>
        <w:adjustRightInd w:val="0"/>
        <w:snapToGrid w:val="0"/>
        <w:spacing w:after="0" w:before="0" w:line="360" w:lineRule="auto"/>
        <w:ind w:firstLine="420" w:firstLineChars="200" w:left="315"/>
        <w:rPr>
          <w:rFonts w:ascii="Times New Roman" w:cs="Times New Roman" w:hAnsi="Times New Roman"/>
        </w:rPr>
      </w:pPr>
      <w:r w:rsidRPr="00D335AD">
        <w:rPr>
          <w:rFonts w:ascii="Times New Roman" w:cs="Times New Roman" w:hAnsi="Times New Roman"/>
        </w:rPr>
        <w:t>(1)</w:t>
      </w:r>
      <w:r w:rsidRPr="00D335AD">
        <w:rPr>
          <w:rFonts w:ascii="Times New Roman" w:cs="Times New Roman" w:hAnsi="Times New Roman"/>
        </w:rPr>
        <w:t>闭合回路中的电阻</w:t>
      </w:r>
      <w:r w:rsidRPr="00D335AD">
        <w:rPr>
          <w:rFonts w:ascii="Times New Roman" w:cs="Times New Roman" w:hAnsi="Times New Roman"/>
          <w:i/>
        </w:rPr>
        <w:t>R</w:t>
      </w:r>
      <w:r w:rsidRPr="00D335AD">
        <w:rPr>
          <w:rFonts w:ascii="Times New Roman" w:cs="Times New Roman" w:hAnsi="Times New Roman"/>
        </w:rPr>
        <w:t>不变，并且只有磁通量变化为电路提供电动势。</w:t>
      </w:r>
    </w:p>
    <w:p w14:paraId="0FDFEAF1" w14:textId="77777777" w:rsidP="00FA2955" w:rsidR="00FA2955" w:rsidRPr="00D335AD">
      <w:pPr>
        <w:pStyle w:val="PlainText"/>
        <w:tabs>
          <w:tab w:pos="3969" w:val="left"/>
        </w:tabs>
        <w:adjustRightInd w:val="0"/>
        <w:snapToGrid w:val="0"/>
        <w:spacing w:after="0" w:before="0" w:line="360" w:lineRule="auto"/>
        <w:ind w:firstLine="420" w:firstLineChars="200" w:left="315"/>
        <w:rPr>
          <w:rFonts w:ascii="Times New Roman" w:cs="Times New Roman" w:hAnsi="Times New Roman"/>
        </w:rPr>
      </w:pPr>
      <w:r w:rsidRPr="00D335AD">
        <w:rPr>
          <w:rFonts w:ascii="Times New Roman" w:cs="Times New Roman" w:hAnsi="Times New Roman"/>
        </w:rPr>
        <w:t>(2)</w:t>
      </w:r>
      <w:r w:rsidRPr="00D335AD">
        <w:rPr>
          <w:rFonts w:ascii="Times New Roman" w:cs="Times New Roman" w:hAnsi="Times New Roman"/>
        </w:rPr>
        <w:t>从表面来看，通过回路的磁通量与时间无关，但</w:t>
      </w:r>
      <w:r w:rsidRPr="00D335AD">
        <w:rPr>
          <w:rFonts w:ascii="Times New Roman" w:cs="Times New Roman" w:hAnsi="Times New Roman"/>
        </w:rPr>
        <w:t>Δ</w:t>
      </w:r>
      <w:r w:rsidRPr="00D335AD">
        <w:rPr>
          <w:rFonts w:ascii="Times New Roman" w:cs="Times New Roman" w:hAnsi="Times New Roman"/>
          <w:i/>
        </w:rPr>
        <w:t>Φ</w:t>
      </w:r>
      <w:r w:rsidRPr="00D335AD">
        <w:rPr>
          <w:rFonts w:ascii="Times New Roman" w:cs="Times New Roman" w:hAnsi="Times New Roman"/>
        </w:rPr>
        <w:t>与时间有关，随时间而变化。</w:t>
      </w:r>
    </w:p>
    <w:p w14:paraId="1C44C817" w14:textId="77777777" w:rsidP="00FA2955" w:rsidR="00FA2955" w:rsidRPr="00D335AD">
      <w:pPr>
        <w:pStyle w:val="PlainText"/>
        <w:tabs>
          <w:tab w:pos="3969" w:val="left"/>
        </w:tabs>
        <w:adjustRightInd w:val="0"/>
        <w:snapToGrid w:val="0"/>
        <w:spacing w:after="0" w:before="0" w:line="360" w:lineRule="auto"/>
        <w:ind w:firstLine="420" w:firstLineChars="200" w:left="315"/>
        <w:rPr>
          <w:rFonts w:ascii="Times New Roman" w:cs="Times New Roman" w:hAnsi="Times New Roman"/>
        </w:rPr>
      </w:pPr>
      <w:r w:rsidRPr="00D335AD">
        <w:rPr>
          <w:rFonts w:ascii="Times New Roman" w:cs="Times New Roman" w:hAnsi="Times New Roman"/>
        </w:rPr>
        <w:t>3．Δ</w:t>
      </w:r>
      <w:r w:rsidRPr="00D335AD">
        <w:rPr>
          <w:rFonts w:ascii="Times New Roman" w:cs="Times New Roman" w:hAnsi="Times New Roman"/>
          <w:i/>
        </w:rPr>
        <w:t>q</w:t>
      </w:r>
      <w:r w:rsidRPr="00D335AD">
        <w:rPr>
          <w:rFonts w:ascii="Times New Roman" w:cs="Times New Roman" w:hAnsi="Times New Roman"/>
        </w:rPr>
        <w:t>＝</w:t>
      </w:r>
      <w:r w:rsidRPr="00D335AD">
        <w:rPr>
          <w:rFonts w:ascii="Times New Roman" w:cs="Times New Roman" w:hAnsi="Times New Roman"/>
          <w:i/>
        </w:rPr>
        <w:t>CBL</w:t>
      </w:r>
      <w:r w:rsidRPr="00D335AD">
        <w:rPr>
          <w:rFonts w:ascii="Times New Roman" w:cs="Times New Roman" w:hAnsi="Times New Roman"/>
        </w:rPr>
        <w:t>Δ</w:t>
      </w:r>
      <w:r w:rsidRPr="00D335AD">
        <w:rPr>
          <w:rFonts w:ascii="Times New Roman" w:cs="Times New Roman" w:hAnsi="Times New Roman"/>
          <w:i/>
        </w:rPr>
        <w:t>v</w:t>
      </w:r>
      <w:r w:rsidRPr="00D335AD">
        <w:rPr>
          <w:rFonts w:ascii="Times New Roman" w:cs="Times New Roman" w:hAnsi="Times New Roman"/>
        </w:rPr>
        <w:t>(</w:t>
      </w:r>
      <w:r w:rsidRPr="00D335AD">
        <w:rPr>
          <w:rFonts w:ascii="Times New Roman" w:cs="Times New Roman" w:hAnsi="Times New Roman"/>
        </w:rPr>
        <w:t>式中</w:t>
      </w:r>
      <w:r w:rsidRPr="00D335AD">
        <w:rPr>
          <w:rFonts w:ascii="Times New Roman" w:cs="Times New Roman" w:hAnsi="Times New Roman"/>
          <w:i/>
        </w:rPr>
        <w:t>C</w:t>
      </w:r>
      <w:r w:rsidRPr="00D335AD">
        <w:rPr>
          <w:rFonts w:ascii="Times New Roman" w:cs="Times New Roman" w:hAnsi="Times New Roman"/>
        </w:rPr>
        <w:t>为电容器的电容，</w:t>
      </w:r>
      <w:r w:rsidRPr="00D335AD">
        <w:rPr>
          <w:rFonts w:ascii="Times New Roman" w:cs="Times New Roman" w:hAnsi="Times New Roman"/>
          <w:i/>
        </w:rPr>
        <w:t>B</w:t>
      </w:r>
      <w:r w:rsidRPr="00D335AD">
        <w:rPr>
          <w:rFonts w:ascii="Times New Roman" w:cs="Times New Roman" w:hAnsi="Times New Roman"/>
        </w:rPr>
        <w:t>为匀强磁场的磁感应强度，</w:t>
      </w:r>
      <w:r w:rsidRPr="00D335AD">
        <w:rPr>
          <w:rFonts w:ascii="Times New Roman" w:cs="Times New Roman" w:hAnsi="Times New Roman"/>
          <w:i/>
        </w:rPr>
        <w:t>L</w:t>
      </w:r>
      <w:r w:rsidRPr="00D335AD">
        <w:rPr>
          <w:rFonts w:ascii="Times New Roman" w:cs="Times New Roman" w:hAnsi="Times New Roman"/>
        </w:rPr>
        <w:t>为导体棒切割磁感线的</w:t>
      </w:r>
      <w:r w:rsidRPr="00D335AD">
        <w:rPr>
          <w:rFonts w:ascii="Times New Roman" w:cs="Times New Roman" w:hAnsi="Times New Roman"/>
        </w:rPr>
        <w:t>长度，</w:t>
      </w:r>
      <w:r w:rsidRPr="00D335AD">
        <w:rPr>
          <w:rFonts w:ascii="Times New Roman" w:cs="Times New Roman" w:hAnsi="Times New Roman"/>
        </w:rPr>
        <w:t>Δ</w:t>
      </w:r>
      <w:r w:rsidRPr="00D335AD">
        <w:rPr>
          <w:rFonts w:ascii="Times New Roman" w:cs="Times New Roman" w:hAnsi="Times New Roman"/>
          <w:i/>
        </w:rPr>
        <w:t>v</w:t>
      </w:r>
      <w:r w:rsidRPr="00D335AD">
        <w:rPr>
          <w:rFonts w:ascii="Times New Roman" w:cs="Times New Roman" w:hAnsi="Times New Roman"/>
        </w:rPr>
        <w:t>为导体棒切割速度的变化量</w:t>
      </w:r>
      <w:r w:rsidRPr="00D335AD">
        <w:rPr>
          <w:rFonts w:ascii="Times New Roman" w:cs="Times New Roman" w:hAnsi="Times New Roman"/>
        </w:rPr>
        <w:t>)</w:t>
      </w:r>
    </w:p>
    <w:p w14:paraId="15BCD819" w14:textId="77777777" w:rsidP="00FA2955" w:rsidR="00FA2955" w:rsidRPr="00D335AD">
      <w:pPr>
        <w:pStyle w:val="PlainText"/>
        <w:tabs>
          <w:tab w:pos="3969" w:val="left"/>
        </w:tabs>
        <w:adjustRightInd w:val="0"/>
        <w:snapToGrid w:val="0"/>
        <w:spacing w:after="0" w:before="0" w:line="360" w:lineRule="auto"/>
        <w:ind w:firstLine="420" w:firstLineChars="200" w:left="315"/>
        <w:rPr>
          <w:rFonts w:ascii="Times New Roman" w:cs="Times New Roman" w:hAnsi="Times New Roman"/>
        </w:rPr>
      </w:pPr>
      <w:r w:rsidRPr="00D335AD">
        <w:rPr>
          <w:rFonts w:ascii="Times New Roman" w:cs="Times New Roman" w:hAnsi="Times New Roman"/>
        </w:rPr>
        <w:t>在匀强磁场中，电容器接在切割磁感线的导体棒两端，不计一切电阻，电容器两极板间电压等于导体棒切割磁感线产生的电动势</w:t>
      </w:r>
      <w:r w:rsidRPr="00D335AD">
        <w:rPr>
          <w:rFonts w:ascii="Times New Roman" w:cs="Times New Roman" w:hAnsi="Times New Roman"/>
          <w:i/>
        </w:rPr>
        <w:t>E</w:t>
      </w:r>
      <w:r w:rsidRPr="00D335AD">
        <w:rPr>
          <w:rFonts w:ascii="Times New Roman" w:cs="Times New Roman" w:hAnsi="Times New Roman"/>
        </w:rPr>
        <w:t>，通过电容器的电流</w:t>
      </w:r>
      <w:r w:rsidRPr="00D335AD">
        <w:rPr>
          <w:rFonts w:ascii="Times New Roman" w:cs="Times New Roman" w:hAnsi="Times New Roman"/>
          <w:i/>
        </w:rPr>
        <w:t>I</w:t>
      </w:r>
      <w:r w:rsidRPr="00D335AD">
        <w:rPr>
          <w:rFonts w:ascii="Times New Roman" w:cs="Times New Roman" w:hAnsi="Times New Roman"/>
        </w:rPr>
        <w:t>＝</w:t>
      </w:r>
      <w:r w:rsidRPr="00D335AD">
        <w:rPr>
          <w:rFonts w:ascii="Times New Roman" w:cs="Times New Roman" w:hAnsi="Times New Roman"/>
          <w:i/>
        </w:rPr>
        <w:fldChar w:fldCharType="begin"/>
      </w:r>
      <w:r w:rsidRPr="00D335AD">
        <w:rPr>
          <w:rFonts w:ascii="Times New Roman" w:cs="Times New Roman" w:hAnsi="Times New Roman"/>
          <w:i/>
        </w:rPr>
        <w:instrText>eq \f</w:instrText>
      </w:r>
      <w:r w:rsidRPr="00D335AD">
        <w:rPr>
          <w:rFonts w:ascii="Times New Roman" w:cs="Times New Roman" w:hAnsi="Times New Roman"/>
        </w:rPr>
        <w:instrText>(Δ</w:instrText>
      </w:r>
      <w:r w:rsidRPr="00D335AD">
        <w:rPr>
          <w:rFonts w:ascii="Times New Roman" w:cs="Times New Roman" w:hAnsi="Times New Roman"/>
          <w:i/>
        </w:rPr>
        <w:instrText>q,</w:instrText>
      </w:r>
      <w:r w:rsidRPr="00D335AD">
        <w:rPr>
          <w:rFonts w:ascii="Times New Roman" w:cs="Times New Roman" w:hAnsi="Times New Roman"/>
        </w:rPr>
        <w:instrText>Δ</w:instrText>
      </w:r>
      <w:r w:rsidRPr="00D335AD">
        <w:rPr>
          <w:rFonts w:ascii="Times New Roman" w:cs="Times New Roman" w:hAnsi="Times New Roman"/>
          <w:i/>
        </w:rPr>
        <w:instrText>t</w:instrText>
      </w:r>
      <w:r w:rsidRPr="00D335AD">
        <w:rPr>
          <w:rFonts w:ascii="Times New Roman" w:cs="Times New Roman" w:hAnsi="Times New Roman"/>
        </w:rPr>
        <w:instrText>)</w:instrText>
      </w:r>
      <w:r w:rsidRPr="00D335AD">
        <w:rPr>
          <w:rFonts w:ascii="Times New Roman" w:cs="Times New Roman" w:hAnsi="Times New Roman"/>
          <w:i/>
        </w:rPr>
        <w:fldChar w:fldCharType="separate"/>
      </w:r>
      <w:r w:rsidRPr="00D335AD">
        <w:rPr>
          <w:rFonts w:ascii="Times New Roman" w:cs="Times New Roman" w:hAnsi="Times New Roman"/>
          <w:i/>
        </w:rPr>
        <w:fldChar w:fldCharType="end"/>
      </w:r>
      <w:r w:rsidRPr="00D335AD">
        <w:rPr>
          <w:rFonts w:ascii="Times New Roman" w:cs="Times New Roman" w:hAnsi="Times New Roman"/>
        </w:rPr>
        <w:t>＝</w:t>
      </w:r>
      <w:r w:rsidRPr="00D335AD">
        <w:rPr>
          <w:rFonts w:ascii="Times New Roman" w:cs="Times New Roman" w:hAnsi="Times New Roman"/>
          <w:i/>
        </w:rPr>
        <w:fldChar w:fldCharType="begin"/>
      </w:r>
      <w:r w:rsidRPr="00D335AD">
        <w:rPr>
          <w:rFonts w:ascii="Times New Roman" w:cs="Times New Roman" w:hAnsi="Times New Roman"/>
          <w:i/>
        </w:rPr>
        <w:instrText>eq \f</w:instrText>
      </w:r>
      <w:r w:rsidRPr="00D335AD">
        <w:rPr>
          <w:rFonts w:ascii="Times New Roman" w:cs="Times New Roman" w:hAnsi="Times New Roman"/>
        </w:rPr>
        <w:instrText>(</w:instrText>
      </w:r>
      <w:r w:rsidRPr="00D335AD">
        <w:rPr>
          <w:rFonts w:ascii="Times New Roman" w:cs="Times New Roman" w:hAnsi="Times New Roman"/>
          <w:i/>
        </w:rPr>
        <w:instrText>C</w:instrText>
      </w:r>
      <w:r w:rsidRPr="00D335AD">
        <w:rPr>
          <w:rFonts w:ascii="Times New Roman" w:cs="Times New Roman" w:hAnsi="Times New Roman"/>
        </w:rPr>
        <w:instrText>Δ</w:instrText>
      </w:r>
      <w:r w:rsidRPr="00D335AD">
        <w:rPr>
          <w:rFonts w:ascii="Times New Roman" w:cs="Times New Roman" w:hAnsi="Times New Roman"/>
          <w:i/>
        </w:rPr>
        <w:instrText>U,</w:instrText>
      </w:r>
      <w:r w:rsidRPr="00D335AD">
        <w:rPr>
          <w:rFonts w:ascii="Times New Roman" w:cs="Times New Roman" w:hAnsi="Times New Roman"/>
        </w:rPr>
        <w:instrText>Δ</w:instrText>
      </w:r>
      <w:r w:rsidRPr="00D335AD">
        <w:rPr>
          <w:rFonts w:ascii="Times New Roman" w:cs="Times New Roman" w:hAnsi="Times New Roman"/>
          <w:i/>
        </w:rPr>
        <w:instrText>t</w:instrText>
      </w:r>
      <w:r w:rsidRPr="00D335AD">
        <w:rPr>
          <w:rFonts w:ascii="Times New Roman" w:cs="Times New Roman" w:hAnsi="Times New Roman"/>
        </w:rPr>
        <w:instrText>)</w:instrText>
      </w:r>
      <w:r w:rsidRPr="00D335AD">
        <w:rPr>
          <w:rFonts w:ascii="Times New Roman" w:cs="Times New Roman" w:hAnsi="Times New Roman"/>
          <w:i/>
        </w:rPr>
        <w:fldChar w:fldCharType="separate"/>
      </w:r>
      <w:r w:rsidRPr="00D335AD">
        <w:rPr>
          <w:rFonts w:ascii="Times New Roman" w:cs="Times New Roman" w:hAnsi="Times New Roman"/>
          <w:i/>
        </w:rPr>
        <w:fldChar w:fldCharType="end"/>
      </w:r>
      <w:r w:rsidRPr="00D335AD">
        <w:rPr>
          <w:rFonts w:ascii="Times New Roman" w:cs="Times New Roman" w:hAnsi="Times New Roman"/>
        </w:rPr>
        <w:t>，又</w:t>
      </w:r>
      <w:r w:rsidRPr="00D335AD">
        <w:rPr>
          <w:rFonts w:ascii="Times New Roman" w:cs="Times New Roman" w:hAnsi="Times New Roman"/>
          <w:i/>
        </w:rPr>
        <w:t>E</w:t>
      </w:r>
      <w:r w:rsidRPr="00D335AD">
        <w:rPr>
          <w:rFonts w:ascii="Times New Roman" w:cs="Times New Roman" w:hAnsi="Times New Roman"/>
        </w:rPr>
        <w:t>＝</w:t>
      </w:r>
      <w:r w:rsidRPr="00D335AD">
        <w:rPr>
          <w:rFonts w:ascii="Times New Roman" w:cs="Times New Roman" w:hAnsi="Times New Roman"/>
          <w:i/>
        </w:rPr>
        <w:t>BLv</w:t>
      </w:r>
      <w:r w:rsidRPr="00D335AD">
        <w:rPr>
          <w:rFonts w:ascii="Times New Roman" w:cs="Times New Roman" w:hAnsi="Times New Roman"/>
        </w:rPr>
        <w:t>，则</w:t>
      </w:r>
      <w:r w:rsidRPr="00D335AD">
        <w:rPr>
          <w:rFonts w:ascii="Times New Roman" w:cs="Times New Roman" w:hAnsi="Times New Roman"/>
        </w:rPr>
        <w:t>Δ</w:t>
      </w:r>
      <w:r w:rsidRPr="00D335AD">
        <w:rPr>
          <w:rFonts w:ascii="Times New Roman" w:cs="Times New Roman" w:hAnsi="Times New Roman"/>
          <w:i/>
        </w:rPr>
        <w:t>U</w:t>
      </w:r>
      <w:r w:rsidRPr="00D335AD">
        <w:rPr>
          <w:rFonts w:ascii="Times New Roman" w:cs="Times New Roman" w:hAnsi="Times New Roman"/>
        </w:rPr>
        <w:t>＝</w:t>
      </w:r>
      <w:r w:rsidRPr="00D335AD">
        <w:rPr>
          <w:rFonts w:ascii="Times New Roman" w:cs="Times New Roman" w:hAnsi="Times New Roman"/>
          <w:i/>
        </w:rPr>
        <w:t>BL</w:t>
      </w:r>
      <w:r w:rsidRPr="00D335AD">
        <w:rPr>
          <w:rFonts w:ascii="Times New Roman" w:cs="Times New Roman" w:hAnsi="Times New Roman"/>
        </w:rPr>
        <w:t>Δ</w:t>
      </w:r>
      <w:r w:rsidRPr="00D335AD">
        <w:rPr>
          <w:rFonts w:ascii="Times New Roman" w:cs="Times New Roman" w:hAnsi="Times New Roman"/>
          <w:i/>
        </w:rPr>
        <w:t>v</w:t>
      </w:r>
      <w:r w:rsidRPr="00D335AD">
        <w:rPr>
          <w:rFonts w:ascii="Times New Roman" w:cs="Times New Roman" w:hAnsi="Times New Roman"/>
        </w:rPr>
        <w:t>，可得</w:t>
      </w:r>
      <w:r w:rsidRPr="00D335AD">
        <w:rPr>
          <w:rFonts w:ascii="Times New Roman" w:cs="Times New Roman" w:hAnsi="Times New Roman"/>
        </w:rPr>
        <w:t>Δ</w:t>
      </w:r>
      <w:r w:rsidRPr="00D335AD">
        <w:rPr>
          <w:rFonts w:ascii="Times New Roman" w:cs="Times New Roman" w:hAnsi="Times New Roman"/>
          <w:i/>
        </w:rPr>
        <w:t>q</w:t>
      </w:r>
      <w:r w:rsidRPr="00D335AD">
        <w:rPr>
          <w:rFonts w:ascii="Times New Roman" w:cs="Times New Roman" w:hAnsi="Times New Roman"/>
        </w:rPr>
        <w:t>＝</w:t>
      </w:r>
      <w:r w:rsidRPr="00D335AD">
        <w:rPr>
          <w:rFonts w:ascii="Times New Roman" w:cs="Times New Roman" w:hAnsi="Times New Roman"/>
          <w:i/>
        </w:rPr>
        <w:t>CBL</w:t>
      </w:r>
      <w:r w:rsidRPr="00D335AD">
        <w:rPr>
          <w:rFonts w:ascii="Times New Roman" w:cs="Times New Roman" w:hAnsi="Times New Roman"/>
        </w:rPr>
        <w:t>Δ</w:t>
      </w:r>
      <w:r w:rsidRPr="00D335AD">
        <w:rPr>
          <w:rFonts w:ascii="Times New Roman" w:cs="Times New Roman" w:hAnsi="Times New Roman"/>
          <w:i/>
        </w:rPr>
        <w:t>v</w:t>
      </w:r>
      <w:r w:rsidRPr="00D335AD">
        <w:rPr>
          <w:rFonts w:ascii="Times New Roman" w:cs="Times New Roman" w:hAnsi="Times New Roman"/>
        </w:rPr>
        <w:t>。</w:t>
      </w:r>
    </w:p>
    <w:p w14:paraId="08BB0456" w14:textId="22DB6734" w:rsidP="00A13E47" w:rsidR="00FA2955" w:rsidRPr="00D335AD">
      <w:pPr>
        <w:pStyle w:val="Heading2"/>
        <w:spacing w:after="0" w:before="0" w:line="360" w:lineRule="auto"/>
        <w:ind w:firstLine="0" w:left="0"/>
        <w:rPr>
          <w:rFonts w:ascii="Times New Roman" w:cs="Times New Roman" w:hAnsi="Times New Roman"/>
        </w:rPr>
      </w:pPr>
      <w:r w:rsidRPr="00D335AD">
        <w:rPr>
          <w:rFonts w:ascii="Times New Roman" w:cs="Times New Roman" w:hAnsi="Times New Roman"/>
        </w:rPr>
        <w:t>四</w:t>
      </w:r>
      <w:r w:rsidRPr="00D335AD">
        <w:rPr>
          <w:rFonts w:ascii="Times New Roman" w:cs="Times New Roman" w:hAnsi="Times New Roman"/>
        </w:rPr>
        <w:t>、求解焦耳热</w:t>
      </w:r>
      <w:r w:rsidRPr="00D335AD">
        <w:rPr>
          <w:rFonts w:ascii="Times New Roman" w:cs="Times New Roman" w:hAnsi="Times New Roman"/>
          <w:i/>
        </w:rPr>
        <w:t>Q</w:t>
      </w:r>
      <w:r w:rsidRPr="00D335AD">
        <w:rPr>
          <w:rFonts w:ascii="Times New Roman" w:cs="Times New Roman" w:hAnsi="Times New Roman"/>
        </w:rPr>
        <w:t>的三种方法</w:t>
      </w:r>
    </w:p>
    <w:p w14:paraId="09A21523" w14:textId="3218574F" w:rsidP="00FA2955" w:rsidR="00FA2955" w:rsidRPr="00D335AD">
      <w:pPr>
        <w:pStyle w:val="PlainText"/>
        <w:tabs>
          <w:tab w:pos="3969" w:val="left"/>
        </w:tabs>
        <w:adjustRightInd w:val="0"/>
        <w:snapToGrid w:val="0"/>
        <w:spacing w:after="0" w:before="0" w:line="360" w:lineRule="auto"/>
        <w:ind w:firstLine="420" w:firstLineChars="200" w:left="315"/>
        <w:jc w:val="center"/>
        <w:rPr>
          <w:rFonts w:ascii="Times New Roman" w:cs="Times New Roman" w:hAnsi="Times New Roman"/>
          <w:i/>
        </w:rPr>
      </w:pPr>
      <w:r w:rsidRPr="00D335AD">
        <w:rPr>
          <w:rFonts w:ascii="Times New Roman" w:cs="Times New Roman" w:hAnsi="Times New Roman"/>
          <w:noProof/>
        </w:rPr>
        <w:drawing>
          <wp:inline distB="0" distL="0" distR="0" distT="0">
            <wp:extent cx="5760720" cy="1678940"/>
            <wp:effectExtent b="0" l="0" r="0" t="0"/>
            <wp:docPr descr="学科网 JG7FJ7/RJ//NAx1ODbqMbQ==" id="653948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653948208" name=""/>
                    <pic:cNvPicPr/>
                  </pic:nvPicPr>
                  <pic:blipFill>
                    <a:blip r:embed="rId7"/>
                    <a:stretch>
                      <a:fillRect/>
                    </a:stretch>
                  </pic:blipFill>
                  <pic:spPr>
                    <a:xfrm>
                      <a:off x="0" y="0"/>
                      <a:ext cx="5760720" cy="1678940"/>
                    </a:xfrm>
                    <a:prstGeom prst="rect">
                      <a:avLst/>
                    </a:prstGeom>
                  </pic:spPr>
                </pic:pic>
              </a:graphicData>
            </a:graphic>
          </wp:inline>
        </w:drawing>
      </w:r>
    </w:p>
    <w:bookmarkEnd w:id="1"/>
    <w:bookmarkEnd w:id="2"/>
    <w:p w14:paraId="3F817409" w14:textId="77777777" w:rsidP="00FA2955" w:rsidR="00FA2955" w:rsidRPr="00D335AD">
      <w:pPr>
        <w:pStyle w:val="PlainText"/>
        <w:snapToGrid w:val="0"/>
        <w:spacing w:after="0" w:before="0" w:line="360" w:lineRule="auto"/>
        <w:ind w:firstLine="0" w:left="315"/>
        <w:jc w:val="center"/>
        <w:rPr>
          <w:rFonts w:ascii="Times New Roman" w:cs="Times New Roman" w:hAnsi="Times New Roman"/>
        </w:rPr>
      </w:pPr>
    </w:p>
    <w:p w14:paraId="644D46B3" w14:textId="77777777" w:rsidP="00FA2955" w:rsidR="00FA2955" w:rsidRPr="00D335AD">
      <w:pPr>
        <w:pStyle w:val="PlainText"/>
        <w:snapToGrid w:val="0"/>
        <w:spacing w:after="0" w:before="0" w:line="360" w:lineRule="auto"/>
        <w:ind w:firstLine="0" w:left="315"/>
        <w:jc w:val="center"/>
        <w:rPr>
          <w:rFonts w:ascii="Times New Roman" w:cs="Times New Roman" w:hAnsi="Times New Roman"/>
        </w:rPr>
      </w:pPr>
    </w:p>
    <w:p w14:paraId="039E1B2C" w14:textId="77777777" w:rsidP="00FA2955" w:rsidR="00FA2955" w:rsidRPr="00D335AD">
      <w:pPr>
        <w:pStyle w:val="PlainText"/>
        <w:snapToGrid w:val="0"/>
        <w:spacing w:after="0" w:before="0" w:line="360" w:lineRule="auto"/>
        <w:ind w:firstLine="0" w:left="315"/>
        <w:jc w:val="center"/>
        <w:rPr>
          <w:rFonts w:ascii="Times New Roman" w:cs="Times New Roman" w:hAnsi="Times New Roman"/>
        </w:rPr>
      </w:pPr>
      <w:r w:rsidRPr="00D335AD">
        <w:rPr>
          <w:rFonts w:ascii="Times New Roman" w:cs="Times New Roman" w:hAnsi="Times New Roman"/>
          <w:noProof/>
        </w:rPr>
        <w:drawing>
          <wp:inline distB="0" distL="0" distR="0" distT="0">
            <wp:extent cx="2401293" cy="644097"/>
            <wp:effectExtent b="3810" l="0" r="0" t="0"/>
            <wp:docPr descr="学科网 JG7FJ7/RJ//NAx1ODbqMbQ==" id="20653363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2065336348" name=""/>
                    <pic:cNvPicPr/>
                  </pic:nvPicPr>
                  <pic:blipFill>
                    <a:blip r:embed="rId8"/>
                    <a:stretch>
                      <a:fillRect/>
                    </a:stretch>
                  </pic:blipFill>
                  <pic:spPr>
                    <a:xfrm>
                      <a:off x="0" y="0"/>
                      <a:ext cx="2437777" cy="653883"/>
                    </a:xfrm>
                    <a:prstGeom prst="rect">
                      <a:avLst/>
                    </a:prstGeom>
                  </pic:spPr>
                </pic:pic>
              </a:graphicData>
            </a:graphic>
          </wp:inline>
        </w:drawing>
      </w:r>
    </w:p>
    <w:tbl>
      <w:tblPr>
        <w:tblStyle w:val="TableGrid"/>
        <w:tblW w:type="auto" w:w="0"/>
        <w:jc w:val="center"/>
        <w:tblBorders>
          <w:top w:color="auto" w:space="0" w:sz="6" w:val="dashSmallGap"/>
          <w:left w:color="auto" w:space="0" w:sz="6" w:val="dashSmallGap"/>
          <w:bottom w:color="auto" w:space="0" w:sz="6" w:val="dashSmallGap"/>
          <w:right w:color="auto" w:space="0" w:sz="6" w:val="dashSmallGap"/>
          <w:insideH w:color="auto" w:space="0" w:sz="6" w:val="dashSmallGap"/>
          <w:insideV w:color="auto" w:space="0" w:sz="6" w:val="dashSmallGap"/>
        </w:tblBorders>
        <w:tblLook w:val="04A0"/>
      </w:tblPr>
      <w:tblGrid>
        <w:gridCol w:w="9056"/>
      </w:tblGrid>
      <w:tr w14:paraId="23ADBF6E" w14:textId="77777777" w:rsidTr="00732677">
        <w:tblPrEx>
          <w:tblW w:type="auto" w:w="0"/>
          <w:jc w:val="center"/>
          <w:tblBorders>
            <w:top w:color="auto" w:space="0" w:sz="6" w:val="dashSmallGap"/>
            <w:left w:color="auto" w:space="0" w:sz="6" w:val="dashSmallGap"/>
            <w:bottom w:color="auto" w:space="0" w:sz="6" w:val="dashSmallGap"/>
            <w:right w:color="auto" w:space="0" w:sz="6" w:val="dashSmallGap"/>
            <w:insideH w:color="auto" w:space="0" w:sz="6" w:val="dashSmallGap"/>
            <w:insideV w:color="auto" w:space="0" w:sz="6" w:val="dashSmallGap"/>
          </w:tblBorders>
          <w:tblLook w:val="04A0"/>
        </w:tblPrEx>
        <w:trPr>
          <w:jc w:val="center"/>
        </w:trPr>
        <w:tc>
          <w:tcPr>
            <w:tcW w:type="dxa" w:w="9288"/>
            <w:vAlign w:val="center"/>
          </w:tcPr>
          <w:p w14:paraId="5F946C28" w14:textId="77777777" w:rsidP="00BE4FCF" w:rsidR="00BE4FCF" w:rsidRPr="00D335AD">
            <w:pPr>
              <w:spacing w:after="0" w:before="0" w:line="288" w:lineRule="auto"/>
              <w:ind w:firstLine="0" w:left="0" w:right="0"/>
              <w:jc w:val="center"/>
            </w:pPr>
            <w:r w:rsidRPr="00D335AD">
              <w:rPr>
                <w:rFonts w:eastAsia="新宋体"/>
                <w:b/>
                <w:bCs/>
                <w:color w:val="FF0000"/>
                <w:szCs w:val="21"/>
              </w:rPr>
              <w:t>【例题】</w:t>
            </w:r>
            <w:r w:rsidRPr="00D335AD">
              <w:rPr>
                <w:rFonts w:eastAsia="新宋体"/>
                <w:szCs w:val="21"/>
              </w:rPr>
              <w:t>（</w:t>
            </w:r>
            <w:r w:rsidRPr="00D335AD">
              <w:rPr>
                <w:rFonts w:eastAsia="新宋体"/>
                <w:szCs w:val="21"/>
              </w:rPr>
              <w:t>2024•</w:t>
            </w:r>
            <w:r w:rsidRPr="00D335AD">
              <w:rPr>
                <w:rFonts w:eastAsia="新宋体"/>
                <w:szCs w:val="21"/>
              </w:rPr>
              <w:t>鹿城区校级模拟）如图所示，竖直光滑导轨上端接入一定值电阻</w:t>
            </w:r>
            <w:r w:rsidRPr="00D335AD">
              <w:rPr>
                <w:rFonts w:eastAsia="新宋体"/>
                <w:szCs w:val="21"/>
              </w:rPr>
              <w:t>R</w:t>
            </w:r>
            <w:r w:rsidRPr="00D335AD">
              <w:rPr>
                <w:rFonts w:eastAsia="新宋体"/>
                <w:szCs w:val="21"/>
              </w:rPr>
              <w:t>，</w:t>
            </w:r>
            <w:r w:rsidRPr="00D335AD">
              <w:rPr>
                <w:rFonts w:eastAsia="新宋体"/>
                <w:szCs w:val="21"/>
              </w:rPr>
              <w:t>C</w:t>
            </w:r>
            <w:r w:rsidRPr="00D335AD">
              <w:rPr>
                <w:rFonts w:eastAsia="新宋体"/>
                <w:sz w:val="24"/>
                <w:szCs w:val="24"/>
                <w:vertAlign w:val="subscript"/>
              </w:rPr>
              <w:t>1</w:t>
            </w:r>
            <w:r w:rsidRPr="00D335AD">
              <w:rPr>
                <w:rFonts w:eastAsia="新宋体"/>
                <w:szCs w:val="21"/>
              </w:rPr>
              <w:t>和</w:t>
            </w:r>
            <w:r w:rsidRPr="00D335AD">
              <w:rPr>
                <w:rFonts w:eastAsia="新宋体"/>
                <w:szCs w:val="21"/>
              </w:rPr>
              <w:t>C</w:t>
            </w:r>
            <w:r w:rsidRPr="00D335AD">
              <w:rPr>
                <w:rFonts w:eastAsia="新宋体"/>
                <w:sz w:val="24"/>
                <w:szCs w:val="24"/>
                <w:vertAlign w:val="subscript"/>
              </w:rPr>
              <w:t>2</w:t>
            </w:r>
            <w:r w:rsidRPr="00D335AD">
              <w:rPr>
                <w:rFonts w:eastAsia="新宋体"/>
                <w:szCs w:val="21"/>
              </w:rPr>
              <w:t>是半径都为</w:t>
            </w:r>
            <w:r w:rsidRPr="00D335AD">
              <w:rPr>
                <w:rFonts w:eastAsia="新宋体"/>
                <w:szCs w:val="21"/>
              </w:rPr>
              <w:t>a</w:t>
            </w:r>
            <w:r w:rsidRPr="00D335AD">
              <w:rPr>
                <w:rFonts w:eastAsia="新宋体"/>
                <w:szCs w:val="21"/>
              </w:rPr>
              <w:t>的两圆形磁场区域，其区域内的磁场方向都垂直于导轨平面向外，区域</w:t>
            </w:r>
            <w:r w:rsidRPr="00D335AD">
              <w:rPr>
                <w:rFonts w:eastAsia="新宋体"/>
                <w:szCs w:val="21"/>
              </w:rPr>
              <w:t>C</w:t>
            </w:r>
            <w:r w:rsidRPr="00D335AD">
              <w:rPr>
                <w:rFonts w:eastAsia="新宋体"/>
                <w:sz w:val="24"/>
                <w:szCs w:val="24"/>
                <w:vertAlign w:val="subscript"/>
              </w:rPr>
              <w:t>1</w:t>
            </w:r>
            <w:r w:rsidRPr="00D335AD">
              <w:rPr>
                <w:rFonts w:eastAsia="新宋体"/>
                <w:szCs w:val="21"/>
              </w:rPr>
              <w:t>中磁场的磁感应强度随时间按</w:t>
            </w:r>
            <w:r w:rsidRPr="00D335AD">
              <w:rPr>
                <w:rFonts w:eastAsia="新宋体"/>
                <w:szCs w:val="21"/>
              </w:rPr>
              <w:t>B</w:t>
            </w:r>
            <w:r w:rsidRPr="00D335AD">
              <w:rPr>
                <w:rFonts w:eastAsia="新宋体"/>
                <w:sz w:val="24"/>
                <w:szCs w:val="24"/>
                <w:vertAlign w:val="subscript"/>
              </w:rPr>
              <w:t>1</w:t>
            </w:r>
            <w:r w:rsidRPr="00D335AD">
              <w:rPr>
                <w:rFonts w:eastAsia="新宋体"/>
                <w:szCs w:val="21"/>
              </w:rPr>
              <w:t>＝</w:t>
            </w:r>
            <w:r w:rsidRPr="00D335AD">
              <w:rPr>
                <w:rFonts w:eastAsia="新宋体"/>
                <w:szCs w:val="21"/>
              </w:rPr>
              <w:t>b+kt</w:t>
            </w:r>
            <w:r w:rsidRPr="00D335AD">
              <w:rPr>
                <w:rFonts w:eastAsia="新宋体"/>
                <w:szCs w:val="21"/>
              </w:rPr>
              <w:t>（</w:t>
            </w:r>
            <w:r w:rsidRPr="00D335AD">
              <w:rPr>
                <w:rFonts w:eastAsia="新宋体"/>
                <w:szCs w:val="21"/>
              </w:rPr>
              <w:t>k</w:t>
            </w:r>
            <w:r w:rsidRPr="00D335AD">
              <w:rPr>
                <w:rFonts w:eastAsia="新宋体"/>
                <w:szCs w:val="21"/>
              </w:rPr>
              <w:t>＞</w:t>
            </w:r>
            <w:r w:rsidRPr="00D335AD">
              <w:rPr>
                <w:rFonts w:eastAsia="新宋体"/>
                <w:szCs w:val="21"/>
              </w:rPr>
              <w:t>0</w:t>
            </w:r>
            <w:r w:rsidRPr="00D335AD">
              <w:rPr>
                <w:rFonts w:eastAsia="新宋体"/>
                <w:szCs w:val="21"/>
              </w:rPr>
              <w:t>）变化，</w:t>
            </w:r>
            <w:r w:rsidRPr="00D335AD">
              <w:rPr>
                <w:rFonts w:eastAsia="新宋体"/>
                <w:szCs w:val="21"/>
              </w:rPr>
              <w:t>C</w:t>
            </w:r>
            <w:r w:rsidRPr="00D335AD">
              <w:rPr>
                <w:rFonts w:eastAsia="新宋体"/>
                <w:sz w:val="24"/>
                <w:szCs w:val="24"/>
                <w:vertAlign w:val="subscript"/>
              </w:rPr>
              <w:t>2</w:t>
            </w:r>
            <w:r w:rsidRPr="00D335AD">
              <w:rPr>
                <w:rFonts w:eastAsia="新宋体"/>
                <w:szCs w:val="21"/>
              </w:rPr>
              <w:t>中磁场的磁感应强度恒为</w:t>
            </w:r>
            <w:r w:rsidRPr="00D335AD">
              <w:rPr>
                <w:rFonts w:eastAsia="新宋体"/>
                <w:szCs w:val="21"/>
              </w:rPr>
              <w:t>B</w:t>
            </w:r>
            <w:r w:rsidRPr="00D335AD">
              <w:rPr>
                <w:rFonts w:eastAsia="新宋体"/>
                <w:sz w:val="24"/>
                <w:szCs w:val="24"/>
                <w:vertAlign w:val="subscript"/>
              </w:rPr>
              <w:t>2</w:t>
            </w:r>
            <w:r w:rsidRPr="00D335AD">
              <w:rPr>
                <w:rFonts w:eastAsia="新宋体"/>
                <w:szCs w:val="21"/>
              </w:rPr>
              <w:t>，</w:t>
            </w:r>
            <w:r w:rsidRPr="00D335AD">
              <w:rPr>
                <w:rFonts w:eastAsia="新宋体"/>
                <w:szCs w:val="21"/>
              </w:rPr>
              <w:t>一</w:t>
            </w:r>
            <w:r w:rsidRPr="00D335AD">
              <w:rPr>
                <w:rFonts w:eastAsia="新宋体"/>
                <w:szCs w:val="21"/>
              </w:rPr>
              <w:t>质量为</w:t>
            </w:r>
            <w:r w:rsidRPr="00D335AD">
              <w:rPr>
                <w:rFonts w:eastAsia="新宋体"/>
                <w:szCs w:val="21"/>
              </w:rPr>
              <w:t>m</w:t>
            </w:r>
            <w:r w:rsidRPr="00D335AD">
              <w:rPr>
                <w:rFonts w:eastAsia="新宋体"/>
                <w:szCs w:val="21"/>
              </w:rPr>
              <w:t>、电阻为</w:t>
            </w:r>
            <w:r w:rsidRPr="00D335AD">
              <w:rPr>
                <w:rFonts w:eastAsia="新宋体"/>
                <w:szCs w:val="21"/>
              </w:rPr>
              <w:t>r</w:t>
            </w:r>
            <w:r w:rsidRPr="00D335AD">
              <w:rPr>
                <w:rFonts w:eastAsia="新宋体"/>
                <w:szCs w:val="21"/>
              </w:rPr>
              <w:t>、长度为</w:t>
            </w:r>
            <w:r w:rsidRPr="00D335AD">
              <w:rPr>
                <w:rFonts w:eastAsia="新宋体"/>
                <w:szCs w:val="21"/>
              </w:rPr>
              <w:t>L</w:t>
            </w:r>
            <w:r w:rsidRPr="00D335AD">
              <w:rPr>
                <w:rFonts w:eastAsia="新宋体"/>
                <w:szCs w:val="21"/>
              </w:rPr>
              <w:t>的金属杆</w:t>
            </w:r>
            <w:r w:rsidRPr="00D335AD">
              <w:rPr>
                <w:rFonts w:eastAsia="新宋体"/>
                <w:szCs w:val="21"/>
              </w:rPr>
              <w:t>AB</w:t>
            </w:r>
            <w:r w:rsidRPr="00D335AD">
              <w:rPr>
                <w:rFonts w:eastAsia="新宋体"/>
                <w:szCs w:val="21"/>
              </w:rPr>
              <w:t>穿过区域</w:t>
            </w:r>
            <w:r w:rsidRPr="00D335AD">
              <w:rPr>
                <w:rFonts w:eastAsia="新宋体"/>
                <w:szCs w:val="21"/>
              </w:rPr>
              <w:t>C</w:t>
            </w:r>
            <w:r w:rsidRPr="00D335AD">
              <w:rPr>
                <w:rFonts w:eastAsia="新宋体"/>
                <w:sz w:val="24"/>
                <w:szCs w:val="24"/>
                <w:vertAlign w:val="subscript"/>
              </w:rPr>
              <w:t>2</w:t>
            </w:r>
            <w:r w:rsidRPr="00D335AD">
              <w:rPr>
                <w:rFonts w:eastAsia="新宋体"/>
                <w:szCs w:val="21"/>
              </w:rPr>
              <w:t>的圆心垂直地跨放在两导轨上，且与导轨接触良好，并恰能保持静止。则（　　）</w:t>
            </w:r>
          </w:p>
          <w:p w14:paraId="5C06333D" w14:textId="77777777" w:rsidP="00BE4FCF" w:rsidR="00BE4FCF" w:rsidRPr="00D335AD">
            <w:pPr>
              <w:spacing w:after="0" w:before="0" w:line="288" w:lineRule="auto"/>
              <w:ind w:firstLine="0" w:left="273" w:leftChars="130" w:right="0"/>
              <w:jc w:val="center"/>
            </w:pPr>
            <w:r w:rsidRPr="00D335AD">
              <w:rPr>
                <w:rFonts w:eastAsia="新宋体"/>
                <w:noProof/>
                <w:szCs w:val="21"/>
              </w:rPr>
              <w:drawing>
                <wp:inline distB="0" distL="0" distR="0" distT="0">
                  <wp:extent cx="1247949" cy="1619476"/>
                  <wp:effectExtent b="0" l="0" r="0" t="0"/>
                  <wp:docPr descr="学科网 JG7FJ7/RJ//NAx1ODbqMbQ==" id="170253784"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70253784" name="Picture24"/>
                          <pic:cNvPicPr/>
                        </pic:nvPicPr>
                        <pic:blipFill>
                          <a:blip cstate="print" r:embed="rId9"/>
                          <a:stretch>
                            <a:fillRect/>
                          </a:stretch>
                        </pic:blipFill>
                        <pic:spPr>
                          <a:xfrm>
                            <a:off x="0" y="0"/>
                            <a:ext cx="1247949" cy="1619476"/>
                          </a:xfrm>
                          <a:prstGeom prst="rect">
                            <a:avLst/>
                          </a:prstGeom>
                        </pic:spPr>
                      </pic:pic>
                    </a:graphicData>
                  </a:graphic>
                </wp:inline>
              </w:drawing>
            </w:r>
          </w:p>
          <w:p w14:paraId="74E89CE6" w14:textId="77777777" w:rsidP="00BE4FCF" w:rsidR="00BE4FCF" w:rsidRPr="00D335AD">
            <w:pPr>
              <w:spacing w:after="0" w:before="0" w:line="288" w:lineRule="auto"/>
              <w:ind w:firstLine="273" w:firstLineChars="130" w:left="0" w:right="0"/>
              <w:jc w:val="center"/>
            </w:pPr>
            <w:r w:rsidRPr="00D335AD">
              <w:rPr>
                <w:rFonts w:eastAsia="新宋体"/>
                <w:szCs w:val="21"/>
              </w:rPr>
              <w:t>A</w:t>
            </w:r>
            <w:r w:rsidRPr="00D335AD">
              <w:rPr>
                <w:rFonts w:eastAsia="新宋体"/>
                <w:szCs w:val="21"/>
              </w:rPr>
              <w:t>．通过金属杆的电流大小为</w:t>
            </w:r>
            <m:oMath>
              <m:f>
                <m:fPr>
                  <m:ctrlPr>
                    <w:rPr>
                      <w:rFonts w:ascii="Cambria Math" w:eastAsia="新宋体" w:hAnsi="Cambria Math"/>
                      <w:sz w:val="28"/>
                      <w:szCs w:val="28"/>
                    </w:rPr>
                  </m:ctrlPr>
                </m:fPr>
                <m:num>
                  <m:r>
                    <w:rPr>
                      <w:rFonts w:ascii="Cambria Math" w:eastAsia="新宋体" w:hAnsi="Cambria Math"/>
                      <w:sz w:val="28"/>
                      <w:szCs w:val="28"/>
                    </w:rPr>
                    <m:t>mg</m:t>
                  </m:r>
                </m:num>
                <m:den>
                  <m:sSub>
                    <m:sSubPr>
                      <m:ctrlPr>
                        <w:rPr>
                          <w:rFonts w:ascii="Cambria Math" w:hAnsi="Cambria Math"/>
                        </w:rPr>
                      </m:ctrlPr>
                    </m:sSubPr>
                    <m:e>
                      <m:r>
                        <w:rPr>
                          <w:rFonts w:ascii="Cambria Math" w:eastAsia="新宋体" w:hAnsi="Cambria Math"/>
                          <w:sz w:val="28"/>
                          <w:szCs w:val="28"/>
                        </w:rPr>
                        <m:t>B</m:t>
                      </m:r>
                    </m:e>
                    <m:sub>
                      <m:r>
                        <w:rPr>
                          <w:rFonts w:ascii="Cambria Math" w:eastAsia="新宋体" w:hAnsi="Cambria Math"/>
                          <w:sz w:val="28"/>
                          <w:szCs w:val="28"/>
                        </w:rPr>
                        <m:t>2</m:t>
                      </m:r>
                    </m:sub>
                  </m:sSub>
                  <m:r>
                    <w:rPr>
                      <w:rFonts w:ascii="Cambria Math" w:eastAsia="新宋体" w:hAnsi="Cambria Math"/>
                      <w:sz w:val="28"/>
                      <w:szCs w:val="28"/>
                    </w:rPr>
                    <m:t>L</m:t>
                  </m:r>
                </m:den>
              </m:f>
            </m:oMath>
            <w:r w:rsidRPr="00D335AD">
              <w:tab/>
            </w:r>
          </w:p>
          <w:p w14:paraId="1AD8196B" w14:textId="77777777" w:rsidP="00BE4FCF" w:rsidR="00BE4FCF" w:rsidRPr="00D335AD">
            <w:pPr>
              <w:spacing w:after="0" w:before="0" w:line="288" w:lineRule="auto"/>
              <w:ind w:firstLine="273" w:firstLineChars="130" w:left="0" w:right="0"/>
              <w:jc w:val="center"/>
            </w:pPr>
            <w:r w:rsidRPr="00D335AD">
              <w:rPr>
                <w:rFonts w:eastAsia="新宋体"/>
                <w:szCs w:val="21"/>
              </w:rPr>
              <w:t>B</w:t>
            </w:r>
            <w:r w:rsidRPr="00D335AD">
              <w:rPr>
                <w:rFonts w:eastAsia="新宋体"/>
                <w:szCs w:val="21"/>
              </w:rPr>
              <w:t>．通过金属杆的电流方向为从</w:t>
            </w:r>
            <w:r w:rsidRPr="00D335AD">
              <w:rPr>
                <w:rFonts w:eastAsia="新宋体"/>
                <w:szCs w:val="21"/>
              </w:rPr>
              <w:t>A</w:t>
            </w:r>
            <w:r w:rsidRPr="00D335AD">
              <w:rPr>
                <w:rFonts w:eastAsia="新宋体"/>
                <w:szCs w:val="21"/>
              </w:rPr>
              <w:t>到</w:t>
            </w:r>
            <w:r w:rsidRPr="00D335AD">
              <w:rPr>
                <w:rFonts w:eastAsia="新宋体"/>
                <w:szCs w:val="21"/>
              </w:rPr>
              <w:t>B</w:t>
            </w:r>
            <w:r w:rsidRPr="00D335AD">
              <w:tab/>
            </w:r>
          </w:p>
          <w:p w14:paraId="6F53ED11" w14:textId="77777777" w:rsidP="00BE4FCF" w:rsidR="00BE4FCF" w:rsidRPr="00D335AD">
            <w:pPr>
              <w:spacing w:after="0" w:before="0" w:line="288" w:lineRule="auto"/>
              <w:ind w:firstLine="273" w:firstLineChars="130" w:left="0" w:right="0"/>
              <w:jc w:val="center"/>
            </w:pPr>
            <w:r w:rsidRPr="00D335AD">
              <w:rPr>
                <w:rFonts w:eastAsia="新宋体"/>
                <w:szCs w:val="21"/>
              </w:rPr>
              <w:t>C</w:t>
            </w:r>
            <w:r w:rsidRPr="00D335AD">
              <w:rPr>
                <w:rFonts w:eastAsia="新宋体"/>
                <w:szCs w:val="21"/>
              </w:rPr>
              <w:t>．定值电阻的阻值</w:t>
            </w:r>
            <w:r w:rsidRPr="00D335AD">
              <w:rPr>
                <w:rFonts w:eastAsia="新宋体"/>
                <w:szCs w:val="21"/>
              </w:rPr>
              <w:t>R</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2πk</m:t>
                  </m:r>
                  <m:sSub>
                    <m:sSubPr>
                      <m:ctrlPr>
                        <w:rPr>
                          <w:rFonts w:ascii="Cambria Math" w:hAnsi="Cambria Math"/>
                        </w:rPr>
                      </m:ctrlPr>
                    </m:sSubPr>
                    <m:e>
                      <m:r>
                        <w:rPr>
                          <w:rFonts w:ascii="Cambria Math" w:eastAsia="新宋体" w:hAnsi="Cambria Math"/>
                          <w:sz w:val="28"/>
                          <w:szCs w:val="28"/>
                        </w:rPr>
                        <m:t>B</m:t>
                      </m:r>
                    </m:e>
                    <m:sub>
                      <m:r>
                        <w:rPr>
                          <w:rFonts w:ascii="Cambria Math" w:eastAsia="新宋体" w:hAnsi="Cambria Math"/>
                          <w:sz w:val="28"/>
                          <w:szCs w:val="28"/>
                        </w:rPr>
                        <m:t>2</m:t>
                      </m:r>
                    </m:sub>
                  </m:sSub>
                  <m:sSup>
                    <m:sSupPr>
                      <m:ctrlPr>
                        <w:rPr>
                          <w:rFonts w:ascii="Cambria Math" w:hAnsi="Cambria Math"/>
                        </w:rPr>
                      </m:ctrlPr>
                    </m:sSupPr>
                    <m:e>
                      <m:r>
                        <w:rPr>
                          <w:rFonts w:ascii="Cambria Math" w:eastAsia="新宋体" w:hAnsi="Cambria Math"/>
                          <w:sz w:val="28"/>
                          <w:szCs w:val="28"/>
                        </w:rPr>
                        <m:t>a</m:t>
                      </m:r>
                    </m:e>
                    <m:sup>
                      <m:r>
                        <w:rPr>
                          <w:rFonts w:ascii="Cambria Math" w:eastAsia="新宋体" w:hAnsi="Cambria Math"/>
                          <w:sz w:val="28"/>
                          <w:szCs w:val="28"/>
                        </w:rPr>
                        <m:t>3</m:t>
                      </m:r>
                    </m:sup>
                  </m:sSup>
                </m:num>
                <m:den>
                  <m:r>
                    <w:rPr>
                      <w:rFonts w:ascii="Cambria Math" w:eastAsia="新宋体" w:hAnsi="Cambria Math"/>
                      <w:sz w:val="28"/>
                      <w:szCs w:val="28"/>
                    </w:rPr>
                    <m:t>mg</m:t>
                  </m:r>
                </m:den>
              </m:f>
            </m:oMath>
            <w:r w:rsidRPr="00D335AD">
              <w:tab/>
            </w:r>
          </w:p>
          <w:p w14:paraId="01BAA528" w14:textId="77777777" w:rsidP="00BE4FCF" w:rsidR="00BE4FCF" w:rsidRPr="00D335AD">
            <w:pPr>
              <w:spacing w:after="0" w:before="0" w:line="288" w:lineRule="auto"/>
              <w:ind w:firstLine="273" w:firstLineChars="130" w:left="0" w:right="0"/>
              <w:jc w:val="center"/>
            </w:pPr>
            <w:r w:rsidRPr="00D335AD">
              <w:rPr>
                <w:rFonts w:eastAsia="新宋体"/>
                <w:szCs w:val="21"/>
              </w:rPr>
              <w:t>D</w:t>
            </w:r>
            <w:r w:rsidRPr="00D335AD">
              <w:rPr>
                <w:rFonts w:eastAsia="新宋体"/>
                <w:szCs w:val="21"/>
              </w:rPr>
              <w:t>．整个电路中产生的热功率</w:t>
            </w:r>
            <w:r w:rsidRPr="00D335AD">
              <w:rPr>
                <w:rFonts w:eastAsia="新宋体"/>
                <w:szCs w:val="21"/>
              </w:rPr>
              <w:t>P</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πkamg</m:t>
                  </m:r>
                </m:num>
                <m:den>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B</m:t>
                      </m:r>
                    </m:e>
                    <m:sub>
                      <m:r>
                        <w:rPr>
                          <w:rFonts w:ascii="Cambria Math" w:eastAsia="新宋体" w:hAnsi="Cambria Math"/>
                          <w:sz w:val="28"/>
                          <w:szCs w:val="28"/>
                        </w:rPr>
                        <m:t>2</m:t>
                      </m:r>
                    </m:sub>
                  </m:sSub>
                </m:den>
              </m:f>
            </m:oMath>
          </w:p>
          <w:p w14:paraId="705EAC4C" w14:textId="77777777" w:rsidP="00BE4FCF" w:rsidR="00BE4FCF" w:rsidRPr="00D335AD">
            <w:pPr>
              <w:spacing w:after="0" w:before="0" w:line="288" w:lineRule="auto"/>
              <w:ind w:firstLine="0" w:left="273" w:leftChars="130" w:right="0"/>
              <w:jc w:val="center"/>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、对金属杆，根据平衡条件得：</w:t>
            </w:r>
            <w:r w:rsidRPr="00D335AD">
              <w:rPr>
                <w:rFonts w:eastAsia="新宋体"/>
                <w:color w:val="FF0000"/>
                <w:szCs w:val="21"/>
              </w:rPr>
              <w:t>mg</w:t>
            </w:r>
            <w:r w:rsidRPr="00D335AD">
              <w:rPr>
                <w:rFonts w:eastAsia="新宋体"/>
                <w:color w:val="FF0000"/>
                <w:szCs w:val="21"/>
              </w:rPr>
              <w:t>＝</w:t>
            </w:r>
            <w:r w:rsidRPr="00D335AD">
              <w:rPr>
                <w:rFonts w:eastAsia="新宋体"/>
                <w:color w:val="FF0000"/>
                <w:szCs w:val="21"/>
              </w:rPr>
              <w:t>B</w:t>
            </w:r>
            <w:r w:rsidRPr="00D335AD">
              <w:rPr>
                <w:rFonts w:eastAsia="新宋体"/>
                <w:color w:val="FF0000"/>
                <w:sz w:val="24"/>
                <w:szCs w:val="24"/>
                <w:vertAlign w:val="subscript"/>
              </w:rPr>
              <w:t>2</w:t>
            </w:r>
            <w:r w:rsidRPr="00D335AD">
              <w:rPr>
                <w:rFonts w:eastAsia="新宋体"/>
                <w:color w:val="FF0000"/>
                <w:szCs w:val="21"/>
              </w:rPr>
              <w:t>I•2a</w:t>
            </w:r>
            <w:r w:rsidRPr="00D335AD">
              <w:rPr>
                <w:rFonts w:eastAsia="新宋体"/>
                <w:color w:val="FF0000"/>
                <w:szCs w:val="21"/>
              </w:rPr>
              <w:t>，解得：</w:t>
            </w:r>
            <w:r w:rsidRPr="00D335AD">
              <w:rPr>
                <w:rFonts w:eastAsia="新宋体"/>
                <w:color w:val="FF0000"/>
                <w:szCs w:val="21"/>
              </w:rPr>
              <w:t>I</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mg</m:t>
                  </m:r>
                </m:num>
                <m:den>
                  <m:r>
                    <w:rPr>
                      <w:rFonts w:ascii="Cambria Math" w:eastAsia="新宋体" w:hAnsi="Cambria Math"/>
                      <w:color w:val="FF0000"/>
                      <w:sz w:val="28"/>
                      <w:szCs w:val="28"/>
                    </w:rPr>
                    <m:t>2</m:t>
                  </m:r>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2</m:t>
                      </m:r>
                    </m:sub>
                  </m:sSub>
                  <m:r>
                    <w:rPr>
                      <w:rFonts w:ascii="Cambria Math" w:eastAsia="新宋体" w:hAnsi="Cambria Math"/>
                      <w:color w:val="FF0000"/>
                      <w:sz w:val="28"/>
                      <w:szCs w:val="28"/>
                    </w:rPr>
                    <m:t>a</m:t>
                  </m:r>
                </m:den>
              </m:f>
            </m:oMath>
            <w:r w:rsidRPr="00D335AD">
              <w:rPr>
                <w:rFonts w:eastAsia="新宋体"/>
                <w:color w:val="FF0000"/>
                <w:szCs w:val="21"/>
              </w:rPr>
              <w:t>，故</w:t>
            </w:r>
            <w:r w:rsidRPr="00D335AD">
              <w:rPr>
                <w:rFonts w:eastAsia="新宋体"/>
                <w:color w:val="FF0000"/>
                <w:szCs w:val="21"/>
              </w:rPr>
              <w:t>A</w:t>
            </w:r>
            <w:r w:rsidRPr="00D335AD">
              <w:rPr>
                <w:rFonts w:eastAsia="新宋体"/>
                <w:color w:val="FF0000"/>
                <w:szCs w:val="21"/>
              </w:rPr>
              <w:t>错误；</w:t>
            </w:r>
          </w:p>
          <w:p w14:paraId="7B04C55C" w14:textId="77777777" w:rsidP="00BE4FCF" w:rsidR="00BE4FCF" w:rsidRPr="00D335AD">
            <w:pPr>
              <w:spacing w:after="0" w:before="0" w:line="288" w:lineRule="auto"/>
              <w:ind w:firstLine="0" w:left="273" w:leftChars="130" w:right="0"/>
              <w:jc w:val="center"/>
              <w:rPr>
                <w:color w:val="FF0000"/>
              </w:rPr>
            </w:pPr>
            <w:r w:rsidRPr="00D335AD">
              <w:rPr>
                <w:rFonts w:eastAsia="新宋体"/>
                <w:color w:val="FF0000"/>
                <w:szCs w:val="21"/>
              </w:rPr>
              <w:t>B</w:t>
            </w:r>
            <w:r w:rsidRPr="00D335AD">
              <w:rPr>
                <w:rFonts w:eastAsia="新宋体"/>
                <w:color w:val="FF0000"/>
                <w:szCs w:val="21"/>
              </w:rPr>
              <w:t>、金属杆</w:t>
            </w:r>
            <w:r w:rsidRPr="00D335AD">
              <w:rPr>
                <w:rFonts w:eastAsia="新宋体"/>
                <w:color w:val="FF0000"/>
                <w:szCs w:val="21"/>
              </w:rPr>
              <w:t>AB</w:t>
            </w:r>
            <w:r w:rsidRPr="00D335AD">
              <w:rPr>
                <w:rFonts w:eastAsia="新宋体"/>
                <w:color w:val="FF0000"/>
                <w:szCs w:val="21"/>
              </w:rPr>
              <w:t>保持静止，受到的安培力与重力平衡，则安培力方向竖直向上，磁场方向垂直于导轨平面向外，由左手定则判断可知，通过金属杆的电流方向为从</w:t>
            </w:r>
            <w:r w:rsidRPr="00D335AD">
              <w:rPr>
                <w:rFonts w:eastAsia="新宋体"/>
                <w:color w:val="FF0000"/>
                <w:szCs w:val="21"/>
              </w:rPr>
              <w:t>B</w:t>
            </w:r>
            <w:r w:rsidRPr="00D335AD">
              <w:rPr>
                <w:rFonts w:eastAsia="新宋体"/>
                <w:color w:val="FF0000"/>
                <w:szCs w:val="21"/>
              </w:rPr>
              <w:t>到</w:t>
            </w:r>
            <w:r w:rsidRPr="00D335AD">
              <w:rPr>
                <w:rFonts w:eastAsia="新宋体"/>
                <w:color w:val="FF0000"/>
                <w:szCs w:val="21"/>
              </w:rPr>
              <w:t>A</w:t>
            </w:r>
            <w:r w:rsidRPr="00D335AD">
              <w:rPr>
                <w:rFonts w:eastAsia="新宋体"/>
                <w:color w:val="FF0000"/>
                <w:szCs w:val="21"/>
              </w:rPr>
              <w:t>，故</w:t>
            </w:r>
            <w:r w:rsidRPr="00D335AD">
              <w:rPr>
                <w:rFonts w:eastAsia="新宋体"/>
                <w:color w:val="FF0000"/>
                <w:szCs w:val="21"/>
              </w:rPr>
              <w:t>B</w:t>
            </w:r>
            <w:r w:rsidRPr="00D335AD">
              <w:rPr>
                <w:rFonts w:eastAsia="新宋体"/>
                <w:color w:val="FF0000"/>
                <w:szCs w:val="21"/>
              </w:rPr>
              <w:t>错误；</w:t>
            </w:r>
          </w:p>
          <w:p w14:paraId="011464F8" w14:textId="77777777" w:rsidP="00BE4FCF" w:rsidR="00BE4FCF" w:rsidRPr="00D335AD">
            <w:pPr>
              <w:spacing w:after="0" w:before="0" w:line="288" w:lineRule="auto"/>
              <w:ind w:firstLine="0" w:left="273" w:leftChars="130" w:right="0"/>
              <w:jc w:val="center"/>
              <w:rPr>
                <w:color w:val="FF0000"/>
              </w:rPr>
            </w:pPr>
            <w:r w:rsidRPr="00D335AD">
              <w:rPr>
                <w:rFonts w:eastAsia="新宋体"/>
                <w:color w:val="FF0000"/>
                <w:szCs w:val="21"/>
              </w:rPr>
              <w:t>C</w:t>
            </w:r>
            <w:r w:rsidRPr="00D335AD">
              <w:rPr>
                <w:rFonts w:eastAsia="新宋体"/>
                <w:color w:val="FF0000"/>
                <w:szCs w:val="21"/>
              </w:rPr>
              <w:t>、由法拉第电磁感应定律得回路中产生的感应电动势为：</w:t>
            </w:r>
            <w:r w:rsidRPr="00D335AD">
              <w:rPr>
                <w:rFonts w:eastAsia="新宋体"/>
                <w:color w:val="FF0000"/>
                <w:szCs w:val="21"/>
              </w:rPr>
              <w:t>E</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ΔΦ</m:t>
                  </m:r>
                </m:num>
                <m:den>
                  <m:r>
                    <w:rPr>
                      <w:rFonts w:ascii="Cambria Math" w:eastAsia="新宋体" w:hAnsi="Cambria Math"/>
                      <w:color w:val="FF0000"/>
                      <w:sz w:val="28"/>
                      <w:szCs w:val="28"/>
                    </w:rPr>
                    <m:t>Δt</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ΔB</m:t>
                      </m:r>
                    </m:e>
                    <m:sub>
                      <m:r>
                        <w:rPr>
                          <w:rFonts w:ascii="Cambria Math" w:eastAsia="新宋体" w:hAnsi="Cambria Math"/>
                          <w:color w:val="FF0000"/>
                          <w:sz w:val="28"/>
                          <w:szCs w:val="28"/>
                        </w:rPr>
                        <m:t>1</m:t>
                      </m:r>
                    </m:sub>
                  </m:sSub>
                </m:num>
                <m:den>
                  <m:r>
                    <w:rPr>
                      <w:rFonts w:ascii="Cambria Math" w:eastAsia="新宋体" w:hAnsi="Cambria Math"/>
                      <w:color w:val="FF0000"/>
                      <w:sz w:val="28"/>
                      <w:szCs w:val="28"/>
                    </w:rPr>
                    <m:t>Δt</m:t>
                  </m:r>
                </m:den>
              </m:f>
            </m:oMath>
            <w:r w:rsidRPr="00D335AD">
              <w:rPr>
                <w:rFonts w:eastAsia="新宋体"/>
                <w:color w:val="FF0000"/>
                <w:szCs w:val="21"/>
              </w:rPr>
              <w:t>•</w:t>
            </w:r>
            <w:r w:rsidRPr="00D335AD">
              <w:rPr>
                <w:rFonts w:eastAsia="Cambria Math"/>
                <w:color w:val="FF0000"/>
                <w:szCs w:val="21"/>
              </w:rPr>
              <w:t>π</w:t>
            </w:r>
            <w:r w:rsidRPr="00D335AD">
              <w:rPr>
                <w:rFonts w:eastAsia="新宋体"/>
                <w:color w:val="FF0000"/>
                <w:szCs w:val="21"/>
              </w:rPr>
              <w:t>a</w:t>
            </w:r>
            <w:r w:rsidRPr="00D335AD">
              <w:rPr>
                <w:rFonts w:eastAsia="新宋体"/>
                <w:color w:val="FF0000"/>
                <w:sz w:val="24"/>
                <w:szCs w:val="24"/>
                <w:vertAlign w:val="superscript"/>
              </w:rPr>
              <w:t>2</w:t>
            </w:r>
            <w:r w:rsidRPr="00D335AD">
              <w:rPr>
                <w:rFonts w:eastAsia="新宋体"/>
                <w:color w:val="FF0000"/>
                <w:szCs w:val="21"/>
              </w:rPr>
              <w:t>＝</w:t>
            </w:r>
            <w:r w:rsidRPr="00D335AD">
              <w:rPr>
                <w:rFonts w:eastAsia="新宋体"/>
                <w:color w:val="FF0000"/>
                <w:szCs w:val="21"/>
              </w:rPr>
              <w:t>k</w:t>
            </w:r>
            <w:r w:rsidRPr="00D335AD">
              <w:rPr>
                <w:rFonts w:eastAsia="Cambria Math"/>
                <w:color w:val="FF0000"/>
                <w:szCs w:val="21"/>
              </w:rPr>
              <w:t>π</w:t>
            </w:r>
            <w:r w:rsidRPr="00D335AD">
              <w:rPr>
                <w:rFonts w:eastAsia="新宋体"/>
                <w:color w:val="FF0000"/>
                <w:szCs w:val="21"/>
              </w:rPr>
              <w:t>a</w:t>
            </w:r>
            <w:r w:rsidRPr="00D335AD">
              <w:rPr>
                <w:rFonts w:eastAsia="新宋体"/>
                <w:color w:val="FF0000"/>
                <w:sz w:val="24"/>
                <w:szCs w:val="24"/>
                <w:vertAlign w:val="superscript"/>
              </w:rPr>
              <w:t>2</w:t>
            </w:r>
          </w:p>
          <w:p w14:paraId="06722C07" w14:textId="77777777" w:rsidP="00BE4FCF" w:rsidR="00BE4FCF" w:rsidRPr="00D335AD">
            <w:pPr>
              <w:spacing w:after="0" w:before="0" w:line="288" w:lineRule="auto"/>
              <w:ind w:firstLine="0" w:left="273" w:leftChars="130" w:right="0"/>
              <w:jc w:val="center"/>
              <w:rPr>
                <w:color w:val="FF0000"/>
              </w:rPr>
            </w:pPr>
            <w:r w:rsidRPr="00D335AD">
              <w:rPr>
                <w:rFonts w:eastAsia="新宋体"/>
                <w:color w:val="FF0000"/>
                <w:szCs w:val="21"/>
              </w:rPr>
              <w:t>由闭合电路欧姆定律得：</w:t>
            </w:r>
            <w:r w:rsidRPr="00D335AD">
              <w:rPr>
                <w:rFonts w:eastAsia="新宋体"/>
                <w:color w:val="FF0000"/>
                <w:szCs w:val="21"/>
              </w:rPr>
              <w:t>I</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R+r</m:t>
                  </m:r>
                </m:den>
              </m:f>
            </m:oMath>
            <w:r w:rsidRPr="00D335AD">
              <w:rPr>
                <w:rFonts w:eastAsia="新宋体"/>
                <w:color w:val="FF0000"/>
                <w:szCs w:val="21"/>
              </w:rPr>
              <w:t>，结合</w:t>
            </w:r>
            <w:r w:rsidRPr="00D335AD">
              <w:rPr>
                <w:rFonts w:eastAsia="新宋体"/>
                <w:color w:val="FF0000"/>
                <w:szCs w:val="21"/>
              </w:rPr>
              <w:t>I</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mg</m:t>
                  </m:r>
                </m:num>
                <m:den>
                  <m:r>
                    <w:rPr>
                      <w:rFonts w:ascii="Cambria Math" w:eastAsia="新宋体" w:hAnsi="Cambria Math"/>
                      <w:color w:val="FF0000"/>
                      <w:sz w:val="28"/>
                      <w:szCs w:val="28"/>
                    </w:rPr>
                    <m:t>2</m:t>
                  </m:r>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2</m:t>
                      </m:r>
                    </m:sub>
                  </m:sSub>
                  <m:r>
                    <w:rPr>
                      <w:rFonts w:ascii="Cambria Math" w:eastAsia="新宋体" w:hAnsi="Cambria Math"/>
                      <w:color w:val="FF0000"/>
                      <w:sz w:val="28"/>
                      <w:szCs w:val="28"/>
                    </w:rPr>
                    <m:t>a</m:t>
                  </m:r>
                </m:den>
              </m:f>
            </m:oMath>
            <w:r w:rsidRPr="00D335AD">
              <w:rPr>
                <w:rFonts w:eastAsia="新宋体"/>
                <w:color w:val="FF0000"/>
                <w:szCs w:val="21"/>
              </w:rPr>
              <w:t>，解得：</w:t>
            </w:r>
            <w:r w:rsidRPr="00D335AD">
              <w:rPr>
                <w:rFonts w:eastAsia="新宋体"/>
                <w:color w:val="FF0000"/>
                <w:szCs w:val="21"/>
              </w:rPr>
              <w:t>R</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2πk</m:t>
                  </m:r>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2</m:t>
                      </m:r>
                    </m:sub>
                  </m:sSub>
                  <m:sSup>
                    <m:sSupPr>
                      <m:ctrlPr>
                        <w:rPr>
                          <w:rFonts w:ascii="Cambria Math" w:hAnsi="Cambria Math"/>
                          <w:color w:val="FF0000"/>
                        </w:rPr>
                      </m:ctrlPr>
                    </m:sSupPr>
                    <m:e>
                      <m:r>
                        <w:rPr>
                          <w:rFonts w:ascii="Cambria Math" w:eastAsia="新宋体" w:hAnsi="Cambria Math"/>
                          <w:color w:val="FF0000"/>
                          <w:sz w:val="28"/>
                          <w:szCs w:val="28"/>
                        </w:rPr>
                        <m:t>a</m:t>
                      </m:r>
                    </m:e>
                    <m:sup>
                      <m:r>
                        <w:rPr>
                          <w:rFonts w:ascii="Cambria Math" w:eastAsia="新宋体" w:hAnsi="Cambria Math"/>
                          <w:color w:val="FF0000"/>
                          <w:sz w:val="28"/>
                          <w:szCs w:val="28"/>
                        </w:rPr>
                        <m:t>3</m:t>
                      </m:r>
                    </m:sup>
                  </m:sSup>
                </m:num>
                <m:den>
                  <m:r>
                    <w:rPr>
                      <w:rFonts w:ascii="Cambria Math" w:eastAsia="新宋体" w:hAnsi="Cambria Math"/>
                      <w:color w:val="FF0000"/>
                      <w:sz w:val="28"/>
                      <w:szCs w:val="28"/>
                    </w:rPr>
                    <m:t>mg</m:t>
                  </m:r>
                </m:den>
              </m:f>
              <m:r>
                <w:rPr>
                  <w:rFonts w:ascii="Cambria Math" w:eastAsia="新宋体" w:hAnsi="Cambria Math"/>
                  <w:color w:val="FF0000"/>
                  <w:szCs w:val="21"/>
                </w:rPr>
                <m:t>-</m:t>
              </m:r>
            </m:oMath>
            <w:r w:rsidRPr="00D335AD">
              <w:rPr>
                <w:rFonts w:eastAsia="新宋体"/>
                <w:color w:val="FF0000"/>
                <w:szCs w:val="21"/>
              </w:rPr>
              <w:t>r</w:t>
            </w:r>
            <w:r w:rsidRPr="00D335AD">
              <w:rPr>
                <w:rFonts w:eastAsia="新宋体"/>
                <w:color w:val="FF0000"/>
                <w:szCs w:val="21"/>
              </w:rPr>
              <w:t>，故</w:t>
            </w:r>
            <w:r w:rsidRPr="00D335AD">
              <w:rPr>
                <w:rFonts w:eastAsia="新宋体"/>
                <w:color w:val="FF0000"/>
                <w:szCs w:val="21"/>
              </w:rPr>
              <w:t>C</w:t>
            </w:r>
            <w:r w:rsidRPr="00D335AD">
              <w:rPr>
                <w:rFonts w:eastAsia="新宋体"/>
                <w:color w:val="FF0000"/>
                <w:szCs w:val="21"/>
              </w:rPr>
              <w:t>错误；</w:t>
            </w:r>
          </w:p>
          <w:p w14:paraId="650FC948" w14:textId="77777777" w:rsidP="00BE4FCF" w:rsidR="00BE4FCF" w:rsidRPr="00D335AD">
            <w:pPr>
              <w:spacing w:after="0" w:before="0" w:line="288" w:lineRule="auto"/>
              <w:ind w:firstLine="0" w:left="273" w:leftChars="130" w:right="0"/>
              <w:jc w:val="center"/>
              <w:rPr>
                <w:color w:val="FF0000"/>
              </w:rPr>
            </w:pPr>
            <w:r w:rsidRPr="00D335AD">
              <w:rPr>
                <w:rFonts w:eastAsia="新宋体"/>
                <w:color w:val="FF0000"/>
                <w:szCs w:val="21"/>
              </w:rPr>
              <w:t>D</w:t>
            </w:r>
            <w:r w:rsidRPr="00D335AD">
              <w:rPr>
                <w:rFonts w:eastAsia="新宋体"/>
                <w:color w:val="FF0000"/>
                <w:szCs w:val="21"/>
              </w:rPr>
              <w:t>、整个电路中产生的热功率为：</w:t>
            </w:r>
            <w:r w:rsidRPr="00D335AD">
              <w:rPr>
                <w:rFonts w:eastAsia="新宋体"/>
                <w:color w:val="FF0000"/>
                <w:szCs w:val="21"/>
              </w:rPr>
              <w:t>P</w:t>
            </w:r>
            <w:r w:rsidRPr="00D335AD">
              <w:rPr>
                <w:rFonts w:eastAsia="新宋体"/>
                <w:color w:val="FF0000"/>
                <w:szCs w:val="21"/>
              </w:rPr>
              <w:t>＝</w:t>
            </w:r>
            <w:r w:rsidRPr="00D335AD">
              <w:rPr>
                <w:rFonts w:eastAsia="新宋体"/>
                <w:color w:val="FF0000"/>
                <w:szCs w:val="21"/>
              </w:rPr>
              <w:t>EI</w:t>
            </w:r>
            <w:r w:rsidRPr="00D335AD">
              <w:rPr>
                <w:rFonts w:eastAsia="新宋体"/>
                <w:color w:val="FF0000"/>
                <w:szCs w:val="21"/>
              </w:rPr>
              <w:t>＝</w:t>
            </w:r>
            <w:r w:rsidRPr="00D335AD">
              <w:rPr>
                <w:rFonts w:eastAsia="新宋体"/>
                <w:color w:val="FF0000"/>
                <w:szCs w:val="21"/>
              </w:rPr>
              <w:t>k</w:t>
            </w:r>
            <w:r w:rsidRPr="00D335AD">
              <w:rPr>
                <w:rFonts w:eastAsia="Cambria Math"/>
                <w:color w:val="FF0000"/>
                <w:szCs w:val="21"/>
              </w:rPr>
              <w:t>π</w:t>
            </w:r>
            <w:r w:rsidRPr="00D335AD">
              <w:rPr>
                <w:rFonts w:eastAsia="新宋体"/>
                <w:color w:val="FF0000"/>
                <w:szCs w:val="21"/>
              </w:rPr>
              <w:t>a</w:t>
            </w:r>
            <w:r w:rsidRPr="00D335AD">
              <w:rPr>
                <w:rFonts w:eastAsia="新宋体"/>
                <w:color w:val="FF0000"/>
                <w:sz w:val="24"/>
                <w:szCs w:val="24"/>
                <w:vertAlign w:val="superscript"/>
              </w:rPr>
              <w:t>2</w:t>
            </w:r>
            <w:r w:rsidRPr="00D335AD">
              <w:rPr>
                <w:rFonts w:eastAsia="新宋体"/>
                <w:color w:val="FF0000"/>
                <w:szCs w:val="21"/>
              </w:rPr>
              <w:t>•</w:t>
            </w:r>
            <m:oMath>
              <m:f>
                <m:fPr>
                  <m:ctrlPr>
                    <w:rPr>
                      <w:rFonts w:ascii="Cambria Math" w:eastAsia="新宋体" w:hAnsi="Cambria Math"/>
                      <w:color w:val="FF0000"/>
                      <w:sz w:val="28"/>
                      <w:szCs w:val="28"/>
                    </w:rPr>
                  </m:ctrlPr>
                </m:fPr>
                <m:num>
                  <m:r>
                    <w:rPr>
                      <w:rFonts w:ascii="Cambria Math" w:eastAsia="新宋体" w:hAnsi="Cambria Math"/>
                      <w:color w:val="FF0000"/>
                      <w:sz w:val="28"/>
                      <w:szCs w:val="28"/>
                    </w:rPr>
                    <m:t>mg</m:t>
                  </m:r>
                </m:num>
                <m:den>
                  <m:r>
                    <w:rPr>
                      <w:rFonts w:ascii="Cambria Math" w:eastAsia="新宋体" w:hAnsi="Cambria Math"/>
                      <w:color w:val="FF0000"/>
                      <w:sz w:val="28"/>
                      <w:szCs w:val="28"/>
                    </w:rPr>
                    <m:t>2</m:t>
                  </m:r>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2</m:t>
                      </m:r>
                    </m:sub>
                  </m:sSub>
                  <m:r>
                    <w:rPr>
                      <w:rFonts w:ascii="Cambria Math" w:eastAsia="新宋体" w:hAnsi="Cambria Math"/>
                      <w:color w:val="FF0000"/>
                      <w:sz w:val="28"/>
                      <w:szCs w:val="28"/>
                    </w:rPr>
                    <m:t>a</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πkamg</m:t>
                  </m:r>
                </m:num>
                <m:den>
                  <m:r>
                    <w:rPr>
                      <w:rFonts w:ascii="Cambria Math" w:eastAsia="新宋体" w:hAnsi="Cambria Math"/>
                      <w:color w:val="FF0000"/>
                      <w:sz w:val="28"/>
                      <w:szCs w:val="28"/>
                    </w:rPr>
                    <m:t>2</m:t>
                  </m:r>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2</m:t>
                      </m:r>
                    </m:sub>
                  </m:sSub>
                </m:den>
              </m:f>
            </m:oMath>
            <w:r w:rsidRPr="00D335AD">
              <w:rPr>
                <w:rFonts w:eastAsia="新宋体"/>
                <w:color w:val="FF0000"/>
                <w:szCs w:val="21"/>
              </w:rPr>
              <w:t>，故</w:t>
            </w:r>
            <w:r w:rsidRPr="00D335AD">
              <w:rPr>
                <w:rFonts w:eastAsia="新宋体"/>
                <w:color w:val="FF0000"/>
                <w:szCs w:val="21"/>
              </w:rPr>
              <w:t>D</w:t>
            </w:r>
            <w:r w:rsidRPr="00D335AD">
              <w:rPr>
                <w:rFonts w:eastAsia="新宋体"/>
                <w:color w:val="FF0000"/>
                <w:szCs w:val="21"/>
              </w:rPr>
              <w:t>正确。</w:t>
            </w:r>
          </w:p>
          <w:p w14:paraId="29A9B219" w14:textId="77777777" w:rsidP="00BE4FCF" w:rsidR="00BE4FCF" w:rsidRPr="00D335AD">
            <w:pPr>
              <w:spacing w:after="0" w:before="0" w:line="288" w:lineRule="auto"/>
              <w:ind w:firstLine="0" w:left="273" w:leftChars="130" w:right="0"/>
              <w:jc w:val="center"/>
              <w:rPr>
                <w:color w:val="FF0000"/>
              </w:rPr>
            </w:pPr>
            <w:r w:rsidRPr="00D335AD">
              <w:rPr>
                <w:rFonts w:eastAsia="新宋体"/>
                <w:color w:val="FF0000"/>
                <w:szCs w:val="21"/>
              </w:rPr>
              <w:t>故选：</w:t>
            </w:r>
            <w:r w:rsidRPr="00D335AD">
              <w:rPr>
                <w:rFonts w:eastAsia="新宋体"/>
                <w:color w:val="FF0000"/>
                <w:szCs w:val="21"/>
              </w:rPr>
              <w:t>D</w:t>
            </w:r>
            <w:r w:rsidRPr="00D335AD">
              <w:rPr>
                <w:rFonts w:eastAsia="新宋体"/>
                <w:color w:val="FF0000"/>
                <w:szCs w:val="21"/>
              </w:rPr>
              <w:t>。</w:t>
            </w:r>
          </w:p>
          <w:p w14:paraId="157424A0" w14:textId="6E2222A0" w:rsidP="009062F0" w:rsidR="00FA2955" w:rsidRPr="00D335AD">
            <w:pPr>
              <w:spacing w:after="0" w:before="0" w:line="288" w:lineRule="auto"/>
              <w:ind w:firstLine="0" w:left="0" w:right="0"/>
              <w:jc w:val="center"/>
              <w:rPr>
                <w:color w:val="FF0000"/>
              </w:rPr>
            </w:pPr>
          </w:p>
        </w:tc>
      </w:tr>
    </w:tbl>
    <w:p w14:paraId="5B95A65E" w14:textId="77777777" w:rsidP="00FA2955" w:rsidR="00FA2955" w:rsidRPr="00D335AD">
      <w:pPr>
        <w:tabs>
          <w:tab w:pos="1871" w:val="left"/>
          <w:tab w:pos="3407" w:val="left"/>
          <w:tab w:pos="4949" w:val="left"/>
          <w:tab w:pos="6599" w:val="left"/>
        </w:tabs>
        <w:snapToGrid w:val="0"/>
        <w:spacing w:after="0" w:before="0" w:line="360" w:lineRule="auto"/>
        <w:ind w:firstLine="0" w:left="315"/>
        <w:jc w:val="center"/>
        <w:rPr>
          <w:color w:val="FF0000"/>
          <w:szCs w:val="21"/>
        </w:rPr>
      </w:pPr>
      <w:r w:rsidRPr="00D335AD">
        <w:rPr>
          <w:noProof/>
        </w:rPr>
        <w:drawing>
          <wp:inline distB="0" distL="0" distR="0" distT="0">
            <wp:extent cx="2353586" cy="526544"/>
            <wp:effectExtent b="6985" l="0" r="8890" t="0"/>
            <wp:docPr descr="学科网 JG7FJ7/RJ//NAx1ODbqMbQ==" id="11158752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115875295" name=""/>
                    <pic:cNvPicPr/>
                  </pic:nvPicPr>
                  <pic:blipFill>
                    <a:blip r:embed="rId10"/>
                    <a:stretch>
                      <a:fillRect/>
                    </a:stretch>
                  </pic:blipFill>
                  <pic:spPr>
                    <a:xfrm>
                      <a:off x="0" y="0"/>
                      <a:ext cx="2393489" cy="535471"/>
                    </a:xfrm>
                    <a:prstGeom prst="rect">
                      <a:avLst/>
                    </a:prstGeom>
                  </pic:spPr>
                </pic:pic>
              </a:graphicData>
            </a:graphic>
          </wp:inline>
        </w:drawing>
      </w:r>
    </w:p>
    <w:p w14:paraId="171C41F6" w14:textId="77777777" w:rsidP="00FA2955" w:rsidR="00FA2955" w:rsidRPr="00D335AD">
      <w:pPr>
        <w:spacing w:after="0" w:before="0" w:line="360" w:lineRule="auto"/>
        <w:ind w:firstLine="0" w:left="315"/>
        <w:rPr>
          <w:rFonts w:eastAsia="楷体"/>
          <w:b/>
          <w:bCs/>
          <w:color w:val="FF0000"/>
        </w:rPr>
      </w:pPr>
      <w:r w:rsidRPr="00D335AD">
        <w:rPr>
          <w:rFonts w:eastAsia="楷体"/>
          <w:b/>
          <w:bCs/>
          <w:color w:val="FF0000"/>
        </w:rPr>
        <w:t>难度：</w:t>
      </w:r>
      <w:r w:rsidRPr="00D335AD">
        <w:rPr>
          <w:rFonts w:ascii="Segoe UI Symbol" w:cs="Segoe UI Symbol" w:eastAsia="楷体" w:hAnsi="Segoe UI Symbol"/>
          <w:b/>
          <w:bCs/>
          <w:color w:val="FF0000"/>
        </w:rPr>
        <w:t>★★★☆</w:t>
      </w:r>
      <w:r w:rsidRPr="00D335AD">
        <w:rPr>
          <w:rFonts w:eastAsia="楷体"/>
          <w:b/>
          <w:bCs/>
          <w:color w:val="FF0000"/>
        </w:rPr>
        <w:t xml:space="preserve">                    </w:t>
      </w:r>
      <w:r w:rsidRPr="00D335AD">
        <w:rPr>
          <w:rFonts w:eastAsia="楷体"/>
          <w:b/>
          <w:bCs/>
          <w:color w:val="FF0000"/>
        </w:rPr>
        <w:t>建议时间：</w:t>
      </w:r>
      <w:r w:rsidRPr="00D335AD">
        <w:rPr>
          <w:rFonts w:eastAsia="楷体"/>
          <w:b/>
          <w:bCs/>
          <w:color w:val="FF0000"/>
        </w:rPr>
        <w:t>30</w:t>
      </w:r>
      <w:r w:rsidRPr="00D335AD">
        <w:rPr>
          <w:rFonts w:eastAsia="楷体"/>
          <w:b/>
          <w:bCs/>
          <w:color w:val="FF0000"/>
        </w:rPr>
        <w:t>分钟</w:t>
      </w:r>
      <w:r w:rsidRPr="00D335AD">
        <w:rPr>
          <w:rFonts w:eastAsia="楷体"/>
          <w:b/>
          <w:bCs/>
          <w:color w:val="FF0000"/>
        </w:rPr>
        <w:t xml:space="preserve">                      </w:t>
      </w:r>
      <w:r w:rsidRPr="00D335AD">
        <w:rPr>
          <w:rFonts w:eastAsia="楷体"/>
          <w:b/>
          <w:bCs/>
          <w:color w:val="FF0000"/>
        </w:rPr>
        <w:t>正确率：</w:t>
      </w:r>
      <w:r w:rsidRPr="00D335AD">
        <w:rPr>
          <w:rFonts w:eastAsia="楷体"/>
          <w:b/>
          <w:bCs/>
          <w:color w:val="FF0000"/>
        </w:rPr>
        <w:t xml:space="preserve">    /15       </w:t>
      </w:r>
    </w:p>
    <w:p w14:paraId="1ADDF277"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浙江模拟）电磁</w:t>
      </w:r>
      <w:r w:rsidRPr="00D335AD">
        <w:rPr>
          <w:rFonts w:eastAsia="新宋体"/>
          <w:szCs w:val="21"/>
        </w:rPr>
        <w:t>俘能器</w:t>
      </w:r>
      <w:r w:rsidRPr="00D335AD">
        <w:rPr>
          <w:rFonts w:eastAsia="新宋体"/>
          <w:szCs w:val="21"/>
        </w:rPr>
        <w:t>可在汽车发动机振动时利用电磁感应发电实现能量回收，结构如图甲所示。两对永磁铁可随发动机一起上下振动，每对</w:t>
      </w:r>
      <w:r w:rsidRPr="00D335AD">
        <w:rPr>
          <w:rFonts w:eastAsia="新宋体"/>
          <w:szCs w:val="21"/>
        </w:rPr>
        <w:t>永磁铁间有</w:t>
      </w:r>
      <w:r w:rsidRPr="00D335AD">
        <w:rPr>
          <w:rFonts w:eastAsia="新宋体"/>
          <w:szCs w:val="21"/>
        </w:rPr>
        <w:t>水平方向的匀强磁场，磁感应强度大小均为</w:t>
      </w:r>
      <w:r w:rsidRPr="00D335AD">
        <w:rPr>
          <w:rFonts w:eastAsia="新宋体"/>
          <w:szCs w:val="21"/>
        </w:rPr>
        <w:t>B</w:t>
      </w:r>
      <w:r w:rsidRPr="00D335AD">
        <w:rPr>
          <w:rFonts w:eastAsia="新宋体"/>
          <w:szCs w:val="21"/>
        </w:rPr>
        <w:t>。磁场中，边长为</w:t>
      </w:r>
      <w:r w:rsidRPr="00D335AD">
        <w:rPr>
          <w:rFonts w:eastAsia="新宋体"/>
          <w:szCs w:val="21"/>
        </w:rPr>
        <w:t>L</w:t>
      </w:r>
      <w:r w:rsidRPr="00D335AD">
        <w:rPr>
          <w:rFonts w:eastAsia="新宋体"/>
          <w:szCs w:val="21"/>
        </w:rPr>
        <w:t>的正方形线圈竖直固定在减震装置上。某时刻磁场分布与线圈位置如图乙所示，永磁铁振动时磁场分界线不会离开线圈。关于图乙中的线圈，下列说法正确的是（　　）</w:t>
      </w:r>
    </w:p>
    <w:p w14:paraId="4FAB8763"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2490221" cy="1530099"/>
            <wp:effectExtent b="0" l="0" r="0" t="0"/>
            <wp:docPr descr="学科网 JG7FJ7/RJ//NAx1ODbqMbQ==" id="1055316496"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055316496" name="Picture24"/>
                    <pic:cNvPicPr/>
                  </pic:nvPicPr>
                  <pic:blipFill>
                    <a:blip cstate="print" r:embed="rId11"/>
                    <a:stretch>
                      <a:fillRect/>
                    </a:stretch>
                  </pic:blipFill>
                  <pic:spPr>
                    <a:xfrm>
                      <a:off x="0" y="0"/>
                      <a:ext cx="2490221" cy="1530099"/>
                    </a:xfrm>
                    <a:prstGeom prst="rect">
                      <a:avLst/>
                    </a:prstGeom>
                  </pic:spPr>
                </pic:pic>
              </a:graphicData>
            </a:graphic>
          </wp:inline>
        </w:drawing>
      </w:r>
    </w:p>
    <w:p w14:paraId="0275B7BC"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．穿过线圈的磁通量为</w:t>
      </w:r>
      <w:r w:rsidRPr="00D335AD">
        <w:rPr>
          <w:rFonts w:eastAsia="新宋体"/>
          <w:szCs w:val="21"/>
        </w:rPr>
        <w:t>BL</w:t>
      </w:r>
      <w:r w:rsidRPr="00D335AD">
        <w:rPr>
          <w:rFonts w:eastAsia="新宋体"/>
          <w:sz w:val="24"/>
          <w:szCs w:val="24"/>
          <w:vertAlign w:val="superscript"/>
        </w:rPr>
        <w:t>2</w:t>
      </w:r>
      <w:r w:rsidRPr="00D335AD">
        <w:tab/>
      </w:r>
    </w:p>
    <w:p w14:paraId="791667CF"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．永磁</w:t>
      </w:r>
      <w:r w:rsidRPr="00D335AD">
        <w:rPr>
          <w:rFonts w:eastAsia="新宋体"/>
          <w:szCs w:val="21"/>
        </w:rPr>
        <w:t>铁相对</w:t>
      </w:r>
      <w:r w:rsidRPr="00D335AD">
        <w:rPr>
          <w:rFonts w:eastAsia="新宋体"/>
          <w:szCs w:val="21"/>
        </w:rPr>
        <w:t>线圈上升越高，线圈中感应电动势越大</w:t>
      </w:r>
      <w:r w:rsidRPr="00D335AD">
        <w:tab/>
      </w:r>
    </w:p>
    <w:p w14:paraId="6B995919"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．永磁</w:t>
      </w:r>
      <w:r w:rsidRPr="00D335AD">
        <w:rPr>
          <w:rFonts w:eastAsia="新宋体"/>
          <w:szCs w:val="21"/>
        </w:rPr>
        <w:t>铁相对</w:t>
      </w:r>
      <w:r w:rsidRPr="00D335AD">
        <w:rPr>
          <w:rFonts w:eastAsia="新宋体"/>
          <w:szCs w:val="21"/>
        </w:rPr>
        <w:t>线圈上升越快，线圈中感应电动势越小</w:t>
      </w:r>
      <w:r w:rsidRPr="00D335AD">
        <w:tab/>
      </w:r>
    </w:p>
    <w:p w14:paraId="74FC1063"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．永磁</w:t>
      </w:r>
      <w:r w:rsidRPr="00D335AD">
        <w:rPr>
          <w:rFonts w:eastAsia="新宋体"/>
          <w:szCs w:val="21"/>
        </w:rPr>
        <w:t>铁相对</w:t>
      </w:r>
      <w:r w:rsidRPr="00D335AD">
        <w:rPr>
          <w:rFonts w:eastAsia="新宋体"/>
          <w:szCs w:val="21"/>
        </w:rPr>
        <w:t>线圈下降时，线圈中感应电流的方向为顺时针方向</w:t>
      </w:r>
    </w:p>
    <w:p w14:paraId="050D8CFF"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、根据图乙可知此时穿过线圈的磁通量为零，故</w:t>
      </w:r>
      <w:r w:rsidRPr="00D335AD">
        <w:rPr>
          <w:rFonts w:eastAsia="新宋体"/>
          <w:color w:val="FF0000"/>
          <w:szCs w:val="21"/>
        </w:rPr>
        <w:t>A</w:t>
      </w:r>
      <w:r w:rsidRPr="00D335AD">
        <w:rPr>
          <w:rFonts w:eastAsia="新宋体"/>
          <w:color w:val="FF0000"/>
          <w:szCs w:val="21"/>
        </w:rPr>
        <w:t>错误；</w:t>
      </w:r>
    </w:p>
    <w:p w14:paraId="73E6BCD2"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BC</w:t>
      </w:r>
      <w:r w:rsidRPr="00D335AD">
        <w:rPr>
          <w:rFonts w:eastAsia="新宋体"/>
          <w:color w:val="FF0000"/>
          <w:szCs w:val="21"/>
        </w:rPr>
        <w:t>、根据法拉第电磁感应定律可知，永磁</w:t>
      </w:r>
      <w:r w:rsidRPr="00D335AD">
        <w:rPr>
          <w:rFonts w:eastAsia="新宋体"/>
          <w:color w:val="FF0000"/>
          <w:szCs w:val="21"/>
        </w:rPr>
        <w:t>铁相对</w:t>
      </w:r>
      <w:r w:rsidRPr="00D335AD">
        <w:rPr>
          <w:rFonts w:eastAsia="新宋体"/>
          <w:color w:val="FF0000"/>
          <w:szCs w:val="21"/>
        </w:rPr>
        <w:t>线圈上升越快，则磁通量的变化率越大，线圈中感应电动势越大，与线圈的上升高度无关，故</w:t>
      </w:r>
      <w:r w:rsidRPr="00D335AD">
        <w:rPr>
          <w:rFonts w:eastAsia="新宋体"/>
          <w:color w:val="FF0000"/>
          <w:szCs w:val="21"/>
        </w:rPr>
        <w:t>BC</w:t>
      </w:r>
      <w:r w:rsidRPr="00D335AD">
        <w:rPr>
          <w:rFonts w:eastAsia="新宋体"/>
          <w:color w:val="FF0000"/>
          <w:szCs w:val="21"/>
        </w:rPr>
        <w:t>错误；</w:t>
      </w:r>
    </w:p>
    <w:p w14:paraId="75E6A83E"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D</w:t>
      </w:r>
      <w:r w:rsidRPr="00D335AD">
        <w:rPr>
          <w:rFonts w:eastAsia="新宋体"/>
          <w:color w:val="FF0000"/>
          <w:szCs w:val="21"/>
        </w:rPr>
        <w:t>、永磁</w:t>
      </w:r>
      <w:r w:rsidRPr="00D335AD">
        <w:rPr>
          <w:rFonts w:eastAsia="新宋体"/>
          <w:color w:val="FF0000"/>
          <w:szCs w:val="21"/>
        </w:rPr>
        <w:t>铁相对</w:t>
      </w:r>
      <w:r w:rsidRPr="00D335AD">
        <w:rPr>
          <w:rFonts w:eastAsia="新宋体"/>
          <w:color w:val="FF0000"/>
          <w:szCs w:val="21"/>
        </w:rPr>
        <w:t>线圈下降时，线圈中垂直于纸面向外的磁通量增大，根据楞次定律可知，线圈中感应电流的方向为顺时针方向，故</w:t>
      </w:r>
      <w:r w:rsidRPr="00D335AD">
        <w:rPr>
          <w:rFonts w:eastAsia="新宋体"/>
          <w:color w:val="FF0000"/>
          <w:szCs w:val="21"/>
        </w:rPr>
        <w:t>D</w:t>
      </w:r>
      <w:r w:rsidRPr="00D335AD">
        <w:rPr>
          <w:rFonts w:eastAsia="新宋体"/>
          <w:color w:val="FF0000"/>
          <w:szCs w:val="21"/>
        </w:rPr>
        <w:t>正确；</w:t>
      </w:r>
    </w:p>
    <w:p w14:paraId="2CD1385A"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D</w:t>
      </w:r>
      <w:r w:rsidRPr="00D335AD">
        <w:rPr>
          <w:rFonts w:eastAsia="新宋体"/>
          <w:color w:val="FF0000"/>
          <w:szCs w:val="21"/>
        </w:rPr>
        <w:t>。</w:t>
      </w:r>
    </w:p>
    <w:p w14:paraId="716BA8D6"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浙江</w:t>
      </w:r>
      <w:r w:rsidRPr="00D335AD">
        <w:rPr>
          <w:rFonts w:eastAsia="新宋体"/>
          <w:szCs w:val="21"/>
        </w:rPr>
        <w:t>一</w:t>
      </w:r>
      <w:r w:rsidRPr="00D335AD">
        <w:rPr>
          <w:rFonts w:eastAsia="新宋体"/>
          <w:szCs w:val="21"/>
        </w:rPr>
        <w:t>模）两个形状不同但所围面积和电阻均相同的单匝闭合线圈，分别放在如图甲、乙所示的磁场中。甲图中是磁感应强度为</w:t>
      </w:r>
      <w:r w:rsidRPr="00D335AD">
        <w:rPr>
          <w:rFonts w:eastAsia="新宋体"/>
          <w:szCs w:val="21"/>
        </w:rPr>
        <w:t>B</w:t>
      </w:r>
      <w:r w:rsidRPr="00D335AD">
        <w:rPr>
          <w:rFonts w:eastAsia="新宋体"/>
          <w:sz w:val="24"/>
          <w:szCs w:val="24"/>
          <w:vertAlign w:val="subscript"/>
        </w:rPr>
        <w:t>0</w:t>
      </w:r>
      <w:r w:rsidRPr="00D335AD">
        <w:rPr>
          <w:rFonts w:eastAsia="新宋体"/>
          <w:szCs w:val="21"/>
        </w:rPr>
        <w:t>的匀强磁场，线圈在磁场中以周期</w:t>
      </w:r>
      <w:r w:rsidRPr="00D335AD">
        <w:rPr>
          <w:rFonts w:eastAsia="新宋体"/>
          <w:szCs w:val="21"/>
        </w:rPr>
        <w:t>T</w:t>
      </w:r>
      <w:r w:rsidRPr="00D335AD">
        <w:rPr>
          <w:rFonts w:eastAsia="新宋体"/>
          <w:szCs w:val="21"/>
        </w:rPr>
        <w:t>绕</w:t>
      </w:r>
      <w:r w:rsidRPr="00D335AD">
        <w:rPr>
          <w:rFonts w:eastAsia="新宋体"/>
          <w:szCs w:val="21"/>
        </w:rPr>
        <w:t>OO′</w:t>
      </w:r>
      <w:r w:rsidRPr="00D335AD">
        <w:rPr>
          <w:rFonts w:eastAsia="新宋体"/>
          <w:szCs w:val="21"/>
        </w:rPr>
        <w:t>轴匀速转动；乙图中磁场变化规律为</w:t>
      </w:r>
      <m:oMath>
        <m:r>
          <w:rPr>
            <w:rFonts w:ascii="Cambria Math" w:eastAsia="新宋体" w:hAnsi="Cambria Math"/>
            <w:szCs w:val="21"/>
          </w:rPr>
          <m:t>B=</m:t>
        </m:r>
        <m:sSub>
          <m:sSubPr>
            <m:ctrlPr>
              <w:rPr>
                <w:rFonts w:ascii="Cambria Math" w:hAnsi="Cambria Math"/>
              </w:rPr>
            </m:ctrlPr>
          </m:sSubPr>
          <m:e>
            <m:r>
              <w:rPr>
                <w:rFonts w:ascii="Cambria Math" w:eastAsia="新宋体" w:hAnsi="Cambria Math"/>
                <w:szCs w:val="21"/>
              </w:rPr>
              <m:t>B</m:t>
            </m:r>
          </m:e>
          <m:sub>
            <m:r>
              <w:rPr>
                <w:rFonts w:ascii="Cambria Math" w:eastAsia="新宋体" w:hAnsi="Cambria Math"/>
                <w:szCs w:val="21"/>
              </w:rPr>
              <m:t>0</m:t>
            </m:r>
          </m:sub>
        </m:sSub>
        <m:r>
          <w:rPr>
            <w:rFonts w:ascii="Cambria Math" w:eastAsia="新宋体" w:hAnsi="Cambria Math"/>
            <w:szCs w:val="21"/>
          </w:rPr>
          <m:t>cos</m:t>
        </m:r>
        <m:f>
          <m:fPr>
            <m:ctrlPr>
              <w:rPr>
                <w:rFonts w:ascii="Cambria Math" w:eastAsia="新宋体" w:hAnsi="Cambria Math"/>
                <w:sz w:val="28"/>
                <w:szCs w:val="28"/>
              </w:rPr>
            </m:ctrlPr>
          </m:fPr>
          <m:num>
            <m:r>
              <w:rPr>
                <w:rFonts w:ascii="Cambria Math" w:eastAsia="新宋体" w:hAnsi="Cambria Math"/>
                <w:sz w:val="28"/>
                <w:szCs w:val="28"/>
              </w:rPr>
              <m:t>2π</m:t>
            </m:r>
          </m:num>
          <m:den>
            <m:r>
              <w:rPr>
                <w:rFonts w:ascii="Cambria Math" w:eastAsia="新宋体" w:hAnsi="Cambria Math"/>
                <w:sz w:val="28"/>
                <w:szCs w:val="28"/>
              </w:rPr>
              <m:t>T</m:t>
            </m:r>
          </m:den>
        </m:f>
        <m:r>
          <w:rPr>
            <w:rFonts w:ascii="Cambria Math" w:eastAsia="新宋体" w:hAnsi="Cambria Math"/>
            <w:szCs w:val="21"/>
          </w:rPr>
          <m:t>t</m:t>
        </m:r>
      </m:oMath>
      <w:r w:rsidRPr="00D335AD">
        <w:rPr>
          <w:rFonts w:eastAsia="新宋体"/>
          <w:szCs w:val="21"/>
        </w:rPr>
        <w:t>，从图示位置开始计时。比较两个线圈，下列说法正确的是（　　）</w:t>
      </w:r>
    </w:p>
    <w:p w14:paraId="4A391945"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1908052" cy="1213106"/>
            <wp:effectExtent b="0" l="0" r="0" t="0"/>
            <wp:docPr descr="学科网 JG7FJ7/RJ//NAx1ODbqMbQ==" id="1245582405"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245582405" name="Picture24"/>
                    <pic:cNvPicPr/>
                  </pic:nvPicPr>
                  <pic:blipFill>
                    <a:blip cstate="print" r:embed="rId12"/>
                    <a:stretch>
                      <a:fillRect/>
                    </a:stretch>
                  </pic:blipFill>
                  <pic:spPr>
                    <a:xfrm>
                      <a:off x="0" y="0"/>
                      <a:ext cx="1908052" cy="1213106"/>
                    </a:xfrm>
                    <a:prstGeom prst="rect">
                      <a:avLst/>
                    </a:prstGeom>
                  </pic:spPr>
                </pic:pic>
              </a:graphicData>
            </a:graphic>
          </wp:inline>
        </w:drawing>
      </w:r>
    </w:p>
    <w:p w14:paraId="0B8B4BE7"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．磁通量的变化规律相同</w:t>
      </w:r>
      <w:r w:rsidRPr="00D335AD">
        <w:tab/>
      </w:r>
    </w:p>
    <w:p w14:paraId="79EB9C9B"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．电流方向变化的频率不同</w:t>
      </w:r>
      <w:r w:rsidRPr="00D335AD">
        <w:tab/>
      </w:r>
    </w:p>
    <w:p w14:paraId="5EE3CF48"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．相同的时间内产生的焦耳热不同</w:t>
      </w:r>
      <w:r w:rsidRPr="00D335AD">
        <w:tab/>
      </w:r>
    </w:p>
    <w:p w14:paraId="6493E96D"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．产生的电动势有效值不同</w:t>
      </w:r>
    </w:p>
    <w:p w14:paraId="196EE67F"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．甲中磁通量变化规律</w:t>
      </w:r>
    </w:p>
    <w:p w14:paraId="4E8D5F31" w14:textId="77777777" w:rsidP="0012425D" w:rsidR="0012425D" w:rsidRPr="00D335AD">
      <w:pPr>
        <w:spacing w:after="0" w:before="0" w:line="360" w:lineRule="auto"/>
        <w:ind w:firstLine="0" w:left="273" w:leftChars="130"/>
        <w:rPr>
          <w:color w:val="FF0000"/>
        </w:rPr>
      </w:pPr>
      <m:oMath>
        <m:sSub>
          <m:sSubPr>
            <m:ctrlPr>
              <w:rPr>
                <w:rFonts w:ascii="Cambria Math" w:hAnsi="Cambria Math"/>
                <w:color w:val="FF0000"/>
              </w:rPr>
            </m:ctrlPr>
          </m:sSubPr>
          <m:e>
            <m:r>
              <w:rPr>
                <w:rFonts w:ascii="Cambria Math" w:eastAsia="新宋体" w:hAnsi="Cambria Math"/>
                <w:color w:val="FF0000"/>
                <w:szCs w:val="21"/>
              </w:rPr>
              <m:t>Φ</m:t>
            </m:r>
          </m:e>
          <m:sub>
            <m:r>
              <w:rPr>
                <w:rFonts w:ascii="Cambria Math" w:eastAsia="新宋体" w:hAnsi="Cambria Math"/>
                <w:color w:val="FF0000"/>
                <w:szCs w:val="21"/>
              </w:rPr>
              <m:t>1</m:t>
            </m:r>
          </m:sub>
        </m:sSub>
        <m:r>
          <w:rPr>
            <w:rFonts w:ascii="Cambria Math" w:eastAsia="新宋体" w:hAnsi="Cambria Math"/>
            <w:color w:val="FF0000"/>
            <w:szCs w:val="21"/>
          </w:rPr>
          <m:t>=</m:t>
        </m:r>
        <m:sSub>
          <m:sSubPr>
            <m:ctrlPr>
              <w:rPr>
                <w:rFonts w:ascii="Cambria Math" w:hAnsi="Cambria Math"/>
                <w:color w:val="FF0000"/>
              </w:rPr>
            </m:ctrlPr>
          </m:sSubPr>
          <m:e>
            <m:r>
              <w:rPr>
                <w:rFonts w:ascii="Cambria Math" w:eastAsia="新宋体" w:hAnsi="Cambria Math"/>
                <w:color w:val="FF0000"/>
                <w:szCs w:val="21"/>
              </w:rPr>
              <m:t>B</m:t>
            </m:r>
          </m:e>
          <m:sub>
            <m:r>
              <w:rPr>
                <w:rFonts w:ascii="Cambria Math" w:eastAsia="新宋体" w:hAnsi="Cambria Math"/>
                <w:color w:val="FF0000"/>
                <w:szCs w:val="21"/>
              </w:rPr>
              <m:t>0</m:t>
            </m:r>
          </m:sub>
        </m:sSub>
        <m:r>
          <w:rPr>
            <w:rFonts w:ascii="Cambria Math" w:eastAsia="新宋体" w:hAnsi="Cambria Math"/>
            <w:color w:val="FF0000"/>
            <w:szCs w:val="21"/>
          </w:rPr>
          <m:t>Scosωt=</m:t>
        </m:r>
        <m:sSub>
          <m:sSubPr>
            <m:ctrlPr>
              <w:rPr>
                <w:rFonts w:ascii="Cambria Math" w:hAnsi="Cambria Math"/>
                <w:color w:val="FF0000"/>
              </w:rPr>
            </m:ctrlPr>
          </m:sSubPr>
          <m:e>
            <m:r>
              <w:rPr>
                <w:rFonts w:ascii="Cambria Math" w:eastAsia="新宋体" w:hAnsi="Cambria Math"/>
                <w:color w:val="FF0000"/>
                <w:szCs w:val="21"/>
              </w:rPr>
              <m:t>B</m:t>
            </m:r>
          </m:e>
          <m:sub>
            <m:r>
              <w:rPr>
                <w:rFonts w:ascii="Cambria Math" w:eastAsia="新宋体" w:hAnsi="Cambria Math"/>
                <w:color w:val="FF0000"/>
                <w:szCs w:val="21"/>
              </w:rPr>
              <m:t>0</m:t>
            </m:r>
          </m:sub>
        </m:sSub>
        <m:r>
          <w:rPr>
            <w:rFonts w:ascii="Cambria Math" w:eastAsia="新宋体" w:hAnsi="Cambria Math"/>
            <w:color w:val="FF0000"/>
            <w:szCs w:val="21"/>
          </w:rPr>
          <m:t>Scos</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m:t>
            </m:r>
          </m:num>
          <m:den>
            <m:r>
              <w:rPr>
                <w:rFonts w:ascii="Cambria Math" w:eastAsia="新宋体" w:hAnsi="Cambria Math"/>
                <w:color w:val="FF0000"/>
                <w:sz w:val="28"/>
                <w:szCs w:val="28"/>
              </w:rPr>
              <m:t>T</m:t>
            </m:r>
          </m:den>
        </m:f>
        <m:r>
          <w:rPr>
            <w:rFonts w:ascii="Cambria Math" w:eastAsia="新宋体" w:hAnsi="Cambria Math"/>
            <w:color w:val="FF0000"/>
            <w:szCs w:val="21"/>
          </w:rPr>
          <m:t>t(Wb)</m:t>
        </m:r>
      </m:oMath>
      <w:r w:rsidRPr="00D335AD">
        <w:rPr>
          <w:rFonts w:eastAsia="新宋体"/>
          <w:color w:val="FF0000"/>
          <w:szCs w:val="21"/>
        </w:rPr>
        <w:t xml:space="preserve"> </w:t>
      </w:r>
    </w:p>
    <w:p w14:paraId="2089B877"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乙中磁通量的变化规律</w:t>
      </w:r>
    </w:p>
    <w:p w14:paraId="5E7662A7" w14:textId="77777777" w:rsidP="0012425D" w:rsidR="0012425D" w:rsidRPr="00D335AD">
      <w:pPr>
        <w:spacing w:after="0" w:before="0" w:line="360" w:lineRule="auto"/>
        <w:ind w:firstLine="0" w:left="273" w:leftChars="130"/>
        <w:rPr>
          <w:color w:val="FF0000"/>
        </w:rPr>
      </w:pPr>
      <m:oMath>
        <m:sSub>
          <m:sSubPr>
            <m:ctrlPr>
              <w:rPr>
                <w:rFonts w:ascii="Cambria Math" w:hAnsi="Cambria Math"/>
                <w:color w:val="FF0000"/>
              </w:rPr>
            </m:ctrlPr>
          </m:sSubPr>
          <m:e>
            <m:r>
              <w:rPr>
                <w:rFonts w:ascii="Cambria Math" w:eastAsia="新宋体" w:hAnsi="Cambria Math"/>
                <w:color w:val="FF0000"/>
                <w:szCs w:val="21"/>
              </w:rPr>
              <m:t>Φ</m:t>
            </m:r>
          </m:e>
          <m:sub>
            <m:r>
              <w:rPr>
                <w:rFonts w:ascii="Cambria Math" w:eastAsia="新宋体" w:hAnsi="Cambria Math"/>
                <w:color w:val="FF0000"/>
                <w:szCs w:val="21"/>
              </w:rPr>
              <m:t>2</m:t>
            </m:r>
          </m:sub>
        </m:sSub>
        <m:r>
          <w:rPr>
            <w:rFonts w:ascii="Cambria Math" w:eastAsia="新宋体" w:hAnsi="Cambria Math"/>
            <w:color w:val="FF0000"/>
            <w:szCs w:val="21"/>
          </w:rPr>
          <m:t>=BS=</m:t>
        </m:r>
        <m:sSub>
          <m:sSubPr>
            <m:ctrlPr>
              <w:rPr>
                <w:rFonts w:ascii="Cambria Math" w:hAnsi="Cambria Math"/>
                <w:color w:val="FF0000"/>
              </w:rPr>
            </m:ctrlPr>
          </m:sSubPr>
          <m:e>
            <m:r>
              <w:rPr>
                <w:rFonts w:ascii="Cambria Math" w:eastAsia="新宋体" w:hAnsi="Cambria Math"/>
                <w:color w:val="FF0000"/>
                <w:szCs w:val="21"/>
              </w:rPr>
              <m:t>B</m:t>
            </m:r>
          </m:e>
          <m:sub>
            <m:r>
              <w:rPr>
                <w:rFonts w:ascii="Cambria Math" w:eastAsia="新宋体" w:hAnsi="Cambria Math"/>
                <w:color w:val="FF0000"/>
                <w:szCs w:val="21"/>
              </w:rPr>
              <m:t>0</m:t>
            </m:r>
          </m:sub>
        </m:sSub>
        <m:r>
          <w:rPr>
            <w:rFonts w:ascii="Cambria Math" w:eastAsia="新宋体" w:hAnsi="Cambria Math"/>
            <w:color w:val="FF0000"/>
            <w:szCs w:val="21"/>
          </w:rPr>
          <m:t>Scos</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m:t>
            </m:r>
          </m:num>
          <m:den>
            <m:r>
              <w:rPr>
                <w:rFonts w:ascii="Cambria Math" w:eastAsia="新宋体" w:hAnsi="Cambria Math"/>
                <w:color w:val="FF0000"/>
                <w:sz w:val="28"/>
                <w:szCs w:val="28"/>
              </w:rPr>
              <m:t>T</m:t>
            </m:r>
          </m:den>
        </m:f>
        <m:r>
          <w:rPr>
            <w:rFonts w:ascii="Cambria Math" w:eastAsia="新宋体" w:hAnsi="Cambria Math"/>
            <w:color w:val="FF0000"/>
            <w:szCs w:val="21"/>
          </w:rPr>
          <m:t>t(Wb)</m:t>
        </m:r>
      </m:oMath>
      <w:r w:rsidRPr="00D335AD">
        <w:rPr>
          <w:rFonts w:eastAsia="新宋体"/>
          <w:color w:val="FF0000"/>
          <w:szCs w:val="21"/>
        </w:rPr>
        <w:t xml:space="preserve"> </w:t>
      </w:r>
    </w:p>
    <w:p w14:paraId="7EB38E0F"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即磁通量的变化规律相同，故</w:t>
      </w:r>
      <w:r w:rsidRPr="00D335AD">
        <w:rPr>
          <w:rFonts w:eastAsia="新宋体"/>
          <w:color w:val="FF0000"/>
          <w:szCs w:val="21"/>
        </w:rPr>
        <w:t>A</w:t>
      </w:r>
      <w:r w:rsidRPr="00D335AD">
        <w:rPr>
          <w:rFonts w:eastAsia="新宋体"/>
          <w:color w:val="FF0000"/>
          <w:szCs w:val="21"/>
        </w:rPr>
        <w:t>正确；</w:t>
      </w:r>
    </w:p>
    <w:p w14:paraId="495DDD25"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w:t>
      </w:r>
      <w:r w:rsidRPr="00D335AD">
        <w:rPr>
          <w:rFonts w:eastAsia="新宋体"/>
          <w:color w:val="FF0000"/>
          <w:szCs w:val="21"/>
        </w:rPr>
        <w:t>．感应电流变化的周期均为</w:t>
      </w:r>
      <w:r w:rsidRPr="00D335AD">
        <w:rPr>
          <w:rFonts w:eastAsia="新宋体"/>
          <w:color w:val="FF0000"/>
          <w:szCs w:val="21"/>
        </w:rPr>
        <w:t>T</w:t>
      </w:r>
      <w:r w:rsidRPr="00D335AD">
        <w:rPr>
          <w:rFonts w:eastAsia="新宋体"/>
          <w:color w:val="FF0000"/>
          <w:szCs w:val="21"/>
        </w:rPr>
        <w:t>，故电流方向变化的频率相同，故</w:t>
      </w:r>
      <w:r w:rsidRPr="00D335AD">
        <w:rPr>
          <w:rFonts w:eastAsia="新宋体"/>
          <w:color w:val="FF0000"/>
          <w:szCs w:val="21"/>
        </w:rPr>
        <w:t>B</w:t>
      </w:r>
      <w:r w:rsidRPr="00D335AD">
        <w:rPr>
          <w:rFonts w:eastAsia="新宋体"/>
          <w:color w:val="FF0000"/>
          <w:szCs w:val="21"/>
        </w:rPr>
        <w:t>错误；</w:t>
      </w:r>
    </w:p>
    <w:p w14:paraId="30F9AC7C"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CD</w:t>
      </w:r>
      <w:r w:rsidRPr="00D335AD">
        <w:rPr>
          <w:rFonts w:eastAsia="新宋体"/>
          <w:color w:val="FF0000"/>
          <w:szCs w:val="21"/>
        </w:rPr>
        <w:t>．因感应电动势的最大值相同，根据正弦交流电电压有效值与最大值的关系有：</w:t>
      </w:r>
    </w:p>
    <w:p w14:paraId="755AD4EE" w14:textId="77777777" w:rsidP="0012425D" w:rsidR="0012425D" w:rsidRPr="00D335AD">
      <w:pPr>
        <w:spacing w:after="0" w:before="0" w:line="360" w:lineRule="auto"/>
        <w:ind w:firstLine="0" w:left="273" w:leftChars="130"/>
        <w:rPr>
          <w:color w:val="FF0000"/>
        </w:rPr>
      </w:pPr>
      <m:oMath>
        <m:r>
          <w:rPr>
            <w:rFonts w:ascii="Cambria Math" w:eastAsia="新宋体" w:hAnsi="Cambria Math"/>
            <w:color w:val="FF0000"/>
            <w:szCs w:val="21"/>
          </w:rPr>
          <m:t>E=</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E</m:t>
                </m:r>
              </m:e>
              <m:sub>
                <m:r>
                  <w:rPr>
                    <w:rFonts w:ascii="Cambria Math" w:eastAsia="新宋体" w:hAnsi="Cambria Math"/>
                    <w:color w:val="FF0000"/>
                    <w:sz w:val="28"/>
                    <w:szCs w:val="28"/>
                  </w:rPr>
                  <m:t>m</m:t>
                </m:r>
              </m:sub>
            </m:sSub>
          </m:num>
          <m:den>
            <m:rad>
              <m:radPr>
                <m:degHide/>
                <m:ctrlPr>
                  <w:rPr>
                    <w:rFonts w:ascii="Cambria Math" w:hAnsi="Cambria Math"/>
                    <w:color w:val="FF0000"/>
                  </w:rPr>
                </m:ctrlPr>
              </m:radPr>
              <m:deg/>
              <m:e>
                <m:r>
                  <w:rPr>
                    <w:rFonts w:ascii="Cambria Math" w:eastAsia="新宋体" w:hAnsi="Cambria Math"/>
                    <w:color w:val="FF0000"/>
                    <w:sz w:val="28"/>
                    <w:szCs w:val="28"/>
                  </w:rPr>
                  <m:t>2</m:t>
                </m:r>
              </m:e>
            </m:rad>
          </m:den>
        </m:f>
      </m:oMath>
      <w:r w:rsidRPr="00D335AD">
        <w:rPr>
          <w:rFonts w:eastAsia="新宋体"/>
          <w:color w:val="FF0000"/>
          <w:szCs w:val="21"/>
        </w:rPr>
        <w:t xml:space="preserve"> </w:t>
      </w:r>
    </w:p>
    <w:p w14:paraId="38A79E08"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则有效值相同，根据焦耳定律</w:t>
      </w:r>
    </w:p>
    <w:p w14:paraId="11665E38" w14:textId="77777777" w:rsidP="0012425D" w:rsidR="0012425D" w:rsidRPr="00D335AD">
      <w:pPr>
        <w:spacing w:after="0" w:before="0" w:line="360" w:lineRule="auto"/>
        <w:ind w:firstLine="0" w:left="273" w:leftChars="130"/>
        <w:rPr>
          <w:color w:val="FF0000"/>
        </w:rPr>
      </w:pPr>
      <m:oMath>
        <m:r>
          <w:rPr>
            <w:rFonts w:ascii="Cambria Math" w:eastAsia="新宋体" w:hAnsi="Cambria Math"/>
            <w:color w:val="FF0000"/>
            <w:szCs w:val="21"/>
          </w:rPr>
          <m:t>Q=</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E</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r>
          <w:rPr>
            <w:rFonts w:ascii="Cambria Math" w:eastAsia="新宋体" w:hAnsi="Cambria Math"/>
            <w:color w:val="FF0000"/>
            <w:szCs w:val="21"/>
          </w:rPr>
          <m:t>t</m:t>
        </m:r>
      </m:oMath>
      <w:r w:rsidRPr="00D335AD">
        <w:rPr>
          <w:rFonts w:eastAsia="新宋体"/>
          <w:color w:val="FF0000"/>
          <w:szCs w:val="21"/>
        </w:rPr>
        <w:t xml:space="preserve"> </w:t>
      </w:r>
    </w:p>
    <w:p w14:paraId="1F393E7F"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可知，相同的时间内产生的焦耳热相同，故</w:t>
      </w:r>
      <w:r w:rsidRPr="00D335AD">
        <w:rPr>
          <w:rFonts w:eastAsia="新宋体"/>
          <w:color w:val="FF0000"/>
          <w:szCs w:val="21"/>
        </w:rPr>
        <w:t>CD</w:t>
      </w:r>
      <w:r w:rsidRPr="00D335AD">
        <w:rPr>
          <w:rFonts w:eastAsia="新宋体"/>
          <w:color w:val="FF0000"/>
          <w:szCs w:val="21"/>
        </w:rPr>
        <w:t>错误；</w:t>
      </w:r>
    </w:p>
    <w:p w14:paraId="721F51CB"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A</w:t>
      </w:r>
      <w:r w:rsidRPr="00D335AD">
        <w:rPr>
          <w:rFonts w:eastAsia="新宋体"/>
          <w:color w:val="FF0000"/>
          <w:szCs w:val="21"/>
        </w:rPr>
        <w:t>。</w:t>
      </w:r>
    </w:p>
    <w:p w14:paraId="3691D9C6"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浙江二模）为模拟航天器着陆，研究室构建了如图一个立体非匀强磁场，关于中心轴对称分布，磁感应强度可分为纵向分量</w:t>
      </w:r>
      <w:r w:rsidRPr="00D335AD">
        <w:rPr>
          <w:rFonts w:eastAsia="新宋体"/>
          <w:szCs w:val="21"/>
        </w:rPr>
        <w:t>B</w:t>
      </w:r>
      <w:r w:rsidRPr="00D335AD">
        <w:rPr>
          <w:rFonts w:eastAsia="新宋体"/>
          <w:sz w:val="24"/>
          <w:szCs w:val="24"/>
          <w:vertAlign w:val="subscript"/>
        </w:rPr>
        <w:t>h</w:t>
      </w:r>
      <w:r w:rsidRPr="00D335AD">
        <w:rPr>
          <w:rFonts w:eastAsia="新宋体"/>
          <w:szCs w:val="21"/>
        </w:rPr>
        <w:t>和水平径向分量</w:t>
      </w:r>
      <w:r w:rsidRPr="00D335AD">
        <w:rPr>
          <w:rFonts w:eastAsia="新宋体"/>
          <w:szCs w:val="21"/>
        </w:rPr>
        <w:t>B</w:t>
      </w:r>
      <w:r w:rsidRPr="00D335AD">
        <w:rPr>
          <w:rFonts w:eastAsia="新宋体"/>
          <w:sz w:val="24"/>
          <w:szCs w:val="24"/>
          <w:vertAlign w:val="subscript"/>
        </w:rPr>
        <w:t>τ</w:t>
      </w:r>
      <w:r w:rsidRPr="00D335AD">
        <w:rPr>
          <w:rFonts w:eastAsia="新宋体"/>
          <w:szCs w:val="21"/>
        </w:rPr>
        <w:t>（背向轴心），</w:t>
      </w:r>
      <w:r w:rsidRPr="00D335AD">
        <w:rPr>
          <w:rFonts w:eastAsia="新宋体"/>
          <w:szCs w:val="21"/>
        </w:rPr>
        <w:t>B</w:t>
      </w:r>
      <w:r w:rsidRPr="00D335AD">
        <w:rPr>
          <w:rFonts w:eastAsia="新宋体"/>
          <w:sz w:val="24"/>
          <w:szCs w:val="24"/>
          <w:vertAlign w:val="subscript"/>
        </w:rPr>
        <w:t>h</w:t>
      </w:r>
      <w:r w:rsidRPr="00D335AD">
        <w:rPr>
          <w:rFonts w:eastAsia="新宋体"/>
          <w:szCs w:val="21"/>
        </w:rPr>
        <w:t>的大小只随高度</w:t>
      </w:r>
      <w:r w:rsidRPr="00D335AD">
        <w:rPr>
          <w:rFonts w:eastAsia="新宋体"/>
          <w:szCs w:val="21"/>
        </w:rPr>
        <w:t>h</w:t>
      </w:r>
      <w:r w:rsidRPr="00D335AD">
        <w:rPr>
          <w:rFonts w:eastAsia="新宋体"/>
          <w:szCs w:val="21"/>
        </w:rPr>
        <w:t>变化（计初始位置为</w:t>
      </w:r>
      <w:r w:rsidRPr="00D335AD">
        <w:rPr>
          <w:rFonts w:eastAsia="新宋体"/>
          <w:szCs w:val="21"/>
        </w:rPr>
        <w:t>h</w:t>
      </w:r>
      <w:r w:rsidRPr="00D335AD">
        <w:rPr>
          <w:rFonts w:eastAsia="新宋体"/>
          <w:szCs w:val="21"/>
        </w:rPr>
        <w:t>＝</w:t>
      </w:r>
      <w:r w:rsidRPr="00D335AD">
        <w:rPr>
          <w:rFonts w:eastAsia="新宋体"/>
          <w:szCs w:val="21"/>
        </w:rPr>
        <w:t>0</w:t>
      </w:r>
      <w:r w:rsidRPr="00D335AD">
        <w:rPr>
          <w:rFonts w:eastAsia="新宋体"/>
          <w:szCs w:val="21"/>
        </w:rPr>
        <w:t>），关系为</w:t>
      </w:r>
      <w:r w:rsidRPr="00D335AD">
        <w:rPr>
          <w:rFonts w:eastAsia="新宋体"/>
          <w:szCs w:val="21"/>
        </w:rPr>
        <w:t>B</w:t>
      </w:r>
      <w:r w:rsidRPr="00D335AD">
        <w:rPr>
          <w:rFonts w:eastAsia="新宋体"/>
          <w:sz w:val="24"/>
          <w:szCs w:val="24"/>
          <w:vertAlign w:val="subscript"/>
        </w:rPr>
        <w:t>h</w:t>
      </w:r>
      <w:r w:rsidRPr="00D335AD">
        <w:rPr>
          <w:rFonts w:eastAsia="新宋体"/>
          <w:szCs w:val="21"/>
        </w:rPr>
        <w:t>＝</w:t>
      </w:r>
      <w:r w:rsidRPr="00D335AD">
        <w:rPr>
          <w:rFonts w:eastAsia="新宋体"/>
          <w:szCs w:val="21"/>
        </w:rPr>
        <w:t>B</w:t>
      </w:r>
      <w:r w:rsidRPr="00D335AD">
        <w:rPr>
          <w:rFonts w:eastAsia="新宋体"/>
          <w:sz w:val="24"/>
          <w:szCs w:val="24"/>
          <w:vertAlign w:val="subscript"/>
        </w:rPr>
        <w:t>0</w:t>
      </w:r>
      <w:r w:rsidRPr="00D335AD">
        <w:rPr>
          <w:rFonts w:eastAsia="新宋体"/>
          <w:szCs w:val="21"/>
        </w:rPr>
        <w:t>（</w:t>
      </w:r>
      <w:r w:rsidRPr="00D335AD">
        <w:rPr>
          <w:rFonts w:eastAsia="新宋体"/>
          <w:szCs w:val="21"/>
        </w:rPr>
        <w:t>1+400h</w:t>
      </w:r>
      <w:r w:rsidRPr="00D335AD">
        <w:rPr>
          <w:rFonts w:eastAsia="新宋体"/>
          <w:szCs w:val="21"/>
        </w:rPr>
        <w:t>），</w:t>
      </w:r>
      <m:oMath>
        <m:sSub>
          <m:sSubPr>
            <m:ctrlPr>
              <w:rPr>
                <w:rFonts w:ascii="Cambria Math" w:hAnsi="Cambria Math"/>
              </w:rPr>
            </m:ctrlPr>
          </m:sSubPr>
          <m:e>
            <m:r>
              <w:rPr>
                <w:rFonts w:ascii="Cambria Math" w:eastAsia="新宋体" w:hAnsi="Cambria Math"/>
                <w:szCs w:val="21"/>
              </w:rPr>
              <m:t>B</m:t>
            </m:r>
          </m:e>
          <m:sub>
            <m:r>
              <w:rPr>
                <w:rFonts w:ascii="Cambria Math" w:eastAsia="新宋体" w:hAnsi="Cambria Math"/>
                <w:szCs w:val="21"/>
              </w:rPr>
              <m:t>τ</m:t>
            </m:r>
          </m:sub>
        </m:sSub>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B</m:t>
                </m:r>
              </m:e>
              <m:sub>
                <m:r>
                  <w:rPr>
                    <w:rFonts w:ascii="Cambria Math" w:eastAsia="新宋体" w:hAnsi="Cambria Math"/>
                    <w:sz w:val="28"/>
                    <w:szCs w:val="28"/>
                  </w:rPr>
                  <m:t>0</m:t>
                </m:r>
              </m:sub>
            </m:sSub>
          </m:num>
          <m:den>
            <m:r>
              <w:rPr>
                <w:rFonts w:ascii="Cambria Math" w:eastAsia="新宋体" w:hAnsi="Cambria Math"/>
                <w:sz w:val="28"/>
                <w:szCs w:val="28"/>
              </w:rPr>
              <m:t>200r</m:t>
            </m:r>
          </m:den>
        </m:f>
      </m:oMath>
      <w:r w:rsidRPr="00D335AD">
        <w:rPr>
          <w:rFonts w:eastAsia="新宋体"/>
          <w:szCs w:val="21"/>
        </w:rPr>
        <w:t>（</w:t>
      </w:r>
      <w:r w:rsidRPr="00D335AD">
        <w:rPr>
          <w:rFonts w:eastAsia="新宋体"/>
          <w:szCs w:val="21"/>
        </w:rPr>
        <w:t>r</w:t>
      </w:r>
      <w:r w:rsidRPr="00D335AD">
        <w:rPr>
          <w:rFonts w:eastAsia="新宋体"/>
          <w:szCs w:val="21"/>
        </w:rPr>
        <w:t>为到对称轴的距离）。现有横截面半径为</w:t>
      </w:r>
      <w:r w:rsidRPr="00D335AD">
        <w:rPr>
          <w:rFonts w:eastAsia="新宋体"/>
          <w:szCs w:val="21"/>
        </w:rPr>
        <w:t>1mm</w:t>
      </w:r>
      <w:r w:rsidRPr="00D335AD">
        <w:rPr>
          <w:rFonts w:eastAsia="新宋体"/>
          <w:szCs w:val="21"/>
        </w:rPr>
        <w:t>的金属细丝构成直径为</w:t>
      </w:r>
      <w:r w:rsidRPr="00D335AD">
        <w:rPr>
          <w:rFonts w:eastAsia="新宋体"/>
          <w:szCs w:val="21"/>
        </w:rPr>
        <w:t>1cm</w:t>
      </w:r>
      <w:r w:rsidRPr="00D335AD">
        <w:rPr>
          <w:rFonts w:eastAsia="新宋体"/>
          <w:szCs w:val="21"/>
        </w:rPr>
        <w:t>的圆环在磁场中由静止开始下落，其电阻率为</w:t>
      </w:r>
      <w:r w:rsidRPr="00D335AD">
        <w:rPr>
          <w:rFonts w:eastAsia="新宋体"/>
          <w:szCs w:val="21"/>
        </w:rPr>
        <w:t>1.6×10</w:t>
      </w:r>
      <w:r w:rsidRPr="00D335AD">
        <w:rPr>
          <w:rFonts w:eastAsia="新宋体"/>
          <w:sz w:val="24"/>
          <w:szCs w:val="24"/>
          <w:vertAlign w:val="superscript"/>
        </w:rPr>
        <w:t>﹣</w:t>
      </w:r>
      <w:r w:rsidRPr="00D335AD">
        <w:rPr>
          <w:rFonts w:eastAsia="新宋体"/>
          <w:sz w:val="24"/>
          <w:szCs w:val="24"/>
          <w:vertAlign w:val="superscript"/>
        </w:rPr>
        <w:t>8</w:t>
      </w:r>
      <w:r w:rsidRPr="00D335AD">
        <w:rPr>
          <w:rFonts w:eastAsia="Cambria Math"/>
          <w:szCs w:val="21"/>
        </w:rPr>
        <w:t>Ω</w:t>
      </w:r>
      <w:r w:rsidRPr="00D335AD">
        <w:rPr>
          <w:rFonts w:eastAsia="新宋体"/>
          <w:szCs w:val="21"/>
        </w:rPr>
        <w:t>•m</w:t>
      </w:r>
      <w:r w:rsidRPr="00D335AD">
        <w:rPr>
          <w:rFonts w:eastAsia="新宋体"/>
          <w:szCs w:val="21"/>
        </w:rPr>
        <w:t>。其中</w:t>
      </w:r>
      <w:r w:rsidRPr="00D335AD">
        <w:rPr>
          <w:rFonts w:eastAsia="新宋体"/>
          <w:szCs w:val="21"/>
        </w:rPr>
        <w:t>B</w:t>
      </w:r>
      <w:r w:rsidRPr="00D335AD">
        <w:rPr>
          <w:rFonts w:eastAsia="新宋体"/>
          <w:sz w:val="24"/>
          <w:szCs w:val="24"/>
          <w:vertAlign w:val="subscript"/>
        </w:rPr>
        <w:t>0</w:t>
      </w:r>
      <w:r w:rsidRPr="00D335AD">
        <w:rPr>
          <w:rFonts w:eastAsia="新宋体"/>
          <w:szCs w:val="21"/>
        </w:rPr>
        <w:t>＝</w:t>
      </w:r>
      <w:r w:rsidRPr="00D335AD">
        <w:rPr>
          <w:rFonts w:eastAsia="新宋体"/>
          <w:szCs w:val="21"/>
        </w:rPr>
        <w:t>0.1T</w:t>
      </w:r>
      <w:r w:rsidRPr="00D335AD">
        <w:rPr>
          <w:rFonts w:eastAsia="新宋体"/>
          <w:szCs w:val="21"/>
        </w:rPr>
        <w:t>，沿圆环中心的磁场方向始终竖直向上，在运动过程中圆环平面始终保持水平，速度在下落</w:t>
      </w:r>
      <w:r w:rsidRPr="00D335AD">
        <w:rPr>
          <w:rFonts w:eastAsia="新宋体"/>
          <w:szCs w:val="21"/>
        </w:rPr>
        <w:t>1.6m</w:t>
      </w:r>
      <w:r w:rsidRPr="00D335AD">
        <w:rPr>
          <w:rFonts w:eastAsia="新宋体"/>
          <w:szCs w:val="21"/>
        </w:rPr>
        <w:t>后达到稳定状态。则从开始下落到稳定时圆环上通过的电荷量为（　　）</w:t>
      </w:r>
    </w:p>
    <w:p w14:paraId="145C52AE"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2170180" cy="1191770"/>
            <wp:effectExtent b="0" l="0" r="0" t="0"/>
            <wp:docPr descr="学科网 JG7FJ7/RJ//NAx1ODbqMbQ==" id="979759629"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979759629" name="Picture24"/>
                    <pic:cNvPicPr/>
                  </pic:nvPicPr>
                  <pic:blipFill>
                    <a:blip cstate="print" r:embed="rId13"/>
                    <a:stretch>
                      <a:fillRect/>
                    </a:stretch>
                  </pic:blipFill>
                  <pic:spPr>
                    <a:xfrm>
                      <a:off x="0" y="0"/>
                      <a:ext cx="2170180" cy="1191770"/>
                    </a:xfrm>
                    <a:prstGeom prst="rect">
                      <a:avLst/>
                    </a:prstGeom>
                  </pic:spPr>
                </pic:pic>
              </a:graphicData>
            </a:graphic>
          </wp:inline>
        </w:drawing>
      </w:r>
    </w:p>
    <w:p w14:paraId="34DC9735" w14:textId="77777777" w:rsidP="0012425D" w:rsidR="0012425D" w:rsidRPr="00D335AD">
      <w:pPr>
        <w:tabs>
          <w:tab w:pos="2300" w:val="left"/>
          <w:tab w:pos="4400" w:val="left"/>
          <w:tab w:pos="6400" w:val="left"/>
        </w:tabs>
        <w:spacing w:after="0" w:before="0" w:line="360" w:lineRule="auto"/>
        <w:ind w:firstLine="273" w:firstLineChars="130" w:left="315"/>
        <w:jc w:val="left"/>
      </w:pPr>
      <w:r w:rsidRPr="00D335AD">
        <w:rPr>
          <w:rFonts w:eastAsia="新宋体"/>
          <w:szCs w:val="21"/>
        </w:rPr>
        <w:t>A</w:t>
      </w:r>
      <w:r w:rsidRPr="00D335AD">
        <w:rPr>
          <w:rFonts w:eastAsia="新宋体"/>
          <w:szCs w:val="21"/>
        </w:rPr>
        <w:t>．</w:t>
      </w:r>
      <w:r w:rsidRPr="00D335AD">
        <w:rPr>
          <w:rFonts w:eastAsia="新宋体"/>
          <w:szCs w:val="21"/>
        </w:rPr>
        <w:t>175</w:t>
      </w:r>
      <w:r w:rsidRPr="00D335AD">
        <w:rPr>
          <w:rFonts w:eastAsia="Cambria Math"/>
          <w:szCs w:val="21"/>
        </w:rPr>
        <w:t>π</w:t>
      </w:r>
      <w:r w:rsidRPr="00D335AD">
        <w:rPr>
          <w:rFonts w:eastAsia="新宋体"/>
          <w:szCs w:val="21"/>
        </w:rPr>
        <w:t>C</w:t>
      </w:r>
      <w:r w:rsidRPr="00D335AD">
        <w:tab/>
      </w:r>
      <w:r w:rsidRPr="00D335AD">
        <w:rPr>
          <w:rFonts w:eastAsia="新宋体"/>
          <w:szCs w:val="21"/>
        </w:rPr>
        <w:t>B</w:t>
      </w:r>
      <w:r w:rsidRPr="00D335AD">
        <w:rPr>
          <w:rFonts w:eastAsia="新宋体"/>
          <w:szCs w:val="21"/>
        </w:rPr>
        <w:t>．</w:t>
      </w:r>
      <w:r w:rsidRPr="00D335AD">
        <w:rPr>
          <w:rFonts w:eastAsia="新宋体"/>
          <w:szCs w:val="21"/>
        </w:rPr>
        <w:t>20</w:t>
      </w:r>
      <w:r w:rsidRPr="00D335AD">
        <w:rPr>
          <w:rFonts w:eastAsia="Cambria Math"/>
          <w:szCs w:val="21"/>
        </w:rPr>
        <w:t>π</w:t>
      </w:r>
      <w:r w:rsidRPr="00D335AD">
        <w:rPr>
          <w:rFonts w:eastAsia="新宋体"/>
          <w:szCs w:val="21"/>
        </w:rPr>
        <w:t>C</w:t>
      </w:r>
      <w:r w:rsidRPr="00D335AD">
        <w:tab/>
      </w:r>
      <w:r w:rsidRPr="00D335AD">
        <w:rPr>
          <w:rFonts w:eastAsia="新宋体"/>
          <w:szCs w:val="21"/>
        </w:rPr>
        <w:t>C</w:t>
      </w:r>
      <w:r w:rsidRPr="00D335AD">
        <w:rPr>
          <w:rFonts w:eastAsia="新宋体"/>
          <w:szCs w:val="21"/>
        </w:rPr>
        <w:t>．</w:t>
      </w:r>
      <w:r w:rsidRPr="00D335AD">
        <w:rPr>
          <w:rFonts w:eastAsia="新宋体"/>
          <w:szCs w:val="21"/>
        </w:rPr>
        <w:t>12.5</w:t>
      </w:r>
      <w:r w:rsidRPr="00D335AD">
        <w:rPr>
          <w:rFonts w:eastAsia="Cambria Math"/>
          <w:szCs w:val="21"/>
        </w:rPr>
        <w:t>π</w:t>
      </w:r>
      <w:r w:rsidRPr="00D335AD">
        <w:rPr>
          <w:rFonts w:eastAsia="新宋体"/>
          <w:szCs w:val="21"/>
        </w:rPr>
        <w:t>C</w:t>
      </w:r>
      <w:r w:rsidRPr="00D335AD">
        <w:tab/>
      </w:r>
      <w:r w:rsidRPr="00D335AD">
        <w:rPr>
          <w:rFonts w:eastAsia="新宋体"/>
          <w:szCs w:val="21"/>
        </w:rPr>
        <w:t>D</w:t>
      </w:r>
      <w:r w:rsidRPr="00D335AD">
        <w:rPr>
          <w:rFonts w:eastAsia="新宋体"/>
          <w:szCs w:val="21"/>
        </w:rPr>
        <w:t>．</w:t>
      </w:r>
      <w:r w:rsidRPr="00D335AD">
        <w:rPr>
          <w:rFonts w:eastAsia="新宋体"/>
          <w:szCs w:val="21"/>
        </w:rPr>
        <w:t>6.5</w:t>
      </w:r>
      <w:r w:rsidRPr="00D335AD">
        <w:rPr>
          <w:rFonts w:eastAsia="Cambria Math"/>
          <w:szCs w:val="21"/>
        </w:rPr>
        <w:t>π</w:t>
      </w:r>
      <w:r w:rsidRPr="00D335AD">
        <w:rPr>
          <w:rFonts w:eastAsia="新宋体"/>
          <w:szCs w:val="21"/>
        </w:rPr>
        <w:t>C</w:t>
      </w:r>
    </w:p>
    <w:p w14:paraId="0DA1965D"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【解答】解：根据</w:t>
      </w:r>
      <m:oMath>
        <m:bar>
          <m:barPr>
            <m:pos m:val="top"/>
            <m:ctrlPr>
              <w:rPr>
                <w:rFonts w:ascii="Cambria Math" w:hAnsi="Cambria Math"/>
                <w:color w:val="FF0000"/>
              </w:rPr>
            </m:ctrlPr>
          </m:barPr>
          <m:e>
            <m:r>
              <w:rPr>
                <w:rFonts w:ascii="Cambria Math" w:eastAsia="新宋体" w:hAnsi="Cambria Math"/>
                <w:color w:val="FF0000"/>
                <w:szCs w:val="21"/>
              </w:rPr>
              <m:t>E</m:t>
            </m:r>
          </m:e>
        </m:bar>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ΔΦ</m:t>
            </m:r>
          </m:num>
          <m:den>
            <m:r>
              <w:rPr>
                <w:rFonts w:ascii="Cambria Math" w:eastAsia="新宋体" w:hAnsi="Cambria Math"/>
                <w:color w:val="FF0000"/>
                <w:sz w:val="28"/>
                <w:szCs w:val="28"/>
              </w:rPr>
              <m:t>Δt</m:t>
            </m:r>
          </m:den>
        </m:f>
      </m:oMath>
      <w:r w:rsidRPr="00D335AD">
        <w:rPr>
          <w:rFonts w:eastAsia="新宋体"/>
          <w:color w:val="FF0000"/>
          <w:szCs w:val="21"/>
        </w:rPr>
        <w:t>、</w:t>
      </w:r>
      <m:oMath>
        <m:bar>
          <m:barPr>
            <m:pos m:val="top"/>
            <m:ctrlPr>
              <w:rPr>
                <w:rFonts w:ascii="Cambria Math" w:hAnsi="Cambria Math"/>
                <w:color w:val="FF0000"/>
              </w:rPr>
            </m:ctrlPr>
          </m:barPr>
          <m:e>
            <m:r>
              <w:rPr>
                <w:rFonts w:ascii="Cambria Math" w:eastAsia="新宋体" w:hAnsi="Cambria Math"/>
                <w:color w:val="FF0000"/>
                <w:szCs w:val="21"/>
              </w:rPr>
              <m:t>I</m:t>
            </m:r>
          </m:e>
        </m:bar>
        <m:r>
          <w:rPr>
            <w:rFonts w:ascii="Cambria Math" w:eastAsia="新宋体" w:hAnsi="Cambria Math"/>
            <w:color w:val="FF0000"/>
            <w:szCs w:val="21"/>
          </w:rPr>
          <m:t>=</m:t>
        </m:r>
        <m:f>
          <m:fPr>
            <m:ctrlPr>
              <w:rPr>
                <w:rFonts w:ascii="Cambria Math" w:eastAsia="新宋体" w:hAnsi="Cambria Math"/>
                <w:color w:val="FF0000"/>
                <w:sz w:val="28"/>
                <w:szCs w:val="28"/>
              </w:rPr>
            </m:ctrlPr>
          </m:fPr>
          <m:num>
            <m:bar>
              <m:barPr>
                <m:pos m:val="top"/>
                <m:ctrlPr>
                  <w:rPr>
                    <w:rFonts w:ascii="Cambria Math" w:hAnsi="Cambria Math"/>
                    <w:color w:val="FF0000"/>
                  </w:rPr>
                </m:ctrlPr>
              </m:barPr>
              <m:e>
                <m:r>
                  <w:rPr>
                    <w:rFonts w:ascii="Cambria Math" w:eastAsia="新宋体" w:hAnsi="Cambria Math"/>
                    <w:color w:val="FF0000"/>
                    <w:sz w:val="28"/>
                    <w:szCs w:val="28"/>
                  </w:rPr>
                  <m:t>E</m:t>
                </m:r>
              </m:e>
            </m:bar>
          </m:num>
          <m:den>
            <m:r>
              <w:rPr>
                <w:rFonts w:ascii="Cambria Math" w:eastAsia="新宋体" w:hAnsi="Cambria Math"/>
                <w:color w:val="FF0000"/>
                <w:sz w:val="28"/>
                <w:szCs w:val="28"/>
              </w:rPr>
              <m:t>R</m:t>
            </m:r>
          </m:den>
        </m:f>
      </m:oMath>
      <w:r w:rsidRPr="00D335AD">
        <w:rPr>
          <w:rFonts w:eastAsia="新宋体"/>
          <w:color w:val="FF0000"/>
          <w:szCs w:val="21"/>
        </w:rPr>
        <w:t>和</w:t>
      </w:r>
      <w:r w:rsidRPr="00D335AD">
        <w:rPr>
          <w:rFonts w:eastAsia="新宋体"/>
          <w:color w:val="FF0000"/>
          <w:szCs w:val="21"/>
        </w:rPr>
        <w:t>q</w:t>
      </w:r>
      <m:oMath>
        <m:r>
          <w:rPr>
            <w:rFonts w:ascii="Cambria Math" w:eastAsia="新宋体" w:hAnsi="Cambria Math"/>
            <w:color w:val="FF0000"/>
            <w:szCs w:val="21"/>
          </w:rPr>
          <m:t>=</m:t>
        </m:r>
        <m:bar>
          <m:barPr>
            <m:pos m:val="top"/>
            <m:ctrlPr>
              <w:rPr>
                <w:rFonts w:ascii="Cambria Math" w:hAnsi="Cambria Math"/>
                <w:color w:val="FF0000"/>
              </w:rPr>
            </m:ctrlPr>
          </m:barPr>
          <m:e>
            <m:r>
              <w:rPr>
                <w:rFonts w:ascii="Cambria Math" w:eastAsia="新宋体" w:hAnsi="Cambria Math"/>
                <w:color w:val="FF0000"/>
                <w:szCs w:val="21"/>
              </w:rPr>
              <m:t>I</m:t>
            </m:r>
          </m:e>
        </m:bar>
      </m:oMath>
      <w:r w:rsidRPr="00D335AD">
        <w:rPr>
          <w:rFonts w:eastAsia="新宋体"/>
          <w:color w:val="FF0000"/>
          <w:szCs w:val="21"/>
        </w:rPr>
        <w:t>Δt</w:t>
      </w:r>
      <w:r w:rsidRPr="00D335AD">
        <w:rPr>
          <w:rFonts w:eastAsia="新宋体"/>
          <w:color w:val="FF0000"/>
          <w:szCs w:val="21"/>
        </w:rPr>
        <w:t>可得</w:t>
      </w:r>
    </w:p>
    <w:p w14:paraId="0B12138D" w14:textId="77777777" w:rsidP="0012425D" w:rsidR="0012425D" w:rsidRPr="00D335AD">
      <w:pPr>
        <w:spacing w:after="0" w:before="0" w:line="360" w:lineRule="auto"/>
        <w:ind w:firstLine="0" w:left="273" w:leftChars="130"/>
        <w:rPr>
          <w:color w:val="FF0000"/>
        </w:rPr>
      </w:pPr>
      <m:oMath>
        <m:r>
          <w:rPr>
            <w:rFonts w:ascii="Cambria Math" w:eastAsia="新宋体" w:hAnsi="Cambria Math"/>
            <w:color w:val="FF0000"/>
            <w:szCs w:val="21"/>
          </w:rPr>
          <m:t>q=</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ΔΦ</m:t>
            </m:r>
          </m:num>
          <m:den>
            <m:r>
              <w:rPr>
                <w:rFonts w:ascii="Cambria Math" w:eastAsia="新宋体" w:hAnsi="Cambria Math"/>
                <w:color w:val="FF0000"/>
                <w:sz w:val="28"/>
                <w:szCs w:val="28"/>
              </w:rPr>
              <m:t>R</m:t>
            </m:r>
          </m:den>
        </m:f>
      </m:oMath>
      <w:r w:rsidRPr="00D335AD">
        <w:rPr>
          <w:rFonts w:eastAsia="新宋体"/>
          <w:color w:val="FF0000"/>
          <w:szCs w:val="21"/>
        </w:rPr>
        <w:t xml:space="preserve"> </w:t>
      </w:r>
    </w:p>
    <w:p w14:paraId="4F84D0AD"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圆环的电阻为</w:t>
      </w:r>
    </w:p>
    <w:p w14:paraId="35466F7D" w14:textId="77777777" w:rsidP="0012425D" w:rsidR="0012425D" w:rsidRPr="00D335AD">
      <w:pPr>
        <w:spacing w:after="0" w:before="0" w:line="360" w:lineRule="auto"/>
        <w:ind w:firstLine="0" w:left="273" w:leftChars="130"/>
        <w:rPr>
          <w:color w:val="FF0000"/>
        </w:rPr>
      </w:pPr>
      <m:oMath>
        <m:r>
          <w:rPr>
            <w:rFonts w:ascii="Cambria Math" w:eastAsia="新宋体" w:hAnsi="Cambria Math"/>
            <w:color w:val="FF0000"/>
            <w:szCs w:val="21"/>
          </w:rPr>
          <m:t>R=ρ</m:t>
        </m:r>
        <m:f>
          <m:fPr>
            <m:ctrlPr>
              <w:rPr>
                <w:rFonts w:ascii="Cambria Math" w:eastAsia="新宋体" w:hAnsi="Cambria Math"/>
                <w:color w:val="FF0000"/>
                <w:sz w:val="28"/>
                <w:szCs w:val="28"/>
              </w:rPr>
            </m:ctrlPr>
          </m:fPr>
          <m:num>
            <m:r>
              <w:rPr>
                <w:rFonts w:ascii="Cambria Math" w:eastAsia="新宋体" w:hAnsi="Cambria Math"/>
                <w:color w:val="FF0000"/>
                <w:sz w:val="28"/>
                <w:szCs w:val="28"/>
              </w:rPr>
              <m:t>L</m:t>
            </m:r>
          </m:num>
          <m:den>
            <m:r>
              <w:rPr>
                <w:rFonts w:ascii="Cambria Math" w:eastAsia="新宋体" w:hAnsi="Cambria Math"/>
                <w:color w:val="FF0000"/>
                <w:sz w:val="28"/>
                <w:szCs w:val="28"/>
              </w:rPr>
              <m:t>S</m:t>
            </m:r>
          </m:den>
        </m:f>
        <m:r>
          <w:rPr>
            <w:rFonts w:ascii="Cambria Math" w:eastAsia="新宋体" w:hAnsi="Cambria Math"/>
            <w:color w:val="FF0000"/>
            <w:szCs w:val="21"/>
          </w:rPr>
          <m:t>=1.6×1</m:t>
        </m:r>
        <m:sSup>
          <m:sSupPr>
            <m:ctrlPr>
              <w:rPr>
                <w:rFonts w:ascii="Cambria Math" w:hAnsi="Cambria Math"/>
                <w:color w:val="FF0000"/>
              </w:rPr>
            </m:ctrlPr>
          </m:sSupPr>
          <m:e>
            <m:r>
              <w:rPr>
                <w:rFonts w:ascii="Cambria Math" w:eastAsia="新宋体" w:hAnsi="Cambria Math"/>
                <w:color w:val="FF0000"/>
                <w:szCs w:val="21"/>
              </w:rPr>
              <m:t>0</m:t>
            </m:r>
          </m:e>
          <m:sup>
            <m:r>
              <w:rPr>
                <w:rFonts w:ascii="Cambria Math" w:eastAsia="新宋体" w:hAnsi="Cambria Math"/>
                <w:color w:val="FF0000"/>
                <w:szCs w:val="21"/>
              </w:rPr>
              <m:t>-8</m:t>
            </m:r>
          </m:sup>
        </m:sSup>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πd</m:t>
            </m:r>
          </m:num>
          <m:den>
            <m:r>
              <w:rPr>
                <w:rFonts w:ascii="Cambria Math" w:eastAsia="新宋体" w:hAnsi="Cambria Math"/>
                <w:color w:val="FF0000"/>
                <w:sz w:val="28"/>
                <w:szCs w:val="28"/>
              </w:rPr>
              <m:t>π</m:t>
            </m:r>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den>
        </m:f>
        <m:r>
          <w:rPr>
            <w:rFonts w:ascii="Cambria Math" w:eastAsia="新宋体" w:hAnsi="Cambria Math"/>
            <w:color w:val="FF0000"/>
            <w:szCs w:val="21"/>
          </w:rPr>
          <m:t>=1.6×1</m:t>
        </m:r>
        <m:sSup>
          <m:sSupPr>
            <m:ctrlPr>
              <w:rPr>
                <w:rFonts w:ascii="Cambria Math" w:hAnsi="Cambria Math"/>
                <w:color w:val="FF0000"/>
              </w:rPr>
            </m:ctrlPr>
          </m:sSupPr>
          <m:e>
            <m:r>
              <w:rPr>
                <w:rFonts w:ascii="Cambria Math" w:eastAsia="新宋体" w:hAnsi="Cambria Math"/>
                <w:color w:val="FF0000"/>
                <w:szCs w:val="21"/>
              </w:rPr>
              <m:t>0</m:t>
            </m:r>
          </m:e>
          <m:sup>
            <m:r>
              <w:rPr>
                <w:rFonts w:ascii="Cambria Math" w:eastAsia="新宋体" w:hAnsi="Cambria Math"/>
                <w:color w:val="FF0000"/>
                <w:szCs w:val="21"/>
              </w:rPr>
              <m:t>-4</m:t>
            </m:r>
          </m:sup>
        </m:sSup>
        <m:r>
          <w:rPr>
            <w:rFonts w:ascii="Cambria Math" w:eastAsia="新宋体" w:hAnsi="Cambria Math"/>
            <w:color w:val="FF0000"/>
            <w:szCs w:val="21"/>
          </w:rPr>
          <m:t>Ω</m:t>
        </m:r>
      </m:oMath>
      <w:r w:rsidRPr="00D335AD">
        <w:rPr>
          <w:rFonts w:eastAsia="新宋体"/>
          <w:color w:val="FF0000"/>
          <w:szCs w:val="21"/>
        </w:rPr>
        <w:t xml:space="preserve"> </w:t>
      </w:r>
    </w:p>
    <w:p w14:paraId="6A2FE4CD"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在运动过程中，竖直方向上，由楞次定律可知，线圈中产生顺时针的感应电流（从上往下看），磁通量变化量为</w:t>
      </w:r>
    </w:p>
    <w:p w14:paraId="4A6976DF"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Δ</w:t>
      </w:r>
      <w:r w:rsidRPr="00D335AD">
        <w:rPr>
          <w:rFonts w:eastAsia="Cambria Math"/>
          <w:color w:val="FF0000"/>
          <w:szCs w:val="21"/>
        </w:rPr>
        <w:t>Φ</w:t>
      </w:r>
      <w:r w:rsidRPr="00D335AD">
        <w:rPr>
          <w:rFonts w:eastAsia="新宋体"/>
          <w:color w:val="FF0000"/>
          <w:sz w:val="24"/>
          <w:szCs w:val="24"/>
          <w:vertAlign w:val="subscript"/>
        </w:rPr>
        <w:t>h</w:t>
      </w:r>
      <w:r w:rsidRPr="00D335AD">
        <w:rPr>
          <w:rFonts w:eastAsia="新宋体"/>
          <w:color w:val="FF0000"/>
          <w:szCs w:val="21"/>
        </w:rPr>
        <w:t>＝（</w:t>
      </w:r>
      <w:r w:rsidRPr="00D335AD">
        <w:rPr>
          <w:rFonts w:eastAsia="新宋体"/>
          <w:color w:val="FF0000"/>
          <w:szCs w:val="21"/>
        </w:rPr>
        <w:t>B</w:t>
      </w:r>
      <w:r w:rsidRPr="00D335AD">
        <w:rPr>
          <w:rFonts w:eastAsia="新宋体"/>
          <w:color w:val="FF0000"/>
          <w:sz w:val="24"/>
          <w:szCs w:val="24"/>
          <w:vertAlign w:val="subscript"/>
        </w:rPr>
        <w:t>h</w:t>
      </w:r>
      <w:r w:rsidRPr="00D335AD">
        <w:rPr>
          <w:rFonts w:eastAsia="新宋体"/>
          <w:color w:val="FF0000"/>
          <w:szCs w:val="21"/>
        </w:rPr>
        <w:t>﹣</w:t>
      </w:r>
      <w:r w:rsidRPr="00D335AD">
        <w:rPr>
          <w:rFonts w:eastAsia="新宋体"/>
          <w:color w:val="FF0000"/>
          <w:szCs w:val="21"/>
        </w:rPr>
        <w:t>B</w:t>
      </w:r>
      <w:r w:rsidRPr="00D335AD">
        <w:rPr>
          <w:rFonts w:eastAsia="新宋体"/>
          <w:color w:val="FF0000"/>
          <w:sz w:val="24"/>
          <w:szCs w:val="24"/>
          <w:vertAlign w:val="subscript"/>
        </w:rPr>
        <w:t>0</w:t>
      </w:r>
      <w:r w:rsidRPr="00D335AD">
        <w:rPr>
          <w:rFonts w:eastAsia="新宋体"/>
          <w:color w:val="FF0000"/>
          <w:szCs w:val="21"/>
        </w:rPr>
        <w:t>）</w:t>
      </w:r>
      <w:r w:rsidRPr="00D335AD">
        <w:rPr>
          <w:rFonts w:eastAsia="新宋体"/>
          <w:color w:val="FF0000"/>
          <w:szCs w:val="21"/>
        </w:rPr>
        <w:t>•</w:t>
      </w:r>
      <w:r w:rsidRPr="00D335AD">
        <w:rPr>
          <w:rFonts w:eastAsia="Cambria Math"/>
          <w:color w:val="FF0000"/>
          <w:szCs w:val="21"/>
        </w:rPr>
        <w:t>π</w:t>
      </w:r>
      <w:r w:rsidRPr="00D335AD">
        <w:rPr>
          <w:rFonts w:eastAsia="新宋体"/>
          <w:color w:val="FF0000"/>
          <w:szCs w:val="21"/>
        </w:rPr>
        <w:t>（</w:t>
      </w:r>
      <m:oMath>
        <m:f>
          <m:fPr>
            <m:ctrlPr>
              <w:rPr>
                <w:rFonts w:ascii="Cambria Math" w:eastAsia="新宋体" w:hAnsi="Cambria Math"/>
                <w:color w:val="FF0000"/>
                <w:sz w:val="28"/>
                <w:szCs w:val="28"/>
              </w:rPr>
            </m:ctrlPr>
          </m:fPr>
          <m:num>
            <m:r>
              <w:rPr>
                <w:rFonts w:ascii="Cambria Math" w:eastAsia="新宋体" w:hAnsi="Cambria Math"/>
                <w:color w:val="FF0000"/>
                <w:sz w:val="28"/>
                <w:szCs w:val="28"/>
              </w:rPr>
              <m:t>d</m:t>
            </m:r>
          </m:num>
          <m:den>
            <m:r>
              <w:rPr>
                <w:rFonts w:ascii="Cambria Math" w:eastAsia="新宋体" w:hAnsi="Cambria Math"/>
                <w:color w:val="FF0000"/>
                <w:sz w:val="28"/>
                <w:szCs w:val="28"/>
              </w:rPr>
              <m:t>2</m:t>
            </m:r>
          </m:den>
        </m:f>
      </m:oMath>
      <w:r w:rsidRPr="00D335AD">
        <w:rPr>
          <w:rFonts w:eastAsia="新宋体"/>
          <w:color w:val="FF0000"/>
          <w:szCs w:val="21"/>
        </w:rPr>
        <w:t>）</w:t>
      </w:r>
      <w:r w:rsidRPr="00D335AD">
        <w:rPr>
          <w:rFonts w:eastAsia="新宋体"/>
          <w:color w:val="FF0000"/>
          <w:sz w:val="24"/>
          <w:szCs w:val="24"/>
          <w:vertAlign w:val="superscript"/>
        </w:rPr>
        <w:t>2</w:t>
      </w:r>
    </w:p>
    <w:p w14:paraId="4B022027"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解得：</w:t>
      </w:r>
      <w:r w:rsidRPr="00D335AD">
        <w:rPr>
          <w:rFonts w:eastAsia="新宋体"/>
          <w:color w:val="FF0000"/>
          <w:szCs w:val="21"/>
        </w:rPr>
        <w:t>Δ</w:t>
      </w:r>
      <w:r w:rsidRPr="00D335AD">
        <w:rPr>
          <w:rFonts w:eastAsia="Cambria Math"/>
          <w:color w:val="FF0000"/>
          <w:szCs w:val="21"/>
        </w:rPr>
        <w:t>Φ</w:t>
      </w:r>
      <w:r w:rsidRPr="00D335AD">
        <w:rPr>
          <w:rFonts w:eastAsia="新宋体"/>
          <w:color w:val="FF0000"/>
          <w:sz w:val="24"/>
          <w:szCs w:val="24"/>
          <w:vertAlign w:val="subscript"/>
        </w:rPr>
        <w:t>h</w:t>
      </w:r>
      <w:r w:rsidRPr="00D335AD">
        <w:rPr>
          <w:rFonts w:eastAsia="新宋体"/>
          <w:color w:val="FF0000"/>
          <w:szCs w:val="21"/>
        </w:rPr>
        <w:t>＝</w:t>
      </w:r>
      <w:r w:rsidRPr="00D335AD">
        <w:rPr>
          <w:rFonts w:eastAsia="新宋体"/>
          <w:color w:val="FF0000"/>
          <w:szCs w:val="21"/>
        </w:rPr>
        <w:t>1.6</w:t>
      </w:r>
      <w:r w:rsidRPr="00D335AD">
        <w:rPr>
          <w:rFonts w:eastAsia="Cambria Math"/>
          <w:color w:val="FF0000"/>
          <w:szCs w:val="21"/>
        </w:rPr>
        <w:t>π</w:t>
      </w:r>
      <w:r w:rsidRPr="00D335AD">
        <w:rPr>
          <w:rFonts w:eastAsia="新宋体"/>
          <w:color w:val="FF0000"/>
          <w:szCs w:val="21"/>
        </w:rPr>
        <w:t>×10</w:t>
      </w:r>
      <w:r w:rsidRPr="00D335AD">
        <w:rPr>
          <w:rFonts w:eastAsia="新宋体"/>
          <w:color w:val="FF0000"/>
          <w:sz w:val="24"/>
          <w:szCs w:val="24"/>
          <w:vertAlign w:val="superscript"/>
        </w:rPr>
        <w:t>﹣</w:t>
      </w:r>
      <w:r w:rsidRPr="00D335AD">
        <w:rPr>
          <w:rFonts w:eastAsia="新宋体"/>
          <w:color w:val="FF0000"/>
          <w:sz w:val="24"/>
          <w:szCs w:val="24"/>
          <w:vertAlign w:val="superscript"/>
        </w:rPr>
        <w:t>3</w:t>
      </w:r>
      <w:r w:rsidRPr="00D335AD">
        <w:rPr>
          <w:rFonts w:eastAsia="新宋体"/>
          <w:color w:val="FF0000"/>
          <w:szCs w:val="21"/>
        </w:rPr>
        <w:t>Wb</w:t>
      </w:r>
    </w:p>
    <w:p w14:paraId="2B985B86"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则有</w:t>
      </w:r>
    </w:p>
    <w:p w14:paraId="0EFBF7FA"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q</w:t>
      </w:r>
      <w:r w:rsidRPr="00D335AD">
        <w:rPr>
          <w:rFonts w:eastAsia="新宋体"/>
          <w:color w:val="FF0000"/>
          <w:sz w:val="24"/>
          <w:szCs w:val="24"/>
          <w:vertAlign w:val="subscript"/>
        </w:rPr>
        <w:t>1</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m:t>
            </m:r>
            <m:sSub>
              <m:sSubPr>
                <m:ctrlPr>
                  <w:rPr>
                    <w:rFonts w:ascii="Cambria Math" w:hAnsi="Cambria Math"/>
                    <w:color w:val="FF0000"/>
                  </w:rPr>
                </m:ctrlPr>
              </m:sSubPr>
              <m:e>
                <m:r>
                  <w:rPr>
                    <w:rFonts w:ascii="Cambria Math" w:eastAsia="新宋体" w:hAnsi="Cambria Math"/>
                    <w:color w:val="FF0000"/>
                    <w:sz w:val="28"/>
                    <w:szCs w:val="28"/>
                  </w:rPr>
                  <m:t>Φ</m:t>
                </m:r>
              </m:e>
              <m:sub>
                <m:r>
                  <w:rPr>
                    <w:rFonts w:ascii="Cambria Math" w:eastAsia="新宋体" w:hAnsi="Cambria Math"/>
                    <w:color w:val="FF0000"/>
                    <w:sz w:val="28"/>
                    <w:szCs w:val="28"/>
                  </w:rPr>
                  <m:t>h</m:t>
                </m:r>
              </m:sub>
            </m:sSub>
          </m:num>
          <m:den>
            <m:r>
              <w:rPr>
                <w:rFonts w:ascii="Cambria Math" w:eastAsia="新宋体" w:hAnsi="Cambria Math"/>
                <w:color w:val="FF0000"/>
                <w:sz w:val="28"/>
                <w:szCs w:val="28"/>
              </w:rPr>
              <m:t>R</m:t>
            </m:r>
          </m:den>
        </m:f>
      </m:oMath>
    </w:p>
    <w:p w14:paraId="7364F28E"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解得：</w:t>
      </w:r>
      <w:r w:rsidRPr="00D335AD">
        <w:rPr>
          <w:rFonts w:eastAsia="新宋体"/>
          <w:color w:val="FF0000"/>
          <w:szCs w:val="21"/>
        </w:rPr>
        <w:t>q</w:t>
      </w:r>
      <w:r w:rsidRPr="00D335AD">
        <w:rPr>
          <w:rFonts w:eastAsia="新宋体"/>
          <w:color w:val="FF0000"/>
          <w:sz w:val="24"/>
          <w:szCs w:val="24"/>
          <w:vertAlign w:val="subscript"/>
        </w:rPr>
        <w:t>1</w:t>
      </w:r>
      <w:r w:rsidRPr="00D335AD">
        <w:rPr>
          <w:rFonts w:eastAsia="新宋体"/>
          <w:color w:val="FF0000"/>
          <w:szCs w:val="21"/>
        </w:rPr>
        <w:t>＝</w:t>
      </w:r>
      <w:r w:rsidRPr="00D335AD">
        <w:rPr>
          <w:rFonts w:eastAsia="新宋体"/>
          <w:color w:val="FF0000"/>
          <w:szCs w:val="21"/>
        </w:rPr>
        <w:t>10</w:t>
      </w:r>
      <w:r w:rsidRPr="00D335AD">
        <w:rPr>
          <w:rFonts w:eastAsia="Cambria Math"/>
          <w:color w:val="FF0000"/>
          <w:szCs w:val="21"/>
        </w:rPr>
        <w:t>π</w:t>
      </w:r>
      <w:r w:rsidRPr="00D335AD">
        <w:rPr>
          <w:rFonts w:eastAsia="新宋体"/>
          <w:color w:val="FF0000"/>
          <w:szCs w:val="21"/>
        </w:rPr>
        <w:t>C</w:t>
      </w:r>
    </w:p>
    <w:p w14:paraId="02BA2F65"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水平方向上</w:t>
      </w:r>
    </w:p>
    <w:p w14:paraId="3BB8E845"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w:t>
      </w:r>
      <w:r w:rsidRPr="00D335AD">
        <w:rPr>
          <w:rFonts w:eastAsia="新宋体"/>
          <w:color w:val="FF0000"/>
          <w:sz w:val="24"/>
          <w:szCs w:val="24"/>
          <w:vertAlign w:val="subscript"/>
        </w:rPr>
        <w:t>τ</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200r</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200⋅</m:t>
            </m:r>
            <m:f>
              <m:fPr>
                <m:ctrlPr>
                  <w:rPr>
                    <w:rFonts w:ascii="Cambria Math" w:eastAsia="新宋体" w:hAnsi="Cambria Math"/>
                    <w:color w:val="FF0000"/>
                    <w:sz w:val="28"/>
                    <w:szCs w:val="28"/>
                  </w:rPr>
                </m:ctrlPr>
              </m:fPr>
              <m:num>
                <m:r>
                  <w:rPr>
                    <w:rFonts w:ascii="Cambria Math" w:eastAsia="新宋体" w:hAnsi="Cambria Math"/>
                    <w:color w:val="FF0000"/>
                    <w:sz w:val="28"/>
                    <w:szCs w:val="28"/>
                  </w:rPr>
                  <m:t>d</m:t>
                </m:r>
              </m:num>
              <m:den>
                <m:r>
                  <w:rPr>
                    <w:rFonts w:ascii="Cambria Math" w:eastAsia="新宋体" w:hAnsi="Cambria Math"/>
                    <w:color w:val="FF0000"/>
                    <w:sz w:val="28"/>
                    <w:szCs w:val="28"/>
                  </w:rPr>
                  <m:t>2</m:t>
                </m:r>
              </m:den>
            </m:f>
          </m:den>
        </m:f>
        <m:r>
          <w:rPr>
            <w:rFonts w:ascii="Cambria Math" w:eastAsia="新宋体" w:hAnsi="Cambria Math"/>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200×</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1×1</m:t>
                </m:r>
                <m:sSup>
                  <m:sSupPr>
                    <m:ctrlPr>
                      <w:rPr>
                        <w:rFonts w:ascii="Cambria Math" w:hAnsi="Cambria Math"/>
                        <w:color w:val="FF0000"/>
                      </w:rPr>
                    </m:ctrlPr>
                  </m:sSupPr>
                  <m:e>
                    <m:r>
                      <w:rPr>
                        <w:rFonts w:ascii="Cambria Math" w:eastAsia="新宋体" w:hAnsi="Cambria Math"/>
                        <w:color w:val="FF0000"/>
                        <w:sz w:val="28"/>
                        <w:szCs w:val="28"/>
                      </w:rPr>
                      <m:t>0</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2</m:t>
                </m:r>
              </m:den>
            </m:f>
          </m:den>
        </m:f>
        <m:r>
          <w:rPr>
            <w:rFonts w:ascii="Cambria Math" w:eastAsia="新宋体" w:hAnsi="Cambria Math"/>
            <w:color w:val="FF0000"/>
            <w:szCs w:val="21"/>
          </w:rPr>
          <m:t>=</m:t>
        </m:r>
      </m:oMath>
      <w:r w:rsidRPr="00D335AD">
        <w:rPr>
          <w:rFonts w:eastAsia="新宋体"/>
          <w:color w:val="FF0000"/>
          <w:szCs w:val="21"/>
        </w:rPr>
        <w:t>B</w:t>
      </w:r>
      <w:r w:rsidRPr="00D335AD">
        <w:rPr>
          <w:rFonts w:eastAsia="新宋体"/>
          <w:color w:val="FF0000"/>
          <w:sz w:val="24"/>
          <w:szCs w:val="24"/>
          <w:vertAlign w:val="subscript"/>
        </w:rPr>
        <w:t>0</w:t>
      </w:r>
    </w:p>
    <w:p w14:paraId="3FB369D9"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由右手定则可知，下落过程中线圈切割水平磁场，同样产生顺时针电流（从上往下看），则有</w:t>
      </w:r>
    </w:p>
    <w:p w14:paraId="60F07EF3"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q</w:t>
      </w:r>
      <w:r w:rsidRPr="00D335AD">
        <w:rPr>
          <w:rFonts w:eastAsia="新宋体"/>
          <w:color w:val="FF0000"/>
          <w:sz w:val="24"/>
          <w:szCs w:val="24"/>
          <w:vertAlign w:val="subscript"/>
        </w:rPr>
        <w:t>2</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B</m:t>
                </m:r>
              </m:e>
              <m:sub>
                <m:r>
                  <w:rPr>
                    <w:rFonts w:ascii="Cambria Math" w:eastAsia="新宋体" w:hAnsi="Cambria Math"/>
                    <w:color w:val="FF0000"/>
                    <w:sz w:val="28"/>
                    <w:szCs w:val="28"/>
                  </w:rPr>
                  <m:t>0</m:t>
                </m:r>
              </m:sub>
            </m:sSub>
            <m:r>
              <w:rPr>
                <w:rFonts w:ascii="Cambria Math" w:eastAsia="新宋体" w:hAnsi="Cambria Math"/>
                <w:color w:val="FF0000"/>
                <w:sz w:val="28"/>
                <w:szCs w:val="28"/>
              </w:rPr>
              <m:t>⋅πdh</m:t>
            </m:r>
          </m:num>
          <m:den>
            <m:r>
              <w:rPr>
                <w:rFonts w:ascii="Cambria Math" w:eastAsia="新宋体" w:hAnsi="Cambria Math"/>
                <w:color w:val="FF0000"/>
                <w:sz w:val="28"/>
                <w:szCs w:val="28"/>
              </w:rPr>
              <m:t>R</m:t>
            </m:r>
          </m:den>
        </m:f>
      </m:oMath>
    </w:p>
    <w:p w14:paraId="0543174F"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解得：</w:t>
      </w:r>
      <w:r w:rsidRPr="00D335AD">
        <w:rPr>
          <w:rFonts w:eastAsia="新宋体"/>
          <w:color w:val="FF0000"/>
          <w:szCs w:val="21"/>
        </w:rPr>
        <w:t>q</w:t>
      </w:r>
      <w:r w:rsidRPr="00D335AD">
        <w:rPr>
          <w:rFonts w:eastAsia="新宋体"/>
          <w:color w:val="FF0000"/>
          <w:sz w:val="24"/>
          <w:szCs w:val="24"/>
          <w:vertAlign w:val="subscript"/>
        </w:rPr>
        <w:t>2</w:t>
      </w:r>
      <w:r w:rsidRPr="00D335AD">
        <w:rPr>
          <w:rFonts w:eastAsia="新宋体"/>
          <w:color w:val="FF0000"/>
          <w:szCs w:val="21"/>
        </w:rPr>
        <w:t>＝</w:t>
      </w:r>
      <w:r w:rsidRPr="00D335AD">
        <w:rPr>
          <w:rFonts w:eastAsia="新宋体"/>
          <w:color w:val="FF0000"/>
          <w:szCs w:val="21"/>
        </w:rPr>
        <w:t>10</w:t>
      </w:r>
      <w:r w:rsidRPr="00D335AD">
        <w:rPr>
          <w:rFonts w:eastAsia="Cambria Math"/>
          <w:color w:val="FF0000"/>
          <w:szCs w:val="21"/>
        </w:rPr>
        <w:t>π</w:t>
      </w:r>
      <w:r w:rsidRPr="00D335AD">
        <w:rPr>
          <w:rFonts w:eastAsia="新宋体"/>
          <w:color w:val="FF0000"/>
          <w:szCs w:val="21"/>
        </w:rPr>
        <w:t>C</w:t>
      </w:r>
    </w:p>
    <w:p w14:paraId="79E1DBCE"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则从开始下落到稳定时圆环上通过的电荷量为</w:t>
      </w:r>
    </w:p>
    <w:p w14:paraId="68BA712F"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q</w:t>
      </w:r>
      <w:r w:rsidRPr="00D335AD">
        <w:rPr>
          <w:rFonts w:eastAsia="新宋体"/>
          <w:color w:val="FF0000"/>
          <w:szCs w:val="21"/>
        </w:rPr>
        <w:t>＝</w:t>
      </w:r>
      <w:r w:rsidRPr="00D335AD">
        <w:rPr>
          <w:rFonts w:eastAsia="新宋体"/>
          <w:color w:val="FF0000"/>
          <w:szCs w:val="21"/>
        </w:rPr>
        <w:t>q</w:t>
      </w:r>
      <w:r w:rsidRPr="00D335AD">
        <w:rPr>
          <w:rFonts w:eastAsia="新宋体"/>
          <w:color w:val="FF0000"/>
          <w:sz w:val="24"/>
          <w:szCs w:val="24"/>
          <w:vertAlign w:val="subscript"/>
        </w:rPr>
        <w:t>1</w:t>
      </w:r>
      <w:r w:rsidRPr="00D335AD">
        <w:rPr>
          <w:rFonts w:eastAsia="新宋体"/>
          <w:color w:val="FF0000"/>
          <w:szCs w:val="21"/>
        </w:rPr>
        <w:t>+q</w:t>
      </w:r>
      <w:r w:rsidRPr="00D335AD">
        <w:rPr>
          <w:rFonts w:eastAsia="新宋体"/>
          <w:color w:val="FF0000"/>
          <w:sz w:val="24"/>
          <w:szCs w:val="24"/>
          <w:vertAlign w:val="subscript"/>
        </w:rPr>
        <w:t>2</w:t>
      </w:r>
      <w:r w:rsidRPr="00D335AD">
        <w:rPr>
          <w:rFonts w:eastAsia="新宋体"/>
          <w:color w:val="FF0000"/>
          <w:szCs w:val="21"/>
        </w:rPr>
        <w:t>＝</w:t>
      </w:r>
      <w:r w:rsidRPr="00D335AD">
        <w:rPr>
          <w:rFonts w:eastAsia="新宋体"/>
          <w:color w:val="FF0000"/>
          <w:szCs w:val="21"/>
        </w:rPr>
        <w:t>10</w:t>
      </w:r>
      <w:r w:rsidRPr="00D335AD">
        <w:rPr>
          <w:rFonts w:eastAsia="Cambria Math"/>
          <w:color w:val="FF0000"/>
          <w:szCs w:val="21"/>
        </w:rPr>
        <w:t>π</w:t>
      </w:r>
      <w:r w:rsidRPr="00D335AD">
        <w:rPr>
          <w:rFonts w:eastAsia="新宋体"/>
          <w:color w:val="FF0000"/>
          <w:szCs w:val="21"/>
        </w:rPr>
        <w:t>C+10</w:t>
      </w:r>
      <w:r w:rsidRPr="00D335AD">
        <w:rPr>
          <w:rFonts w:eastAsia="Cambria Math"/>
          <w:color w:val="FF0000"/>
          <w:szCs w:val="21"/>
        </w:rPr>
        <w:t>π</w:t>
      </w:r>
      <w:r w:rsidRPr="00D335AD">
        <w:rPr>
          <w:rFonts w:eastAsia="新宋体"/>
          <w:color w:val="FF0000"/>
          <w:szCs w:val="21"/>
        </w:rPr>
        <w:t>C</w:t>
      </w:r>
      <w:r w:rsidRPr="00D335AD">
        <w:rPr>
          <w:rFonts w:eastAsia="新宋体"/>
          <w:color w:val="FF0000"/>
          <w:szCs w:val="21"/>
        </w:rPr>
        <w:t>＝</w:t>
      </w:r>
      <w:r w:rsidRPr="00D335AD">
        <w:rPr>
          <w:rFonts w:eastAsia="新宋体"/>
          <w:color w:val="FF0000"/>
          <w:szCs w:val="21"/>
        </w:rPr>
        <w:t>20</w:t>
      </w:r>
      <w:r w:rsidRPr="00D335AD">
        <w:rPr>
          <w:rFonts w:eastAsia="Cambria Math"/>
          <w:color w:val="FF0000"/>
          <w:szCs w:val="21"/>
        </w:rPr>
        <w:t>π</w:t>
      </w:r>
      <w:r w:rsidRPr="00D335AD">
        <w:rPr>
          <w:rFonts w:eastAsia="新宋体"/>
          <w:color w:val="FF0000"/>
          <w:szCs w:val="21"/>
        </w:rPr>
        <w:t>C</w:t>
      </w:r>
      <w:r w:rsidRPr="00D335AD">
        <w:rPr>
          <w:rFonts w:eastAsia="新宋体"/>
          <w:color w:val="FF0000"/>
          <w:szCs w:val="21"/>
        </w:rPr>
        <w:t>，故</w:t>
      </w:r>
      <w:r w:rsidRPr="00D335AD">
        <w:rPr>
          <w:rFonts w:eastAsia="新宋体"/>
          <w:color w:val="FF0000"/>
          <w:szCs w:val="21"/>
        </w:rPr>
        <w:t>ACD</w:t>
      </w:r>
      <w:r w:rsidRPr="00D335AD">
        <w:rPr>
          <w:rFonts w:eastAsia="新宋体"/>
          <w:color w:val="FF0000"/>
          <w:szCs w:val="21"/>
        </w:rPr>
        <w:t>错误，</w:t>
      </w:r>
      <w:r w:rsidRPr="00D335AD">
        <w:rPr>
          <w:rFonts w:eastAsia="新宋体"/>
          <w:color w:val="FF0000"/>
          <w:szCs w:val="21"/>
        </w:rPr>
        <w:t>B</w:t>
      </w:r>
      <w:r w:rsidRPr="00D335AD">
        <w:rPr>
          <w:rFonts w:eastAsia="新宋体"/>
          <w:color w:val="FF0000"/>
          <w:szCs w:val="21"/>
        </w:rPr>
        <w:t>正确。</w:t>
      </w:r>
    </w:p>
    <w:p w14:paraId="539501F2"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B</w:t>
      </w:r>
      <w:r w:rsidRPr="00D335AD">
        <w:rPr>
          <w:rFonts w:eastAsia="新宋体"/>
          <w:color w:val="FF0000"/>
          <w:szCs w:val="21"/>
        </w:rPr>
        <w:t>。</w:t>
      </w:r>
    </w:p>
    <w:p w14:paraId="16789402"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湖北模拟）如图甲所示，匀强磁场垂直纸面向里，磁感应强度的大小为</w:t>
      </w:r>
      <w:r w:rsidRPr="00D335AD">
        <w:rPr>
          <w:rFonts w:eastAsia="新宋体"/>
          <w:szCs w:val="21"/>
        </w:rPr>
        <w:t>B</w:t>
      </w:r>
      <w:r w:rsidRPr="00D335AD">
        <w:rPr>
          <w:rFonts w:eastAsia="新宋体"/>
          <w:szCs w:val="21"/>
        </w:rPr>
        <w:t>，磁场在</w:t>
      </w:r>
      <w:r w:rsidRPr="00D335AD">
        <w:rPr>
          <w:rFonts w:eastAsia="新宋体"/>
          <w:szCs w:val="21"/>
        </w:rPr>
        <w:t>y</w:t>
      </w:r>
      <w:r w:rsidRPr="00D335AD">
        <w:rPr>
          <w:rFonts w:eastAsia="新宋体"/>
          <w:szCs w:val="21"/>
        </w:rPr>
        <w:t>轴方向足够宽，在</w:t>
      </w:r>
      <w:r w:rsidRPr="00D335AD">
        <w:rPr>
          <w:rFonts w:eastAsia="新宋体"/>
          <w:szCs w:val="21"/>
        </w:rPr>
        <w:t>x</w:t>
      </w:r>
      <w:r w:rsidRPr="00D335AD">
        <w:rPr>
          <w:rFonts w:eastAsia="新宋体"/>
          <w:szCs w:val="21"/>
        </w:rPr>
        <w:t>轴方向宽度为</w:t>
      </w:r>
      <w:r w:rsidRPr="00D335AD">
        <w:rPr>
          <w:rFonts w:eastAsia="新宋体"/>
          <w:szCs w:val="21"/>
        </w:rPr>
        <w:t>a</w:t>
      </w:r>
      <w:r w:rsidRPr="00D335AD">
        <w:rPr>
          <w:rFonts w:eastAsia="新宋体"/>
          <w:szCs w:val="21"/>
        </w:rPr>
        <w:t>．</w:t>
      </w:r>
      <w:r w:rsidRPr="00D335AD">
        <w:rPr>
          <w:rFonts w:eastAsia="新宋体"/>
          <w:szCs w:val="21"/>
        </w:rPr>
        <w:t>一</w:t>
      </w:r>
      <w:r w:rsidRPr="00D335AD">
        <w:rPr>
          <w:rFonts w:eastAsia="新宋体"/>
          <w:szCs w:val="21"/>
        </w:rPr>
        <w:t>直角三角形导线框</w:t>
      </w:r>
      <w:r w:rsidRPr="00D335AD">
        <w:rPr>
          <w:rFonts w:eastAsia="新宋体"/>
          <w:szCs w:val="21"/>
        </w:rPr>
        <w:t>ABC</w:t>
      </w:r>
      <w:r w:rsidRPr="00D335AD">
        <w:rPr>
          <w:rFonts w:eastAsia="新宋体"/>
          <w:szCs w:val="21"/>
        </w:rPr>
        <w:t>（</w:t>
      </w:r>
      <w:r w:rsidRPr="00D335AD">
        <w:rPr>
          <w:rFonts w:eastAsia="新宋体"/>
          <w:szCs w:val="21"/>
        </w:rPr>
        <w:t>BC</w:t>
      </w:r>
      <w:r w:rsidRPr="00D335AD">
        <w:rPr>
          <w:rFonts w:eastAsia="新宋体"/>
          <w:szCs w:val="21"/>
        </w:rPr>
        <w:t>边的长度为</w:t>
      </w:r>
      <w:r w:rsidRPr="00D335AD">
        <w:rPr>
          <w:rFonts w:eastAsia="新宋体"/>
          <w:szCs w:val="21"/>
        </w:rPr>
        <w:t>a</w:t>
      </w:r>
      <w:r w:rsidRPr="00D335AD">
        <w:rPr>
          <w:rFonts w:eastAsia="新宋体"/>
          <w:szCs w:val="21"/>
        </w:rPr>
        <w:t>）从图示位置向右匀速穿过磁场区域，以逆时针方向为电流的正方向，在下图中感应电流</w:t>
      </w:r>
      <w:r w:rsidRPr="00D335AD">
        <w:rPr>
          <w:rFonts w:eastAsia="新宋体"/>
          <w:szCs w:val="21"/>
        </w:rPr>
        <w:t>i</w:t>
      </w:r>
      <w:r w:rsidRPr="00D335AD">
        <w:rPr>
          <w:rFonts w:eastAsia="新宋体"/>
          <w:szCs w:val="21"/>
        </w:rPr>
        <w:t>、</w:t>
      </w:r>
      <w:r w:rsidRPr="00D335AD">
        <w:rPr>
          <w:rFonts w:eastAsia="新宋体"/>
          <w:szCs w:val="21"/>
        </w:rPr>
        <w:t>BC</w:t>
      </w:r>
      <w:r w:rsidRPr="00D335AD">
        <w:rPr>
          <w:rFonts w:eastAsia="新宋体"/>
          <w:szCs w:val="21"/>
        </w:rPr>
        <w:t>两端的电压</w:t>
      </w:r>
      <w:r w:rsidRPr="00D335AD">
        <w:rPr>
          <w:rFonts w:eastAsia="新宋体"/>
          <w:szCs w:val="21"/>
        </w:rPr>
        <w:t>u</w:t>
      </w:r>
      <w:r w:rsidRPr="00D335AD">
        <w:rPr>
          <w:rFonts w:eastAsia="新宋体"/>
          <w:sz w:val="24"/>
          <w:szCs w:val="24"/>
          <w:vertAlign w:val="subscript"/>
        </w:rPr>
        <w:t>BC</w:t>
      </w:r>
      <w:r w:rsidRPr="00D335AD">
        <w:rPr>
          <w:rFonts w:eastAsia="新宋体"/>
          <w:szCs w:val="21"/>
        </w:rPr>
        <w:t>与线框移动的距离</w:t>
      </w:r>
      <w:r w:rsidRPr="00D335AD">
        <w:rPr>
          <w:rFonts w:eastAsia="新宋体"/>
          <w:szCs w:val="21"/>
        </w:rPr>
        <w:t>x</w:t>
      </w:r>
      <w:r w:rsidRPr="00D335AD">
        <w:rPr>
          <w:rFonts w:eastAsia="新宋体"/>
          <w:szCs w:val="21"/>
        </w:rPr>
        <w:t>的关系</w:t>
      </w:r>
      <w:r w:rsidRPr="00D335AD">
        <w:rPr>
          <w:rFonts w:eastAsia="新宋体"/>
          <w:szCs w:val="21"/>
        </w:rPr>
        <w:t>图象</w:t>
      </w:r>
      <w:r w:rsidRPr="00D335AD">
        <w:rPr>
          <w:rFonts w:eastAsia="新宋体"/>
          <w:szCs w:val="21"/>
        </w:rPr>
        <w:t>正确的是（　　）</w:t>
      </w:r>
    </w:p>
    <w:p w14:paraId="2AD2C434"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1475235" cy="1228346"/>
            <wp:effectExtent b="0" l="0" r="0" t="0"/>
            <wp:docPr descr="学科网 JG7FJ7/RJ//NAx1ODbqMbQ==" id="676821359"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676821359" name="Picture24"/>
                    <pic:cNvPicPr/>
                  </pic:nvPicPr>
                  <pic:blipFill>
                    <a:blip cstate="print" r:embed="rId14"/>
                    <a:stretch>
                      <a:fillRect/>
                    </a:stretch>
                  </pic:blipFill>
                  <pic:spPr>
                    <a:xfrm>
                      <a:off x="0" y="0"/>
                      <a:ext cx="1475235" cy="1228346"/>
                    </a:xfrm>
                    <a:prstGeom prst="rect">
                      <a:avLst/>
                    </a:prstGeom>
                  </pic:spPr>
                </pic:pic>
              </a:graphicData>
            </a:graphic>
          </wp:inline>
        </w:drawing>
      </w:r>
    </w:p>
    <w:p w14:paraId="72BDD08F" w14:textId="77777777" w:rsidP="0012425D" w:rsidR="0012425D" w:rsidRPr="00D335AD">
      <w:pPr>
        <w:tabs>
          <w:tab w:pos="4400" w:val="left"/>
        </w:tabs>
        <w:spacing w:after="0" w:before="0" w:line="360" w:lineRule="auto"/>
        <w:ind w:firstLine="273" w:firstLineChars="130" w:left="315"/>
        <w:jc w:val="left"/>
      </w:pPr>
      <w:r w:rsidRPr="00D335AD">
        <w:rPr>
          <w:rFonts w:eastAsia="新宋体"/>
          <w:szCs w:val="21"/>
        </w:rPr>
        <w:t>A</w:t>
      </w:r>
      <w:r w:rsidRPr="00D335AD">
        <w:rPr>
          <w:rFonts w:eastAsia="新宋体"/>
          <w:szCs w:val="21"/>
        </w:rPr>
        <w:t>．</w:t>
      </w:r>
      <w:r w:rsidRPr="00D335AD">
        <w:rPr>
          <w:rFonts w:eastAsia="新宋体"/>
          <w:noProof/>
          <w:szCs w:val="21"/>
        </w:rPr>
        <w:drawing>
          <wp:inline distB="0" distL="0" distR="0" distT="0">
            <wp:extent cx="1167386" cy="917450"/>
            <wp:effectExtent b="0" l="0" r="0" t="0"/>
            <wp:docPr descr="学科网 JG7FJ7/RJ//NAx1ODbqMbQ==" id="412499758"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412499758" name="Picture24"/>
                    <pic:cNvPicPr/>
                  </pic:nvPicPr>
                  <pic:blipFill>
                    <a:blip cstate="print" r:embed="rId15"/>
                    <a:stretch>
                      <a:fillRect/>
                    </a:stretch>
                  </pic:blipFill>
                  <pic:spPr>
                    <a:xfrm>
                      <a:off x="0" y="0"/>
                      <a:ext cx="1167386" cy="917450"/>
                    </a:xfrm>
                    <a:prstGeom prst="rect">
                      <a:avLst/>
                    </a:prstGeom>
                  </pic:spPr>
                </pic:pic>
              </a:graphicData>
            </a:graphic>
          </wp:inline>
        </w:drawing>
      </w:r>
      <w:r w:rsidRPr="00D335AD">
        <w:tab/>
      </w:r>
      <w:r w:rsidRPr="00D335AD">
        <w:rPr>
          <w:rFonts w:eastAsia="新宋体"/>
          <w:szCs w:val="21"/>
        </w:rPr>
        <w:t>B</w:t>
      </w:r>
      <w:r w:rsidRPr="00D335AD">
        <w:rPr>
          <w:rFonts w:eastAsia="新宋体"/>
          <w:szCs w:val="21"/>
        </w:rPr>
        <w:t>．</w:t>
      </w:r>
      <w:r w:rsidRPr="00D335AD">
        <w:rPr>
          <w:rFonts w:eastAsia="新宋体"/>
          <w:noProof/>
          <w:szCs w:val="21"/>
        </w:rPr>
        <w:drawing>
          <wp:inline distB="0" distL="0" distR="0" distT="0">
            <wp:extent cx="1167386" cy="917450"/>
            <wp:effectExtent b="0" l="0" r="0" t="0"/>
            <wp:docPr descr="学科网 JG7FJ7/RJ//NAx1ODbqMbQ==" id="1868466224"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868466224" name="Picture24"/>
                    <pic:cNvPicPr/>
                  </pic:nvPicPr>
                  <pic:blipFill>
                    <a:blip cstate="print" r:embed="rId16"/>
                    <a:stretch>
                      <a:fillRect/>
                    </a:stretch>
                  </pic:blipFill>
                  <pic:spPr>
                    <a:xfrm>
                      <a:off x="0" y="0"/>
                      <a:ext cx="1167386" cy="917450"/>
                    </a:xfrm>
                    <a:prstGeom prst="rect">
                      <a:avLst/>
                    </a:prstGeom>
                  </pic:spPr>
                </pic:pic>
              </a:graphicData>
            </a:graphic>
          </wp:inline>
        </w:drawing>
      </w:r>
      <w:r w:rsidRPr="00D335AD">
        <w:tab/>
      </w:r>
    </w:p>
    <w:p w14:paraId="76F6FDB3" w14:textId="77777777" w:rsidP="0012425D" w:rsidR="0012425D" w:rsidRPr="00D335AD">
      <w:pPr>
        <w:tabs>
          <w:tab w:pos="4400" w:val="left"/>
        </w:tabs>
        <w:spacing w:after="0" w:before="0" w:line="360" w:lineRule="auto"/>
        <w:ind w:firstLine="273" w:firstLineChars="130" w:left="315"/>
        <w:jc w:val="left"/>
      </w:pPr>
      <w:r w:rsidRPr="00D335AD">
        <w:rPr>
          <w:rFonts w:eastAsia="新宋体"/>
          <w:szCs w:val="21"/>
        </w:rPr>
        <w:t>C</w:t>
      </w:r>
      <w:r w:rsidRPr="00D335AD">
        <w:rPr>
          <w:rFonts w:eastAsia="新宋体"/>
          <w:szCs w:val="21"/>
        </w:rPr>
        <w:t>．</w:t>
      </w:r>
      <w:r w:rsidRPr="00D335AD">
        <w:rPr>
          <w:rFonts w:eastAsia="新宋体"/>
          <w:noProof/>
          <w:szCs w:val="21"/>
        </w:rPr>
        <w:drawing>
          <wp:inline distB="0" distL="0" distR="0" distT="0">
            <wp:extent cx="1097282" cy="890018"/>
            <wp:effectExtent b="0" l="0" r="0" t="0"/>
            <wp:docPr descr="学科网 JG7FJ7/RJ//NAx1ODbqMbQ==" id="1278850964"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278850964" name="Picture24"/>
                    <pic:cNvPicPr/>
                  </pic:nvPicPr>
                  <pic:blipFill>
                    <a:blip cstate="print" r:embed="rId17"/>
                    <a:stretch>
                      <a:fillRect/>
                    </a:stretch>
                  </pic:blipFill>
                  <pic:spPr>
                    <a:xfrm>
                      <a:off x="0" y="0"/>
                      <a:ext cx="1097282" cy="890018"/>
                    </a:xfrm>
                    <a:prstGeom prst="rect">
                      <a:avLst/>
                    </a:prstGeom>
                  </pic:spPr>
                </pic:pic>
              </a:graphicData>
            </a:graphic>
          </wp:inline>
        </w:drawing>
      </w:r>
      <w:r w:rsidRPr="00D335AD">
        <w:tab/>
      </w:r>
      <w:r w:rsidRPr="00D335AD">
        <w:rPr>
          <w:rFonts w:eastAsia="新宋体"/>
          <w:szCs w:val="21"/>
        </w:rPr>
        <w:t>D</w:t>
      </w:r>
      <w:r w:rsidRPr="00D335AD">
        <w:rPr>
          <w:rFonts w:eastAsia="新宋体"/>
          <w:szCs w:val="21"/>
        </w:rPr>
        <w:t>．</w:t>
      </w:r>
      <w:r w:rsidRPr="00D335AD">
        <w:rPr>
          <w:rFonts w:eastAsia="新宋体"/>
          <w:noProof/>
          <w:szCs w:val="21"/>
        </w:rPr>
        <w:drawing>
          <wp:inline distB="0" distL="0" distR="0" distT="0">
            <wp:extent cx="1216154" cy="890018"/>
            <wp:effectExtent b="0" l="0" r="0" t="0"/>
            <wp:docPr descr="学科网 JG7FJ7/RJ//NAx1ODbqMbQ==" id="1066245339"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066245339" name="Picture24"/>
                    <pic:cNvPicPr/>
                  </pic:nvPicPr>
                  <pic:blipFill>
                    <a:blip cstate="print" r:embed="rId18"/>
                    <a:stretch>
                      <a:fillRect/>
                    </a:stretch>
                  </pic:blipFill>
                  <pic:spPr>
                    <a:xfrm>
                      <a:off x="0" y="0"/>
                      <a:ext cx="1216154" cy="890018"/>
                    </a:xfrm>
                    <a:prstGeom prst="rect">
                      <a:avLst/>
                    </a:prstGeom>
                  </pic:spPr>
                </pic:pic>
              </a:graphicData>
            </a:graphic>
          </wp:inline>
        </w:drawing>
      </w:r>
    </w:p>
    <w:p w14:paraId="7C6FB0B0"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、导体棒切割磁感线产生感应电动势</w:t>
      </w:r>
      <w:r w:rsidRPr="00D335AD">
        <w:rPr>
          <w:rFonts w:eastAsia="新宋体"/>
          <w:color w:val="FF0000"/>
          <w:szCs w:val="21"/>
        </w:rPr>
        <w:t>E</w:t>
      </w:r>
      <w:r w:rsidRPr="00D335AD">
        <w:rPr>
          <w:rFonts w:eastAsia="新宋体"/>
          <w:color w:val="FF0000"/>
          <w:szCs w:val="21"/>
        </w:rPr>
        <w:t>＝</w:t>
      </w:r>
      <w:r w:rsidRPr="00D335AD">
        <w:rPr>
          <w:rFonts w:eastAsia="新宋体"/>
          <w:color w:val="FF0000"/>
          <w:szCs w:val="21"/>
        </w:rPr>
        <w:t>BLv</w:t>
      </w:r>
      <w:r w:rsidRPr="00D335AD">
        <w:rPr>
          <w:rFonts w:eastAsia="新宋体"/>
          <w:color w:val="FF0000"/>
          <w:szCs w:val="21"/>
        </w:rPr>
        <w:t>，感应电流</w:t>
      </w:r>
      <w:r w:rsidRPr="00D335AD">
        <w:rPr>
          <w:rFonts w:eastAsia="新宋体"/>
          <w:color w:val="FF0000"/>
          <w:szCs w:val="21"/>
        </w:rPr>
        <w:t>I</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R</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BLv</m:t>
            </m:r>
          </m:num>
          <m:den>
            <m:r>
              <w:rPr>
                <w:rFonts w:ascii="Cambria Math" w:eastAsia="新宋体" w:hAnsi="Cambria Math"/>
                <w:color w:val="FF0000"/>
                <w:sz w:val="28"/>
                <w:szCs w:val="28"/>
              </w:rPr>
              <m:t>R</m:t>
            </m:r>
          </m:den>
        </m:f>
      </m:oMath>
      <w:r w:rsidRPr="00D335AD">
        <w:rPr>
          <w:rFonts w:eastAsia="新宋体"/>
          <w:color w:val="FF0000"/>
          <w:szCs w:val="21"/>
        </w:rPr>
        <w:t>，在</w:t>
      </w:r>
      <w:r w:rsidRPr="00D335AD">
        <w:rPr>
          <w:rFonts w:eastAsia="新宋体"/>
          <w:color w:val="FF0000"/>
          <w:szCs w:val="21"/>
        </w:rPr>
        <w:t>0</w:t>
      </w:r>
      <w:r w:rsidRPr="00D335AD">
        <w:rPr>
          <w:rFonts w:eastAsia="新宋体"/>
          <w:color w:val="FF0000"/>
          <w:szCs w:val="21"/>
        </w:rPr>
        <w:t>﹣</w:t>
      </w:r>
      <w:r w:rsidRPr="00D335AD">
        <w:rPr>
          <w:rFonts w:eastAsia="新宋体"/>
          <w:color w:val="FF0000"/>
          <w:szCs w:val="21"/>
        </w:rPr>
        <w:t>a</w:t>
      </w:r>
      <w:r w:rsidRPr="00D335AD">
        <w:rPr>
          <w:rFonts w:eastAsia="新宋体"/>
          <w:color w:val="FF0000"/>
          <w:szCs w:val="21"/>
        </w:rPr>
        <w:t>内，有效长度</w:t>
      </w:r>
      <w:r w:rsidRPr="00D335AD">
        <w:rPr>
          <w:rFonts w:eastAsia="新宋体"/>
          <w:color w:val="FF0000"/>
          <w:szCs w:val="21"/>
        </w:rPr>
        <w:t>L</w:t>
      </w:r>
      <w:r w:rsidRPr="00D335AD">
        <w:rPr>
          <w:rFonts w:eastAsia="新宋体"/>
          <w:color w:val="FF0000"/>
          <w:szCs w:val="21"/>
        </w:rPr>
        <w:t>逐渐变大，感应电流</w:t>
      </w:r>
      <w:r w:rsidRPr="00D335AD">
        <w:rPr>
          <w:rFonts w:eastAsia="新宋体"/>
          <w:color w:val="FF0000"/>
          <w:szCs w:val="21"/>
        </w:rPr>
        <w:t>I</w:t>
      </w:r>
      <w:r w:rsidRPr="00D335AD">
        <w:rPr>
          <w:rFonts w:eastAsia="新宋体"/>
          <w:color w:val="FF0000"/>
          <w:szCs w:val="21"/>
        </w:rPr>
        <w:t>逐渐变大，在</w:t>
      </w:r>
      <w:r w:rsidRPr="00D335AD">
        <w:rPr>
          <w:rFonts w:eastAsia="新宋体"/>
          <w:color w:val="FF0000"/>
          <w:szCs w:val="21"/>
        </w:rPr>
        <w:t>a</w:t>
      </w:r>
      <w:r w:rsidRPr="00D335AD">
        <w:rPr>
          <w:rFonts w:eastAsia="新宋体"/>
          <w:color w:val="FF0000"/>
          <w:szCs w:val="21"/>
        </w:rPr>
        <w:t>﹣</w:t>
      </w:r>
      <w:r w:rsidRPr="00D335AD">
        <w:rPr>
          <w:rFonts w:eastAsia="新宋体"/>
          <w:color w:val="FF0000"/>
          <w:szCs w:val="21"/>
        </w:rPr>
        <w:t>2a</w:t>
      </w:r>
      <w:r w:rsidRPr="00D335AD">
        <w:rPr>
          <w:rFonts w:eastAsia="新宋体"/>
          <w:color w:val="FF0000"/>
          <w:szCs w:val="21"/>
        </w:rPr>
        <w:t>内，有效长度</w:t>
      </w:r>
      <w:r w:rsidRPr="00D335AD">
        <w:rPr>
          <w:rFonts w:eastAsia="新宋体"/>
          <w:color w:val="FF0000"/>
          <w:szCs w:val="21"/>
        </w:rPr>
        <w:t>L</w:t>
      </w:r>
      <w:r w:rsidRPr="00D335AD">
        <w:rPr>
          <w:rFonts w:eastAsia="新宋体"/>
          <w:color w:val="FF0000"/>
          <w:szCs w:val="21"/>
        </w:rPr>
        <w:t>逐渐变大，感应电流逐渐</w:t>
      </w:r>
      <w:r w:rsidRPr="00D335AD">
        <w:rPr>
          <w:rFonts w:eastAsia="新宋体"/>
          <w:color w:val="FF0000"/>
          <w:szCs w:val="21"/>
        </w:rPr>
        <w:t>变大，故</w:t>
      </w:r>
      <w:r w:rsidRPr="00D335AD">
        <w:rPr>
          <w:rFonts w:eastAsia="新宋体"/>
          <w:color w:val="FF0000"/>
          <w:szCs w:val="21"/>
        </w:rPr>
        <w:t>AB</w:t>
      </w:r>
      <w:r w:rsidRPr="00D335AD">
        <w:rPr>
          <w:rFonts w:eastAsia="新宋体"/>
          <w:color w:val="FF0000"/>
          <w:szCs w:val="21"/>
        </w:rPr>
        <w:t>错误；</w:t>
      </w:r>
    </w:p>
    <w:p w14:paraId="63DA4918"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由楞次定律可知，在线框进入磁场的过程中，感应电流沿逆时针方向，电流是正的，在线框离开磁场的过程中，感应电流了沿顺时针方向，感应电流是负的，故</w:t>
      </w:r>
      <w:r w:rsidRPr="00D335AD">
        <w:rPr>
          <w:rFonts w:eastAsia="新宋体"/>
          <w:color w:val="FF0000"/>
          <w:szCs w:val="21"/>
        </w:rPr>
        <w:t>C</w:t>
      </w:r>
      <w:r w:rsidRPr="00D335AD">
        <w:rPr>
          <w:rFonts w:eastAsia="新宋体"/>
          <w:color w:val="FF0000"/>
          <w:szCs w:val="21"/>
        </w:rPr>
        <w:t>错误，</w:t>
      </w:r>
      <w:r w:rsidRPr="00D335AD">
        <w:rPr>
          <w:rFonts w:eastAsia="新宋体"/>
          <w:color w:val="FF0000"/>
          <w:szCs w:val="21"/>
        </w:rPr>
        <w:t>D</w:t>
      </w:r>
      <w:r w:rsidRPr="00D335AD">
        <w:rPr>
          <w:rFonts w:eastAsia="新宋体"/>
          <w:color w:val="FF0000"/>
          <w:szCs w:val="21"/>
        </w:rPr>
        <w:t>正确；</w:t>
      </w:r>
    </w:p>
    <w:p w14:paraId="483312FB"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D</w:t>
      </w:r>
      <w:r w:rsidRPr="00D335AD">
        <w:rPr>
          <w:rFonts w:eastAsia="新宋体"/>
          <w:color w:val="FF0000"/>
          <w:szCs w:val="21"/>
        </w:rPr>
        <w:t>。</w:t>
      </w:r>
    </w:p>
    <w:p w14:paraId="6A6C0B49"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浙江模拟）如图所示，在光滑绝缘的水平面上方，有两个方向相反的水平方向的匀强磁场，磁场范围足够大，磁感应强度的大小左边为</w:t>
      </w:r>
      <w:r w:rsidRPr="00D335AD">
        <w:rPr>
          <w:rFonts w:eastAsia="新宋体"/>
          <w:szCs w:val="21"/>
        </w:rPr>
        <w:t>2B</w:t>
      </w:r>
      <w:r w:rsidRPr="00D335AD">
        <w:rPr>
          <w:rFonts w:eastAsia="新宋体"/>
          <w:szCs w:val="21"/>
        </w:rPr>
        <w:t>，右边为</w:t>
      </w:r>
      <w:r w:rsidRPr="00D335AD">
        <w:rPr>
          <w:rFonts w:eastAsia="新宋体"/>
          <w:szCs w:val="21"/>
        </w:rPr>
        <w:t>3B</w:t>
      </w:r>
      <w:r w:rsidRPr="00D335AD">
        <w:rPr>
          <w:rFonts w:eastAsia="新宋体"/>
          <w:szCs w:val="21"/>
        </w:rPr>
        <w:t>，一个竖直放置的宽为</w:t>
      </w:r>
      <w:r w:rsidRPr="00D335AD">
        <w:rPr>
          <w:rFonts w:eastAsia="新宋体"/>
          <w:szCs w:val="21"/>
        </w:rPr>
        <w:t>L</w:t>
      </w:r>
      <w:r w:rsidRPr="00D335AD">
        <w:rPr>
          <w:rFonts w:eastAsia="新宋体"/>
          <w:szCs w:val="21"/>
        </w:rPr>
        <w:t>、长为</w:t>
      </w:r>
      <w:r w:rsidRPr="00D335AD">
        <w:rPr>
          <w:rFonts w:eastAsia="新宋体"/>
          <w:szCs w:val="21"/>
        </w:rPr>
        <w:t>3L</w:t>
      </w:r>
      <w:r w:rsidRPr="00D335AD">
        <w:rPr>
          <w:rFonts w:eastAsia="新宋体"/>
          <w:szCs w:val="21"/>
        </w:rPr>
        <w:t>、单位长度的质量为</w:t>
      </w:r>
      <w:r w:rsidRPr="00D335AD">
        <w:rPr>
          <w:rFonts w:eastAsia="新宋体"/>
          <w:szCs w:val="21"/>
        </w:rPr>
        <w:t>m</w:t>
      </w:r>
      <w:r w:rsidRPr="00D335AD">
        <w:rPr>
          <w:rFonts w:eastAsia="新宋体"/>
          <w:szCs w:val="21"/>
        </w:rPr>
        <w:t>、单位长度的电阻为</w:t>
      </w:r>
      <w:r w:rsidRPr="00D335AD">
        <w:rPr>
          <w:rFonts w:eastAsia="新宋体"/>
          <w:szCs w:val="21"/>
        </w:rPr>
        <w:t>r</w:t>
      </w:r>
      <w:r w:rsidRPr="00D335AD">
        <w:rPr>
          <w:rFonts w:eastAsia="新宋体"/>
          <w:szCs w:val="21"/>
        </w:rPr>
        <w:t>的矩形金属线框，以初速度</w:t>
      </w:r>
      <w:r w:rsidRPr="00D335AD">
        <w:rPr>
          <w:rFonts w:eastAsia="新宋体"/>
          <w:szCs w:val="21"/>
        </w:rPr>
        <w:t>v</w:t>
      </w:r>
      <w:r w:rsidRPr="00D335AD">
        <w:rPr>
          <w:rFonts w:eastAsia="新宋体"/>
          <w:szCs w:val="21"/>
        </w:rPr>
        <w:t>垂直磁场方向从图中实线位置开始向右运动，当线框运动到虚线位置（在左边磁场中的长度为</w:t>
      </w:r>
      <w:r w:rsidRPr="00D335AD">
        <w:rPr>
          <w:rFonts w:eastAsia="新宋体"/>
          <w:szCs w:val="21"/>
        </w:rPr>
        <w:t>L</w:t>
      </w:r>
      <w:r w:rsidRPr="00D335AD">
        <w:rPr>
          <w:rFonts w:eastAsia="新宋体"/>
          <w:szCs w:val="21"/>
        </w:rPr>
        <w:t>，在右边磁场中的长度为</w:t>
      </w:r>
      <w:r w:rsidRPr="00D335AD">
        <w:rPr>
          <w:rFonts w:eastAsia="新宋体"/>
          <w:szCs w:val="21"/>
        </w:rPr>
        <w:t>2L</w:t>
      </w:r>
      <w:r w:rsidRPr="00D335AD">
        <w:rPr>
          <w:rFonts w:eastAsia="新宋体"/>
          <w:szCs w:val="21"/>
        </w:rPr>
        <w:t>）时，线框的速度为</w:t>
      </w:r>
      <m:oMath>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m:t>
            </m:r>
          </m:den>
        </m:f>
        <m:r>
          <w:rPr>
            <w:rFonts w:ascii="Cambria Math" w:eastAsia="新宋体" w:hAnsi="Cambria Math"/>
            <w:szCs w:val="21"/>
          </w:rPr>
          <m:t>v</m:t>
        </m:r>
      </m:oMath>
      <w:r w:rsidRPr="00D335AD">
        <w:rPr>
          <w:rFonts w:eastAsia="新宋体"/>
          <w:szCs w:val="21"/>
        </w:rPr>
        <w:t>，则下列判断正确的是（　　）</w:t>
      </w:r>
    </w:p>
    <w:p w14:paraId="4DF9E322"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2201165" cy="952885"/>
            <wp:effectExtent b="0" l="0" r="0" t="0"/>
            <wp:docPr descr="学科网 JG7FJ7/RJ//NAx1ODbqMbQ==" id="950097713"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950097713" name="Picture24"/>
                    <pic:cNvPicPr/>
                  </pic:nvPicPr>
                  <pic:blipFill>
                    <a:blip cstate="print" r:embed="rId19"/>
                    <a:stretch>
                      <a:fillRect/>
                    </a:stretch>
                  </pic:blipFill>
                  <pic:spPr>
                    <a:xfrm>
                      <a:off x="0" y="0"/>
                      <a:ext cx="2201165" cy="952885"/>
                    </a:xfrm>
                    <a:prstGeom prst="rect">
                      <a:avLst/>
                    </a:prstGeom>
                  </pic:spPr>
                </pic:pic>
              </a:graphicData>
            </a:graphic>
          </wp:inline>
        </w:drawing>
      </w:r>
    </w:p>
    <w:p w14:paraId="068B739C"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．此时线框中电流方向为逆时针，线框中感应电流所受安培力为</w:t>
      </w:r>
      <m:oMath>
        <m:f>
          <m:fPr>
            <m:ctrlPr>
              <w:rPr>
                <w:rFonts w:ascii="Cambria Math" w:eastAsia="新宋体" w:hAnsi="Cambria Math"/>
                <w:sz w:val="28"/>
                <w:szCs w:val="28"/>
              </w:rPr>
            </m:ctrlPr>
          </m:fPr>
          <m:num>
            <m:r>
              <w:rPr>
                <w:rFonts w:ascii="Cambria Math" w:eastAsia="新宋体" w:hAnsi="Cambria Math"/>
                <w:sz w:val="28"/>
                <w:szCs w:val="28"/>
              </w:rPr>
              <m:t>13</m:t>
            </m:r>
            <m:sSup>
              <m:sSupPr>
                <m:ctrlPr>
                  <w:rPr>
                    <w:rFonts w:ascii="Cambria Math" w:hAnsi="Cambria Math"/>
                  </w:rPr>
                </m:ctrlPr>
              </m:sSupPr>
              <m:e>
                <m:r>
                  <w:rPr>
                    <w:rFonts w:ascii="Cambria Math" w:eastAsia="新宋体" w:hAnsi="Cambria Math"/>
                    <w:sz w:val="28"/>
                    <w:szCs w:val="28"/>
                  </w:rPr>
                  <m:t>B</m:t>
                </m:r>
              </m:e>
              <m:sup>
                <m:r>
                  <w:rPr>
                    <w:rFonts w:ascii="Cambria Math" w:eastAsia="新宋体" w:hAnsi="Cambria Math"/>
                    <w:sz w:val="28"/>
                    <w:szCs w:val="28"/>
                  </w:rPr>
                  <m:t>2</m:t>
                </m:r>
              </m:sup>
            </m:sSup>
            <m:r>
              <w:rPr>
                <w:rFonts w:ascii="Cambria Math" w:eastAsia="新宋体" w:hAnsi="Cambria Math"/>
                <w:sz w:val="28"/>
                <w:szCs w:val="28"/>
              </w:rPr>
              <m:t>Lv</m:t>
            </m:r>
          </m:num>
          <m:den>
            <m:r>
              <w:rPr>
                <w:rFonts w:ascii="Cambria Math" w:eastAsia="新宋体" w:hAnsi="Cambria Math"/>
                <w:sz w:val="28"/>
                <w:szCs w:val="28"/>
              </w:rPr>
              <m:t>24r</m:t>
            </m:r>
          </m:den>
        </m:f>
      </m:oMath>
      <w:r w:rsidRPr="00D335AD">
        <w:tab/>
      </w:r>
    </w:p>
    <w:p w14:paraId="2EDEDC7F"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．此过程中通过线框截面的电量为</w:t>
      </w:r>
      <m:oMath>
        <m:f>
          <m:fPr>
            <m:ctrlPr>
              <w:rPr>
                <w:rFonts w:ascii="Cambria Math" w:eastAsia="新宋体" w:hAnsi="Cambria Math"/>
                <w:sz w:val="28"/>
                <w:szCs w:val="28"/>
              </w:rPr>
            </m:ctrlPr>
          </m:fPr>
          <m:num>
            <m:r>
              <w:rPr>
                <w:rFonts w:ascii="Cambria Math" w:eastAsia="新宋体" w:hAnsi="Cambria Math"/>
                <w:sz w:val="28"/>
                <w:szCs w:val="28"/>
              </w:rPr>
              <m:t>16mv</m:t>
            </m:r>
          </m:num>
          <m:den>
            <m:r>
              <w:rPr>
                <w:rFonts w:ascii="Cambria Math" w:eastAsia="新宋体" w:hAnsi="Cambria Math"/>
                <w:sz w:val="28"/>
                <w:szCs w:val="28"/>
              </w:rPr>
              <m:t>5B</m:t>
            </m:r>
          </m:den>
        </m:f>
      </m:oMath>
      <w:r w:rsidRPr="00D335AD">
        <w:tab/>
      </w:r>
    </w:p>
    <w:p w14:paraId="36BDD026"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．此过程中线框产生的焦耳热为</w:t>
      </w:r>
      <m:oMath>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9</m:t>
            </m:r>
          </m:den>
        </m:f>
        <m:r>
          <w:rPr>
            <w:rFonts w:ascii="Cambria Math" w:eastAsia="新宋体" w:hAnsi="Cambria Math"/>
            <w:szCs w:val="21"/>
          </w:rPr>
          <m:t>m</m:t>
        </m:r>
        <m:sSup>
          <m:sSupPr>
            <m:ctrlPr>
              <w:rPr>
                <w:rFonts w:ascii="Cambria Math" w:hAnsi="Cambria Math"/>
              </w:rPr>
            </m:ctrlPr>
          </m:sSupPr>
          <m:e>
            <m:r>
              <w:rPr>
                <w:rFonts w:ascii="Cambria Math" w:eastAsia="新宋体" w:hAnsi="Cambria Math"/>
                <w:szCs w:val="21"/>
              </w:rPr>
              <m:t>v</m:t>
            </m:r>
          </m:e>
          <m:sup>
            <m:r>
              <w:rPr>
                <w:rFonts w:ascii="Cambria Math" w:eastAsia="新宋体" w:hAnsi="Cambria Math"/>
                <w:szCs w:val="21"/>
              </w:rPr>
              <m:t>2</m:t>
            </m:r>
          </m:sup>
        </m:sSup>
      </m:oMath>
      <w:r w:rsidRPr="00D335AD">
        <w:tab/>
      </w:r>
    </w:p>
    <w:p w14:paraId="2AE71DBE"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．线框刚好可以完全进入右侧磁场</w:t>
      </w:r>
    </w:p>
    <w:p w14:paraId="7F6CD6FD"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AD.</w:t>
      </w:r>
      <w:r w:rsidRPr="00D335AD">
        <w:rPr>
          <w:rFonts w:eastAsia="新宋体"/>
          <w:color w:val="FF0000"/>
          <w:szCs w:val="21"/>
        </w:rPr>
        <w:t>根据右手定则，此时线框中电流方向为逆时针，线框中的感应电动势大小为</w:t>
      </w:r>
      <w:r w:rsidRPr="00D335AD">
        <w:rPr>
          <w:rFonts w:eastAsia="新宋体"/>
          <w:color w:val="FF0000"/>
          <w:szCs w:val="21"/>
        </w:rPr>
        <w:t>E</w:t>
      </w:r>
      <w:r w:rsidRPr="00D335AD">
        <w:rPr>
          <w:rFonts w:eastAsia="新宋体"/>
          <w:color w:val="FF0000"/>
          <w:szCs w:val="21"/>
        </w:rPr>
        <w:t>＝</w:t>
      </w:r>
      <w:r w:rsidRPr="00D335AD">
        <w:rPr>
          <w:rFonts w:eastAsia="新宋体"/>
          <w:color w:val="FF0000"/>
          <w:szCs w:val="21"/>
        </w:rPr>
        <w:t>2BL</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3</m:t>
            </m:r>
          </m:den>
        </m:f>
        <m:r>
          <w:rPr>
            <w:rFonts w:ascii="Cambria Math" w:eastAsia="新宋体" w:hAnsi="Cambria Math"/>
            <w:color w:val="FF0000"/>
            <w:szCs w:val="21"/>
          </w:rPr>
          <m:t>v+</m:t>
        </m:r>
      </m:oMath>
      <w:r w:rsidRPr="00D335AD">
        <w:rPr>
          <w:rFonts w:eastAsia="新宋体"/>
          <w:color w:val="FF0000"/>
          <w:szCs w:val="21"/>
        </w:rPr>
        <w:t>3BL</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3</m:t>
            </m:r>
          </m:den>
        </m:f>
        <m:r>
          <w:rPr>
            <w:rFonts w:ascii="Cambria Math" w:eastAsia="新宋体" w:hAnsi="Cambria Math"/>
            <w:color w:val="FF0000"/>
            <w:szCs w:val="21"/>
          </w:rPr>
          <m:t>v=</m:t>
        </m:r>
        <m:f>
          <m:fPr>
            <m:ctrlPr>
              <w:rPr>
                <w:rFonts w:ascii="Cambria Math" w:eastAsia="新宋体" w:hAnsi="Cambria Math"/>
                <w:color w:val="FF0000"/>
                <w:sz w:val="28"/>
                <w:szCs w:val="28"/>
              </w:rPr>
            </m:ctrlPr>
          </m:fPr>
          <m:num>
            <m:r>
              <w:rPr>
                <w:rFonts w:ascii="Cambria Math" w:eastAsia="新宋体" w:hAnsi="Cambria Math"/>
                <w:color w:val="FF0000"/>
                <w:sz w:val="28"/>
                <w:szCs w:val="28"/>
              </w:rPr>
              <m:t>5</m:t>
            </m:r>
          </m:num>
          <m:den>
            <m:r>
              <w:rPr>
                <w:rFonts w:ascii="Cambria Math" w:eastAsia="新宋体" w:hAnsi="Cambria Math"/>
                <w:color w:val="FF0000"/>
                <w:sz w:val="28"/>
                <w:szCs w:val="28"/>
              </w:rPr>
              <m:t>3</m:t>
            </m:r>
          </m:den>
        </m:f>
      </m:oMath>
      <w:r w:rsidRPr="00D335AD">
        <w:rPr>
          <w:rFonts w:eastAsia="新宋体"/>
          <w:color w:val="FF0000"/>
          <w:szCs w:val="21"/>
        </w:rPr>
        <w:t>BLv</w:t>
      </w:r>
      <w:r w:rsidRPr="00D335AD">
        <w:rPr>
          <w:rFonts w:eastAsia="新宋体"/>
          <w:color w:val="FF0000"/>
          <w:szCs w:val="21"/>
        </w:rPr>
        <w:t>，线框中感应电流大小为</w:t>
      </w:r>
      <w:r w:rsidRPr="00D335AD">
        <w:rPr>
          <w:rFonts w:eastAsia="新宋体"/>
          <w:color w:val="FF0000"/>
          <w:szCs w:val="21"/>
        </w:rPr>
        <w:t>I</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8Lr</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5Bv</m:t>
            </m:r>
          </m:num>
          <m:den>
            <m:r>
              <w:rPr>
                <w:rFonts w:ascii="Cambria Math" w:eastAsia="新宋体" w:hAnsi="Cambria Math"/>
                <w:color w:val="FF0000"/>
                <w:sz w:val="28"/>
                <w:szCs w:val="28"/>
              </w:rPr>
              <m:t>24r</m:t>
            </m:r>
          </m:den>
        </m:f>
      </m:oMath>
      <w:r w:rsidRPr="00D335AD">
        <w:rPr>
          <w:rFonts w:eastAsia="新宋体"/>
          <w:color w:val="FF0000"/>
          <w:szCs w:val="21"/>
        </w:rPr>
        <w:t>，线框中感应电流所受安培力为</w:t>
      </w:r>
      <w:r w:rsidRPr="00D335AD">
        <w:rPr>
          <w:rFonts w:eastAsia="新宋体"/>
          <w:color w:val="FF0000"/>
          <w:szCs w:val="21"/>
        </w:rPr>
        <w:t>F</w:t>
      </w:r>
      <w:r w:rsidRPr="00D335AD">
        <w:rPr>
          <w:rFonts w:eastAsia="新宋体"/>
          <w:color w:val="FF0000"/>
          <w:szCs w:val="21"/>
        </w:rPr>
        <w:t>＝</w:t>
      </w:r>
      <w:r w:rsidRPr="00D335AD">
        <w:rPr>
          <w:rFonts w:eastAsia="新宋体"/>
          <w:color w:val="FF0000"/>
          <w:szCs w:val="21"/>
        </w:rPr>
        <w:t>2BIL+3BIL</w:t>
      </w:r>
      <w:r w:rsidRPr="00D335AD">
        <w:rPr>
          <w:rFonts w:eastAsia="新宋体"/>
          <w:color w:val="FF0000"/>
          <w:szCs w:val="21"/>
        </w:rPr>
        <w:t>＝</w:t>
      </w:r>
      <w:r w:rsidRPr="00D335AD">
        <w:rPr>
          <w:rFonts w:eastAsia="新宋体"/>
          <w:color w:val="FF0000"/>
          <w:szCs w:val="21"/>
        </w:rPr>
        <w:t>5BIL</w:t>
      </w:r>
      <w:r w:rsidRPr="00D335AD">
        <w:rPr>
          <w:rFonts w:eastAsia="新宋体"/>
          <w:color w:val="FF0000"/>
          <w:szCs w:val="21"/>
        </w:rPr>
        <w:t>＝</w:t>
      </w:r>
      <w:r w:rsidRPr="00D335AD">
        <w:rPr>
          <w:rFonts w:eastAsia="新宋体"/>
          <w:color w:val="FF0000"/>
          <w:szCs w:val="21"/>
        </w:rPr>
        <w:t>5B</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5Bv</m:t>
            </m:r>
          </m:num>
          <m:den>
            <m:r>
              <w:rPr>
                <w:rFonts w:ascii="Cambria Math" w:eastAsia="新宋体" w:hAnsi="Cambria Math"/>
                <w:color w:val="FF0000"/>
                <w:sz w:val="28"/>
                <w:szCs w:val="28"/>
              </w:rPr>
              <m:t>24r</m:t>
            </m:r>
          </m:den>
        </m:f>
        <m:r>
          <w:rPr>
            <w:rFonts w:ascii="Cambria Math" w:eastAsia="新宋体" w:hAnsi="Cambria Math"/>
            <w:color w:val="FF0000"/>
            <w:szCs w:val="21"/>
          </w:rPr>
          <m:t>×</m:t>
        </m:r>
      </m:oMath>
      <w:r w:rsidRPr="00D335AD">
        <w:rPr>
          <w:rFonts w:eastAsia="新宋体"/>
          <w:color w:val="FF0000"/>
          <w:szCs w:val="21"/>
        </w:rPr>
        <w:t>L</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25</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r>
              <w:rPr>
                <w:rFonts w:ascii="Cambria Math" w:eastAsia="新宋体" w:hAnsi="Cambria Math"/>
                <w:color w:val="FF0000"/>
                <w:sz w:val="28"/>
                <w:szCs w:val="28"/>
              </w:rPr>
              <m:t>Lv</m:t>
            </m:r>
          </m:num>
          <m:den>
            <m:r>
              <w:rPr>
                <w:rFonts w:ascii="Cambria Math" w:eastAsia="新宋体" w:hAnsi="Cambria Math"/>
                <w:color w:val="FF0000"/>
                <w:sz w:val="28"/>
                <w:szCs w:val="28"/>
              </w:rPr>
              <m:t>24r</m:t>
            </m:r>
          </m:den>
        </m:f>
      </m:oMath>
      <w:r w:rsidRPr="00D335AD">
        <w:rPr>
          <w:rFonts w:eastAsia="新宋体"/>
          <w:color w:val="FF0000"/>
          <w:szCs w:val="21"/>
        </w:rPr>
        <w:t>，根据牛顿第二定律此时线框的加速度大小为</w:t>
      </w:r>
      <w:r w:rsidRPr="00D335AD">
        <w:rPr>
          <w:rFonts w:eastAsia="新宋体"/>
          <w:color w:val="FF0000"/>
          <w:szCs w:val="21"/>
        </w:rPr>
        <w:t>a</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F</m:t>
            </m:r>
          </m:num>
          <m:den>
            <m:r>
              <w:rPr>
                <w:rFonts w:ascii="Cambria Math" w:eastAsia="新宋体" w:hAnsi="Cambria Math"/>
                <w:color w:val="FF0000"/>
                <w:sz w:val="28"/>
                <w:szCs w:val="28"/>
              </w:rPr>
              <m:t>8Lm</m:t>
            </m:r>
          </m:den>
        </m:f>
      </m:oMath>
      <w:r w:rsidRPr="00D335AD">
        <w:rPr>
          <w:rFonts w:eastAsia="新宋体"/>
          <w:color w:val="FF0000"/>
          <w:szCs w:val="21"/>
        </w:rPr>
        <w:t>，解得</w:t>
      </w:r>
      <w:r w:rsidRPr="00D335AD">
        <w:rPr>
          <w:rFonts w:eastAsia="新宋体"/>
          <w:color w:val="FF0000"/>
          <w:szCs w:val="21"/>
        </w:rPr>
        <w:t>a</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25</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r>
              <w:rPr>
                <w:rFonts w:ascii="Cambria Math" w:eastAsia="新宋体" w:hAnsi="Cambria Math"/>
                <w:color w:val="FF0000"/>
                <w:sz w:val="28"/>
                <w:szCs w:val="28"/>
              </w:rPr>
              <m:t>v</m:t>
            </m:r>
          </m:num>
          <m:den>
            <m:r>
              <w:rPr>
                <w:rFonts w:ascii="Cambria Math" w:eastAsia="新宋体" w:hAnsi="Cambria Math"/>
                <w:color w:val="FF0000"/>
                <w:sz w:val="28"/>
                <w:szCs w:val="28"/>
              </w:rPr>
              <m:t>192mr</m:t>
            </m:r>
          </m:den>
        </m:f>
      </m:oMath>
      <w:r w:rsidRPr="00D335AD">
        <w:rPr>
          <w:rFonts w:eastAsia="新宋体"/>
          <w:color w:val="FF0000"/>
          <w:szCs w:val="21"/>
        </w:rPr>
        <w:t>，故</w:t>
      </w:r>
      <w:r w:rsidRPr="00D335AD">
        <w:rPr>
          <w:rFonts w:eastAsia="新宋体"/>
          <w:color w:val="FF0000"/>
          <w:szCs w:val="21"/>
        </w:rPr>
        <w:t>A</w:t>
      </w:r>
      <w:r w:rsidRPr="00D335AD">
        <w:rPr>
          <w:rFonts w:eastAsia="新宋体"/>
          <w:color w:val="FF0000"/>
          <w:szCs w:val="21"/>
        </w:rPr>
        <w:t>错误，</w:t>
      </w:r>
      <w:r w:rsidRPr="00D335AD">
        <w:rPr>
          <w:rFonts w:eastAsia="新宋体"/>
          <w:color w:val="FF0000"/>
          <w:szCs w:val="21"/>
        </w:rPr>
        <w:t>D</w:t>
      </w:r>
      <w:r w:rsidRPr="00D335AD">
        <w:rPr>
          <w:rFonts w:eastAsia="新宋体"/>
          <w:color w:val="FF0000"/>
          <w:szCs w:val="21"/>
        </w:rPr>
        <w:t>正确；</w:t>
      </w:r>
    </w:p>
    <w:p w14:paraId="0D80A75E"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w:t>
      </w:r>
      <w:r w:rsidRPr="00D335AD">
        <w:rPr>
          <w:rFonts w:eastAsia="新宋体"/>
          <w:color w:val="FF0000"/>
          <w:szCs w:val="21"/>
        </w:rPr>
        <w:t>设向右为正方向，根据动量定理有﹣</w:t>
      </w:r>
      <w:r w:rsidRPr="00D335AD">
        <w:rPr>
          <w:rFonts w:eastAsia="新宋体"/>
          <w:color w:val="FF0000"/>
          <w:szCs w:val="21"/>
        </w:rPr>
        <w:t>2BILΔt</w:t>
      </w:r>
      <w:r w:rsidRPr="00D335AD">
        <w:rPr>
          <w:rFonts w:eastAsia="新宋体"/>
          <w:color w:val="FF0000"/>
          <w:szCs w:val="21"/>
        </w:rPr>
        <w:t>﹣</w:t>
      </w:r>
      <w:r w:rsidRPr="00D335AD">
        <w:rPr>
          <w:rFonts w:eastAsia="新宋体"/>
          <w:color w:val="FF0000"/>
          <w:szCs w:val="21"/>
        </w:rPr>
        <w:t>3BILΔt</w:t>
      </w:r>
      <w:r w:rsidRPr="00D335AD">
        <w:rPr>
          <w:rFonts w:eastAsia="新宋体"/>
          <w:color w:val="FF0000"/>
          <w:szCs w:val="21"/>
        </w:rPr>
        <w:t>＝</w:t>
      </w:r>
      <w:r w:rsidRPr="00D335AD">
        <w:rPr>
          <w:rFonts w:eastAsia="新宋体"/>
          <w:color w:val="FF0000"/>
          <w:szCs w:val="21"/>
        </w:rPr>
        <w:t>8Lm</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3</m:t>
            </m:r>
          </m:den>
        </m:f>
        <m:r>
          <w:rPr>
            <w:rFonts w:ascii="Cambria Math" w:eastAsia="新宋体" w:hAnsi="Cambria Math"/>
            <w:color w:val="FF0000"/>
            <w:szCs w:val="21"/>
          </w:rPr>
          <m:t>v-</m:t>
        </m:r>
      </m:oMath>
      <w:r w:rsidRPr="00D335AD">
        <w:rPr>
          <w:rFonts w:eastAsia="新宋体"/>
          <w:color w:val="FF0000"/>
          <w:szCs w:val="21"/>
        </w:rPr>
        <w:t>8Lmv</w:t>
      </w:r>
      <w:r w:rsidRPr="00D335AD">
        <w:rPr>
          <w:rFonts w:eastAsia="新宋体"/>
          <w:color w:val="FF0000"/>
          <w:szCs w:val="21"/>
        </w:rPr>
        <w:t>，</w:t>
      </w:r>
      <w:r w:rsidRPr="00D335AD">
        <w:rPr>
          <w:rFonts w:eastAsia="新宋体"/>
          <w:color w:val="FF0000"/>
          <w:szCs w:val="21"/>
        </w:rPr>
        <w:t>q</w:t>
      </w:r>
      <w:r w:rsidRPr="00D335AD">
        <w:rPr>
          <w:rFonts w:eastAsia="新宋体"/>
          <w:color w:val="FF0000"/>
          <w:szCs w:val="21"/>
        </w:rPr>
        <w:t>＝</w:t>
      </w:r>
      <w:r w:rsidRPr="00D335AD">
        <w:rPr>
          <w:rFonts w:eastAsia="新宋体"/>
          <w:color w:val="FF0000"/>
          <w:szCs w:val="21"/>
        </w:rPr>
        <w:t>IΔt</w:t>
      </w:r>
      <w:r w:rsidRPr="00D335AD">
        <w:rPr>
          <w:rFonts w:eastAsia="新宋体"/>
          <w:color w:val="FF0000"/>
          <w:szCs w:val="21"/>
        </w:rPr>
        <w:t>，联立解得</w:t>
      </w:r>
      <w:r w:rsidRPr="00D335AD">
        <w:rPr>
          <w:rFonts w:eastAsia="新宋体"/>
          <w:color w:val="FF0000"/>
          <w:szCs w:val="21"/>
        </w:rPr>
        <w:t>q</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16mv</m:t>
            </m:r>
          </m:num>
          <m:den>
            <m:r>
              <w:rPr>
                <w:rFonts w:ascii="Cambria Math" w:eastAsia="新宋体" w:hAnsi="Cambria Math"/>
                <w:color w:val="FF0000"/>
                <w:sz w:val="28"/>
                <w:szCs w:val="28"/>
              </w:rPr>
              <m:t>15B</m:t>
            </m:r>
          </m:den>
        </m:f>
      </m:oMath>
      <w:r w:rsidRPr="00D335AD">
        <w:rPr>
          <w:rFonts w:eastAsia="新宋体"/>
          <w:color w:val="FF0000"/>
          <w:szCs w:val="21"/>
        </w:rPr>
        <w:t>，故</w:t>
      </w:r>
      <w:r w:rsidRPr="00D335AD">
        <w:rPr>
          <w:rFonts w:eastAsia="新宋体"/>
          <w:color w:val="FF0000"/>
          <w:szCs w:val="21"/>
        </w:rPr>
        <w:t>B</w:t>
      </w:r>
      <w:r w:rsidRPr="00D335AD">
        <w:rPr>
          <w:rFonts w:eastAsia="新宋体"/>
          <w:color w:val="FF0000"/>
          <w:szCs w:val="21"/>
        </w:rPr>
        <w:t>错误；</w:t>
      </w:r>
    </w:p>
    <w:p w14:paraId="1BA17394"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由能量守恒定律有</w:t>
      </w:r>
      <w:r w:rsidRPr="00D335AD">
        <w:rPr>
          <w:rFonts w:eastAsia="新宋体"/>
          <w:color w:val="FF0000"/>
          <w:szCs w:val="21"/>
        </w:rPr>
        <w:t>Q</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×8Lm</m:t>
        </m:r>
        <m:sSup>
          <m:sSupPr>
            <m:ctrlPr>
              <w:rPr>
                <w:rFonts w:ascii="Cambria Math" w:hAnsi="Cambria Math"/>
                <w:color w:val="FF0000"/>
              </w:rPr>
            </m:ctrlPr>
          </m:sSupPr>
          <m:e>
            <m:r>
              <w:rPr>
                <w:rFonts w:ascii="Cambria Math" w:eastAsia="新宋体" w:hAnsi="Cambria Math"/>
                <w:color w:val="FF0000"/>
                <w:szCs w:val="21"/>
              </w:rPr>
              <m:t>v</m:t>
            </m:r>
          </m:e>
          <m:sup>
            <m:r>
              <w:rPr>
                <w:rFonts w:ascii="Cambria Math" w:eastAsia="新宋体" w:hAnsi="Cambria Math"/>
                <w:color w:val="FF0000"/>
                <w:szCs w:val="21"/>
              </w:rPr>
              <m:t>2</m:t>
            </m:r>
          </m:sup>
        </m:sSup>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×8Lm(</m:t>
        </m:r>
        <m:f>
          <m:fPr>
            <m:ctrlPr>
              <w:rPr>
                <w:rFonts w:ascii="Cambria Math" w:eastAsia="新宋体" w:hAnsi="Cambria Math"/>
                <w:color w:val="FF0000"/>
                <w:sz w:val="28"/>
                <w:szCs w:val="28"/>
              </w:rPr>
            </m:ctrlPr>
          </m:fPr>
          <m:num>
            <m:r>
              <w:rPr>
                <w:rFonts w:ascii="Cambria Math" w:eastAsia="新宋体" w:hAnsi="Cambria Math"/>
                <w:color w:val="FF0000"/>
                <w:sz w:val="28"/>
                <w:szCs w:val="28"/>
              </w:rPr>
              <m:t>v</m:t>
            </m:r>
          </m:num>
          <m:den>
            <m:r>
              <w:rPr>
                <w:rFonts w:ascii="Cambria Math" w:eastAsia="新宋体" w:hAnsi="Cambria Math"/>
                <w:color w:val="FF0000"/>
                <w:sz w:val="28"/>
                <w:szCs w:val="28"/>
              </w:rPr>
              <m:t>3</m:t>
            </m:r>
          </m:den>
        </m:f>
        <m:sSup>
          <m:sSupPr>
            <m:ctrlPr>
              <w:rPr>
                <w:rFonts w:ascii="Cambria Math" w:hAnsi="Cambria Math"/>
                <w:color w:val="FF0000"/>
              </w:rPr>
            </m:ctrlPr>
          </m:sSupPr>
          <m:e>
            <m:r>
              <w:rPr>
                <w:rFonts w:ascii="Cambria Math" w:eastAsia="新宋体" w:hAnsi="Cambria Math"/>
                <w:color w:val="FF0000"/>
                <w:szCs w:val="21"/>
              </w:rPr>
              <m:t>)</m:t>
            </m:r>
          </m:e>
          <m:sup>
            <m:r>
              <w:rPr>
                <w:rFonts w:ascii="Cambria Math" w:eastAsia="新宋体" w:hAnsi="Cambria Math"/>
                <w:color w:val="FF0000"/>
                <w:szCs w:val="21"/>
              </w:rPr>
              <m:t>2</m:t>
            </m:r>
          </m:sup>
        </m:sSup>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32</m:t>
            </m:r>
          </m:num>
          <m:den>
            <m:r>
              <w:rPr>
                <w:rFonts w:ascii="Cambria Math" w:eastAsia="新宋体" w:hAnsi="Cambria Math"/>
                <w:color w:val="FF0000"/>
                <w:sz w:val="28"/>
                <w:szCs w:val="28"/>
              </w:rPr>
              <m:t>9</m:t>
            </m:r>
          </m:den>
        </m:f>
        <m:r>
          <w:rPr>
            <w:rFonts w:ascii="Cambria Math" w:eastAsia="新宋体" w:hAnsi="Cambria Math"/>
            <w:color w:val="FF0000"/>
            <w:szCs w:val="21"/>
          </w:rPr>
          <m:t>Lm</m:t>
        </m:r>
        <m:sSup>
          <m:sSupPr>
            <m:ctrlPr>
              <w:rPr>
                <w:rFonts w:ascii="Cambria Math" w:hAnsi="Cambria Math"/>
                <w:color w:val="FF0000"/>
              </w:rPr>
            </m:ctrlPr>
          </m:sSupPr>
          <m:e>
            <m:r>
              <w:rPr>
                <w:rFonts w:ascii="Cambria Math" w:eastAsia="新宋体" w:hAnsi="Cambria Math"/>
                <w:color w:val="FF0000"/>
                <w:szCs w:val="21"/>
              </w:rPr>
              <m:t>v</m:t>
            </m:r>
          </m:e>
          <m:sup>
            <m:r>
              <w:rPr>
                <w:rFonts w:ascii="Cambria Math" w:eastAsia="新宋体" w:hAnsi="Cambria Math"/>
                <w:color w:val="FF0000"/>
                <w:szCs w:val="21"/>
              </w:rPr>
              <m:t>2</m:t>
            </m:r>
          </m:sup>
        </m:sSup>
      </m:oMath>
      <w:r w:rsidRPr="00D335AD">
        <w:rPr>
          <w:rFonts w:eastAsia="新宋体"/>
          <w:color w:val="FF0000"/>
          <w:szCs w:val="21"/>
        </w:rPr>
        <w:t>，故</w:t>
      </w:r>
      <w:r w:rsidRPr="00D335AD">
        <w:rPr>
          <w:rFonts w:eastAsia="新宋体"/>
          <w:color w:val="FF0000"/>
          <w:szCs w:val="21"/>
        </w:rPr>
        <w:t>C</w:t>
      </w:r>
      <w:r w:rsidRPr="00D335AD">
        <w:rPr>
          <w:rFonts w:eastAsia="新宋体"/>
          <w:color w:val="FF0000"/>
          <w:szCs w:val="21"/>
        </w:rPr>
        <w:t>错误；</w:t>
      </w:r>
    </w:p>
    <w:p w14:paraId="1BDBB19C"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D</w:t>
      </w:r>
      <w:r w:rsidRPr="00D335AD">
        <w:rPr>
          <w:rFonts w:eastAsia="新宋体"/>
          <w:color w:val="FF0000"/>
          <w:szCs w:val="21"/>
        </w:rPr>
        <w:t>。</w:t>
      </w:r>
    </w:p>
    <w:p w14:paraId="56397407"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下城区校级模拟）在竖直方向的匀强磁场中，水平放置</w:t>
      </w:r>
      <w:r w:rsidRPr="00D335AD">
        <w:rPr>
          <w:rFonts w:eastAsia="新宋体"/>
          <w:szCs w:val="21"/>
        </w:rPr>
        <w:t>一</w:t>
      </w:r>
      <w:r w:rsidRPr="00D335AD">
        <w:rPr>
          <w:rFonts w:eastAsia="新宋体"/>
          <w:szCs w:val="21"/>
        </w:rPr>
        <w:t>闭合金属圆环，面积为</w:t>
      </w:r>
      <w:r w:rsidRPr="00D335AD">
        <w:rPr>
          <w:rFonts w:eastAsia="新宋体"/>
          <w:szCs w:val="21"/>
        </w:rPr>
        <w:t>S</w:t>
      </w:r>
      <w:r w:rsidRPr="00D335AD">
        <w:rPr>
          <w:rFonts w:eastAsia="新宋体"/>
          <w:szCs w:val="21"/>
        </w:rPr>
        <w:t>，电</w:t>
      </w:r>
      <w:r w:rsidRPr="00D335AD">
        <w:rPr>
          <w:rFonts w:eastAsia="新宋体"/>
          <w:szCs w:val="21"/>
        </w:rPr>
        <w:t>阻为</w:t>
      </w:r>
      <w:r w:rsidRPr="00D335AD">
        <w:rPr>
          <w:rFonts w:eastAsia="新宋体"/>
          <w:szCs w:val="21"/>
        </w:rPr>
        <w:t>R</w:t>
      </w:r>
      <w:r w:rsidRPr="00D335AD">
        <w:rPr>
          <w:rFonts w:eastAsia="新宋体"/>
          <w:szCs w:val="21"/>
        </w:rPr>
        <w:t>。规定圆环中电流的正方向如图甲所示，磁场向上为正。当磁感应强度</w:t>
      </w:r>
      <w:r w:rsidRPr="00D335AD">
        <w:rPr>
          <w:rFonts w:eastAsia="新宋体"/>
          <w:szCs w:val="21"/>
        </w:rPr>
        <w:t>B</w:t>
      </w:r>
      <w:r w:rsidRPr="00D335AD">
        <w:rPr>
          <w:rFonts w:eastAsia="新宋体"/>
          <w:szCs w:val="21"/>
        </w:rPr>
        <w:t>随时间</w:t>
      </w:r>
      <w:r w:rsidRPr="00D335AD">
        <w:rPr>
          <w:rFonts w:eastAsia="新宋体"/>
          <w:szCs w:val="21"/>
        </w:rPr>
        <w:t>t</w:t>
      </w:r>
      <w:r w:rsidRPr="00D335AD">
        <w:rPr>
          <w:rFonts w:eastAsia="新宋体"/>
          <w:szCs w:val="21"/>
        </w:rPr>
        <w:t>按图</w:t>
      </w:r>
      <w:r w:rsidRPr="00D335AD">
        <w:rPr>
          <w:rFonts w:eastAsia="新宋体"/>
          <w:szCs w:val="21"/>
        </w:rPr>
        <w:t>乙变化</w:t>
      </w:r>
      <w:r w:rsidRPr="00D335AD">
        <w:rPr>
          <w:rFonts w:eastAsia="新宋体"/>
          <w:szCs w:val="21"/>
        </w:rPr>
        <w:t>时，下列说法正确的是（　　）</w:t>
      </w:r>
    </w:p>
    <w:p w14:paraId="75251FE2"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2210108" cy="1057423"/>
            <wp:effectExtent b="0" l="0" r="0" t="0"/>
            <wp:docPr descr="学科网 JG7FJ7/RJ//NAx1ODbqMbQ==" id="2103921561"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2103921561" name="Picture24"/>
                    <pic:cNvPicPr/>
                  </pic:nvPicPr>
                  <pic:blipFill>
                    <a:blip cstate="print" r:embed="rId20"/>
                    <a:stretch>
                      <a:fillRect/>
                    </a:stretch>
                  </pic:blipFill>
                  <pic:spPr>
                    <a:xfrm>
                      <a:off x="0" y="0"/>
                      <a:ext cx="2210108" cy="1057423"/>
                    </a:xfrm>
                    <a:prstGeom prst="rect">
                      <a:avLst/>
                    </a:prstGeom>
                  </pic:spPr>
                </pic:pic>
              </a:graphicData>
            </a:graphic>
          </wp:inline>
        </w:drawing>
      </w:r>
    </w:p>
    <w:p w14:paraId="2C451E29"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w:t>
      </w:r>
      <w:r w:rsidRPr="00D335AD">
        <w:rPr>
          <w:rFonts w:eastAsia="新宋体"/>
          <w:szCs w:val="21"/>
        </w:rPr>
        <w:t>0</w:t>
      </w:r>
      <w:r w:rsidRPr="00D335AD">
        <w:rPr>
          <w:rFonts w:eastAsia="新宋体"/>
          <w:szCs w:val="21"/>
        </w:rPr>
        <w:t>～</w:t>
      </w:r>
      <w:r w:rsidRPr="00D335AD">
        <w:rPr>
          <w:rFonts w:eastAsia="新宋体"/>
          <w:szCs w:val="21"/>
        </w:rPr>
        <w:t>1s</w:t>
      </w:r>
      <w:r w:rsidRPr="00D335AD">
        <w:rPr>
          <w:rFonts w:eastAsia="新宋体"/>
          <w:szCs w:val="21"/>
        </w:rPr>
        <w:t>内感应电流的磁场在圆环圆心处的方向向上</w:t>
      </w:r>
      <w:r w:rsidRPr="00D335AD">
        <w:tab/>
      </w:r>
    </w:p>
    <w:p w14:paraId="72A2C483"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w:t>
      </w:r>
      <w:r w:rsidRPr="00D335AD">
        <w:rPr>
          <w:rFonts w:eastAsia="新宋体"/>
          <w:szCs w:val="21"/>
        </w:rPr>
        <w:t>1</w:t>
      </w:r>
      <w:r w:rsidRPr="00D335AD">
        <w:rPr>
          <w:rFonts w:eastAsia="新宋体"/>
          <w:szCs w:val="21"/>
        </w:rPr>
        <w:t>～</w:t>
      </w:r>
      <w:r w:rsidRPr="00D335AD">
        <w:rPr>
          <w:rFonts w:eastAsia="新宋体"/>
          <w:szCs w:val="21"/>
        </w:rPr>
        <w:t>2s</w:t>
      </w:r>
      <w:r w:rsidRPr="00D335AD">
        <w:rPr>
          <w:rFonts w:eastAsia="新宋体"/>
          <w:szCs w:val="21"/>
        </w:rPr>
        <w:t>内通过圆环的感应电流的方向与图甲所示方向相反</w:t>
      </w:r>
      <w:r w:rsidRPr="00D335AD">
        <w:tab/>
      </w:r>
    </w:p>
    <w:p w14:paraId="6959C994"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w:t>
      </w:r>
      <w:r w:rsidRPr="00D335AD">
        <w:rPr>
          <w:rFonts w:eastAsia="新宋体"/>
          <w:szCs w:val="21"/>
        </w:rPr>
        <w:t>0</w:t>
      </w:r>
      <w:r w:rsidRPr="00D335AD">
        <w:rPr>
          <w:rFonts w:eastAsia="新宋体"/>
          <w:szCs w:val="21"/>
        </w:rPr>
        <w:t>～</w:t>
      </w:r>
      <w:r w:rsidRPr="00D335AD">
        <w:rPr>
          <w:rFonts w:eastAsia="新宋体"/>
          <w:szCs w:val="21"/>
        </w:rPr>
        <w:t>2s</w:t>
      </w:r>
      <w:r w:rsidRPr="00D335AD">
        <w:rPr>
          <w:rFonts w:eastAsia="新宋体"/>
          <w:szCs w:val="21"/>
        </w:rPr>
        <w:t>内线圈中产生的感应电动势为</w:t>
      </w: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B</m:t>
                </m:r>
              </m:e>
              <m:sub>
                <m:r>
                  <w:rPr>
                    <w:rFonts w:ascii="Cambria Math" w:eastAsia="新宋体" w:hAnsi="Cambria Math"/>
                    <w:sz w:val="28"/>
                    <w:szCs w:val="28"/>
                  </w:rPr>
                  <m:t>0</m:t>
                </m:r>
              </m:sub>
            </m:sSub>
            <m:r>
              <w:rPr>
                <w:rFonts w:ascii="Cambria Math" w:eastAsia="新宋体" w:hAnsi="Cambria Math"/>
                <w:sz w:val="28"/>
                <w:szCs w:val="28"/>
              </w:rPr>
              <m:t>S</m:t>
            </m:r>
          </m:num>
          <m:den>
            <m:r>
              <w:rPr>
                <w:rFonts w:ascii="Cambria Math" w:eastAsia="新宋体" w:hAnsi="Cambria Math"/>
                <w:sz w:val="28"/>
                <w:szCs w:val="28"/>
              </w:rPr>
              <m:t>2</m:t>
            </m:r>
          </m:den>
        </m:f>
      </m:oMath>
      <w:r w:rsidRPr="00D335AD">
        <w:tab/>
      </w:r>
    </w:p>
    <w:p w14:paraId="34971380"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w:t>
      </w:r>
      <w:r w:rsidRPr="00D335AD">
        <w:rPr>
          <w:rFonts w:eastAsia="新宋体"/>
          <w:szCs w:val="21"/>
        </w:rPr>
        <w:t>2</w:t>
      </w:r>
      <w:r w:rsidRPr="00D335AD">
        <w:rPr>
          <w:rFonts w:eastAsia="新宋体"/>
          <w:szCs w:val="21"/>
        </w:rPr>
        <w:t>～</w:t>
      </w:r>
      <w:r w:rsidRPr="00D335AD">
        <w:rPr>
          <w:rFonts w:eastAsia="新宋体"/>
          <w:szCs w:val="21"/>
        </w:rPr>
        <w:t>4s</w:t>
      </w:r>
      <w:r w:rsidRPr="00D335AD">
        <w:rPr>
          <w:rFonts w:eastAsia="新宋体"/>
          <w:szCs w:val="21"/>
        </w:rPr>
        <w:t>内线圈中产生的焦耳热为</w:t>
      </w:r>
      <m:oMath>
        <m:f>
          <m:fPr>
            <m:ctrlPr>
              <w:rPr>
                <w:rFonts w:ascii="Cambria Math" w:eastAsia="新宋体" w:hAnsi="Cambria Math"/>
                <w:sz w:val="28"/>
                <w:szCs w:val="28"/>
              </w:rPr>
            </m:ctrlPr>
          </m:fPr>
          <m:num>
            <m:r>
              <w:rPr>
                <w:rFonts w:ascii="Cambria Math" w:eastAsia="新宋体" w:hAnsi="Cambria Math"/>
                <w:sz w:val="28"/>
                <w:szCs w:val="28"/>
              </w:rPr>
              <m:t>2</m:t>
            </m:r>
            <m:sSubSup>
              <m:sSubSupPr>
                <m:ctrlPr>
                  <w:rPr>
                    <w:rFonts w:ascii="Cambria Math" w:hAnsi="Cambria Math"/>
                  </w:rPr>
                </m:ctrlPr>
              </m:sSubSupPr>
              <m:e>
                <m:r>
                  <w:rPr>
                    <w:rFonts w:ascii="Cambria Math" w:eastAsia="新宋体" w:hAnsi="Cambria Math"/>
                    <w:sz w:val="28"/>
                    <w:szCs w:val="28"/>
                  </w:rPr>
                  <m:t>B</m:t>
                </m:r>
              </m:e>
              <m:sub>
                <m:r>
                  <w:rPr>
                    <w:rFonts w:ascii="Cambria Math" w:eastAsia="新宋体" w:hAnsi="Cambria Math"/>
                    <w:sz w:val="28"/>
                    <w:szCs w:val="28"/>
                  </w:rPr>
                  <m:t>0</m:t>
                </m:r>
              </m:sub>
              <m:sup>
                <m:r>
                  <w:rPr>
                    <w:rFonts w:ascii="Cambria Math" w:eastAsia="新宋体" w:hAnsi="Cambria Math"/>
                    <w:sz w:val="28"/>
                    <w:szCs w:val="28"/>
                  </w:rPr>
                  <m:t>2</m:t>
                </m:r>
              </m:sup>
            </m:sSubSup>
            <m:sSup>
              <m:sSupPr>
                <m:ctrlPr>
                  <w:rPr>
                    <w:rFonts w:ascii="Cambria Math" w:hAnsi="Cambria Math"/>
                  </w:rPr>
                </m:ctrlPr>
              </m:sSupPr>
              <m:e>
                <m:r>
                  <w:rPr>
                    <w:rFonts w:ascii="Cambria Math" w:eastAsia="新宋体" w:hAnsi="Cambria Math"/>
                    <w:sz w:val="28"/>
                    <w:szCs w:val="28"/>
                  </w:rPr>
                  <m:t>S</m:t>
                </m:r>
              </m:e>
              <m:sup>
                <m:r>
                  <w:rPr>
                    <w:rFonts w:ascii="Cambria Math" w:eastAsia="新宋体" w:hAnsi="Cambria Math"/>
                    <w:sz w:val="28"/>
                    <w:szCs w:val="28"/>
                  </w:rPr>
                  <m:t>2</m:t>
                </m:r>
              </m:sup>
            </m:sSup>
          </m:num>
          <m:den>
            <m:r>
              <w:rPr>
                <w:rFonts w:ascii="Cambria Math" w:eastAsia="新宋体" w:hAnsi="Cambria Math"/>
                <w:sz w:val="28"/>
                <w:szCs w:val="28"/>
              </w:rPr>
              <m:t>R</m:t>
            </m:r>
          </m:den>
        </m:f>
      </m:oMath>
    </w:p>
    <w:p w14:paraId="22D3DC16"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w:t>
      </w:r>
      <w:r w:rsidRPr="00D335AD">
        <w:rPr>
          <w:rFonts w:eastAsia="新宋体"/>
          <w:color w:val="FF0000"/>
          <w:szCs w:val="21"/>
        </w:rPr>
        <w:t>0</w:t>
      </w:r>
      <w:r w:rsidRPr="00D335AD">
        <w:rPr>
          <w:rFonts w:eastAsia="新宋体"/>
          <w:color w:val="FF0000"/>
          <w:szCs w:val="21"/>
        </w:rPr>
        <w:t>～</w:t>
      </w:r>
      <w:r w:rsidRPr="00D335AD">
        <w:rPr>
          <w:rFonts w:eastAsia="新宋体"/>
          <w:color w:val="FF0000"/>
          <w:szCs w:val="21"/>
        </w:rPr>
        <w:t>1s</w:t>
      </w:r>
      <w:r w:rsidRPr="00D335AD">
        <w:rPr>
          <w:rFonts w:eastAsia="新宋体"/>
          <w:color w:val="FF0000"/>
          <w:szCs w:val="21"/>
        </w:rPr>
        <w:t>内磁场向下减小，根据楞次定律可知感应电流的磁场在圆环圆心处的方向向下，故</w:t>
      </w:r>
      <w:r w:rsidRPr="00D335AD">
        <w:rPr>
          <w:rFonts w:eastAsia="新宋体"/>
          <w:color w:val="FF0000"/>
          <w:szCs w:val="21"/>
        </w:rPr>
        <w:t>A</w:t>
      </w:r>
      <w:r w:rsidRPr="00D335AD">
        <w:rPr>
          <w:rFonts w:eastAsia="新宋体"/>
          <w:color w:val="FF0000"/>
          <w:szCs w:val="21"/>
        </w:rPr>
        <w:t>错误；</w:t>
      </w:r>
    </w:p>
    <w:p w14:paraId="34AEEF84"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w:t>
      </w:r>
      <w:r w:rsidRPr="00D335AD">
        <w:rPr>
          <w:rFonts w:eastAsia="新宋体"/>
          <w:color w:val="FF0000"/>
          <w:szCs w:val="21"/>
        </w:rPr>
        <w:t>、</w:t>
      </w:r>
      <w:r w:rsidRPr="00D335AD">
        <w:rPr>
          <w:rFonts w:eastAsia="新宋体"/>
          <w:color w:val="FF0000"/>
          <w:szCs w:val="21"/>
        </w:rPr>
        <w:t>1</w:t>
      </w:r>
      <w:r w:rsidRPr="00D335AD">
        <w:rPr>
          <w:rFonts w:eastAsia="新宋体"/>
          <w:color w:val="FF0000"/>
          <w:szCs w:val="21"/>
        </w:rPr>
        <w:t>～</w:t>
      </w:r>
      <w:r w:rsidRPr="00D335AD">
        <w:rPr>
          <w:rFonts w:eastAsia="新宋体"/>
          <w:color w:val="FF0000"/>
          <w:szCs w:val="21"/>
        </w:rPr>
        <w:t>2s</w:t>
      </w:r>
      <w:r w:rsidRPr="00D335AD">
        <w:rPr>
          <w:rFonts w:eastAsia="新宋体"/>
          <w:color w:val="FF0000"/>
          <w:szCs w:val="21"/>
        </w:rPr>
        <w:t>内磁场向上增大，根据楞次定律可知感应电流的磁场在圆环圆心处的方向向下，所以感应电流方向与图甲所示方向相同，故</w:t>
      </w:r>
      <w:r w:rsidRPr="00D335AD">
        <w:rPr>
          <w:rFonts w:eastAsia="新宋体"/>
          <w:color w:val="FF0000"/>
          <w:szCs w:val="21"/>
        </w:rPr>
        <w:t>B</w:t>
      </w:r>
      <w:r w:rsidRPr="00D335AD">
        <w:rPr>
          <w:rFonts w:eastAsia="新宋体"/>
          <w:color w:val="FF0000"/>
          <w:szCs w:val="21"/>
        </w:rPr>
        <w:t>错误；</w:t>
      </w:r>
    </w:p>
    <w:p w14:paraId="36276548"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、根据法拉第电磁感应定律有：</w:t>
      </w:r>
      <w:r w:rsidRPr="00D335AD">
        <w:rPr>
          <w:rFonts w:eastAsia="新宋体"/>
          <w:color w:val="FF0000"/>
          <w:szCs w:val="21"/>
        </w:rPr>
        <w:t>E</w:t>
      </w:r>
      <w:r w:rsidRPr="00D335AD">
        <w:rPr>
          <w:rFonts w:eastAsia="新宋体"/>
          <w:color w:val="FF0000"/>
          <w:szCs w:val="21"/>
        </w:rPr>
        <w:t>＝</w:t>
      </w:r>
      <w:r w:rsidRPr="00D335AD">
        <w:rPr>
          <w:rFonts w:eastAsia="新宋体"/>
          <w:color w:val="FF0000"/>
          <w:szCs w:val="21"/>
        </w:rPr>
        <w:t>n</w:t>
      </w:r>
      <m:oMath>
        <m:f>
          <m:fPr>
            <m:ctrlPr>
              <w:rPr>
                <w:rFonts w:ascii="Cambria Math" w:eastAsia="新宋体" w:hAnsi="Cambria Math"/>
                <w:color w:val="FF0000"/>
                <w:sz w:val="28"/>
                <w:szCs w:val="28"/>
              </w:rPr>
            </m:ctrlPr>
          </m:fPr>
          <m:num>
            <m:r>
              <w:rPr>
                <w:rFonts w:ascii="Cambria Math" w:eastAsia="新宋体" w:hAnsi="Cambria Math"/>
                <w:color w:val="FF0000"/>
                <w:sz w:val="28"/>
                <w:szCs w:val="28"/>
              </w:rPr>
              <m:t>ΔΦ</m:t>
            </m:r>
          </m:num>
          <m:den>
            <m:r>
              <w:rPr>
                <w:rFonts w:ascii="Cambria Math" w:eastAsia="新宋体" w:hAnsi="Cambria Math"/>
                <w:color w:val="FF0000"/>
                <w:sz w:val="28"/>
                <w:szCs w:val="28"/>
              </w:rPr>
              <m:t>Δt</m:t>
            </m:r>
          </m:den>
        </m:f>
        <m:r>
          <w:rPr>
            <w:rFonts w:ascii="Cambria Math" w:eastAsia="新宋体" w:hAnsi="Cambria Math"/>
            <w:color w:val="FF0000"/>
            <w:szCs w:val="21"/>
          </w:rPr>
          <m:t>=</m:t>
        </m:r>
      </m:oMath>
      <w:r w:rsidRPr="00D335AD">
        <w:rPr>
          <w:rFonts w:eastAsia="新宋体"/>
          <w:color w:val="FF0000"/>
          <w:szCs w:val="21"/>
        </w:rPr>
        <w:t>ns</w:t>
      </w:r>
      <m:oMath>
        <m:f>
          <m:fPr>
            <m:ctrlPr>
              <w:rPr>
                <w:rFonts w:ascii="Cambria Math" w:eastAsia="新宋体" w:hAnsi="Cambria Math"/>
                <w:color w:val="FF0000"/>
                <w:sz w:val="28"/>
                <w:szCs w:val="28"/>
              </w:rPr>
            </m:ctrlPr>
          </m:fPr>
          <m:num>
            <m:r>
              <w:rPr>
                <w:rFonts w:ascii="Cambria Math" w:eastAsia="新宋体" w:hAnsi="Cambria Math"/>
                <w:color w:val="FF0000"/>
                <w:sz w:val="28"/>
                <w:szCs w:val="28"/>
              </w:rPr>
              <m:t>ΔB</m:t>
            </m:r>
          </m:num>
          <m:den>
            <m:r>
              <w:rPr>
                <w:rFonts w:ascii="Cambria Math" w:eastAsia="新宋体" w:hAnsi="Cambria Math"/>
                <w:color w:val="FF0000"/>
                <w:sz w:val="28"/>
                <w:szCs w:val="28"/>
              </w:rPr>
              <m:t>Δt</m:t>
            </m:r>
          </m:den>
        </m:f>
      </m:oMath>
      <w:r w:rsidRPr="00D335AD">
        <w:rPr>
          <w:rFonts w:eastAsia="新宋体"/>
          <w:color w:val="FF0000"/>
          <w:szCs w:val="21"/>
        </w:rPr>
        <w:t>，</w:t>
      </w:r>
      <w:r w:rsidRPr="00D335AD">
        <w:rPr>
          <w:rFonts w:eastAsia="新宋体"/>
          <w:color w:val="FF0000"/>
          <w:szCs w:val="21"/>
        </w:rPr>
        <w:t>0</w:t>
      </w:r>
      <w:r w:rsidRPr="00D335AD">
        <w:rPr>
          <w:rFonts w:eastAsia="新宋体"/>
          <w:color w:val="FF0000"/>
          <w:szCs w:val="21"/>
        </w:rPr>
        <w:t>～</w:t>
      </w:r>
      <w:r w:rsidRPr="00D335AD">
        <w:rPr>
          <w:rFonts w:eastAsia="新宋体"/>
          <w:color w:val="FF0000"/>
          <w:szCs w:val="21"/>
        </w:rPr>
        <w:t>2s</w:t>
      </w:r>
      <w:r w:rsidRPr="00D335AD">
        <w:rPr>
          <w:rFonts w:eastAsia="新宋体"/>
          <w:color w:val="FF0000"/>
          <w:szCs w:val="21"/>
        </w:rPr>
        <w:t>内线圈中产生的感应电动势为</w:t>
      </w:r>
      <w:r w:rsidRPr="00D335AD">
        <w:rPr>
          <w:rFonts w:eastAsia="新宋体"/>
          <w:color w:val="FF0000"/>
          <w:szCs w:val="21"/>
        </w:rPr>
        <w:t>E</w:t>
      </w:r>
      <w:r w:rsidRPr="00D335AD">
        <w:rPr>
          <w:rFonts w:eastAsia="新宋体"/>
          <w:color w:val="FF0000"/>
          <w:szCs w:val="21"/>
        </w:rPr>
        <w:t>＝</w:t>
      </w:r>
      <w:r w:rsidRPr="00D335AD">
        <w:rPr>
          <w:rFonts w:eastAsia="新宋体"/>
          <w:color w:val="FF0000"/>
          <w:szCs w:val="21"/>
        </w:rPr>
        <w:t>B</w:t>
      </w:r>
      <w:r w:rsidRPr="00D335AD">
        <w:rPr>
          <w:rFonts w:eastAsia="新宋体"/>
          <w:color w:val="FF0000"/>
          <w:sz w:val="24"/>
          <w:szCs w:val="24"/>
          <w:vertAlign w:val="subscript"/>
        </w:rPr>
        <w:t>0</w:t>
      </w:r>
      <w:r w:rsidRPr="00D335AD">
        <w:rPr>
          <w:rFonts w:eastAsia="新宋体"/>
          <w:color w:val="FF0000"/>
          <w:szCs w:val="21"/>
        </w:rPr>
        <w:t>S</w:t>
      </w:r>
      <w:r w:rsidRPr="00D335AD">
        <w:rPr>
          <w:rFonts w:eastAsia="新宋体"/>
          <w:color w:val="FF0000"/>
          <w:szCs w:val="21"/>
        </w:rPr>
        <w:t>，故</w:t>
      </w:r>
      <w:r w:rsidRPr="00D335AD">
        <w:rPr>
          <w:rFonts w:eastAsia="新宋体"/>
          <w:color w:val="FF0000"/>
          <w:szCs w:val="21"/>
        </w:rPr>
        <w:t>C</w:t>
      </w:r>
      <w:r w:rsidRPr="00D335AD">
        <w:rPr>
          <w:rFonts w:eastAsia="新宋体"/>
          <w:color w:val="FF0000"/>
          <w:szCs w:val="21"/>
        </w:rPr>
        <w:t>错误；</w:t>
      </w:r>
    </w:p>
    <w:p w14:paraId="20655C31"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D</w:t>
      </w:r>
      <w:r w:rsidRPr="00D335AD">
        <w:rPr>
          <w:rFonts w:eastAsia="新宋体"/>
          <w:color w:val="FF0000"/>
          <w:szCs w:val="21"/>
        </w:rPr>
        <w:t>、同</w:t>
      </w:r>
      <w:r w:rsidRPr="00D335AD">
        <w:rPr>
          <w:rFonts w:eastAsia="新宋体"/>
          <w:color w:val="FF0000"/>
          <w:szCs w:val="21"/>
        </w:rPr>
        <w:t>C</w:t>
      </w:r>
      <w:r w:rsidRPr="00D335AD">
        <w:rPr>
          <w:rFonts w:eastAsia="新宋体"/>
          <w:color w:val="FF0000"/>
          <w:szCs w:val="21"/>
        </w:rPr>
        <w:t>选项可知在</w:t>
      </w:r>
      <w:r w:rsidRPr="00D335AD">
        <w:rPr>
          <w:rFonts w:eastAsia="新宋体"/>
          <w:color w:val="FF0000"/>
          <w:szCs w:val="21"/>
        </w:rPr>
        <w:t>2</w:t>
      </w:r>
      <w:r w:rsidRPr="00D335AD">
        <w:rPr>
          <w:rFonts w:eastAsia="新宋体"/>
          <w:color w:val="FF0000"/>
          <w:szCs w:val="21"/>
        </w:rPr>
        <w:t>～</w:t>
      </w:r>
      <w:r w:rsidRPr="00D335AD">
        <w:rPr>
          <w:rFonts w:eastAsia="新宋体"/>
          <w:color w:val="FF0000"/>
          <w:szCs w:val="21"/>
        </w:rPr>
        <w:t>4s</w:t>
      </w:r>
      <w:r w:rsidRPr="00D335AD">
        <w:rPr>
          <w:rFonts w:eastAsia="新宋体"/>
          <w:color w:val="FF0000"/>
          <w:szCs w:val="21"/>
        </w:rPr>
        <w:t>内线圈中的感应电动势为</w:t>
      </w:r>
      <w:r w:rsidRPr="00D335AD">
        <w:rPr>
          <w:rFonts w:eastAsia="新宋体"/>
          <w:color w:val="FF0000"/>
          <w:szCs w:val="21"/>
        </w:rPr>
        <w:t>E</w:t>
      </w:r>
      <w:r w:rsidRPr="00D335AD">
        <w:rPr>
          <w:rFonts w:eastAsia="新宋体"/>
          <w:color w:val="FF0000"/>
          <w:szCs w:val="21"/>
        </w:rPr>
        <w:t>＝</w:t>
      </w:r>
      <w:r w:rsidRPr="00D335AD">
        <w:rPr>
          <w:rFonts w:eastAsia="新宋体"/>
          <w:color w:val="FF0000"/>
          <w:szCs w:val="21"/>
        </w:rPr>
        <w:t>B</w:t>
      </w:r>
      <w:r w:rsidRPr="00D335AD">
        <w:rPr>
          <w:rFonts w:eastAsia="新宋体"/>
          <w:color w:val="FF0000"/>
          <w:sz w:val="24"/>
          <w:szCs w:val="24"/>
          <w:vertAlign w:val="subscript"/>
        </w:rPr>
        <w:t>0</w:t>
      </w:r>
      <w:r w:rsidRPr="00D335AD">
        <w:rPr>
          <w:rFonts w:eastAsia="新宋体"/>
          <w:color w:val="FF0000"/>
          <w:szCs w:val="21"/>
        </w:rPr>
        <w:t>S</w:t>
      </w:r>
      <w:r w:rsidRPr="00D335AD">
        <w:rPr>
          <w:rFonts w:eastAsia="新宋体"/>
          <w:color w:val="FF0000"/>
          <w:szCs w:val="21"/>
        </w:rPr>
        <w:t>，焦耳热</w:t>
      </w:r>
      <w:r w:rsidRPr="00D335AD">
        <w:rPr>
          <w:rFonts w:eastAsia="新宋体"/>
          <w:color w:val="FF0000"/>
          <w:szCs w:val="21"/>
        </w:rPr>
        <w:t>P</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E</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r w:rsidRPr="00D335AD">
        <w:rPr>
          <w:rFonts w:eastAsia="新宋体"/>
          <w:color w:val="FF0000"/>
          <w:szCs w:val="21"/>
        </w:rPr>
        <w:t>t</w:t>
      </w:r>
      <w:r w:rsidRPr="00D335AD">
        <w:rPr>
          <w:rFonts w:eastAsia="新宋体"/>
          <w:color w:val="FF0000"/>
          <w:szCs w:val="21"/>
        </w:rPr>
        <w:t>，解得：</w:t>
      </w:r>
      <w:r w:rsidRPr="00D335AD">
        <w:rPr>
          <w:rFonts w:eastAsia="新宋体"/>
          <w:color w:val="FF0000"/>
          <w:szCs w:val="21"/>
        </w:rPr>
        <w:t>P</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sSubSup>
              <m:sSubSupPr>
                <m:ctrlPr>
                  <w:rPr>
                    <w:rFonts w:ascii="Cambria Math" w:hAnsi="Cambria Math"/>
                    <w:color w:val="FF0000"/>
                  </w:rPr>
                </m:ctrlPr>
              </m:sSubSupPr>
              <m:e>
                <m:r>
                  <w:rPr>
                    <w:rFonts w:ascii="Cambria Math" w:eastAsia="新宋体" w:hAnsi="Cambria Math"/>
                    <w:color w:val="FF0000"/>
                    <w:sz w:val="28"/>
                    <w:szCs w:val="28"/>
                  </w:rPr>
                  <m:t>B</m:t>
                </m:r>
              </m:e>
              <m:sub>
                <m:r>
                  <w:rPr>
                    <w:rFonts w:ascii="Cambria Math" w:eastAsia="新宋体" w:hAnsi="Cambria Math"/>
                    <w:color w:val="FF0000"/>
                    <w:sz w:val="28"/>
                    <w:szCs w:val="28"/>
                  </w:rPr>
                  <m:t>0</m:t>
                </m:r>
              </m:sub>
              <m:sup>
                <m:r>
                  <w:rPr>
                    <w:rFonts w:ascii="Cambria Math" w:eastAsia="新宋体" w:hAnsi="Cambria Math"/>
                    <w:color w:val="FF0000"/>
                    <w:sz w:val="28"/>
                    <w:szCs w:val="28"/>
                  </w:rPr>
                  <m:t>2</m:t>
                </m:r>
              </m:sup>
            </m:sSubSup>
            <m:sSup>
              <m:sSupPr>
                <m:ctrlPr>
                  <w:rPr>
                    <w:rFonts w:ascii="Cambria Math" w:hAnsi="Cambria Math"/>
                    <w:color w:val="FF0000"/>
                  </w:rPr>
                </m:ctrlPr>
              </m:sSupPr>
              <m:e>
                <m:r>
                  <w:rPr>
                    <w:rFonts w:ascii="Cambria Math" w:eastAsia="新宋体" w:hAnsi="Cambria Math"/>
                    <w:color w:val="FF0000"/>
                    <w:sz w:val="28"/>
                    <w:szCs w:val="28"/>
                  </w:rPr>
                  <m:t>S</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r w:rsidRPr="00D335AD">
        <w:rPr>
          <w:rFonts w:eastAsia="新宋体"/>
          <w:color w:val="FF0000"/>
          <w:szCs w:val="21"/>
        </w:rPr>
        <w:t>，故</w:t>
      </w:r>
      <w:r w:rsidRPr="00D335AD">
        <w:rPr>
          <w:rFonts w:eastAsia="新宋体"/>
          <w:color w:val="FF0000"/>
          <w:szCs w:val="21"/>
        </w:rPr>
        <w:t>D</w:t>
      </w:r>
      <w:r w:rsidRPr="00D335AD">
        <w:rPr>
          <w:rFonts w:eastAsia="新宋体"/>
          <w:color w:val="FF0000"/>
          <w:szCs w:val="21"/>
        </w:rPr>
        <w:t>正确；</w:t>
      </w:r>
    </w:p>
    <w:p w14:paraId="6B8E7FE4"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D</w:t>
      </w:r>
      <w:r w:rsidRPr="00D335AD">
        <w:rPr>
          <w:rFonts w:eastAsia="新宋体"/>
          <w:color w:val="FF0000"/>
          <w:szCs w:val="21"/>
        </w:rPr>
        <w:t>。</w:t>
      </w:r>
    </w:p>
    <w:p w14:paraId="54CD4197"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温州二模）如图所示，两通电长直导线沿正方体的</w:t>
      </w:r>
      <w:r w:rsidRPr="00D335AD">
        <w:rPr>
          <w:rFonts w:eastAsia="新宋体"/>
          <w:szCs w:val="21"/>
        </w:rPr>
        <w:t>A′D′</w:t>
      </w:r>
      <w:r w:rsidRPr="00D335AD">
        <w:rPr>
          <w:rFonts w:eastAsia="新宋体"/>
          <w:szCs w:val="21"/>
        </w:rPr>
        <w:t>边和</w:t>
      </w:r>
      <w:r w:rsidRPr="00D335AD">
        <w:rPr>
          <w:rFonts w:eastAsia="新宋体"/>
          <w:szCs w:val="21"/>
        </w:rPr>
        <w:t>BB′</w:t>
      </w:r>
      <w:r w:rsidRPr="00D335AD">
        <w:rPr>
          <w:rFonts w:eastAsia="新宋体"/>
          <w:szCs w:val="21"/>
        </w:rPr>
        <w:t>边放置，通过大小相等、方向如图中所示的恒定电流。</w:t>
      </w:r>
      <w:r w:rsidRPr="00D335AD">
        <w:rPr>
          <w:rFonts w:eastAsia="新宋体"/>
          <w:szCs w:val="21"/>
        </w:rPr>
        <w:t>一</w:t>
      </w:r>
      <w:r w:rsidRPr="00D335AD">
        <w:rPr>
          <w:rFonts w:eastAsia="新宋体"/>
          <w:szCs w:val="21"/>
        </w:rPr>
        <w:t>闭合圆形金属小线圈，初始位置圆心在</w:t>
      </w:r>
      <w:r w:rsidRPr="00D335AD">
        <w:rPr>
          <w:rFonts w:eastAsia="新宋体"/>
          <w:szCs w:val="21"/>
        </w:rPr>
        <w:t>A</w:t>
      </w:r>
      <w:r w:rsidRPr="00D335AD">
        <w:rPr>
          <w:rFonts w:eastAsia="新宋体"/>
          <w:szCs w:val="21"/>
        </w:rPr>
        <w:t>点，可沿不同方向以相同速率做匀速直线运动，运动过程中小线圈平面始终与</w:t>
      </w:r>
      <w:r w:rsidRPr="00D335AD">
        <w:rPr>
          <w:rFonts w:eastAsia="新宋体"/>
          <w:szCs w:val="21"/>
        </w:rPr>
        <w:t>AA′B′B</w:t>
      </w:r>
      <w:r w:rsidRPr="00D335AD">
        <w:rPr>
          <w:rFonts w:eastAsia="新宋体"/>
          <w:szCs w:val="21"/>
        </w:rPr>
        <w:t>平面平行。沿</w:t>
      </w:r>
      <w:r w:rsidRPr="00D335AD">
        <w:rPr>
          <w:rFonts w:eastAsia="新宋体"/>
          <w:szCs w:val="21"/>
        </w:rPr>
        <w:t>AD</w:t>
      </w:r>
      <w:r w:rsidRPr="00D335AD">
        <w:rPr>
          <w:rFonts w:eastAsia="新宋体"/>
          <w:szCs w:val="21"/>
        </w:rPr>
        <w:t>方向观察，不考虑地磁场影响，下列说法正确的是（　　）</w:t>
      </w:r>
    </w:p>
    <w:p w14:paraId="615A301F"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1588011" cy="1389891"/>
            <wp:effectExtent b="0" l="0" r="0" t="0"/>
            <wp:docPr descr="学科网 JG7FJ7/RJ//NAx1ODbqMbQ==" id="325139411"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325139411" name="Picture24"/>
                    <pic:cNvPicPr/>
                  </pic:nvPicPr>
                  <pic:blipFill>
                    <a:blip cstate="print" r:embed="rId21"/>
                    <a:stretch>
                      <a:fillRect/>
                    </a:stretch>
                  </pic:blipFill>
                  <pic:spPr>
                    <a:xfrm>
                      <a:off x="0" y="0"/>
                      <a:ext cx="1588011" cy="1389891"/>
                    </a:xfrm>
                    <a:prstGeom prst="rect">
                      <a:avLst/>
                    </a:prstGeom>
                  </pic:spPr>
                </pic:pic>
              </a:graphicData>
            </a:graphic>
          </wp:inline>
        </w:drawing>
      </w:r>
    </w:p>
    <w:p w14:paraId="5BF4EF2D"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w:t>
      </w:r>
      <w:r w:rsidRPr="00D335AD">
        <w:rPr>
          <w:rFonts w:eastAsia="新宋体"/>
          <w:szCs w:val="21"/>
        </w:rPr>
        <w:t>C</w:t>
      </w:r>
      <w:r w:rsidRPr="00D335AD">
        <w:rPr>
          <w:rFonts w:eastAsia="新宋体"/>
          <w:szCs w:val="21"/>
        </w:rPr>
        <w:t>和</w:t>
      </w:r>
      <w:r w:rsidRPr="00D335AD">
        <w:rPr>
          <w:rFonts w:eastAsia="新宋体"/>
          <w:szCs w:val="21"/>
        </w:rPr>
        <w:t>D</w:t>
      </w:r>
      <w:r w:rsidRPr="00D335AD">
        <w:rPr>
          <w:rFonts w:eastAsia="新宋体"/>
          <w:szCs w:val="21"/>
        </w:rPr>
        <w:t>两点的磁感应强度相同</w:t>
      </w:r>
      <w:r w:rsidRPr="00D335AD">
        <w:tab/>
      </w:r>
    </w:p>
    <w:p w14:paraId="5E8869FC"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w:t>
      </w:r>
      <w:r w:rsidRPr="00D335AD">
        <w:rPr>
          <w:rFonts w:eastAsia="新宋体"/>
          <w:szCs w:val="21"/>
        </w:rPr>
        <w:t>C′</w:t>
      </w:r>
      <w:r w:rsidRPr="00D335AD">
        <w:rPr>
          <w:rFonts w:eastAsia="新宋体"/>
          <w:szCs w:val="21"/>
        </w:rPr>
        <w:t>点的磁感应强度方向由</w:t>
      </w:r>
      <w:r w:rsidRPr="00D335AD">
        <w:rPr>
          <w:rFonts w:eastAsia="新宋体"/>
          <w:szCs w:val="21"/>
        </w:rPr>
        <w:t>D</w:t>
      </w:r>
      <w:r w:rsidRPr="00D335AD">
        <w:rPr>
          <w:rFonts w:eastAsia="新宋体"/>
          <w:szCs w:val="21"/>
        </w:rPr>
        <w:t>点指向</w:t>
      </w:r>
      <w:r w:rsidRPr="00D335AD">
        <w:rPr>
          <w:rFonts w:eastAsia="新宋体"/>
          <w:szCs w:val="21"/>
        </w:rPr>
        <w:t>C′</w:t>
      </w:r>
      <w:r w:rsidRPr="00D335AD">
        <w:rPr>
          <w:rFonts w:eastAsia="新宋体"/>
          <w:szCs w:val="21"/>
        </w:rPr>
        <w:t>点</w:t>
      </w:r>
      <w:r w:rsidRPr="00D335AD">
        <w:tab/>
      </w:r>
    </w:p>
    <w:p w14:paraId="3256E42E"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．圆形小线圈由</w:t>
      </w:r>
      <w:r w:rsidRPr="00D335AD">
        <w:rPr>
          <w:rFonts w:eastAsia="新宋体"/>
          <w:szCs w:val="21"/>
        </w:rPr>
        <w:t>A</w:t>
      </w:r>
      <w:r w:rsidRPr="00D335AD">
        <w:rPr>
          <w:rFonts w:eastAsia="新宋体"/>
          <w:szCs w:val="21"/>
        </w:rPr>
        <w:t>点向</w:t>
      </w:r>
      <w:r w:rsidRPr="00D335AD">
        <w:rPr>
          <w:rFonts w:eastAsia="新宋体"/>
          <w:szCs w:val="21"/>
        </w:rPr>
        <w:t>A′</w:t>
      </w:r>
      <w:r w:rsidRPr="00D335AD">
        <w:rPr>
          <w:rFonts w:eastAsia="新宋体"/>
          <w:szCs w:val="21"/>
        </w:rPr>
        <w:t>点移动时能产生顺时针方向的感应电流</w:t>
      </w:r>
      <w:r w:rsidRPr="00D335AD">
        <w:tab/>
      </w:r>
    </w:p>
    <w:p w14:paraId="4A7C874F"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．圆形小线圈由</w:t>
      </w:r>
      <w:r w:rsidRPr="00D335AD">
        <w:rPr>
          <w:rFonts w:eastAsia="新宋体"/>
          <w:szCs w:val="21"/>
        </w:rPr>
        <w:t>A</w:t>
      </w:r>
      <w:r w:rsidRPr="00D335AD">
        <w:rPr>
          <w:rFonts w:eastAsia="新宋体"/>
          <w:szCs w:val="21"/>
        </w:rPr>
        <w:t>点向</w:t>
      </w:r>
      <w:r w:rsidRPr="00D335AD">
        <w:rPr>
          <w:rFonts w:eastAsia="新宋体"/>
          <w:szCs w:val="21"/>
        </w:rPr>
        <w:t>D</w:t>
      </w:r>
      <w:r w:rsidRPr="00D335AD">
        <w:rPr>
          <w:rFonts w:eastAsia="新宋体"/>
          <w:szCs w:val="21"/>
        </w:rPr>
        <w:t>点移动时能产生逆时针方向的感应电流</w:t>
      </w:r>
    </w:p>
    <w:p w14:paraId="265FD04C"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．设</w:t>
      </w:r>
      <w:r w:rsidRPr="00D335AD">
        <w:rPr>
          <w:rFonts w:eastAsia="新宋体"/>
          <w:color w:val="FF0000"/>
          <w:szCs w:val="21"/>
        </w:rPr>
        <w:t>A′D′</w:t>
      </w:r>
      <w:r w:rsidRPr="00D335AD">
        <w:rPr>
          <w:rFonts w:eastAsia="新宋体"/>
          <w:color w:val="FF0000"/>
          <w:szCs w:val="21"/>
        </w:rPr>
        <w:t>边导线在</w:t>
      </w:r>
      <w:r w:rsidRPr="00D335AD">
        <w:rPr>
          <w:rFonts w:eastAsia="新宋体"/>
          <w:color w:val="FF0000"/>
          <w:szCs w:val="21"/>
        </w:rPr>
        <w:t>C</w:t>
      </w:r>
      <w:r w:rsidRPr="00D335AD">
        <w:rPr>
          <w:rFonts w:eastAsia="新宋体"/>
          <w:color w:val="FF0000"/>
          <w:szCs w:val="21"/>
        </w:rPr>
        <w:t>点与</w:t>
      </w:r>
      <w:r w:rsidRPr="00D335AD">
        <w:rPr>
          <w:rFonts w:eastAsia="新宋体"/>
          <w:color w:val="FF0000"/>
          <w:szCs w:val="21"/>
        </w:rPr>
        <w:t>D</w:t>
      </w:r>
      <w:r w:rsidRPr="00D335AD">
        <w:rPr>
          <w:rFonts w:eastAsia="新宋体"/>
          <w:color w:val="FF0000"/>
          <w:szCs w:val="21"/>
        </w:rPr>
        <w:t>点产生的磁感应强度分别为</w:t>
      </w:r>
      <w:r w:rsidRPr="00D335AD">
        <w:rPr>
          <w:rFonts w:eastAsia="新宋体"/>
          <w:color w:val="FF0000"/>
          <w:szCs w:val="21"/>
        </w:rPr>
        <w:t>B</w:t>
      </w:r>
      <w:r w:rsidRPr="00D335AD">
        <w:rPr>
          <w:rFonts w:eastAsia="新宋体"/>
          <w:color w:val="FF0000"/>
          <w:sz w:val="24"/>
          <w:szCs w:val="24"/>
          <w:vertAlign w:val="subscript"/>
        </w:rPr>
        <w:t>1</w:t>
      </w:r>
      <w:r w:rsidRPr="00D335AD">
        <w:rPr>
          <w:rFonts w:eastAsia="新宋体"/>
          <w:color w:val="FF0000"/>
          <w:szCs w:val="21"/>
        </w:rPr>
        <w:t>、</w:t>
      </w:r>
      <w:r w:rsidRPr="00D335AD">
        <w:rPr>
          <w:rFonts w:eastAsia="新宋体"/>
          <w:color w:val="FF0000"/>
          <w:szCs w:val="21"/>
        </w:rPr>
        <w:t>B</w:t>
      </w:r>
      <w:r w:rsidRPr="00D335AD">
        <w:rPr>
          <w:rFonts w:eastAsia="新宋体"/>
          <w:color w:val="FF0000"/>
          <w:sz w:val="24"/>
          <w:szCs w:val="24"/>
          <w:vertAlign w:val="subscript"/>
        </w:rPr>
        <w:t>1</w:t>
      </w:r>
      <w:r w:rsidRPr="00D335AD">
        <w:rPr>
          <w:rFonts w:eastAsia="新宋体"/>
          <w:color w:val="FF0000"/>
          <w:szCs w:val="21"/>
        </w:rPr>
        <w:t>′</w:t>
      </w:r>
      <w:r w:rsidRPr="00D335AD">
        <w:rPr>
          <w:rFonts w:eastAsia="新宋体"/>
          <w:color w:val="FF0000"/>
          <w:szCs w:val="21"/>
        </w:rPr>
        <w:t>和</w:t>
      </w:r>
      <w:r w:rsidRPr="00D335AD">
        <w:rPr>
          <w:rFonts w:eastAsia="新宋体"/>
          <w:color w:val="FF0000"/>
          <w:szCs w:val="21"/>
        </w:rPr>
        <w:t>BB′</w:t>
      </w:r>
      <w:r w:rsidRPr="00D335AD">
        <w:rPr>
          <w:rFonts w:eastAsia="新宋体"/>
          <w:color w:val="FF0000"/>
          <w:szCs w:val="21"/>
        </w:rPr>
        <w:t>边导线在</w:t>
      </w:r>
      <w:r w:rsidRPr="00D335AD">
        <w:rPr>
          <w:rFonts w:eastAsia="新宋体"/>
          <w:color w:val="FF0000"/>
          <w:szCs w:val="21"/>
        </w:rPr>
        <w:t>C</w:t>
      </w:r>
      <w:r w:rsidRPr="00D335AD">
        <w:rPr>
          <w:rFonts w:eastAsia="新宋体"/>
          <w:color w:val="FF0000"/>
          <w:szCs w:val="21"/>
        </w:rPr>
        <w:t>点与</w:t>
      </w:r>
      <w:r w:rsidRPr="00D335AD">
        <w:rPr>
          <w:rFonts w:eastAsia="新宋体"/>
          <w:color w:val="FF0000"/>
          <w:szCs w:val="21"/>
        </w:rPr>
        <w:t>D</w:t>
      </w:r>
      <w:r w:rsidRPr="00D335AD">
        <w:rPr>
          <w:rFonts w:eastAsia="新宋体"/>
          <w:color w:val="FF0000"/>
          <w:szCs w:val="21"/>
        </w:rPr>
        <w:t>点产生的磁感应强度分别为</w:t>
      </w:r>
      <w:r w:rsidRPr="00D335AD">
        <w:rPr>
          <w:rFonts w:eastAsia="新宋体"/>
          <w:color w:val="FF0000"/>
          <w:szCs w:val="21"/>
        </w:rPr>
        <w:t>B</w:t>
      </w:r>
      <w:r w:rsidRPr="00D335AD">
        <w:rPr>
          <w:rFonts w:eastAsia="新宋体"/>
          <w:color w:val="FF0000"/>
          <w:sz w:val="24"/>
          <w:szCs w:val="24"/>
          <w:vertAlign w:val="subscript"/>
        </w:rPr>
        <w:t>2</w:t>
      </w:r>
      <w:r w:rsidRPr="00D335AD">
        <w:rPr>
          <w:rFonts w:eastAsia="新宋体"/>
          <w:color w:val="FF0000"/>
          <w:szCs w:val="21"/>
        </w:rPr>
        <w:t>、</w:t>
      </w:r>
      <w:r w:rsidRPr="00D335AD">
        <w:rPr>
          <w:rFonts w:eastAsia="新宋体"/>
          <w:color w:val="FF0000"/>
          <w:szCs w:val="21"/>
        </w:rPr>
        <w:t>B</w:t>
      </w:r>
      <w:r w:rsidRPr="00D335AD">
        <w:rPr>
          <w:rFonts w:eastAsia="新宋体"/>
          <w:color w:val="FF0000"/>
          <w:sz w:val="24"/>
          <w:szCs w:val="24"/>
          <w:vertAlign w:val="subscript"/>
        </w:rPr>
        <w:t>2</w:t>
      </w:r>
      <w:r w:rsidRPr="00D335AD">
        <w:rPr>
          <w:rFonts w:eastAsia="新宋体"/>
          <w:color w:val="FF0000"/>
          <w:szCs w:val="21"/>
        </w:rPr>
        <w:t>′</w:t>
      </w:r>
      <w:r w:rsidRPr="00D335AD">
        <w:rPr>
          <w:rFonts w:eastAsia="新宋体"/>
          <w:color w:val="FF0000"/>
          <w:szCs w:val="21"/>
        </w:rPr>
        <w:t>，根据右手螺旋定则，在</w:t>
      </w:r>
      <w:r w:rsidRPr="00D335AD">
        <w:rPr>
          <w:rFonts w:eastAsia="新宋体"/>
          <w:color w:val="FF0000"/>
          <w:szCs w:val="21"/>
        </w:rPr>
        <w:t>C</w:t>
      </w:r>
      <w:r w:rsidRPr="00D335AD">
        <w:rPr>
          <w:rFonts w:eastAsia="新宋体"/>
          <w:color w:val="FF0000"/>
          <w:szCs w:val="21"/>
        </w:rPr>
        <w:t>和</w:t>
      </w:r>
      <w:r w:rsidRPr="00D335AD">
        <w:rPr>
          <w:rFonts w:eastAsia="新宋体"/>
          <w:color w:val="FF0000"/>
          <w:szCs w:val="21"/>
        </w:rPr>
        <w:t>D</w:t>
      </w:r>
      <w:r w:rsidRPr="00D335AD">
        <w:rPr>
          <w:rFonts w:eastAsia="新宋体"/>
          <w:color w:val="FF0000"/>
          <w:szCs w:val="21"/>
        </w:rPr>
        <w:t>两点产生的磁场方向如图所示</w:t>
      </w:r>
    </w:p>
    <w:p w14:paraId="44C6AAFB" w14:textId="77777777" w:rsidP="0012425D" w:rsidR="0012425D" w:rsidRPr="00D335AD">
      <w:pPr>
        <w:spacing w:after="0" w:before="0" w:line="360" w:lineRule="auto"/>
        <w:ind w:firstLine="0" w:left="273" w:leftChars="130"/>
        <w:jc w:val="center"/>
        <w:rPr>
          <w:color w:val="FF0000"/>
        </w:rPr>
      </w:pPr>
      <w:r w:rsidRPr="00D335AD">
        <w:rPr>
          <w:rFonts w:eastAsia="新宋体"/>
          <w:noProof/>
          <w:color w:val="FF0000"/>
          <w:szCs w:val="21"/>
        </w:rPr>
        <w:drawing>
          <wp:inline distB="0" distL="0" distR="0" distT="0">
            <wp:extent cx="1609347" cy="1950724"/>
            <wp:effectExtent b="0" l="0" r="0" t="0"/>
            <wp:docPr descr="学科网 JG7FJ7/RJ//NAx1ODbqMbQ==" id="588672157"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588672157" name="Picture24"/>
                    <pic:cNvPicPr/>
                  </pic:nvPicPr>
                  <pic:blipFill>
                    <a:blip cstate="print" r:embed="rId22"/>
                    <a:stretch>
                      <a:fillRect/>
                    </a:stretch>
                  </pic:blipFill>
                  <pic:spPr>
                    <a:xfrm>
                      <a:off x="0" y="0"/>
                      <a:ext cx="1609347" cy="1950724"/>
                    </a:xfrm>
                    <a:prstGeom prst="rect">
                      <a:avLst/>
                    </a:prstGeom>
                  </pic:spPr>
                </pic:pic>
              </a:graphicData>
            </a:graphic>
          </wp:inline>
        </w:drawing>
      </w:r>
    </w:p>
    <w:p w14:paraId="149A41F1"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根据矢量的合成，知</w:t>
      </w:r>
      <w:r w:rsidRPr="00D335AD">
        <w:rPr>
          <w:rFonts w:eastAsia="新宋体"/>
          <w:color w:val="FF0000"/>
          <w:szCs w:val="21"/>
        </w:rPr>
        <w:t>C</w:t>
      </w:r>
      <w:r w:rsidRPr="00D335AD">
        <w:rPr>
          <w:rFonts w:eastAsia="新宋体"/>
          <w:color w:val="FF0000"/>
          <w:szCs w:val="21"/>
        </w:rPr>
        <w:t>和</w:t>
      </w:r>
      <w:r w:rsidRPr="00D335AD">
        <w:rPr>
          <w:rFonts w:eastAsia="新宋体"/>
          <w:color w:val="FF0000"/>
          <w:szCs w:val="21"/>
        </w:rPr>
        <w:t>D</w:t>
      </w:r>
      <w:r w:rsidRPr="00D335AD">
        <w:rPr>
          <w:rFonts w:eastAsia="新宋体"/>
          <w:color w:val="FF0000"/>
          <w:szCs w:val="21"/>
        </w:rPr>
        <w:t>两点的合磁场大小相等，方向不同，故</w:t>
      </w:r>
      <w:r w:rsidRPr="00D335AD">
        <w:rPr>
          <w:rFonts w:eastAsia="新宋体"/>
          <w:color w:val="FF0000"/>
          <w:szCs w:val="21"/>
        </w:rPr>
        <w:t>A</w:t>
      </w:r>
      <w:r w:rsidRPr="00D335AD">
        <w:rPr>
          <w:rFonts w:eastAsia="新宋体"/>
          <w:color w:val="FF0000"/>
          <w:szCs w:val="21"/>
        </w:rPr>
        <w:t>错误；</w:t>
      </w:r>
    </w:p>
    <w:p w14:paraId="7CE07D75"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w:t>
      </w:r>
      <w:r w:rsidRPr="00D335AD">
        <w:rPr>
          <w:rFonts w:eastAsia="新宋体"/>
          <w:color w:val="FF0000"/>
          <w:szCs w:val="21"/>
        </w:rPr>
        <w:t>．根据右手螺旋定则，知</w:t>
      </w:r>
      <w:r w:rsidRPr="00D335AD">
        <w:rPr>
          <w:rFonts w:eastAsia="新宋体"/>
          <w:color w:val="FF0000"/>
          <w:szCs w:val="21"/>
        </w:rPr>
        <w:t>A′D′</w:t>
      </w:r>
      <w:r w:rsidRPr="00D335AD">
        <w:rPr>
          <w:rFonts w:eastAsia="新宋体"/>
          <w:color w:val="FF0000"/>
          <w:szCs w:val="21"/>
        </w:rPr>
        <w:t>边导线在</w:t>
      </w:r>
      <w:r w:rsidRPr="00D335AD">
        <w:rPr>
          <w:rFonts w:eastAsia="新宋体"/>
          <w:color w:val="FF0000"/>
          <w:szCs w:val="21"/>
        </w:rPr>
        <w:t>C′</w:t>
      </w:r>
      <w:r w:rsidRPr="00D335AD">
        <w:rPr>
          <w:rFonts w:eastAsia="新宋体"/>
          <w:color w:val="FF0000"/>
          <w:szCs w:val="21"/>
        </w:rPr>
        <w:t>点产生的磁场方向由</w:t>
      </w:r>
      <w:r w:rsidRPr="00D335AD">
        <w:rPr>
          <w:rFonts w:eastAsia="新宋体"/>
          <w:color w:val="FF0000"/>
          <w:szCs w:val="21"/>
        </w:rPr>
        <w:t>C′→C</w:t>
      </w:r>
      <w:r w:rsidRPr="00D335AD">
        <w:rPr>
          <w:rFonts w:eastAsia="新宋体"/>
          <w:color w:val="FF0000"/>
          <w:szCs w:val="21"/>
        </w:rPr>
        <w:t>，</w:t>
      </w:r>
      <w:r w:rsidRPr="00D335AD">
        <w:rPr>
          <w:rFonts w:eastAsia="新宋体"/>
          <w:color w:val="FF0000"/>
          <w:szCs w:val="21"/>
        </w:rPr>
        <w:t>BB′</w:t>
      </w:r>
      <w:r w:rsidRPr="00D335AD">
        <w:rPr>
          <w:rFonts w:eastAsia="新宋体"/>
          <w:color w:val="FF0000"/>
          <w:szCs w:val="21"/>
        </w:rPr>
        <w:t>边导线在</w:t>
      </w:r>
      <w:r w:rsidRPr="00D335AD">
        <w:rPr>
          <w:rFonts w:eastAsia="新宋体"/>
          <w:color w:val="FF0000"/>
          <w:szCs w:val="21"/>
        </w:rPr>
        <w:t>C′</w:t>
      </w:r>
      <w:r w:rsidRPr="00D335AD">
        <w:rPr>
          <w:rFonts w:eastAsia="新宋体"/>
          <w:color w:val="FF0000"/>
          <w:szCs w:val="21"/>
        </w:rPr>
        <w:t>点产生的磁场方向由</w:t>
      </w:r>
      <w:r w:rsidRPr="00D335AD">
        <w:rPr>
          <w:rFonts w:eastAsia="新宋体"/>
          <w:color w:val="FF0000"/>
          <w:szCs w:val="21"/>
        </w:rPr>
        <w:t>C′→D′</w:t>
      </w:r>
      <w:r w:rsidRPr="00D335AD">
        <w:rPr>
          <w:rFonts w:eastAsia="新宋体"/>
          <w:color w:val="FF0000"/>
          <w:szCs w:val="21"/>
        </w:rPr>
        <w:t>，根据矢量的合成，得</w:t>
      </w:r>
      <w:r w:rsidRPr="00D335AD">
        <w:rPr>
          <w:rFonts w:eastAsia="新宋体"/>
          <w:color w:val="FF0000"/>
          <w:szCs w:val="21"/>
        </w:rPr>
        <w:t>C′</w:t>
      </w:r>
      <w:r w:rsidRPr="00D335AD">
        <w:rPr>
          <w:rFonts w:eastAsia="新宋体"/>
          <w:color w:val="FF0000"/>
          <w:szCs w:val="21"/>
        </w:rPr>
        <w:t>点的磁感应强度方向由</w:t>
      </w:r>
      <w:r w:rsidRPr="00D335AD">
        <w:rPr>
          <w:rFonts w:eastAsia="新宋体"/>
          <w:color w:val="FF0000"/>
          <w:szCs w:val="21"/>
        </w:rPr>
        <w:t>C′</w:t>
      </w:r>
      <w:r w:rsidRPr="00D335AD">
        <w:rPr>
          <w:rFonts w:eastAsia="新宋体"/>
          <w:color w:val="FF0000"/>
          <w:szCs w:val="21"/>
        </w:rPr>
        <w:t>点指向</w:t>
      </w:r>
      <w:r w:rsidRPr="00D335AD">
        <w:rPr>
          <w:rFonts w:eastAsia="新宋体"/>
          <w:color w:val="FF0000"/>
          <w:szCs w:val="21"/>
        </w:rPr>
        <w:t>D</w:t>
      </w:r>
      <w:r w:rsidRPr="00D335AD">
        <w:rPr>
          <w:rFonts w:eastAsia="新宋体"/>
          <w:color w:val="FF0000"/>
          <w:szCs w:val="21"/>
        </w:rPr>
        <w:t>点，故</w:t>
      </w:r>
      <w:r w:rsidRPr="00D335AD">
        <w:rPr>
          <w:rFonts w:eastAsia="新宋体"/>
          <w:color w:val="FF0000"/>
          <w:szCs w:val="21"/>
        </w:rPr>
        <w:t>B</w:t>
      </w:r>
      <w:r w:rsidRPr="00D335AD">
        <w:rPr>
          <w:rFonts w:eastAsia="新宋体"/>
          <w:color w:val="FF0000"/>
          <w:szCs w:val="21"/>
        </w:rPr>
        <w:t>错误；</w:t>
      </w:r>
    </w:p>
    <w:p w14:paraId="4B39F993"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．根据安培定则，电流</w:t>
      </w:r>
      <w:r w:rsidRPr="00D335AD">
        <w:rPr>
          <w:rFonts w:eastAsia="新宋体"/>
          <w:color w:val="FF0000"/>
          <w:szCs w:val="21"/>
        </w:rPr>
        <w:t>AD′</w:t>
      </w:r>
      <w:r w:rsidRPr="00D335AD">
        <w:rPr>
          <w:rFonts w:eastAsia="新宋体"/>
          <w:color w:val="FF0000"/>
          <w:szCs w:val="21"/>
        </w:rPr>
        <w:t>产生的磁场与小线圈平行，则穿过小线圈的磁通量为零；电流</w:t>
      </w:r>
      <w:r w:rsidRPr="00D335AD">
        <w:rPr>
          <w:rFonts w:eastAsia="新宋体"/>
          <w:color w:val="FF0000"/>
          <w:szCs w:val="21"/>
        </w:rPr>
        <w:t>B′B</w:t>
      </w:r>
      <w:r w:rsidRPr="00D335AD">
        <w:rPr>
          <w:rFonts w:eastAsia="新宋体"/>
          <w:color w:val="FF0000"/>
          <w:szCs w:val="21"/>
        </w:rPr>
        <w:t>产生的磁场与小线圈垂直，圆形小线圈由</w:t>
      </w:r>
      <w:r w:rsidRPr="00D335AD">
        <w:rPr>
          <w:rFonts w:eastAsia="新宋体"/>
          <w:color w:val="FF0000"/>
          <w:szCs w:val="21"/>
        </w:rPr>
        <w:t>A</w:t>
      </w:r>
      <w:r w:rsidRPr="00D335AD">
        <w:rPr>
          <w:rFonts w:eastAsia="新宋体"/>
          <w:color w:val="FF0000"/>
          <w:szCs w:val="21"/>
        </w:rPr>
        <w:t>点向</w:t>
      </w:r>
      <w:r w:rsidRPr="00D335AD">
        <w:rPr>
          <w:rFonts w:eastAsia="新宋体"/>
          <w:color w:val="FF0000"/>
          <w:szCs w:val="21"/>
        </w:rPr>
        <w:t>A′</w:t>
      </w:r>
      <w:r w:rsidRPr="00D335AD">
        <w:rPr>
          <w:rFonts w:eastAsia="新宋体"/>
          <w:color w:val="FF0000"/>
          <w:szCs w:val="21"/>
        </w:rPr>
        <w:t>点移动时，小线圈到电流</w:t>
      </w:r>
      <w:r w:rsidRPr="00D335AD">
        <w:rPr>
          <w:rFonts w:eastAsia="新宋体"/>
          <w:color w:val="FF0000"/>
          <w:szCs w:val="21"/>
        </w:rPr>
        <w:t>B′B</w:t>
      </w:r>
      <w:r w:rsidRPr="00D335AD">
        <w:rPr>
          <w:rFonts w:eastAsia="新宋体"/>
          <w:color w:val="FF0000"/>
          <w:szCs w:val="21"/>
        </w:rPr>
        <w:t>的距离不变，又因为小线圈平面始终与</w:t>
      </w:r>
      <w:r w:rsidRPr="00D335AD">
        <w:rPr>
          <w:rFonts w:eastAsia="新宋体"/>
          <w:color w:val="FF0000"/>
          <w:szCs w:val="21"/>
        </w:rPr>
        <w:t>AA′B′B</w:t>
      </w:r>
      <w:r w:rsidRPr="00D335AD">
        <w:rPr>
          <w:rFonts w:eastAsia="新宋体"/>
          <w:color w:val="FF0000"/>
          <w:szCs w:val="21"/>
        </w:rPr>
        <w:t>平面平行，故磁通量不变，无感应电流产生，故</w:t>
      </w:r>
      <w:r w:rsidRPr="00D335AD">
        <w:rPr>
          <w:rFonts w:eastAsia="新宋体"/>
          <w:color w:val="FF0000"/>
          <w:szCs w:val="21"/>
        </w:rPr>
        <w:t>C</w:t>
      </w:r>
      <w:r w:rsidRPr="00D335AD">
        <w:rPr>
          <w:rFonts w:eastAsia="新宋体"/>
          <w:color w:val="FF0000"/>
          <w:szCs w:val="21"/>
        </w:rPr>
        <w:t>错误；</w:t>
      </w:r>
    </w:p>
    <w:p w14:paraId="0A2850DA"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D</w:t>
      </w:r>
      <w:r w:rsidRPr="00D335AD">
        <w:rPr>
          <w:rFonts w:eastAsia="新宋体"/>
          <w:color w:val="FF0000"/>
          <w:szCs w:val="21"/>
        </w:rPr>
        <w:t>．结合</w:t>
      </w:r>
      <w:r w:rsidRPr="00D335AD">
        <w:rPr>
          <w:rFonts w:eastAsia="新宋体"/>
          <w:color w:val="FF0000"/>
          <w:szCs w:val="21"/>
        </w:rPr>
        <w:t>C</w:t>
      </w:r>
      <w:r w:rsidRPr="00D335AD">
        <w:rPr>
          <w:rFonts w:eastAsia="新宋体"/>
          <w:color w:val="FF0000"/>
          <w:szCs w:val="21"/>
        </w:rPr>
        <w:t>的分析，当圆形小线圈由</w:t>
      </w:r>
      <w:r w:rsidRPr="00D335AD">
        <w:rPr>
          <w:rFonts w:eastAsia="新宋体"/>
          <w:color w:val="FF0000"/>
          <w:szCs w:val="21"/>
        </w:rPr>
        <w:t>A</w:t>
      </w:r>
      <w:r w:rsidRPr="00D335AD">
        <w:rPr>
          <w:rFonts w:eastAsia="新宋体"/>
          <w:color w:val="FF0000"/>
          <w:szCs w:val="21"/>
        </w:rPr>
        <w:t>点向</w:t>
      </w:r>
      <w:r w:rsidRPr="00D335AD">
        <w:rPr>
          <w:rFonts w:eastAsia="新宋体"/>
          <w:color w:val="FF0000"/>
          <w:szCs w:val="21"/>
        </w:rPr>
        <w:t>D</w:t>
      </w:r>
      <w:r w:rsidRPr="00D335AD">
        <w:rPr>
          <w:rFonts w:eastAsia="新宋体"/>
          <w:color w:val="FF0000"/>
          <w:szCs w:val="21"/>
        </w:rPr>
        <w:t>点移动时，小线圈到电流</w:t>
      </w:r>
      <w:r w:rsidRPr="00D335AD">
        <w:rPr>
          <w:rFonts w:eastAsia="新宋体"/>
          <w:color w:val="FF0000"/>
          <w:szCs w:val="21"/>
        </w:rPr>
        <w:t>B′B</w:t>
      </w:r>
      <w:r w:rsidRPr="00D335AD">
        <w:rPr>
          <w:rFonts w:eastAsia="新宋体"/>
          <w:color w:val="FF0000"/>
          <w:szCs w:val="21"/>
        </w:rPr>
        <w:t>的距离增大，所以穿过小线圈的磁通量减小，根据楞次定律得感应电流磁场方向垂直纸面向外，产生逆时针方向的感应电流，故</w:t>
      </w:r>
      <w:r w:rsidRPr="00D335AD">
        <w:rPr>
          <w:rFonts w:eastAsia="新宋体"/>
          <w:color w:val="FF0000"/>
          <w:szCs w:val="21"/>
        </w:rPr>
        <w:t>D</w:t>
      </w:r>
      <w:r w:rsidRPr="00D335AD">
        <w:rPr>
          <w:rFonts w:eastAsia="新宋体"/>
          <w:color w:val="FF0000"/>
          <w:szCs w:val="21"/>
        </w:rPr>
        <w:t>正确。</w:t>
      </w:r>
    </w:p>
    <w:p w14:paraId="47B26382"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D</w:t>
      </w:r>
      <w:r w:rsidRPr="00D335AD">
        <w:rPr>
          <w:rFonts w:eastAsia="新宋体"/>
          <w:color w:val="FF0000"/>
          <w:szCs w:val="21"/>
        </w:rPr>
        <w:t>。</w:t>
      </w:r>
    </w:p>
    <w:p w14:paraId="21A0416E"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绍兴二模）如图所示，匀质硬导线</w:t>
      </w:r>
      <w:r w:rsidRPr="00D335AD">
        <w:rPr>
          <w:rFonts w:eastAsia="新宋体"/>
          <w:szCs w:val="21"/>
        </w:rPr>
        <w:t>ab</w:t>
      </w:r>
      <w:r w:rsidRPr="00D335AD">
        <w:rPr>
          <w:rFonts w:eastAsia="新宋体"/>
          <w:szCs w:val="21"/>
        </w:rPr>
        <w:t>、</w:t>
      </w:r>
      <w:r w:rsidRPr="00D335AD">
        <w:rPr>
          <w:rFonts w:eastAsia="新宋体"/>
          <w:szCs w:val="21"/>
        </w:rPr>
        <w:t>ac</w:t>
      </w:r>
      <w:r w:rsidRPr="00D335AD">
        <w:rPr>
          <w:rFonts w:eastAsia="新宋体"/>
          <w:szCs w:val="21"/>
        </w:rPr>
        <w:t>、</w:t>
      </w:r>
      <w:r w:rsidRPr="00D335AD">
        <w:rPr>
          <w:rFonts w:eastAsia="新宋体"/>
          <w:szCs w:val="21"/>
        </w:rPr>
        <w:t>bc</w:t>
      </w:r>
      <w:r w:rsidRPr="00D335AD">
        <w:rPr>
          <w:rFonts w:eastAsia="新宋体"/>
          <w:szCs w:val="21"/>
        </w:rPr>
        <w:t>均为</w:t>
      </w:r>
      <m:oMath>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4</m:t>
            </m:r>
          </m:den>
        </m:f>
      </m:oMath>
      <w:r w:rsidRPr="00D335AD">
        <w:rPr>
          <w:rFonts w:eastAsia="新宋体"/>
          <w:szCs w:val="21"/>
        </w:rPr>
        <w:t>圆弧，连接后分别固定在</w:t>
      </w:r>
      <w:r w:rsidRPr="00D335AD">
        <w:rPr>
          <w:rFonts w:eastAsia="新宋体"/>
          <w:szCs w:val="21"/>
        </w:rPr>
        <w:t>xOy</w:t>
      </w:r>
      <w:r w:rsidRPr="00D335AD">
        <w:rPr>
          <w:rFonts w:eastAsia="新宋体"/>
          <w:szCs w:val="21"/>
        </w:rPr>
        <w:t>、</w:t>
      </w:r>
      <w:r w:rsidRPr="00D335AD">
        <w:rPr>
          <w:rFonts w:eastAsia="新宋体"/>
          <w:szCs w:val="21"/>
        </w:rPr>
        <w:t>xOz</w:t>
      </w:r>
      <w:r w:rsidRPr="00D335AD">
        <w:rPr>
          <w:rFonts w:eastAsia="新宋体"/>
          <w:szCs w:val="21"/>
        </w:rPr>
        <w:t>、</w:t>
      </w:r>
      <w:r w:rsidRPr="00D335AD">
        <w:rPr>
          <w:rFonts w:eastAsia="新宋体"/>
          <w:szCs w:val="21"/>
        </w:rPr>
        <w:t>yOz</w:t>
      </w:r>
      <w:r w:rsidRPr="00D335AD">
        <w:rPr>
          <w:rFonts w:eastAsia="新宋体"/>
          <w:szCs w:val="21"/>
        </w:rPr>
        <w:t>平面内，圆心都在</w:t>
      </w:r>
      <w:r w:rsidRPr="00D335AD">
        <w:rPr>
          <w:rFonts w:eastAsia="新宋体"/>
          <w:szCs w:val="21"/>
        </w:rPr>
        <w:t>O</w:t>
      </w:r>
      <w:r w:rsidRPr="00D335AD">
        <w:rPr>
          <w:rFonts w:eastAsia="新宋体"/>
          <w:szCs w:val="21"/>
        </w:rPr>
        <w:t>点且半径</w:t>
      </w:r>
      <w:r w:rsidRPr="00D335AD">
        <w:rPr>
          <w:rFonts w:eastAsia="新宋体"/>
          <w:szCs w:val="21"/>
        </w:rPr>
        <w:t>r</w:t>
      </w:r>
      <w:r w:rsidRPr="00D335AD">
        <w:rPr>
          <w:rFonts w:eastAsia="新宋体"/>
          <w:szCs w:val="21"/>
        </w:rPr>
        <w:t>＝</w:t>
      </w:r>
      <w:r w:rsidRPr="00D335AD">
        <w:rPr>
          <w:rFonts w:eastAsia="新宋体"/>
          <w:szCs w:val="21"/>
        </w:rPr>
        <w:t>10cm</w:t>
      </w:r>
      <w:r w:rsidRPr="00D335AD">
        <w:rPr>
          <w:rFonts w:eastAsia="新宋体"/>
          <w:szCs w:val="21"/>
        </w:rPr>
        <w:t>，指向</w:t>
      </w:r>
      <w:r w:rsidRPr="00D335AD">
        <w:rPr>
          <w:rFonts w:eastAsia="新宋体"/>
          <w:szCs w:val="21"/>
        </w:rPr>
        <w:t>x</w:t>
      </w:r>
      <w:r w:rsidRPr="00D335AD">
        <w:rPr>
          <w:rFonts w:eastAsia="新宋体"/>
          <w:szCs w:val="21"/>
        </w:rPr>
        <w:t>轴正方向的磁场以</w:t>
      </w:r>
      <w:r w:rsidRPr="00D335AD">
        <w:rPr>
          <w:rFonts w:eastAsia="新宋体"/>
          <w:szCs w:val="21"/>
        </w:rPr>
        <w:t>9×10</w:t>
      </w:r>
      <w:r w:rsidRPr="00D335AD">
        <w:rPr>
          <w:rFonts w:eastAsia="新宋体"/>
          <w:sz w:val="24"/>
          <w:szCs w:val="24"/>
          <w:vertAlign w:val="superscript"/>
        </w:rPr>
        <w:t>﹣</w:t>
      </w:r>
      <w:r w:rsidRPr="00D335AD">
        <w:rPr>
          <w:rFonts w:eastAsia="新宋体"/>
          <w:sz w:val="24"/>
          <w:szCs w:val="24"/>
          <w:vertAlign w:val="superscript"/>
        </w:rPr>
        <w:t>3</w:t>
      </w:r>
      <w:r w:rsidRPr="00D335AD">
        <w:rPr>
          <w:rFonts w:eastAsia="新宋体"/>
          <w:szCs w:val="21"/>
        </w:rPr>
        <w:t>T/s</w:t>
      </w:r>
      <w:r w:rsidRPr="00D335AD">
        <w:rPr>
          <w:rFonts w:eastAsia="新宋体"/>
          <w:szCs w:val="21"/>
        </w:rPr>
        <w:t>的速率均匀增大，下列说法正确的是（　　）</w:t>
      </w:r>
    </w:p>
    <w:p w14:paraId="1BFACC37"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1508763" cy="1371603"/>
            <wp:effectExtent b="0" l="0" r="0" t="0"/>
            <wp:docPr descr="学科网 JG7FJ7/RJ//NAx1ODbqMbQ==" id="1648203588"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648203588" name="Picture24"/>
                    <pic:cNvPicPr/>
                  </pic:nvPicPr>
                  <pic:blipFill>
                    <a:blip cstate="print" r:embed="rId23"/>
                    <a:stretch>
                      <a:fillRect/>
                    </a:stretch>
                  </pic:blipFill>
                  <pic:spPr>
                    <a:xfrm>
                      <a:off x="0" y="0"/>
                      <a:ext cx="1508763" cy="1371603"/>
                    </a:xfrm>
                    <a:prstGeom prst="rect">
                      <a:avLst/>
                    </a:prstGeom>
                  </pic:spPr>
                </pic:pic>
              </a:graphicData>
            </a:graphic>
          </wp:inline>
        </w:drawing>
      </w:r>
    </w:p>
    <w:p w14:paraId="7F7916BE"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w:t>
      </w:r>
      <w:r w:rsidRPr="00D335AD">
        <w:rPr>
          <w:rFonts w:eastAsia="新宋体"/>
          <w:szCs w:val="21"/>
        </w:rPr>
        <w:t>bc</w:t>
      </w:r>
      <w:r w:rsidRPr="00D335AD">
        <w:rPr>
          <w:rFonts w:eastAsia="新宋体"/>
          <w:szCs w:val="21"/>
        </w:rPr>
        <w:t>段导线中的电流从</w:t>
      </w:r>
      <w:r w:rsidRPr="00D335AD">
        <w:rPr>
          <w:rFonts w:eastAsia="新宋体"/>
          <w:szCs w:val="21"/>
        </w:rPr>
        <w:t>b</w:t>
      </w:r>
      <w:r w:rsidRPr="00D335AD">
        <w:rPr>
          <w:rFonts w:eastAsia="新宋体"/>
          <w:szCs w:val="21"/>
        </w:rPr>
        <w:t>流向</w:t>
      </w:r>
      <w:r w:rsidRPr="00D335AD">
        <w:rPr>
          <w:rFonts w:eastAsia="新宋体"/>
          <w:szCs w:val="21"/>
        </w:rPr>
        <w:t>c</w:t>
      </w:r>
      <w:r w:rsidRPr="00D335AD">
        <w:tab/>
      </w:r>
    </w:p>
    <w:p w14:paraId="636A8323"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．导线产生的感应电动势大小为</w:t>
      </w:r>
      <w:r w:rsidRPr="00D335AD">
        <w:rPr>
          <w:rFonts w:eastAsia="新宋体"/>
          <w:szCs w:val="21"/>
        </w:rPr>
        <w:t>9</w:t>
      </w:r>
      <w:r w:rsidRPr="00D335AD">
        <w:rPr>
          <w:rFonts w:eastAsia="Cambria Math"/>
          <w:szCs w:val="21"/>
        </w:rPr>
        <w:t>π</w:t>
      </w:r>
      <w:r w:rsidRPr="00D335AD">
        <w:rPr>
          <w:rFonts w:eastAsia="新宋体"/>
          <w:szCs w:val="21"/>
        </w:rPr>
        <w:t>×10</w:t>
      </w:r>
      <w:r w:rsidRPr="00D335AD">
        <w:rPr>
          <w:rFonts w:eastAsia="新宋体"/>
          <w:sz w:val="24"/>
          <w:szCs w:val="24"/>
          <w:vertAlign w:val="superscript"/>
        </w:rPr>
        <w:t>﹣</w:t>
      </w:r>
      <w:r w:rsidRPr="00D335AD">
        <w:rPr>
          <w:rFonts w:eastAsia="新宋体"/>
          <w:sz w:val="24"/>
          <w:szCs w:val="24"/>
          <w:vertAlign w:val="superscript"/>
        </w:rPr>
        <w:t>5</w:t>
      </w:r>
      <w:r w:rsidRPr="00D335AD">
        <w:rPr>
          <w:rFonts w:eastAsia="新宋体"/>
          <w:szCs w:val="21"/>
        </w:rPr>
        <w:t>V</w:t>
      </w:r>
      <w:r w:rsidRPr="00D335AD">
        <w:tab/>
      </w:r>
    </w:p>
    <w:p w14:paraId="0835C955"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w:t>
      </w:r>
      <w:r w:rsidRPr="00D335AD">
        <w:rPr>
          <w:rFonts w:eastAsia="新宋体"/>
          <w:szCs w:val="21"/>
        </w:rPr>
        <w:t>ac</w:t>
      </w:r>
      <w:r w:rsidRPr="00D335AD">
        <w:rPr>
          <w:rFonts w:eastAsia="新宋体"/>
          <w:szCs w:val="21"/>
        </w:rPr>
        <w:t>段导线所受安培力方向沿</w:t>
      </w:r>
      <w:r w:rsidRPr="00D335AD">
        <w:rPr>
          <w:rFonts w:eastAsia="新宋体"/>
          <w:szCs w:val="21"/>
        </w:rPr>
        <w:t>y</w:t>
      </w:r>
      <w:r w:rsidRPr="00D335AD">
        <w:rPr>
          <w:rFonts w:eastAsia="新宋体"/>
          <w:szCs w:val="21"/>
        </w:rPr>
        <w:t>轴负方向</w:t>
      </w:r>
      <w:r w:rsidRPr="00D335AD">
        <w:tab/>
      </w:r>
    </w:p>
    <w:p w14:paraId="12797FC6"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w:t>
      </w:r>
      <w:r w:rsidRPr="00D335AD">
        <w:rPr>
          <w:rFonts w:eastAsia="新宋体"/>
          <w:szCs w:val="21"/>
        </w:rPr>
        <w:t>ab</w:t>
      </w:r>
      <w:r w:rsidRPr="00D335AD">
        <w:rPr>
          <w:rFonts w:eastAsia="新宋体"/>
          <w:szCs w:val="21"/>
        </w:rPr>
        <w:t>段导线所受安培力大小小于</w:t>
      </w:r>
      <w:r w:rsidRPr="00D335AD">
        <w:rPr>
          <w:rFonts w:eastAsia="新宋体"/>
          <w:szCs w:val="21"/>
        </w:rPr>
        <w:t>bc</w:t>
      </w:r>
      <w:r w:rsidRPr="00D335AD">
        <w:rPr>
          <w:rFonts w:eastAsia="新宋体"/>
          <w:szCs w:val="21"/>
        </w:rPr>
        <w:t>段导线所受安培力大小</w:t>
      </w:r>
    </w:p>
    <w:p w14:paraId="5A2783C1"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、指向</w:t>
      </w:r>
      <w:r w:rsidRPr="00D335AD">
        <w:rPr>
          <w:rFonts w:eastAsia="新宋体"/>
          <w:color w:val="FF0000"/>
          <w:szCs w:val="21"/>
        </w:rPr>
        <w:t>x</w:t>
      </w:r>
      <w:r w:rsidRPr="00D335AD">
        <w:rPr>
          <w:rFonts w:eastAsia="新宋体"/>
          <w:color w:val="FF0000"/>
          <w:szCs w:val="21"/>
        </w:rPr>
        <w:t>轴正方向的磁场以</w:t>
      </w:r>
      <w:r w:rsidRPr="00D335AD">
        <w:rPr>
          <w:rFonts w:eastAsia="新宋体"/>
          <w:color w:val="FF0000"/>
          <w:szCs w:val="21"/>
        </w:rPr>
        <w:t>9×10</w:t>
      </w:r>
      <w:r w:rsidRPr="00D335AD">
        <w:rPr>
          <w:rFonts w:eastAsia="新宋体"/>
          <w:color w:val="FF0000"/>
          <w:sz w:val="24"/>
          <w:szCs w:val="24"/>
          <w:vertAlign w:val="superscript"/>
        </w:rPr>
        <w:t>﹣</w:t>
      </w:r>
      <w:r w:rsidRPr="00D335AD">
        <w:rPr>
          <w:rFonts w:eastAsia="新宋体"/>
          <w:color w:val="FF0000"/>
          <w:sz w:val="24"/>
          <w:szCs w:val="24"/>
          <w:vertAlign w:val="superscript"/>
        </w:rPr>
        <w:t>3</w:t>
      </w:r>
      <w:r w:rsidRPr="00D335AD">
        <w:rPr>
          <w:rFonts w:eastAsia="新宋体"/>
          <w:color w:val="FF0000"/>
          <w:szCs w:val="21"/>
        </w:rPr>
        <w:t>T/s</w:t>
      </w:r>
      <w:r w:rsidRPr="00D335AD">
        <w:rPr>
          <w:rFonts w:eastAsia="新宋体"/>
          <w:color w:val="FF0000"/>
          <w:szCs w:val="21"/>
        </w:rPr>
        <w:t>的速率均匀增大，则</w:t>
      </w:r>
      <w:r w:rsidRPr="00D335AD">
        <w:rPr>
          <w:rFonts w:eastAsia="新宋体"/>
          <w:color w:val="FF0000"/>
          <w:szCs w:val="21"/>
        </w:rPr>
        <w:t>Obc</w:t>
      </w:r>
      <w:r w:rsidRPr="00D335AD">
        <w:rPr>
          <w:rFonts w:eastAsia="新宋体"/>
          <w:color w:val="FF0000"/>
          <w:szCs w:val="21"/>
        </w:rPr>
        <w:t>的磁通量增大，根据楞次定律可知</w:t>
      </w:r>
      <w:r w:rsidRPr="00D335AD">
        <w:rPr>
          <w:rFonts w:eastAsia="新宋体"/>
          <w:color w:val="FF0000"/>
          <w:szCs w:val="21"/>
        </w:rPr>
        <w:t>bc</w:t>
      </w:r>
      <w:r w:rsidRPr="00D335AD">
        <w:rPr>
          <w:rFonts w:eastAsia="新宋体"/>
          <w:color w:val="FF0000"/>
          <w:szCs w:val="21"/>
        </w:rPr>
        <w:t>段导线中的电流从</w:t>
      </w:r>
      <w:r w:rsidRPr="00D335AD">
        <w:rPr>
          <w:rFonts w:eastAsia="新宋体"/>
          <w:color w:val="FF0000"/>
          <w:szCs w:val="21"/>
        </w:rPr>
        <w:t>c</w:t>
      </w:r>
      <w:r w:rsidRPr="00D335AD">
        <w:rPr>
          <w:rFonts w:eastAsia="新宋体"/>
          <w:color w:val="FF0000"/>
          <w:szCs w:val="21"/>
        </w:rPr>
        <w:t>流向</w:t>
      </w:r>
      <w:r w:rsidRPr="00D335AD">
        <w:rPr>
          <w:rFonts w:eastAsia="新宋体"/>
          <w:color w:val="FF0000"/>
          <w:szCs w:val="21"/>
        </w:rPr>
        <w:t>b</w:t>
      </w:r>
      <w:r w:rsidRPr="00D335AD">
        <w:rPr>
          <w:rFonts w:eastAsia="新宋体"/>
          <w:color w:val="FF0000"/>
          <w:szCs w:val="21"/>
        </w:rPr>
        <w:t>，故</w:t>
      </w:r>
      <w:r w:rsidRPr="00D335AD">
        <w:rPr>
          <w:rFonts w:eastAsia="新宋体"/>
          <w:color w:val="FF0000"/>
          <w:szCs w:val="21"/>
        </w:rPr>
        <w:t>A</w:t>
      </w:r>
      <w:r w:rsidRPr="00D335AD">
        <w:rPr>
          <w:rFonts w:eastAsia="新宋体"/>
          <w:color w:val="FF0000"/>
          <w:szCs w:val="21"/>
        </w:rPr>
        <w:t>错误；</w:t>
      </w:r>
    </w:p>
    <w:p w14:paraId="38F65F20"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w:t>
      </w:r>
      <w:r w:rsidRPr="00D335AD">
        <w:rPr>
          <w:rFonts w:eastAsia="新宋体"/>
          <w:color w:val="FF0000"/>
          <w:szCs w:val="21"/>
        </w:rPr>
        <w:t>、根据法拉第电磁感应定律有</w:t>
      </w:r>
      <w:r w:rsidRPr="00D335AD">
        <w:rPr>
          <w:rFonts w:eastAsia="新宋体"/>
          <w:color w:val="FF0000"/>
          <w:szCs w:val="21"/>
        </w:rPr>
        <w:t>E</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ΔΦ</m:t>
            </m:r>
          </m:num>
          <m:den>
            <m:r>
              <w:rPr>
                <w:rFonts w:ascii="Cambria Math" w:eastAsia="新宋体" w:hAnsi="Cambria Math"/>
                <w:color w:val="FF0000"/>
                <w:sz w:val="28"/>
                <w:szCs w:val="28"/>
              </w:rPr>
              <m:t>Δt</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ΔB</m:t>
            </m:r>
          </m:num>
          <m:den>
            <m:r>
              <w:rPr>
                <w:rFonts w:ascii="Cambria Math" w:eastAsia="新宋体" w:hAnsi="Cambria Math"/>
                <w:color w:val="FF0000"/>
                <w:sz w:val="28"/>
                <w:szCs w:val="28"/>
              </w:rPr>
              <m:t>Δt</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4</m:t>
            </m:r>
          </m:den>
        </m:f>
        <m:r>
          <w:rPr>
            <w:rFonts w:ascii="Cambria Math" w:eastAsia="新宋体" w:hAnsi="Cambria Math"/>
            <w:color w:val="FF0000"/>
            <w:szCs w:val="21"/>
          </w:rPr>
          <m:t>×2πr=</m:t>
        </m:r>
      </m:oMath>
      <w:r w:rsidRPr="00D335AD">
        <w:rPr>
          <w:rFonts w:eastAsia="新宋体"/>
          <w:color w:val="FF0000"/>
          <w:szCs w:val="21"/>
        </w:rPr>
        <w:t>9×10</w:t>
      </w:r>
      <w:r w:rsidRPr="00D335AD">
        <w:rPr>
          <w:rFonts w:eastAsia="新宋体"/>
          <w:color w:val="FF0000"/>
          <w:sz w:val="24"/>
          <w:szCs w:val="24"/>
          <w:vertAlign w:val="superscript"/>
        </w:rPr>
        <w:t>﹣</w:t>
      </w:r>
      <w:r w:rsidRPr="00D335AD">
        <w:rPr>
          <w:rFonts w:eastAsia="新宋体"/>
          <w:color w:val="FF0000"/>
          <w:sz w:val="24"/>
          <w:szCs w:val="24"/>
          <w:vertAlign w:val="superscript"/>
        </w:rPr>
        <w:t>3</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4</m:t>
            </m:r>
          </m:den>
        </m:f>
        <m:r>
          <w:rPr>
            <w:rFonts w:ascii="Cambria Math" w:eastAsia="新宋体" w:hAnsi="Cambria Math"/>
            <w:color w:val="FF0000"/>
            <w:szCs w:val="21"/>
          </w:rPr>
          <m:t>×</m:t>
        </m:r>
      </m:oMath>
      <w:r w:rsidRPr="00D335AD">
        <w:rPr>
          <w:rFonts w:eastAsia="新宋体"/>
          <w:color w:val="FF0000"/>
          <w:szCs w:val="21"/>
        </w:rPr>
        <w:t>2</w:t>
      </w:r>
      <w:r w:rsidRPr="00D335AD">
        <w:rPr>
          <w:rFonts w:eastAsia="Cambria Math"/>
          <w:color w:val="FF0000"/>
          <w:szCs w:val="21"/>
        </w:rPr>
        <w:t>π</w:t>
      </w:r>
      <w:r w:rsidRPr="00D335AD">
        <w:rPr>
          <w:rFonts w:eastAsia="新宋体"/>
          <w:color w:val="FF0000"/>
          <w:szCs w:val="21"/>
        </w:rPr>
        <w:t>×10×0.01V</w:t>
      </w:r>
      <w:r w:rsidRPr="00D335AD">
        <w:rPr>
          <w:rFonts w:eastAsia="新宋体"/>
          <w:color w:val="FF0000"/>
          <w:szCs w:val="21"/>
        </w:rPr>
        <w:t>＝</w:t>
      </w:r>
      <w:r w:rsidRPr="00D335AD">
        <w:rPr>
          <w:rFonts w:eastAsia="新宋体"/>
          <w:color w:val="FF0000"/>
          <w:szCs w:val="21"/>
        </w:rPr>
        <w:t>4.5</w:t>
      </w:r>
      <w:r w:rsidRPr="00D335AD">
        <w:rPr>
          <w:rFonts w:eastAsia="Cambria Math"/>
          <w:color w:val="FF0000"/>
          <w:szCs w:val="21"/>
        </w:rPr>
        <w:t>π</w:t>
      </w:r>
      <w:r w:rsidRPr="00D335AD">
        <w:rPr>
          <w:rFonts w:eastAsia="新宋体"/>
          <w:color w:val="FF0000"/>
          <w:szCs w:val="21"/>
        </w:rPr>
        <w:t>×10</w:t>
      </w:r>
      <w:r w:rsidRPr="00D335AD">
        <w:rPr>
          <w:rFonts w:eastAsia="新宋体"/>
          <w:color w:val="FF0000"/>
          <w:sz w:val="24"/>
          <w:szCs w:val="24"/>
          <w:vertAlign w:val="superscript"/>
        </w:rPr>
        <w:t>﹣</w:t>
      </w:r>
      <w:r w:rsidRPr="00D335AD">
        <w:rPr>
          <w:rFonts w:eastAsia="新宋体"/>
          <w:color w:val="FF0000"/>
          <w:sz w:val="24"/>
          <w:szCs w:val="24"/>
          <w:vertAlign w:val="superscript"/>
        </w:rPr>
        <w:t>4</w:t>
      </w:r>
      <w:r w:rsidRPr="00D335AD">
        <w:rPr>
          <w:rFonts w:eastAsia="新宋体"/>
          <w:color w:val="FF0000"/>
          <w:szCs w:val="21"/>
        </w:rPr>
        <w:t>V</w:t>
      </w:r>
      <w:r w:rsidRPr="00D335AD">
        <w:rPr>
          <w:rFonts w:eastAsia="新宋体"/>
          <w:color w:val="FF0000"/>
          <w:szCs w:val="21"/>
        </w:rPr>
        <w:t>，故</w:t>
      </w:r>
      <w:r w:rsidRPr="00D335AD">
        <w:rPr>
          <w:rFonts w:eastAsia="新宋体"/>
          <w:color w:val="FF0000"/>
          <w:szCs w:val="21"/>
        </w:rPr>
        <w:t>B</w:t>
      </w:r>
      <w:r w:rsidRPr="00D335AD">
        <w:rPr>
          <w:rFonts w:eastAsia="新宋体"/>
          <w:color w:val="FF0000"/>
          <w:szCs w:val="21"/>
        </w:rPr>
        <w:t>错误；</w:t>
      </w:r>
    </w:p>
    <w:p w14:paraId="5EAC2A8F"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、导线中的电流方向为顺时针方向，根据左手定则可知，</w:t>
      </w:r>
      <w:r w:rsidRPr="00D335AD">
        <w:rPr>
          <w:rFonts w:eastAsia="新宋体"/>
          <w:color w:val="FF0000"/>
          <w:szCs w:val="21"/>
        </w:rPr>
        <w:t>ac</w:t>
      </w:r>
      <w:r w:rsidRPr="00D335AD">
        <w:rPr>
          <w:rFonts w:eastAsia="新宋体"/>
          <w:color w:val="FF0000"/>
          <w:szCs w:val="21"/>
        </w:rPr>
        <w:t>段导线所受安培力方向沿</w:t>
      </w:r>
      <w:r w:rsidRPr="00D335AD">
        <w:rPr>
          <w:rFonts w:eastAsia="新宋体"/>
          <w:color w:val="FF0000"/>
          <w:szCs w:val="21"/>
        </w:rPr>
        <w:t>y</w:t>
      </w:r>
      <w:r w:rsidRPr="00D335AD">
        <w:rPr>
          <w:rFonts w:eastAsia="新宋体"/>
          <w:color w:val="FF0000"/>
          <w:szCs w:val="21"/>
        </w:rPr>
        <w:t>轴正方向，故</w:t>
      </w:r>
      <w:r w:rsidRPr="00D335AD">
        <w:rPr>
          <w:rFonts w:eastAsia="新宋体"/>
          <w:color w:val="FF0000"/>
          <w:szCs w:val="21"/>
        </w:rPr>
        <w:t>C</w:t>
      </w:r>
      <w:r w:rsidRPr="00D335AD">
        <w:rPr>
          <w:rFonts w:eastAsia="新宋体"/>
          <w:color w:val="FF0000"/>
          <w:szCs w:val="21"/>
        </w:rPr>
        <w:t>错误；</w:t>
      </w:r>
    </w:p>
    <w:p w14:paraId="0DE9AB49"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D</w:t>
      </w:r>
      <w:r w:rsidRPr="00D335AD">
        <w:rPr>
          <w:rFonts w:eastAsia="新宋体"/>
          <w:color w:val="FF0000"/>
          <w:szCs w:val="21"/>
        </w:rPr>
        <w:t>、根据安培力的计算公式可知</w:t>
      </w:r>
      <w:r w:rsidRPr="00D335AD">
        <w:rPr>
          <w:rFonts w:eastAsia="新宋体"/>
          <w:color w:val="FF0000"/>
          <w:szCs w:val="21"/>
        </w:rPr>
        <w:t>ab</w:t>
      </w:r>
      <w:r w:rsidRPr="00D335AD">
        <w:rPr>
          <w:rFonts w:eastAsia="新宋体"/>
          <w:color w:val="FF0000"/>
          <w:szCs w:val="21"/>
        </w:rPr>
        <w:t>段导线所受安培力大小为</w:t>
      </w:r>
      <w:r w:rsidRPr="00D335AD">
        <w:rPr>
          <w:rFonts w:eastAsia="新宋体"/>
          <w:color w:val="FF0000"/>
          <w:szCs w:val="21"/>
        </w:rPr>
        <w:t>F</w:t>
      </w:r>
      <w:r w:rsidRPr="00D335AD">
        <w:rPr>
          <w:rFonts w:eastAsia="新宋体"/>
          <w:color w:val="FF0000"/>
          <w:szCs w:val="21"/>
        </w:rPr>
        <w:t>＝</w:t>
      </w:r>
      <w:r w:rsidRPr="00D335AD">
        <w:rPr>
          <w:rFonts w:eastAsia="新宋体"/>
          <w:color w:val="FF0000"/>
          <w:szCs w:val="21"/>
        </w:rPr>
        <w:t>BIl</w:t>
      </w:r>
      <w:r w:rsidRPr="00D335AD">
        <w:rPr>
          <w:rFonts w:eastAsia="新宋体"/>
          <w:color w:val="FF0000"/>
          <w:sz w:val="24"/>
          <w:szCs w:val="24"/>
          <w:vertAlign w:val="subscript"/>
        </w:rPr>
        <w:t>Ob</w:t>
      </w:r>
      <w:r w:rsidRPr="00D335AD">
        <w:rPr>
          <w:rFonts w:eastAsia="新宋体"/>
          <w:color w:val="FF0000"/>
          <w:szCs w:val="21"/>
        </w:rPr>
        <w:t>，</w:t>
      </w:r>
      <w:r w:rsidRPr="00D335AD">
        <w:rPr>
          <w:rFonts w:eastAsia="新宋体"/>
          <w:color w:val="FF0000"/>
          <w:szCs w:val="21"/>
        </w:rPr>
        <w:t>bc</w:t>
      </w:r>
      <w:r w:rsidRPr="00D335AD">
        <w:rPr>
          <w:rFonts w:eastAsia="新宋体"/>
          <w:color w:val="FF0000"/>
          <w:szCs w:val="21"/>
        </w:rPr>
        <w:t>段导线所受安培力大小为</w:t>
      </w:r>
      <w:r w:rsidRPr="00D335AD">
        <w:rPr>
          <w:rFonts w:eastAsia="新宋体"/>
          <w:color w:val="FF0000"/>
          <w:szCs w:val="21"/>
        </w:rPr>
        <w:t>F</w:t>
      </w:r>
      <w:r w:rsidRPr="00D335AD">
        <w:rPr>
          <w:rFonts w:eastAsia="新宋体"/>
          <w:color w:val="FF0000"/>
          <w:szCs w:val="21"/>
        </w:rPr>
        <w:t>＝</w:t>
      </w:r>
      <w:r w:rsidRPr="00D335AD">
        <w:rPr>
          <w:rFonts w:eastAsia="新宋体"/>
          <w:color w:val="FF0000"/>
          <w:szCs w:val="21"/>
        </w:rPr>
        <w:t>BIl</w:t>
      </w:r>
      <w:r w:rsidRPr="00D335AD">
        <w:rPr>
          <w:rFonts w:eastAsia="新宋体"/>
          <w:color w:val="FF0000"/>
          <w:sz w:val="24"/>
          <w:szCs w:val="24"/>
          <w:vertAlign w:val="subscript"/>
        </w:rPr>
        <w:t>bc</w:t>
      </w:r>
      <w:r w:rsidRPr="00D335AD">
        <w:rPr>
          <w:rFonts w:eastAsia="新宋体"/>
          <w:color w:val="FF0000"/>
          <w:szCs w:val="21"/>
        </w:rPr>
        <w:t>，所以</w:t>
      </w:r>
      <w:r w:rsidRPr="00D335AD">
        <w:rPr>
          <w:rFonts w:eastAsia="新宋体"/>
          <w:color w:val="FF0000"/>
          <w:szCs w:val="21"/>
        </w:rPr>
        <w:t>ab</w:t>
      </w:r>
      <w:r w:rsidRPr="00D335AD">
        <w:rPr>
          <w:rFonts w:eastAsia="新宋体"/>
          <w:color w:val="FF0000"/>
          <w:szCs w:val="21"/>
        </w:rPr>
        <w:t>段导线所受安培力大小小于</w:t>
      </w:r>
      <w:r w:rsidRPr="00D335AD">
        <w:rPr>
          <w:rFonts w:eastAsia="新宋体"/>
          <w:color w:val="FF0000"/>
          <w:szCs w:val="21"/>
        </w:rPr>
        <w:t>bc</w:t>
      </w:r>
      <w:r w:rsidRPr="00D335AD">
        <w:rPr>
          <w:rFonts w:eastAsia="新宋体"/>
          <w:color w:val="FF0000"/>
          <w:szCs w:val="21"/>
        </w:rPr>
        <w:t>段导线所受安培力大小，故</w:t>
      </w:r>
      <w:r w:rsidRPr="00D335AD">
        <w:rPr>
          <w:rFonts w:eastAsia="新宋体"/>
          <w:color w:val="FF0000"/>
          <w:szCs w:val="21"/>
        </w:rPr>
        <w:t>D</w:t>
      </w:r>
      <w:r w:rsidRPr="00D335AD">
        <w:rPr>
          <w:rFonts w:eastAsia="新宋体"/>
          <w:color w:val="FF0000"/>
          <w:szCs w:val="21"/>
        </w:rPr>
        <w:t>正确；</w:t>
      </w:r>
    </w:p>
    <w:p w14:paraId="585CC23F"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D</w:t>
      </w:r>
      <w:r w:rsidRPr="00D335AD">
        <w:rPr>
          <w:rFonts w:eastAsia="新宋体"/>
          <w:color w:val="FF0000"/>
          <w:szCs w:val="21"/>
        </w:rPr>
        <w:t>。</w:t>
      </w:r>
    </w:p>
    <w:p w14:paraId="7994C399"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鹿城区校级模拟）如图所示，竖直平面内在</w:t>
      </w:r>
      <w:r w:rsidRPr="00D335AD">
        <w:rPr>
          <w:rFonts w:eastAsia="新宋体"/>
          <w:szCs w:val="21"/>
        </w:rPr>
        <w:t>A</w:t>
      </w:r>
      <w:r w:rsidRPr="00D335AD">
        <w:rPr>
          <w:rFonts w:eastAsia="新宋体"/>
          <w:szCs w:val="21"/>
        </w:rPr>
        <w:t>、</w:t>
      </w:r>
      <w:r w:rsidRPr="00D335AD">
        <w:rPr>
          <w:rFonts w:eastAsia="新宋体"/>
          <w:szCs w:val="21"/>
        </w:rPr>
        <w:t>D</w:t>
      </w:r>
      <w:r w:rsidRPr="00D335AD">
        <w:rPr>
          <w:rFonts w:eastAsia="新宋体"/>
          <w:szCs w:val="21"/>
        </w:rPr>
        <w:t>两点各固定一颗光滑钉子，一个由细软导线制成的闭合导线框挂在两颗钉子上，匀强磁场的磁感应强度为</w:t>
      </w:r>
      <w:r w:rsidRPr="00D335AD">
        <w:rPr>
          <w:rFonts w:eastAsia="新宋体"/>
          <w:szCs w:val="21"/>
        </w:rPr>
        <w:t>B</w:t>
      </w:r>
      <w:r w:rsidRPr="00D335AD">
        <w:rPr>
          <w:rFonts w:eastAsia="新宋体"/>
          <w:szCs w:val="21"/>
        </w:rPr>
        <w:t>，导线框的电阻为</w:t>
      </w:r>
      <w:r w:rsidRPr="00D335AD">
        <w:rPr>
          <w:rFonts w:eastAsia="新宋体"/>
          <w:szCs w:val="21"/>
        </w:rPr>
        <w:t>r</w:t>
      </w:r>
      <w:r w:rsidRPr="00D335AD">
        <w:rPr>
          <w:rFonts w:eastAsia="新宋体"/>
          <w:szCs w:val="21"/>
        </w:rPr>
        <w:t>，圆的半径为</w:t>
      </w:r>
      <w:r w:rsidRPr="00D335AD">
        <w:rPr>
          <w:rFonts w:eastAsia="新宋体"/>
          <w:szCs w:val="21"/>
        </w:rPr>
        <w:t>R</w:t>
      </w:r>
      <w:r w:rsidRPr="00D335AD">
        <w:rPr>
          <w:rFonts w:eastAsia="新宋体"/>
          <w:szCs w:val="21"/>
        </w:rPr>
        <w:t>。从</w:t>
      </w:r>
      <w:r w:rsidRPr="00D335AD">
        <w:rPr>
          <w:rFonts w:eastAsia="新宋体"/>
          <w:szCs w:val="21"/>
        </w:rPr>
        <w:t>t</w:t>
      </w:r>
      <w:r w:rsidRPr="00D335AD">
        <w:rPr>
          <w:rFonts w:eastAsia="新宋体"/>
          <w:szCs w:val="21"/>
        </w:rPr>
        <w:t>＝</w:t>
      </w:r>
      <w:r w:rsidRPr="00D335AD">
        <w:rPr>
          <w:rFonts w:eastAsia="新宋体"/>
          <w:szCs w:val="21"/>
        </w:rPr>
        <w:t>0</w:t>
      </w:r>
      <w:r w:rsidRPr="00D335AD">
        <w:rPr>
          <w:rFonts w:eastAsia="新宋体"/>
          <w:szCs w:val="21"/>
        </w:rPr>
        <w:t>时刻开始，将导线上的</w:t>
      </w:r>
      <w:r w:rsidRPr="00D335AD">
        <w:rPr>
          <w:rFonts w:eastAsia="新宋体"/>
          <w:szCs w:val="21"/>
        </w:rPr>
        <w:t>C</w:t>
      </w:r>
      <w:r w:rsidRPr="00D335AD">
        <w:rPr>
          <w:rFonts w:eastAsia="新宋体"/>
          <w:szCs w:val="21"/>
        </w:rPr>
        <w:t>点绕圆心</w:t>
      </w:r>
      <w:r w:rsidRPr="00D335AD">
        <w:rPr>
          <w:rFonts w:eastAsia="新宋体"/>
          <w:szCs w:val="21"/>
        </w:rPr>
        <w:t>O</w:t>
      </w:r>
      <w:r w:rsidRPr="00D335AD">
        <w:rPr>
          <w:rFonts w:eastAsia="新宋体"/>
          <w:szCs w:val="21"/>
        </w:rPr>
        <w:t>以恒定角速度</w:t>
      </w:r>
      <w:r w:rsidRPr="00D335AD">
        <w:rPr>
          <w:rFonts w:eastAsia="Cambria Math"/>
          <w:szCs w:val="21"/>
        </w:rPr>
        <w:t>ω</w:t>
      </w:r>
      <w:r w:rsidRPr="00D335AD">
        <w:rPr>
          <w:rFonts w:eastAsia="新宋体"/>
          <w:szCs w:val="21"/>
        </w:rPr>
        <w:t>从</w:t>
      </w:r>
      <w:r w:rsidRPr="00D335AD">
        <w:rPr>
          <w:rFonts w:eastAsia="新宋体"/>
          <w:szCs w:val="21"/>
        </w:rPr>
        <w:t>A</w:t>
      </w:r>
      <w:r w:rsidRPr="00D335AD">
        <w:rPr>
          <w:rFonts w:eastAsia="新宋体"/>
          <w:szCs w:val="21"/>
        </w:rPr>
        <w:t>点沿圆弧移动到</w:t>
      </w:r>
      <w:r w:rsidRPr="00D335AD">
        <w:rPr>
          <w:rFonts w:eastAsia="新宋体"/>
          <w:szCs w:val="21"/>
        </w:rPr>
        <w:t>D</w:t>
      </w:r>
      <w:r w:rsidRPr="00D335AD">
        <w:rPr>
          <w:rFonts w:eastAsia="新宋体"/>
          <w:szCs w:val="21"/>
        </w:rPr>
        <w:t>点，导线始终绷紧。此过程导线中（　　）</w:t>
      </w:r>
    </w:p>
    <w:p w14:paraId="5B20C72E"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1761748" cy="1728220"/>
            <wp:effectExtent b="0" l="0" r="0" t="0"/>
            <wp:docPr descr="学科网 JG7FJ7/RJ//NAx1ODbqMbQ==" id="342955616"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342955616" name="Picture24"/>
                    <pic:cNvPicPr/>
                  </pic:nvPicPr>
                  <pic:blipFill>
                    <a:blip cstate="print" r:embed="rId24"/>
                    <a:stretch>
                      <a:fillRect/>
                    </a:stretch>
                  </pic:blipFill>
                  <pic:spPr>
                    <a:xfrm>
                      <a:off x="0" y="0"/>
                      <a:ext cx="1761748" cy="1728220"/>
                    </a:xfrm>
                    <a:prstGeom prst="rect">
                      <a:avLst/>
                    </a:prstGeom>
                  </pic:spPr>
                </pic:pic>
              </a:graphicData>
            </a:graphic>
          </wp:inline>
        </w:drawing>
      </w:r>
    </w:p>
    <w:p w14:paraId="138620A2"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．张力保持不变</w:t>
      </w:r>
      <w:r w:rsidRPr="00D335AD">
        <w:tab/>
      </w:r>
    </w:p>
    <w:p w14:paraId="1B9E9011"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．感应电流的方向先顺时针后逆时针</w:t>
      </w:r>
      <w:r w:rsidRPr="00D335AD">
        <w:tab/>
      </w:r>
    </w:p>
    <w:p w14:paraId="2D098BE8"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．感应电流随时间</w:t>
      </w:r>
      <w:r w:rsidRPr="00D335AD">
        <w:rPr>
          <w:rFonts w:eastAsia="新宋体"/>
          <w:szCs w:val="21"/>
        </w:rPr>
        <w:t>t</w:t>
      </w:r>
      <w:r w:rsidRPr="00D335AD">
        <w:rPr>
          <w:rFonts w:eastAsia="新宋体"/>
          <w:szCs w:val="21"/>
        </w:rPr>
        <w:t>的变化关系为</w:t>
      </w:r>
      <m:oMath>
        <m:r>
          <w:rPr>
            <w:rFonts w:ascii="Cambria Math" w:eastAsia="新宋体" w:hAnsi="Cambria Math"/>
            <w:szCs w:val="21"/>
          </w:rPr>
          <m:t>i=</m:t>
        </m:r>
        <m:f>
          <m:fPr>
            <m:ctrlPr>
              <w:rPr>
                <w:rFonts w:ascii="Cambria Math" w:eastAsia="新宋体" w:hAnsi="Cambria Math"/>
                <w:sz w:val="28"/>
                <w:szCs w:val="28"/>
              </w:rPr>
            </m:ctrlPr>
          </m:fPr>
          <m:num>
            <m:r>
              <w:rPr>
                <w:rFonts w:ascii="Cambria Math" w:eastAsia="新宋体" w:hAnsi="Cambria Math"/>
                <w:sz w:val="28"/>
                <w:szCs w:val="28"/>
              </w:rPr>
              <m:t>ωB</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r>
              <w:rPr>
                <w:rFonts w:ascii="Cambria Math" w:eastAsia="新宋体" w:hAnsi="Cambria Math"/>
                <w:sz w:val="28"/>
                <w:szCs w:val="28"/>
              </w:rPr>
              <m:t>sinωt</m:t>
            </m:r>
          </m:num>
          <m:den>
            <m:r>
              <w:rPr>
                <w:rFonts w:ascii="Cambria Math" w:eastAsia="新宋体" w:hAnsi="Cambria Math"/>
                <w:sz w:val="28"/>
                <w:szCs w:val="28"/>
              </w:rPr>
              <m:t>r</m:t>
            </m:r>
          </m:den>
        </m:f>
      </m:oMath>
      <w:r w:rsidRPr="00D335AD">
        <w:tab/>
      </w:r>
    </w:p>
    <w:p w14:paraId="624911CE"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．产生的电热为</w:t>
      </w:r>
      <m:oMath>
        <m:f>
          <m:fPr>
            <m:ctrlPr>
              <w:rPr>
                <w:rFonts w:ascii="Cambria Math" w:eastAsia="新宋体" w:hAnsi="Cambria Math"/>
                <w:sz w:val="28"/>
                <w:szCs w:val="28"/>
              </w:rPr>
            </m:ctrlPr>
          </m:fPr>
          <m:num>
            <m:r>
              <w:rPr>
                <w:rFonts w:ascii="Cambria Math" w:eastAsia="新宋体" w:hAnsi="Cambria Math"/>
                <w:sz w:val="28"/>
                <w:szCs w:val="28"/>
              </w:rPr>
              <m:t>πω</m:t>
            </m:r>
            <m:sSup>
              <m:sSupPr>
                <m:ctrlPr>
                  <w:rPr>
                    <w:rFonts w:ascii="Cambria Math" w:hAnsi="Cambria Math"/>
                  </w:rPr>
                </m:ctrlPr>
              </m:sSupPr>
              <m:e>
                <m:r>
                  <w:rPr>
                    <w:rFonts w:ascii="Cambria Math" w:eastAsia="新宋体" w:hAnsi="Cambria Math"/>
                    <w:sz w:val="28"/>
                    <w:szCs w:val="28"/>
                  </w:rPr>
                  <m:t>B</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4</m:t>
                </m:r>
              </m:sup>
            </m:sSup>
          </m:num>
          <m:den>
            <m:r>
              <w:rPr>
                <w:rFonts w:ascii="Cambria Math" w:eastAsia="新宋体" w:hAnsi="Cambria Math"/>
                <w:sz w:val="28"/>
                <w:szCs w:val="28"/>
              </w:rPr>
              <m:t>2r</m:t>
            </m:r>
          </m:den>
        </m:f>
      </m:oMath>
    </w:p>
    <w:p w14:paraId="283CF377"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对滑轮</w:t>
      </w:r>
      <w:r w:rsidRPr="00D335AD">
        <w:rPr>
          <w:rFonts w:eastAsia="新宋体"/>
          <w:color w:val="FF0000"/>
          <w:szCs w:val="21"/>
        </w:rPr>
        <w:t>E</w:t>
      </w:r>
      <w:r w:rsidRPr="00D335AD">
        <w:rPr>
          <w:rFonts w:eastAsia="新宋体"/>
          <w:color w:val="FF0000"/>
          <w:szCs w:val="21"/>
        </w:rPr>
        <w:t>分析可知，两边绳子拉力总是相等的，则两边绳子与竖直方向的夹角总相等，随着</w:t>
      </w:r>
      <w:r w:rsidRPr="00D335AD">
        <w:rPr>
          <w:rFonts w:eastAsia="新宋体"/>
          <w:color w:val="FF0000"/>
          <w:szCs w:val="21"/>
        </w:rPr>
        <w:t>C</w:t>
      </w:r>
      <w:r w:rsidRPr="00D335AD">
        <w:rPr>
          <w:rFonts w:eastAsia="新宋体"/>
          <w:color w:val="FF0000"/>
          <w:szCs w:val="21"/>
        </w:rPr>
        <w:t>点沿圆弧从</w:t>
      </w:r>
      <w:r w:rsidRPr="00D335AD">
        <w:rPr>
          <w:rFonts w:eastAsia="新宋体"/>
          <w:color w:val="FF0000"/>
          <w:szCs w:val="21"/>
        </w:rPr>
        <w:t>A</w:t>
      </w:r>
      <w:r w:rsidRPr="00D335AD">
        <w:rPr>
          <w:rFonts w:eastAsia="新宋体"/>
          <w:color w:val="FF0000"/>
          <w:szCs w:val="21"/>
        </w:rPr>
        <w:t>点移到</w:t>
      </w:r>
      <w:r w:rsidRPr="00D335AD">
        <w:rPr>
          <w:rFonts w:eastAsia="新宋体"/>
          <w:color w:val="FF0000"/>
          <w:szCs w:val="21"/>
        </w:rPr>
        <w:t>D</w:t>
      </w:r>
      <w:r w:rsidRPr="00D335AD">
        <w:rPr>
          <w:rFonts w:eastAsia="新宋体"/>
          <w:color w:val="FF0000"/>
          <w:szCs w:val="21"/>
        </w:rPr>
        <w:t>点，</w:t>
      </w:r>
      <w:r w:rsidRPr="00D335AD">
        <w:rPr>
          <w:rFonts w:eastAsia="新宋体"/>
          <w:color w:val="FF0000"/>
          <w:szCs w:val="21"/>
        </w:rPr>
        <w:t>AC</w:t>
      </w:r>
      <w:r w:rsidRPr="00D335AD">
        <w:rPr>
          <w:rFonts w:eastAsia="新宋体"/>
          <w:color w:val="FF0000"/>
          <w:szCs w:val="21"/>
        </w:rPr>
        <w:t>段与</w:t>
      </w:r>
      <w:r w:rsidRPr="00D335AD">
        <w:rPr>
          <w:rFonts w:eastAsia="新宋体"/>
          <w:color w:val="FF0000"/>
          <w:szCs w:val="21"/>
        </w:rPr>
        <w:t>CD</w:t>
      </w:r>
      <w:r w:rsidRPr="00D335AD">
        <w:rPr>
          <w:rFonts w:eastAsia="新宋体"/>
          <w:color w:val="FF0000"/>
          <w:szCs w:val="21"/>
        </w:rPr>
        <w:t>段绳子长度之和先增加后减小，则</w:t>
      </w:r>
      <w:r w:rsidRPr="00D335AD">
        <w:rPr>
          <w:rFonts w:eastAsia="新宋体"/>
          <w:color w:val="FF0000"/>
          <w:szCs w:val="21"/>
        </w:rPr>
        <w:t>AE</w:t>
      </w:r>
      <w:r w:rsidRPr="00D335AD">
        <w:rPr>
          <w:rFonts w:eastAsia="新宋体"/>
          <w:color w:val="FF0000"/>
          <w:szCs w:val="21"/>
        </w:rPr>
        <w:t>段与</w:t>
      </w:r>
      <w:r w:rsidRPr="00D335AD">
        <w:rPr>
          <w:rFonts w:eastAsia="新宋体"/>
          <w:color w:val="FF0000"/>
          <w:szCs w:val="21"/>
        </w:rPr>
        <w:t>ED</w:t>
      </w:r>
      <w:r w:rsidRPr="00D335AD">
        <w:rPr>
          <w:rFonts w:eastAsia="新宋体"/>
          <w:color w:val="FF0000"/>
          <w:szCs w:val="21"/>
        </w:rPr>
        <w:t>段绳子长度之和先减小后增加，</w:t>
      </w:r>
      <w:r w:rsidRPr="00D335AD">
        <w:rPr>
          <w:rFonts w:eastAsia="新宋体"/>
          <w:color w:val="FF0000"/>
          <w:szCs w:val="21"/>
        </w:rPr>
        <w:t>AE</w:t>
      </w:r>
      <w:r w:rsidRPr="00D335AD">
        <w:rPr>
          <w:rFonts w:eastAsia="新宋体"/>
          <w:color w:val="FF0000"/>
          <w:szCs w:val="21"/>
        </w:rPr>
        <w:t>段绳子与</w:t>
      </w:r>
      <w:r w:rsidRPr="00D335AD">
        <w:rPr>
          <w:rFonts w:eastAsia="新宋体"/>
          <w:color w:val="FF0000"/>
          <w:szCs w:val="21"/>
        </w:rPr>
        <w:t>ED</w:t>
      </w:r>
      <w:r w:rsidRPr="00D335AD">
        <w:rPr>
          <w:rFonts w:eastAsia="新宋体"/>
          <w:color w:val="FF0000"/>
          <w:szCs w:val="21"/>
        </w:rPr>
        <w:t>段绳子的夹角先增加后减小，对滑轮，如图</w:t>
      </w:r>
    </w:p>
    <w:p w14:paraId="4554D7B9" w14:textId="77777777" w:rsidP="0012425D" w:rsidR="0012425D" w:rsidRPr="00D335AD">
      <w:pPr>
        <w:spacing w:after="0" w:before="0" w:line="360" w:lineRule="auto"/>
        <w:ind w:firstLine="0" w:left="273" w:leftChars="130"/>
        <w:jc w:val="center"/>
        <w:rPr>
          <w:color w:val="FF0000"/>
        </w:rPr>
      </w:pPr>
      <w:r w:rsidRPr="00D335AD">
        <w:rPr>
          <w:rFonts w:eastAsia="新宋体"/>
          <w:noProof/>
          <w:color w:val="FF0000"/>
          <w:szCs w:val="21"/>
        </w:rPr>
        <w:drawing>
          <wp:inline distB="0" distL="0" distR="0" distT="0">
            <wp:extent cx="1781424" cy="1771898"/>
            <wp:effectExtent b="0" l="0" r="0" t="0"/>
            <wp:docPr descr="学科网 JG7FJ7/RJ//NAx1ODbqMbQ==" id="165258810"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65258810" name="Picture24"/>
                    <pic:cNvPicPr/>
                  </pic:nvPicPr>
                  <pic:blipFill>
                    <a:blip cstate="print" r:embed="rId25"/>
                    <a:stretch>
                      <a:fillRect/>
                    </a:stretch>
                  </pic:blipFill>
                  <pic:spPr>
                    <a:xfrm>
                      <a:off x="0" y="0"/>
                      <a:ext cx="1781424" cy="1771898"/>
                    </a:xfrm>
                    <a:prstGeom prst="rect">
                      <a:avLst/>
                    </a:prstGeom>
                  </pic:spPr>
                </pic:pic>
              </a:graphicData>
            </a:graphic>
          </wp:inline>
        </w:drawing>
      </w:r>
    </w:p>
    <w:p w14:paraId="62E4B696"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根据平衡条件有</w:t>
      </w:r>
    </w:p>
    <w:p w14:paraId="7B3D8549"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2Tcos</w:t>
      </w:r>
      <w:r w:rsidRPr="00D335AD">
        <w:rPr>
          <w:rFonts w:eastAsia="Cambria Math"/>
          <w:color w:val="FF0000"/>
          <w:szCs w:val="21"/>
        </w:rPr>
        <w:t>α</w:t>
      </w:r>
      <w:r w:rsidRPr="00D335AD">
        <w:rPr>
          <w:rFonts w:eastAsia="新宋体"/>
          <w:color w:val="FF0000"/>
          <w:szCs w:val="21"/>
        </w:rPr>
        <w:t>＝</w:t>
      </w:r>
      <w:r w:rsidRPr="00D335AD">
        <w:rPr>
          <w:rFonts w:eastAsia="新宋体"/>
          <w:color w:val="FF0000"/>
          <w:szCs w:val="21"/>
        </w:rPr>
        <w:t>mg</w:t>
      </w:r>
    </w:p>
    <w:p w14:paraId="022F37D6" w14:textId="77777777" w:rsidP="0012425D" w:rsidR="0012425D" w:rsidRPr="00D335AD">
      <w:pPr>
        <w:spacing w:after="0" w:before="0" w:line="360" w:lineRule="auto"/>
        <w:ind w:firstLine="0" w:left="273" w:leftChars="130"/>
        <w:rPr>
          <w:color w:val="FF0000"/>
        </w:rPr>
      </w:pPr>
      <w:r w:rsidRPr="00D335AD">
        <w:rPr>
          <w:rFonts w:eastAsia="Cambria Math"/>
          <w:color w:val="FF0000"/>
          <w:szCs w:val="21"/>
        </w:rPr>
        <w:t>α</w:t>
      </w:r>
      <w:r w:rsidRPr="00D335AD">
        <w:rPr>
          <w:rFonts w:eastAsia="新宋体"/>
          <w:color w:val="FF0000"/>
          <w:szCs w:val="21"/>
        </w:rPr>
        <w:t>先增大和减小，则</w:t>
      </w:r>
      <w:r w:rsidRPr="00D335AD">
        <w:rPr>
          <w:rFonts w:eastAsia="新宋体"/>
          <w:color w:val="FF0000"/>
          <w:szCs w:val="21"/>
        </w:rPr>
        <w:t>cos</w:t>
      </w:r>
      <w:r w:rsidRPr="00D335AD">
        <w:rPr>
          <w:rFonts w:eastAsia="Cambria Math"/>
          <w:color w:val="FF0000"/>
          <w:szCs w:val="21"/>
        </w:rPr>
        <w:t>α</w:t>
      </w:r>
      <w:r w:rsidRPr="00D335AD">
        <w:rPr>
          <w:rFonts w:eastAsia="新宋体"/>
          <w:color w:val="FF0000"/>
          <w:szCs w:val="21"/>
        </w:rPr>
        <w:t>先减小后增大，可知绳子的拉力先增加后减小，故</w:t>
      </w:r>
      <w:r w:rsidRPr="00D335AD">
        <w:rPr>
          <w:rFonts w:eastAsia="新宋体"/>
          <w:color w:val="FF0000"/>
          <w:szCs w:val="21"/>
        </w:rPr>
        <w:t>A</w:t>
      </w:r>
      <w:r w:rsidRPr="00D335AD">
        <w:rPr>
          <w:rFonts w:eastAsia="新宋体"/>
          <w:color w:val="FF0000"/>
          <w:szCs w:val="21"/>
        </w:rPr>
        <w:t>错误；</w:t>
      </w:r>
    </w:p>
    <w:p w14:paraId="687DB906"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w:t>
      </w:r>
      <w:r w:rsidRPr="00D335AD">
        <w:rPr>
          <w:rFonts w:ascii="Cambria Math" w:cs="Cambria Math" w:eastAsia="新宋体" w:hAnsi="Cambria Math"/>
          <w:color w:val="FF0000"/>
          <w:szCs w:val="21"/>
        </w:rPr>
        <w:t>△</w:t>
      </w:r>
      <w:r w:rsidRPr="00D335AD">
        <w:rPr>
          <w:rFonts w:eastAsia="新宋体"/>
          <w:color w:val="FF0000"/>
          <w:szCs w:val="21"/>
        </w:rPr>
        <w:t>ACD</w:t>
      </w:r>
      <w:r w:rsidRPr="00D335AD">
        <w:rPr>
          <w:rFonts w:eastAsia="新宋体"/>
          <w:color w:val="FF0000"/>
          <w:szCs w:val="21"/>
        </w:rPr>
        <w:t>所围的面积因</w:t>
      </w:r>
      <w:r w:rsidRPr="00D335AD">
        <w:rPr>
          <w:rFonts w:eastAsia="Cambria Math"/>
          <w:color w:val="FF0000"/>
          <w:szCs w:val="21"/>
        </w:rPr>
        <w:t>θ</w:t>
      </w:r>
      <w:r w:rsidRPr="00D335AD">
        <w:rPr>
          <w:rFonts w:eastAsia="新宋体"/>
          <w:color w:val="FF0000"/>
          <w:szCs w:val="21"/>
        </w:rPr>
        <w:t>角从</w:t>
      </w:r>
      <w:r w:rsidRPr="00D335AD">
        <w:rPr>
          <w:rFonts w:eastAsia="新宋体"/>
          <w:color w:val="FF0000"/>
          <w:szCs w:val="21"/>
        </w:rPr>
        <w:t>0°</w:t>
      </w:r>
      <w:r w:rsidRPr="00D335AD">
        <w:rPr>
          <w:rFonts w:eastAsia="新宋体"/>
          <w:color w:val="FF0000"/>
          <w:szCs w:val="21"/>
        </w:rPr>
        <w:t>度到</w:t>
      </w:r>
      <w:r w:rsidRPr="00D335AD">
        <w:rPr>
          <w:rFonts w:eastAsia="新宋体"/>
          <w:color w:val="FF0000"/>
          <w:szCs w:val="21"/>
        </w:rPr>
        <w:t>180°</w:t>
      </w:r>
      <w:r w:rsidRPr="00D335AD">
        <w:rPr>
          <w:rFonts w:eastAsia="新宋体"/>
          <w:color w:val="FF0000"/>
          <w:szCs w:val="21"/>
        </w:rPr>
        <w:t>过程中，则导线框中的磁通量先增大后减小，根据楞次定律可知，感应电流先沿逆时针方向，后沿顺时针方向，故</w:t>
      </w:r>
      <w:r w:rsidRPr="00D335AD">
        <w:rPr>
          <w:rFonts w:eastAsia="新宋体"/>
          <w:color w:val="FF0000"/>
          <w:szCs w:val="21"/>
        </w:rPr>
        <w:t>B</w:t>
      </w:r>
      <w:r w:rsidRPr="00D335AD">
        <w:rPr>
          <w:rFonts w:eastAsia="新宋体"/>
          <w:color w:val="FF0000"/>
          <w:szCs w:val="21"/>
        </w:rPr>
        <w:t>错误；</w:t>
      </w:r>
    </w:p>
    <w:p w14:paraId="3A30026F"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根据法拉第电磁感应定律</w:t>
      </w:r>
      <w:r w:rsidRPr="00D335AD">
        <w:rPr>
          <w:rFonts w:eastAsia="新宋体"/>
          <w:color w:val="FF0000"/>
          <w:szCs w:val="21"/>
        </w:rPr>
        <w:t>E</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ΔΦ</m:t>
            </m:r>
          </m:num>
          <m:den>
            <m:r>
              <w:rPr>
                <w:rFonts w:ascii="Cambria Math" w:eastAsia="新宋体" w:hAnsi="Cambria Math"/>
                <w:color w:val="FF0000"/>
                <w:sz w:val="28"/>
                <w:szCs w:val="28"/>
              </w:rPr>
              <m:t>Δt</m:t>
            </m:r>
          </m:den>
        </m:f>
      </m:oMath>
      <w:r w:rsidRPr="00D335AD">
        <w:rPr>
          <w:rFonts w:eastAsia="新宋体"/>
          <w:color w:val="FF0000"/>
          <w:szCs w:val="21"/>
        </w:rPr>
        <w:t>，而</w:t>
      </w:r>
      <w:r w:rsidRPr="00D335AD">
        <w:rPr>
          <w:rFonts w:eastAsia="Cambria Math"/>
          <w:color w:val="FF0000"/>
          <w:szCs w:val="21"/>
        </w:rPr>
        <w:t>θ</w:t>
      </w:r>
      <w:r w:rsidRPr="00D335AD">
        <w:rPr>
          <w:rFonts w:eastAsia="新宋体"/>
          <w:color w:val="FF0000"/>
          <w:szCs w:val="21"/>
        </w:rPr>
        <w:t>＝</w:t>
      </w:r>
      <w:r w:rsidRPr="00D335AD">
        <w:rPr>
          <w:rFonts w:eastAsia="Cambria Math"/>
          <w:color w:val="FF0000"/>
          <w:szCs w:val="21"/>
        </w:rPr>
        <w:t>ω</w:t>
      </w:r>
      <w:r w:rsidRPr="00D335AD">
        <w:rPr>
          <w:rFonts w:eastAsia="新宋体"/>
          <w:color w:val="FF0000"/>
          <w:szCs w:val="21"/>
        </w:rPr>
        <w:t>t</w:t>
      </w:r>
      <w:r w:rsidRPr="00D335AD">
        <w:rPr>
          <w:rFonts w:eastAsia="新宋体"/>
          <w:color w:val="FF0000"/>
          <w:szCs w:val="21"/>
        </w:rPr>
        <w:t>，根据几何知识可得，线框上的三角形的面积为</w:t>
      </w:r>
    </w:p>
    <w:p w14:paraId="5EDA3257" w14:textId="77777777" w:rsidP="0012425D" w:rsidR="0012425D" w:rsidRPr="00D335AD">
      <w:pPr>
        <w:spacing w:after="0" w:before="0" w:line="360" w:lineRule="auto"/>
        <w:ind w:firstLine="0" w:left="273" w:leftChars="130"/>
        <w:rPr>
          <w:color w:val="FF0000"/>
        </w:rPr>
      </w:pPr>
      <m:oMath>
        <m:r>
          <w:rPr>
            <w:rFonts w:ascii="Cambria Math" w:eastAsia="新宋体" w:hAnsi="Cambria Math"/>
            <w:color w:val="FF0000"/>
            <w:szCs w:val="21"/>
          </w:rPr>
          <m:t>S=</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⋅2R⋅Rsinθ=</m:t>
        </m:r>
        <m:sSup>
          <m:sSupPr>
            <m:ctrlPr>
              <w:rPr>
                <w:rFonts w:ascii="Cambria Math" w:hAnsi="Cambria Math"/>
                <w:color w:val="FF0000"/>
              </w:rPr>
            </m:ctrlPr>
          </m:sSupPr>
          <m:e>
            <m:r>
              <w:rPr>
                <w:rFonts w:ascii="Cambria Math" w:eastAsia="新宋体" w:hAnsi="Cambria Math"/>
                <w:color w:val="FF0000"/>
                <w:szCs w:val="21"/>
              </w:rPr>
              <m:t>R</m:t>
            </m:r>
          </m:e>
          <m:sup>
            <m:r>
              <w:rPr>
                <w:rFonts w:ascii="Cambria Math" w:eastAsia="新宋体" w:hAnsi="Cambria Math"/>
                <w:color w:val="FF0000"/>
                <w:szCs w:val="21"/>
              </w:rPr>
              <m:t>2</m:t>
            </m:r>
          </m:sup>
        </m:sSup>
        <m:r>
          <w:rPr>
            <w:rFonts w:ascii="Cambria Math" w:eastAsia="新宋体" w:hAnsi="Cambria Math"/>
            <w:color w:val="FF0000"/>
            <w:szCs w:val="21"/>
          </w:rPr>
          <m:t>sinθ</m:t>
        </m:r>
      </m:oMath>
      <w:r w:rsidRPr="00D335AD">
        <w:rPr>
          <w:rFonts w:eastAsia="新宋体"/>
          <w:color w:val="FF0000"/>
          <w:szCs w:val="21"/>
        </w:rPr>
        <w:t xml:space="preserve"> </w:t>
      </w:r>
    </w:p>
    <w:p w14:paraId="73CA2186"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磁通量</w:t>
      </w:r>
      <w:r w:rsidRPr="00D335AD">
        <w:rPr>
          <w:rFonts w:eastAsia="Cambria Math"/>
          <w:color w:val="FF0000"/>
          <w:szCs w:val="21"/>
        </w:rPr>
        <w:t>Φ</w:t>
      </w:r>
      <w:r w:rsidRPr="00D335AD">
        <w:rPr>
          <w:rFonts w:eastAsia="新宋体"/>
          <w:color w:val="FF0000"/>
          <w:szCs w:val="21"/>
        </w:rPr>
        <w:t>＝</w:t>
      </w:r>
      <w:r w:rsidRPr="00D335AD">
        <w:rPr>
          <w:rFonts w:eastAsia="新宋体"/>
          <w:color w:val="FF0000"/>
          <w:szCs w:val="21"/>
        </w:rPr>
        <w:t>BS</w:t>
      </w:r>
      <w:r w:rsidRPr="00D335AD">
        <w:rPr>
          <w:rFonts w:eastAsia="新宋体"/>
          <w:color w:val="FF0000"/>
          <w:szCs w:val="21"/>
        </w:rPr>
        <w:t>＝</w:t>
      </w:r>
      <w:r w:rsidRPr="00D335AD">
        <w:rPr>
          <w:rFonts w:eastAsia="新宋体"/>
          <w:color w:val="FF0000"/>
          <w:szCs w:val="21"/>
        </w:rPr>
        <w:t>BR</w:t>
      </w:r>
      <w:r w:rsidRPr="00D335AD">
        <w:rPr>
          <w:rFonts w:eastAsia="新宋体"/>
          <w:color w:val="FF0000"/>
          <w:sz w:val="24"/>
          <w:szCs w:val="24"/>
          <w:vertAlign w:val="superscript"/>
        </w:rPr>
        <w:t>2</w:t>
      </w:r>
      <w:r w:rsidRPr="00D335AD">
        <w:rPr>
          <w:rFonts w:eastAsia="新宋体"/>
          <w:color w:val="FF0000"/>
          <w:szCs w:val="21"/>
        </w:rPr>
        <w:t>sin</w:t>
      </w:r>
      <w:r w:rsidRPr="00D335AD">
        <w:rPr>
          <w:rFonts w:eastAsia="Cambria Math"/>
          <w:color w:val="FF0000"/>
          <w:szCs w:val="21"/>
        </w:rPr>
        <w:t>ω</w:t>
      </w:r>
      <w:r w:rsidRPr="00D335AD">
        <w:rPr>
          <w:rFonts w:eastAsia="新宋体"/>
          <w:color w:val="FF0000"/>
          <w:szCs w:val="21"/>
        </w:rPr>
        <w:t>t</w:t>
      </w:r>
    </w:p>
    <w:p w14:paraId="2C74FD6E"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可知，导线框中感应电动势随时间</w:t>
      </w:r>
      <w:r w:rsidRPr="00D335AD">
        <w:rPr>
          <w:rFonts w:eastAsia="新宋体"/>
          <w:color w:val="FF0000"/>
          <w:szCs w:val="21"/>
        </w:rPr>
        <w:t>t</w:t>
      </w:r>
      <w:r w:rsidRPr="00D335AD">
        <w:rPr>
          <w:rFonts w:eastAsia="新宋体"/>
          <w:color w:val="FF0000"/>
          <w:szCs w:val="21"/>
        </w:rPr>
        <w:t>的变化关系为</w:t>
      </w:r>
    </w:p>
    <w:p w14:paraId="1F2B203B"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e</w:t>
      </w:r>
      <w:r w:rsidRPr="00D335AD">
        <w:rPr>
          <w:rFonts w:eastAsia="新宋体"/>
          <w:color w:val="FF0000"/>
          <w:szCs w:val="21"/>
        </w:rPr>
        <w:t>＝</w:t>
      </w:r>
      <w:r w:rsidRPr="00D335AD">
        <w:rPr>
          <w:rFonts w:eastAsia="Cambria Math"/>
          <w:color w:val="FF0000"/>
          <w:szCs w:val="21"/>
        </w:rPr>
        <w:t>ω</w:t>
      </w:r>
      <w:r w:rsidRPr="00D335AD">
        <w:rPr>
          <w:rFonts w:eastAsia="新宋体"/>
          <w:color w:val="FF0000"/>
          <w:szCs w:val="21"/>
        </w:rPr>
        <w:t>BR</w:t>
      </w:r>
      <w:r w:rsidRPr="00D335AD">
        <w:rPr>
          <w:rFonts w:eastAsia="新宋体"/>
          <w:color w:val="FF0000"/>
          <w:sz w:val="24"/>
          <w:szCs w:val="24"/>
          <w:vertAlign w:val="superscript"/>
        </w:rPr>
        <w:t>2</w:t>
      </w:r>
      <w:r w:rsidRPr="00D335AD">
        <w:rPr>
          <w:rFonts w:eastAsia="新宋体"/>
          <w:color w:val="FF0000"/>
          <w:szCs w:val="21"/>
        </w:rPr>
        <w:t>cos</w:t>
      </w:r>
      <w:r w:rsidRPr="00D335AD">
        <w:rPr>
          <w:rFonts w:eastAsia="Cambria Math"/>
          <w:color w:val="FF0000"/>
          <w:szCs w:val="21"/>
        </w:rPr>
        <w:t>ω</w:t>
      </w:r>
      <w:r w:rsidRPr="00D335AD">
        <w:rPr>
          <w:rFonts w:eastAsia="新宋体"/>
          <w:color w:val="FF0000"/>
          <w:szCs w:val="21"/>
        </w:rPr>
        <w:t>t</w:t>
      </w:r>
    </w:p>
    <w:p w14:paraId="548044E9"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感应电流随时间</w:t>
      </w:r>
      <w:r w:rsidRPr="00D335AD">
        <w:rPr>
          <w:rFonts w:eastAsia="新宋体"/>
          <w:color w:val="FF0000"/>
          <w:szCs w:val="21"/>
        </w:rPr>
        <w:t>t</w:t>
      </w:r>
      <w:r w:rsidRPr="00D335AD">
        <w:rPr>
          <w:rFonts w:eastAsia="新宋体"/>
          <w:color w:val="FF0000"/>
          <w:szCs w:val="21"/>
        </w:rPr>
        <w:t>的变化关系为</w:t>
      </w:r>
    </w:p>
    <w:p w14:paraId="57E07170"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i</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ωB</m:t>
            </m:r>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r>
              <w:rPr>
                <w:rFonts w:ascii="Cambria Math" w:eastAsia="新宋体" w:hAnsi="Cambria Math"/>
                <w:color w:val="FF0000"/>
                <w:sz w:val="28"/>
                <w:szCs w:val="28"/>
              </w:rPr>
              <m:t>cosωt</m:t>
            </m:r>
          </m:num>
          <m:den>
            <m:r>
              <w:rPr>
                <w:rFonts w:ascii="Cambria Math" w:eastAsia="新宋体" w:hAnsi="Cambria Math"/>
                <w:color w:val="FF0000"/>
                <w:sz w:val="28"/>
                <w:szCs w:val="28"/>
              </w:rPr>
              <m:t>r</m:t>
            </m:r>
          </m:den>
        </m:f>
      </m:oMath>
      <w:r w:rsidRPr="00D335AD">
        <w:rPr>
          <w:rFonts w:eastAsia="新宋体"/>
          <w:color w:val="FF0000"/>
          <w:szCs w:val="21"/>
        </w:rPr>
        <w:t>，故</w:t>
      </w:r>
      <w:r w:rsidRPr="00D335AD">
        <w:rPr>
          <w:rFonts w:eastAsia="新宋体"/>
          <w:color w:val="FF0000"/>
          <w:szCs w:val="21"/>
        </w:rPr>
        <w:t>C</w:t>
      </w:r>
      <w:r w:rsidRPr="00D335AD">
        <w:rPr>
          <w:rFonts w:eastAsia="新宋体"/>
          <w:color w:val="FF0000"/>
          <w:szCs w:val="21"/>
        </w:rPr>
        <w:t>错误；</w:t>
      </w:r>
    </w:p>
    <w:p w14:paraId="586CCAE0"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D.</w:t>
      </w:r>
      <w:r w:rsidRPr="00D335AD">
        <w:rPr>
          <w:rFonts w:eastAsia="新宋体"/>
          <w:color w:val="FF0000"/>
          <w:szCs w:val="21"/>
        </w:rPr>
        <w:t>导线框中感应电动势的有效值为</w:t>
      </w:r>
    </w:p>
    <w:p w14:paraId="60AFD082" w14:textId="77777777" w:rsidP="0012425D" w:rsidR="0012425D" w:rsidRPr="00D335AD">
      <w:pPr>
        <w:spacing w:after="0" w:before="0" w:line="360" w:lineRule="auto"/>
        <w:ind w:firstLine="0" w:left="273" w:leftChars="130"/>
        <w:rPr>
          <w:color w:val="FF0000"/>
        </w:rPr>
      </w:pPr>
      <m:oMath>
        <m:r>
          <w:rPr>
            <w:rFonts w:ascii="Cambria Math" w:eastAsia="新宋体" w:hAnsi="Cambria Math"/>
            <w:color w:val="FF0000"/>
            <w:szCs w:val="21"/>
          </w:rPr>
          <m:t>E=</m:t>
        </m:r>
        <m:f>
          <m:fPr>
            <m:ctrlPr>
              <w:rPr>
                <w:rFonts w:ascii="Cambria Math" w:eastAsia="新宋体" w:hAnsi="Cambria Math"/>
                <w:color w:val="FF0000"/>
                <w:sz w:val="28"/>
                <w:szCs w:val="28"/>
              </w:rPr>
            </m:ctrlPr>
          </m:fPr>
          <m:num>
            <m:r>
              <w:rPr>
                <w:rFonts w:ascii="Cambria Math" w:eastAsia="新宋体" w:hAnsi="Cambria Math"/>
                <w:color w:val="FF0000"/>
                <w:sz w:val="28"/>
                <w:szCs w:val="28"/>
              </w:rPr>
              <m:t>ωB</m:t>
            </m:r>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num>
          <m:den>
            <m:rad>
              <m:radPr>
                <m:degHide/>
                <m:ctrlPr>
                  <w:rPr>
                    <w:rFonts w:ascii="Cambria Math" w:hAnsi="Cambria Math"/>
                    <w:color w:val="FF0000"/>
                  </w:rPr>
                </m:ctrlPr>
              </m:radPr>
              <m:deg/>
              <m:e>
                <m:r>
                  <w:rPr>
                    <w:rFonts w:ascii="Cambria Math" w:eastAsia="新宋体" w:hAnsi="Cambria Math"/>
                    <w:color w:val="FF0000"/>
                    <w:sz w:val="28"/>
                    <w:szCs w:val="28"/>
                  </w:rPr>
                  <m:t>2</m:t>
                </m:r>
              </m:e>
            </m:rad>
          </m:den>
        </m:f>
      </m:oMath>
      <w:r w:rsidRPr="00D335AD">
        <w:rPr>
          <w:rFonts w:eastAsia="新宋体"/>
          <w:color w:val="FF0000"/>
          <w:szCs w:val="21"/>
        </w:rPr>
        <w:t xml:space="preserve"> </w:t>
      </w:r>
    </w:p>
    <w:p w14:paraId="53DF02F6"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故导线框中产生的电热为</w:t>
      </w:r>
    </w:p>
    <w:p w14:paraId="2D817B40" w14:textId="77777777" w:rsidP="0012425D" w:rsidR="0012425D" w:rsidRPr="00D335AD">
      <w:pPr>
        <w:spacing w:after="0" w:before="0" w:line="360" w:lineRule="auto"/>
        <w:ind w:firstLine="0" w:left="273" w:leftChars="130"/>
        <w:rPr>
          <w:color w:val="FF0000"/>
        </w:rPr>
      </w:pPr>
      <m:oMath>
        <m:r>
          <w:rPr>
            <w:rFonts w:ascii="Cambria Math" w:eastAsia="新宋体" w:hAnsi="Cambria Math"/>
            <w:color w:val="FF0000"/>
            <w:szCs w:val="21"/>
          </w:rPr>
          <m:t>Q=</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E</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T</m:t>
            </m:r>
          </m:num>
          <m:den>
            <m:r>
              <w:rPr>
                <w:rFonts w:ascii="Cambria Math" w:eastAsia="新宋体" w:hAnsi="Cambria Math"/>
                <w:color w:val="FF0000"/>
                <w:sz w:val="28"/>
                <w:szCs w:val="28"/>
              </w:rPr>
              <m:t>2</m:t>
            </m:r>
          </m:den>
        </m:f>
      </m:oMath>
      <w:r w:rsidRPr="00D335AD">
        <w:rPr>
          <w:rFonts w:eastAsia="新宋体"/>
          <w:color w:val="FF0000"/>
          <w:szCs w:val="21"/>
        </w:rPr>
        <w:t xml:space="preserve"> </w:t>
      </w:r>
    </w:p>
    <w:p w14:paraId="5B61FE98"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解得</w:t>
      </w:r>
      <w:r w:rsidRPr="00D335AD">
        <w:rPr>
          <w:rFonts w:eastAsia="新宋体"/>
          <w:color w:val="FF0000"/>
          <w:szCs w:val="21"/>
        </w:rPr>
        <w:t>Q</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πω</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4</m:t>
                </m:r>
              </m:sup>
            </m:sSup>
          </m:num>
          <m:den>
            <m:r>
              <w:rPr>
                <w:rFonts w:ascii="Cambria Math" w:eastAsia="新宋体" w:hAnsi="Cambria Math"/>
                <w:color w:val="FF0000"/>
                <w:sz w:val="28"/>
                <w:szCs w:val="28"/>
              </w:rPr>
              <m:t>2r</m:t>
            </m:r>
          </m:den>
        </m:f>
      </m:oMath>
      <w:r w:rsidRPr="00D335AD">
        <w:rPr>
          <w:rFonts w:eastAsia="新宋体"/>
          <w:color w:val="FF0000"/>
          <w:szCs w:val="21"/>
        </w:rPr>
        <w:t>，故</w:t>
      </w:r>
      <w:r w:rsidRPr="00D335AD">
        <w:rPr>
          <w:rFonts w:eastAsia="新宋体"/>
          <w:color w:val="FF0000"/>
          <w:szCs w:val="21"/>
        </w:rPr>
        <w:t>D</w:t>
      </w:r>
      <w:r w:rsidRPr="00D335AD">
        <w:rPr>
          <w:rFonts w:eastAsia="新宋体"/>
          <w:color w:val="FF0000"/>
          <w:szCs w:val="21"/>
        </w:rPr>
        <w:t>正确。</w:t>
      </w:r>
    </w:p>
    <w:p w14:paraId="5970FDD6"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D</w:t>
      </w:r>
      <w:r w:rsidRPr="00D335AD">
        <w:rPr>
          <w:rFonts w:eastAsia="新宋体"/>
          <w:color w:val="FF0000"/>
          <w:szCs w:val="21"/>
        </w:rPr>
        <w:t>。</w:t>
      </w:r>
    </w:p>
    <w:p w14:paraId="414E9F4A"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嘉兴</w:t>
      </w:r>
      <w:r w:rsidRPr="00D335AD">
        <w:rPr>
          <w:rFonts w:eastAsia="新宋体"/>
          <w:szCs w:val="21"/>
        </w:rPr>
        <w:t>一</w:t>
      </w:r>
      <w:r w:rsidRPr="00D335AD">
        <w:rPr>
          <w:rFonts w:eastAsia="新宋体"/>
          <w:szCs w:val="21"/>
        </w:rPr>
        <w:t>模）如图所示，假设</w:t>
      </w:r>
      <w:r w:rsidRPr="00D335AD">
        <w:rPr>
          <w:rFonts w:eastAsia="新宋体"/>
          <w:szCs w:val="21"/>
        </w:rPr>
        <w:t>“</w:t>
      </w:r>
      <w:r w:rsidRPr="00D335AD">
        <w:rPr>
          <w:rFonts w:eastAsia="新宋体"/>
          <w:szCs w:val="21"/>
        </w:rPr>
        <w:t>天宫一号</w:t>
      </w:r>
      <w:r w:rsidRPr="00D335AD">
        <w:rPr>
          <w:rFonts w:eastAsia="新宋体"/>
          <w:szCs w:val="21"/>
        </w:rPr>
        <w:t>”</w:t>
      </w:r>
      <w:r w:rsidRPr="00D335AD">
        <w:rPr>
          <w:rFonts w:eastAsia="新宋体"/>
          <w:szCs w:val="21"/>
        </w:rPr>
        <w:t>正以速度</w:t>
      </w:r>
      <w:r w:rsidRPr="00D335AD">
        <w:rPr>
          <w:rFonts w:eastAsia="新宋体"/>
          <w:szCs w:val="21"/>
        </w:rPr>
        <w:t>7.5km/s</w:t>
      </w:r>
      <w:r w:rsidRPr="00D335AD">
        <w:rPr>
          <w:rFonts w:eastAsia="新宋体"/>
          <w:szCs w:val="21"/>
        </w:rPr>
        <w:t>绕地球做匀速圆周运动，运动方向与其太阳帆板两端相距</w:t>
      </w:r>
      <w:r w:rsidRPr="00D335AD">
        <w:rPr>
          <w:rFonts w:eastAsia="新宋体"/>
          <w:szCs w:val="21"/>
        </w:rPr>
        <w:t>20m</w:t>
      </w:r>
      <w:r w:rsidRPr="00D335AD">
        <w:rPr>
          <w:rFonts w:eastAsia="新宋体"/>
          <w:szCs w:val="21"/>
        </w:rPr>
        <w:t>的</w:t>
      </w:r>
      <w:r w:rsidRPr="00D335AD">
        <w:rPr>
          <w:rFonts w:eastAsia="新宋体"/>
          <w:szCs w:val="21"/>
        </w:rPr>
        <w:t>M</w:t>
      </w:r>
      <w:r w:rsidRPr="00D335AD">
        <w:rPr>
          <w:rFonts w:eastAsia="新宋体"/>
          <w:szCs w:val="21"/>
        </w:rPr>
        <w:t>、</w:t>
      </w:r>
      <w:r w:rsidRPr="00D335AD">
        <w:rPr>
          <w:rFonts w:eastAsia="新宋体"/>
          <w:szCs w:val="21"/>
        </w:rPr>
        <w:t>N</w:t>
      </w:r>
      <w:r w:rsidRPr="00D335AD">
        <w:rPr>
          <w:rFonts w:eastAsia="新宋体"/>
          <w:szCs w:val="21"/>
        </w:rPr>
        <w:t>的连线垂直，太阳帆板视为导体。飞经某处时的地磁场磁感应强度垂直于</w:t>
      </w:r>
      <w:r w:rsidRPr="00D335AD">
        <w:rPr>
          <w:rFonts w:eastAsia="新宋体"/>
          <w:szCs w:val="21"/>
        </w:rPr>
        <w:t>MN</w:t>
      </w:r>
      <w:r w:rsidRPr="00D335AD">
        <w:rPr>
          <w:rFonts w:eastAsia="新宋体"/>
          <w:szCs w:val="21"/>
        </w:rPr>
        <w:t>所在平面的分量为</w:t>
      </w:r>
      <w:r w:rsidRPr="00D335AD">
        <w:rPr>
          <w:rFonts w:eastAsia="新宋体"/>
          <w:szCs w:val="21"/>
        </w:rPr>
        <w:t>1.0×10</w:t>
      </w:r>
      <w:r w:rsidRPr="00D335AD">
        <w:rPr>
          <w:rFonts w:eastAsia="新宋体"/>
          <w:sz w:val="24"/>
          <w:szCs w:val="24"/>
          <w:vertAlign w:val="superscript"/>
        </w:rPr>
        <w:t>﹣</w:t>
      </w:r>
      <w:r w:rsidRPr="00D335AD">
        <w:rPr>
          <w:rFonts w:eastAsia="新宋体"/>
          <w:sz w:val="24"/>
          <w:szCs w:val="24"/>
          <w:vertAlign w:val="superscript"/>
        </w:rPr>
        <w:t>5</w:t>
      </w:r>
      <w:r w:rsidRPr="00D335AD">
        <w:rPr>
          <w:rFonts w:eastAsia="新宋体"/>
          <w:szCs w:val="21"/>
        </w:rPr>
        <w:t>T</w:t>
      </w:r>
      <w:r w:rsidRPr="00D335AD">
        <w:rPr>
          <w:rFonts w:eastAsia="新宋体"/>
          <w:szCs w:val="21"/>
        </w:rPr>
        <w:t>，若此时在太阳帆板上将一只</w:t>
      </w:r>
      <w:r w:rsidRPr="00D335AD">
        <w:rPr>
          <w:rFonts w:eastAsia="新宋体"/>
          <w:szCs w:val="21"/>
        </w:rPr>
        <w:t>“1.5V</w:t>
      </w:r>
      <w:r w:rsidRPr="00D335AD">
        <w:rPr>
          <w:rFonts w:eastAsia="新宋体"/>
          <w:szCs w:val="21"/>
        </w:rPr>
        <w:t>，</w:t>
      </w:r>
      <w:r w:rsidRPr="00D335AD">
        <w:rPr>
          <w:rFonts w:eastAsia="新宋体"/>
          <w:szCs w:val="21"/>
        </w:rPr>
        <w:t>0.3W”</w:t>
      </w:r>
      <w:r w:rsidRPr="00D335AD">
        <w:rPr>
          <w:rFonts w:eastAsia="新宋体"/>
          <w:szCs w:val="21"/>
        </w:rPr>
        <w:t>的小灯泡与</w:t>
      </w:r>
      <w:r w:rsidRPr="00D335AD">
        <w:rPr>
          <w:rFonts w:eastAsia="新宋体"/>
          <w:szCs w:val="21"/>
        </w:rPr>
        <w:t>M</w:t>
      </w:r>
      <w:r w:rsidRPr="00D335AD">
        <w:rPr>
          <w:rFonts w:eastAsia="新宋体"/>
          <w:szCs w:val="21"/>
        </w:rPr>
        <w:t>、</w:t>
      </w:r>
      <w:r w:rsidRPr="00D335AD">
        <w:rPr>
          <w:rFonts w:eastAsia="新宋体"/>
          <w:szCs w:val="21"/>
        </w:rPr>
        <w:t>N</w:t>
      </w:r>
      <w:r w:rsidRPr="00D335AD">
        <w:rPr>
          <w:rFonts w:eastAsia="新宋体"/>
          <w:szCs w:val="21"/>
        </w:rPr>
        <w:t>相连构成闭合电路（图中未画出），太阳帆板内阻不可忽略。则（　　）</w:t>
      </w:r>
    </w:p>
    <w:p w14:paraId="0041BEF7"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1798324" cy="1304547"/>
            <wp:effectExtent b="0" l="0" r="0" t="0"/>
            <wp:docPr descr="学科网 JG7FJ7/RJ//NAx1ODbqMbQ==" id="1199952889"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199952889" name="Picture24"/>
                    <pic:cNvPicPr/>
                  </pic:nvPicPr>
                  <pic:blipFill>
                    <a:blip cstate="print" r:embed="rId26"/>
                    <a:stretch>
                      <a:fillRect/>
                    </a:stretch>
                  </pic:blipFill>
                  <pic:spPr>
                    <a:xfrm>
                      <a:off x="0" y="0"/>
                      <a:ext cx="1798324" cy="1304547"/>
                    </a:xfrm>
                    <a:prstGeom prst="rect">
                      <a:avLst/>
                    </a:prstGeom>
                  </pic:spPr>
                </pic:pic>
              </a:graphicData>
            </a:graphic>
          </wp:inline>
        </w:drawing>
      </w:r>
    </w:p>
    <w:p w14:paraId="7547BE7A"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．此时</w:t>
      </w:r>
      <w:r w:rsidRPr="00D335AD">
        <w:rPr>
          <w:rFonts w:eastAsia="新宋体"/>
          <w:szCs w:val="21"/>
        </w:rPr>
        <w:t>M</w:t>
      </w:r>
      <w:r w:rsidRPr="00D335AD">
        <w:rPr>
          <w:rFonts w:eastAsia="新宋体"/>
          <w:szCs w:val="21"/>
        </w:rPr>
        <w:t>、</w:t>
      </w:r>
      <w:r w:rsidRPr="00D335AD">
        <w:rPr>
          <w:rFonts w:eastAsia="新宋体"/>
          <w:szCs w:val="21"/>
        </w:rPr>
        <w:t>N</w:t>
      </w:r>
      <w:r w:rsidRPr="00D335AD">
        <w:rPr>
          <w:rFonts w:eastAsia="新宋体"/>
          <w:szCs w:val="21"/>
        </w:rPr>
        <w:t>两端间的电势差为</w:t>
      </w:r>
      <w:r w:rsidRPr="00D335AD">
        <w:rPr>
          <w:rFonts w:eastAsia="新宋体"/>
          <w:szCs w:val="21"/>
        </w:rPr>
        <w:t>0</w:t>
      </w:r>
      <w:r w:rsidRPr="00D335AD">
        <w:tab/>
      </w:r>
    </w:p>
    <w:p w14:paraId="5C6349BA"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．此时小灯泡恰好能正常发光</w:t>
      </w:r>
      <w:r w:rsidRPr="00D335AD">
        <w:tab/>
      </w:r>
    </w:p>
    <w:p w14:paraId="68105316"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w:t>
      </w:r>
      <w:r w:rsidRPr="00D335AD">
        <w:rPr>
          <w:rFonts w:eastAsia="新宋体"/>
          <w:szCs w:val="21"/>
        </w:rPr>
        <w:t>“</w:t>
      </w:r>
      <w:r w:rsidRPr="00D335AD">
        <w:rPr>
          <w:rFonts w:eastAsia="新宋体"/>
          <w:szCs w:val="21"/>
        </w:rPr>
        <w:t>天宫一号</w:t>
      </w:r>
      <w:r w:rsidRPr="00D335AD">
        <w:rPr>
          <w:rFonts w:eastAsia="新宋体"/>
          <w:szCs w:val="21"/>
        </w:rPr>
        <w:t>”</w:t>
      </w:r>
      <w:r w:rsidRPr="00D335AD">
        <w:rPr>
          <w:rFonts w:eastAsia="新宋体"/>
          <w:szCs w:val="21"/>
        </w:rPr>
        <w:t>绕行过程中受到电磁阻尼</w:t>
      </w:r>
      <w:r w:rsidRPr="00D335AD">
        <w:tab/>
      </w:r>
    </w:p>
    <w:p w14:paraId="5550701F"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w:t>
      </w:r>
      <w:r w:rsidRPr="00D335AD">
        <w:rPr>
          <w:rFonts w:eastAsia="新宋体"/>
          <w:szCs w:val="21"/>
        </w:rPr>
        <w:t>“</w:t>
      </w:r>
      <w:r w:rsidRPr="00D335AD">
        <w:rPr>
          <w:rFonts w:eastAsia="新宋体"/>
          <w:szCs w:val="21"/>
        </w:rPr>
        <w:t>天宫一号</w:t>
      </w:r>
      <w:r w:rsidRPr="00D335AD">
        <w:rPr>
          <w:rFonts w:eastAsia="新宋体"/>
          <w:szCs w:val="21"/>
        </w:rPr>
        <w:t>”</w:t>
      </w:r>
      <w:r w:rsidRPr="00D335AD">
        <w:rPr>
          <w:rFonts w:eastAsia="新宋体"/>
          <w:szCs w:val="21"/>
        </w:rPr>
        <w:t>在南、北半球水平飞行时</w:t>
      </w:r>
      <w:r w:rsidRPr="00D335AD">
        <w:rPr>
          <w:rFonts w:eastAsia="新宋体"/>
          <w:szCs w:val="21"/>
        </w:rPr>
        <w:t>M</w:t>
      </w:r>
      <w:r w:rsidRPr="00D335AD">
        <w:rPr>
          <w:rFonts w:eastAsia="新宋体"/>
          <w:szCs w:val="21"/>
        </w:rPr>
        <w:t>端的电势始终高于</w:t>
      </w:r>
      <w:r w:rsidRPr="00D335AD">
        <w:rPr>
          <w:rFonts w:eastAsia="新宋体"/>
          <w:szCs w:val="21"/>
        </w:rPr>
        <w:t>N</w:t>
      </w:r>
      <w:r w:rsidRPr="00D335AD">
        <w:rPr>
          <w:rFonts w:eastAsia="新宋体"/>
          <w:szCs w:val="21"/>
        </w:rPr>
        <w:t>端</w:t>
      </w:r>
    </w:p>
    <w:p w14:paraId="09EA3C24"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AB</w:t>
      </w:r>
      <w:r w:rsidRPr="00D335AD">
        <w:rPr>
          <w:rFonts w:eastAsia="新宋体"/>
          <w:color w:val="FF0000"/>
          <w:szCs w:val="21"/>
        </w:rPr>
        <w:t>．小灯泡与</w:t>
      </w:r>
      <w:r w:rsidRPr="00D335AD">
        <w:rPr>
          <w:rFonts w:eastAsia="新宋体"/>
          <w:color w:val="FF0000"/>
          <w:szCs w:val="21"/>
        </w:rPr>
        <w:t>M</w:t>
      </w:r>
      <w:r w:rsidRPr="00D335AD">
        <w:rPr>
          <w:rFonts w:eastAsia="新宋体"/>
          <w:color w:val="FF0000"/>
          <w:szCs w:val="21"/>
        </w:rPr>
        <w:t>、</w:t>
      </w:r>
      <w:r w:rsidRPr="00D335AD">
        <w:rPr>
          <w:rFonts w:eastAsia="新宋体"/>
          <w:color w:val="FF0000"/>
          <w:szCs w:val="21"/>
        </w:rPr>
        <w:t>N</w:t>
      </w:r>
      <w:r w:rsidRPr="00D335AD">
        <w:rPr>
          <w:rFonts w:eastAsia="新宋体"/>
          <w:color w:val="FF0000"/>
          <w:szCs w:val="21"/>
        </w:rPr>
        <w:t>相连构成闭合回路，它们一起在磁场中做切割磁感线运动，根据楞次定律，闭合回路的磁通量不变，回路中不产生感应电流，小灯泡不工作，</w:t>
      </w:r>
      <w:r w:rsidRPr="00D335AD">
        <w:rPr>
          <w:rFonts w:eastAsia="新宋体"/>
          <w:color w:val="FF0000"/>
          <w:szCs w:val="21"/>
        </w:rPr>
        <w:t>M</w:t>
      </w:r>
      <w:r w:rsidRPr="00D335AD">
        <w:rPr>
          <w:rFonts w:eastAsia="新宋体"/>
          <w:color w:val="FF0000"/>
          <w:szCs w:val="21"/>
        </w:rPr>
        <w:t>、</w:t>
      </w:r>
      <w:r w:rsidRPr="00D335AD">
        <w:rPr>
          <w:rFonts w:eastAsia="新宋体"/>
          <w:color w:val="FF0000"/>
          <w:szCs w:val="21"/>
        </w:rPr>
        <w:t>N</w:t>
      </w:r>
      <w:r w:rsidRPr="00D335AD">
        <w:rPr>
          <w:rFonts w:eastAsia="新宋体"/>
          <w:color w:val="FF0000"/>
          <w:szCs w:val="21"/>
        </w:rPr>
        <w:t>间感应电动势大小为</w:t>
      </w:r>
      <w:r w:rsidRPr="00D335AD">
        <w:rPr>
          <w:rFonts w:eastAsia="新宋体"/>
          <w:color w:val="FF0000"/>
          <w:szCs w:val="21"/>
        </w:rPr>
        <w:t>E</w:t>
      </w:r>
      <w:r w:rsidRPr="00D335AD">
        <w:rPr>
          <w:rFonts w:eastAsia="新宋体"/>
          <w:color w:val="FF0000"/>
          <w:szCs w:val="21"/>
        </w:rPr>
        <w:t>＝</w:t>
      </w:r>
      <w:r w:rsidRPr="00D335AD">
        <w:rPr>
          <w:rFonts w:eastAsia="新宋体"/>
          <w:color w:val="FF0000"/>
          <w:szCs w:val="21"/>
        </w:rPr>
        <w:t>BLv</w:t>
      </w:r>
      <w:r w:rsidRPr="00D335AD">
        <w:rPr>
          <w:rFonts w:eastAsia="新宋体"/>
          <w:color w:val="FF0000"/>
          <w:szCs w:val="21"/>
        </w:rPr>
        <w:t>，代入数据得</w:t>
      </w:r>
      <w:r w:rsidRPr="00D335AD">
        <w:rPr>
          <w:rFonts w:eastAsia="新宋体"/>
          <w:color w:val="FF0000"/>
          <w:szCs w:val="21"/>
        </w:rPr>
        <w:t>E</w:t>
      </w:r>
      <w:r w:rsidRPr="00D335AD">
        <w:rPr>
          <w:rFonts w:eastAsia="新宋体"/>
          <w:color w:val="FF0000"/>
          <w:szCs w:val="21"/>
        </w:rPr>
        <w:t>＝</w:t>
      </w:r>
      <w:r w:rsidRPr="00D335AD">
        <w:rPr>
          <w:rFonts w:eastAsia="新宋体"/>
          <w:color w:val="FF0000"/>
          <w:szCs w:val="21"/>
        </w:rPr>
        <w:t>1.5V</w:t>
      </w:r>
      <w:r w:rsidRPr="00D335AD">
        <w:rPr>
          <w:rFonts w:eastAsia="新宋体"/>
          <w:color w:val="FF0000"/>
          <w:szCs w:val="21"/>
        </w:rPr>
        <w:t>，太阳帆板存在内阻小灯泡不能正常发光，故</w:t>
      </w:r>
      <w:r w:rsidRPr="00D335AD">
        <w:rPr>
          <w:rFonts w:eastAsia="新宋体"/>
          <w:color w:val="FF0000"/>
          <w:szCs w:val="21"/>
        </w:rPr>
        <w:t>AB</w:t>
      </w:r>
      <w:r w:rsidRPr="00D335AD">
        <w:rPr>
          <w:rFonts w:eastAsia="新宋体"/>
          <w:color w:val="FF0000"/>
          <w:szCs w:val="21"/>
        </w:rPr>
        <w:t>错误；</w:t>
      </w:r>
    </w:p>
    <w:p w14:paraId="7A11F39C"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．导体在磁场中发生涡流现象，受到电磁阻尼，故</w:t>
      </w:r>
      <w:r w:rsidRPr="00D335AD">
        <w:rPr>
          <w:rFonts w:eastAsia="新宋体"/>
          <w:color w:val="FF0000"/>
          <w:szCs w:val="21"/>
        </w:rPr>
        <w:t>C</w:t>
      </w:r>
      <w:r w:rsidRPr="00D335AD">
        <w:rPr>
          <w:rFonts w:eastAsia="新宋体"/>
          <w:color w:val="FF0000"/>
          <w:szCs w:val="21"/>
        </w:rPr>
        <w:t>正确；</w:t>
      </w:r>
    </w:p>
    <w:p w14:paraId="1DBBB344"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D</w:t>
      </w:r>
      <w:r w:rsidRPr="00D335AD">
        <w:rPr>
          <w:rFonts w:eastAsia="新宋体"/>
          <w:color w:val="FF0000"/>
          <w:szCs w:val="21"/>
        </w:rPr>
        <w:t>．地磁场磁感应强度垂直于</w:t>
      </w:r>
      <w:r w:rsidRPr="00D335AD">
        <w:rPr>
          <w:rFonts w:eastAsia="新宋体"/>
          <w:color w:val="FF0000"/>
          <w:szCs w:val="21"/>
        </w:rPr>
        <w:t>MN</w:t>
      </w:r>
      <w:r w:rsidRPr="00D335AD">
        <w:rPr>
          <w:rFonts w:eastAsia="新宋体"/>
          <w:color w:val="FF0000"/>
          <w:szCs w:val="21"/>
        </w:rPr>
        <w:t>所在平面的分量在南、北半球方向相反，所以</w:t>
      </w:r>
      <w:r w:rsidRPr="00D335AD">
        <w:rPr>
          <w:rFonts w:eastAsia="新宋体"/>
          <w:color w:val="FF0000"/>
          <w:szCs w:val="21"/>
        </w:rPr>
        <w:t>“</w:t>
      </w:r>
      <w:r w:rsidRPr="00D335AD">
        <w:rPr>
          <w:rFonts w:eastAsia="新宋体"/>
          <w:color w:val="FF0000"/>
          <w:szCs w:val="21"/>
        </w:rPr>
        <w:t>天宫一号</w:t>
      </w:r>
      <w:r w:rsidRPr="00D335AD">
        <w:rPr>
          <w:rFonts w:eastAsia="新宋体"/>
          <w:color w:val="FF0000"/>
          <w:szCs w:val="21"/>
        </w:rPr>
        <w:t>”</w:t>
      </w:r>
      <w:r w:rsidRPr="00D335AD">
        <w:rPr>
          <w:rFonts w:eastAsia="新宋体"/>
          <w:color w:val="FF0000"/>
          <w:szCs w:val="21"/>
        </w:rPr>
        <w:t>在南、北半球水平飞行时</w:t>
      </w:r>
      <w:r w:rsidRPr="00D335AD">
        <w:rPr>
          <w:rFonts w:eastAsia="新宋体"/>
          <w:color w:val="FF0000"/>
          <w:szCs w:val="21"/>
        </w:rPr>
        <w:t>M</w:t>
      </w:r>
      <w:r w:rsidRPr="00D335AD">
        <w:rPr>
          <w:rFonts w:eastAsia="新宋体"/>
          <w:color w:val="FF0000"/>
          <w:szCs w:val="21"/>
        </w:rPr>
        <w:t>、</w:t>
      </w:r>
      <w:r w:rsidRPr="00D335AD">
        <w:rPr>
          <w:rFonts w:eastAsia="新宋体"/>
          <w:color w:val="FF0000"/>
          <w:szCs w:val="21"/>
        </w:rPr>
        <w:t>N</w:t>
      </w:r>
      <w:r w:rsidRPr="00D335AD">
        <w:rPr>
          <w:rFonts w:eastAsia="新宋体"/>
          <w:color w:val="FF0000"/>
          <w:szCs w:val="21"/>
        </w:rPr>
        <w:t>间感应电动势方向相反，故</w:t>
      </w:r>
      <w:r w:rsidRPr="00D335AD">
        <w:rPr>
          <w:rFonts w:eastAsia="新宋体"/>
          <w:color w:val="FF0000"/>
          <w:szCs w:val="21"/>
        </w:rPr>
        <w:t>D</w:t>
      </w:r>
      <w:r w:rsidRPr="00D335AD">
        <w:rPr>
          <w:rFonts w:eastAsia="新宋体"/>
          <w:color w:val="FF0000"/>
          <w:szCs w:val="21"/>
        </w:rPr>
        <w:t>错误。</w:t>
      </w:r>
    </w:p>
    <w:p w14:paraId="44D8FA77"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C</w:t>
      </w:r>
      <w:r w:rsidRPr="00D335AD">
        <w:rPr>
          <w:rFonts w:eastAsia="新宋体"/>
          <w:color w:val="FF0000"/>
          <w:szCs w:val="21"/>
        </w:rPr>
        <w:t>。</w:t>
      </w:r>
    </w:p>
    <w:p w14:paraId="530D7B00"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2024•</w:t>
      </w:r>
      <w:r w:rsidRPr="00D335AD">
        <w:rPr>
          <w:rFonts w:eastAsia="新宋体"/>
          <w:szCs w:val="21"/>
        </w:rPr>
        <w:t>镇海区校级三模）如图所示，一块永磁体在光滑斜面上沿着</w:t>
      </w:r>
      <w:r w:rsidRPr="00D335AD">
        <w:rPr>
          <w:rFonts w:eastAsia="新宋体"/>
          <w:szCs w:val="21"/>
        </w:rPr>
        <w:t>一</w:t>
      </w:r>
      <w:r w:rsidRPr="00D335AD">
        <w:rPr>
          <w:rFonts w:eastAsia="新宋体"/>
          <w:szCs w:val="21"/>
        </w:rPr>
        <w:t>螺线管的轴线做直线运动。螺线管外的轴线上存在</w:t>
      </w:r>
      <w:r w:rsidRPr="00D335AD">
        <w:rPr>
          <w:rFonts w:eastAsia="新宋体"/>
          <w:szCs w:val="21"/>
        </w:rPr>
        <w:t>p</w:t>
      </w:r>
      <w:r w:rsidRPr="00D335AD">
        <w:rPr>
          <w:rFonts w:eastAsia="新宋体"/>
          <w:szCs w:val="21"/>
        </w:rPr>
        <w:t>、</w:t>
      </w:r>
      <w:r w:rsidRPr="00D335AD">
        <w:rPr>
          <w:rFonts w:eastAsia="新宋体"/>
          <w:szCs w:val="21"/>
        </w:rPr>
        <w:t>q</w:t>
      </w:r>
      <w:r w:rsidRPr="00D335AD">
        <w:rPr>
          <w:rFonts w:eastAsia="新宋体"/>
          <w:szCs w:val="21"/>
        </w:rPr>
        <w:t>两点（</w:t>
      </w:r>
      <w:r w:rsidRPr="00D335AD">
        <w:rPr>
          <w:rFonts w:eastAsia="新宋体"/>
          <w:szCs w:val="21"/>
        </w:rPr>
        <w:t>p</w:t>
      </w:r>
      <w:r w:rsidRPr="00D335AD">
        <w:rPr>
          <w:rFonts w:eastAsia="新宋体"/>
          <w:szCs w:val="21"/>
        </w:rPr>
        <w:t>、</w:t>
      </w:r>
      <w:r w:rsidRPr="00D335AD">
        <w:rPr>
          <w:rFonts w:eastAsia="新宋体"/>
          <w:szCs w:val="21"/>
        </w:rPr>
        <w:t>q</w:t>
      </w:r>
      <w:r w:rsidRPr="00D335AD">
        <w:rPr>
          <w:rFonts w:eastAsia="新宋体"/>
          <w:szCs w:val="21"/>
        </w:rPr>
        <w:t>两点到螺线管边缘的距离相等）。</w:t>
      </w:r>
      <w:r w:rsidRPr="00D335AD">
        <w:rPr>
          <w:rFonts w:eastAsia="新宋体"/>
          <w:szCs w:val="21"/>
        </w:rPr>
        <w:t>一</w:t>
      </w:r>
      <w:r w:rsidRPr="00D335AD">
        <w:rPr>
          <w:rFonts w:eastAsia="新宋体"/>
          <w:szCs w:val="21"/>
        </w:rPr>
        <w:t>灯泡与螺线管串联，灯泡在永磁体通过</w:t>
      </w:r>
      <w:r w:rsidRPr="00D335AD">
        <w:rPr>
          <w:rFonts w:eastAsia="新宋体"/>
          <w:szCs w:val="21"/>
        </w:rPr>
        <w:t>p</w:t>
      </w:r>
      <w:r w:rsidRPr="00D335AD">
        <w:rPr>
          <w:rFonts w:eastAsia="新宋体"/>
          <w:szCs w:val="21"/>
        </w:rPr>
        <w:t>点时的亮度要大于永磁体通过</w:t>
      </w:r>
      <w:r w:rsidRPr="00D335AD">
        <w:rPr>
          <w:rFonts w:eastAsia="新宋体"/>
          <w:szCs w:val="21"/>
        </w:rPr>
        <w:t>q</w:t>
      </w:r>
      <w:r w:rsidRPr="00D335AD">
        <w:rPr>
          <w:rFonts w:eastAsia="新宋体"/>
          <w:szCs w:val="21"/>
        </w:rPr>
        <w:t>点时的亮度。忽略永磁体的尺寸，下列说法中正确的（　　）</w:t>
      </w:r>
    </w:p>
    <w:p w14:paraId="47348BB0"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2115316" cy="1075946"/>
            <wp:effectExtent b="0" l="0" r="0" t="0"/>
            <wp:docPr descr="学科网 JG7FJ7/RJ//NAx1ODbqMbQ==" id="1197722024"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197722024" name="Picture24"/>
                    <pic:cNvPicPr/>
                  </pic:nvPicPr>
                  <pic:blipFill>
                    <a:blip cstate="print" r:embed="rId27"/>
                    <a:stretch>
                      <a:fillRect/>
                    </a:stretch>
                  </pic:blipFill>
                  <pic:spPr>
                    <a:xfrm>
                      <a:off x="0" y="0"/>
                      <a:ext cx="2115316" cy="1075946"/>
                    </a:xfrm>
                    <a:prstGeom prst="rect">
                      <a:avLst/>
                    </a:prstGeom>
                  </pic:spPr>
                </pic:pic>
              </a:graphicData>
            </a:graphic>
          </wp:inline>
        </w:drawing>
      </w:r>
    </w:p>
    <w:p w14:paraId="45DFACDD"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．永磁体在</w:t>
      </w:r>
      <w:r w:rsidRPr="00D335AD">
        <w:rPr>
          <w:rFonts w:eastAsia="新宋体"/>
          <w:szCs w:val="21"/>
        </w:rPr>
        <w:t>p</w:t>
      </w:r>
      <w:r w:rsidRPr="00D335AD">
        <w:rPr>
          <w:rFonts w:eastAsia="新宋体"/>
          <w:szCs w:val="21"/>
        </w:rPr>
        <w:t>点时的速度小于在</w:t>
      </w:r>
      <w:r w:rsidRPr="00D335AD">
        <w:rPr>
          <w:rFonts w:eastAsia="新宋体"/>
          <w:szCs w:val="21"/>
        </w:rPr>
        <w:t>q</w:t>
      </w:r>
      <w:r w:rsidRPr="00D335AD">
        <w:rPr>
          <w:rFonts w:eastAsia="新宋体"/>
          <w:szCs w:val="21"/>
        </w:rPr>
        <w:t>点时的速度</w:t>
      </w:r>
      <w:r w:rsidRPr="00D335AD">
        <w:tab/>
      </w:r>
    </w:p>
    <w:p w14:paraId="30F77087"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．永磁体在</w:t>
      </w:r>
      <w:r w:rsidRPr="00D335AD">
        <w:rPr>
          <w:rFonts w:eastAsia="新宋体"/>
          <w:szCs w:val="21"/>
        </w:rPr>
        <w:t>p</w:t>
      </w:r>
      <w:r w:rsidRPr="00D335AD">
        <w:rPr>
          <w:rFonts w:eastAsia="新宋体"/>
          <w:szCs w:val="21"/>
        </w:rPr>
        <w:t>点时的机械能小于在</w:t>
      </w:r>
      <w:r w:rsidRPr="00D335AD">
        <w:rPr>
          <w:rFonts w:eastAsia="新宋体"/>
          <w:szCs w:val="21"/>
        </w:rPr>
        <w:t>q</w:t>
      </w:r>
      <w:r w:rsidRPr="00D335AD">
        <w:rPr>
          <w:rFonts w:eastAsia="新宋体"/>
          <w:szCs w:val="21"/>
        </w:rPr>
        <w:t>点时的机械能</w:t>
      </w:r>
      <w:r w:rsidRPr="00D335AD">
        <w:tab/>
      </w:r>
    </w:p>
    <w:p w14:paraId="1FA4C782"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．若将灯泡换成一发光二极管，则永磁体在通过</w:t>
      </w:r>
      <w:r w:rsidRPr="00D335AD">
        <w:rPr>
          <w:rFonts w:eastAsia="新宋体"/>
          <w:szCs w:val="21"/>
        </w:rPr>
        <w:t>p</w:t>
      </w:r>
      <w:r w:rsidRPr="00D335AD">
        <w:rPr>
          <w:rFonts w:eastAsia="新宋体"/>
          <w:szCs w:val="21"/>
        </w:rPr>
        <w:t>和</w:t>
      </w:r>
      <w:r w:rsidRPr="00D335AD">
        <w:rPr>
          <w:rFonts w:eastAsia="新宋体"/>
          <w:szCs w:val="21"/>
        </w:rPr>
        <w:t>q</w:t>
      </w:r>
      <w:r w:rsidRPr="00D335AD">
        <w:rPr>
          <w:rFonts w:eastAsia="新宋体"/>
          <w:szCs w:val="21"/>
        </w:rPr>
        <w:t>时该二极管不会都发光</w:t>
      </w:r>
      <w:r w:rsidRPr="00D335AD">
        <w:tab/>
      </w:r>
    </w:p>
    <w:p w14:paraId="0F867F40"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．若将永磁体的极性对调，则在其通过</w:t>
      </w:r>
      <w:r w:rsidRPr="00D335AD">
        <w:rPr>
          <w:rFonts w:eastAsia="新宋体"/>
          <w:szCs w:val="21"/>
        </w:rPr>
        <w:t>q</w:t>
      </w:r>
      <w:r w:rsidRPr="00D335AD">
        <w:rPr>
          <w:rFonts w:eastAsia="新宋体"/>
          <w:szCs w:val="21"/>
        </w:rPr>
        <w:t>点时灯泡的亮度将大于其通过</w:t>
      </w:r>
      <w:r w:rsidRPr="00D335AD">
        <w:rPr>
          <w:rFonts w:eastAsia="新宋体"/>
          <w:szCs w:val="21"/>
        </w:rPr>
        <w:t>p</w:t>
      </w:r>
      <w:r w:rsidRPr="00D335AD">
        <w:rPr>
          <w:rFonts w:eastAsia="新宋体"/>
          <w:szCs w:val="21"/>
        </w:rPr>
        <w:t>点时的亮度</w:t>
      </w:r>
    </w:p>
    <w:p w14:paraId="35CC767E"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．灯泡在永磁体通过</w:t>
      </w:r>
      <w:r w:rsidRPr="00D335AD">
        <w:rPr>
          <w:rFonts w:eastAsia="新宋体"/>
          <w:color w:val="FF0000"/>
          <w:szCs w:val="21"/>
        </w:rPr>
        <w:t>p</w:t>
      </w:r>
      <w:r w:rsidRPr="00D335AD">
        <w:rPr>
          <w:rFonts w:eastAsia="新宋体"/>
          <w:color w:val="FF0000"/>
          <w:szCs w:val="21"/>
        </w:rPr>
        <w:t>点时的亮度大于永磁体通过</w:t>
      </w:r>
      <w:r w:rsidRPr="00D335AD">
        <w:rPr>
          <w:rFonts w:eastAsia="新宋体"/>
          <w:color w:val="FF0000"/>
          <w:szCs w:val="21"/>
        </w:rPr>
        <w:t>q</w:t>
      </w:r>
      <w:r w:rsidRPr="00D335AD">
        <w:rPr>
          <w:rFonts w:eastAsia="新宋体"/>
          <w:color w:val="FF0000"/>
          <w:szCs w:val="21"/>
        </w:rPr>
        <w:t>点时的亮度，说明永磁体通过</w:t>
      </w:r>
      <w:r w:rsidRPr="00D335AD">
        <w:rPr>
          <w:rFonts w:eastAsia="新宋体"/>
          <w:color w:val="FF0000"/>
          <w:szCs w:val="21"/>
        </w:rPr>
        <w:t>p</w:t>
      </w:r>
      <w:r w:rsidRPr="00D335AD">
        <w:rPr>
          <w:rFonts w:eastAsia="新宋体"/>
          <w:color w:val="FF0000"/>
          <w:szCs w:val="21"/>
        </w:rPr>
        <w:t>点时产生的感应电流大于永磁体通过</w:t>
      </w:r>
      <w:r w:rsidRPr="00D335AD">
        <w:rPr>
          <w:rFonts w:eastAsia="新宋体"/>
          <w:color w:val="FF0000"/>
          <w:szCs w:val="21"/>
        </w:rPr>
        <w:t>q</w:t>
      </w:r>
      <w:r w:rsidRPr="00D335AD">
        <w:rPr>
          <w:rFonts w:eastAsia="新宋体"/>
          <w:color w:val="FF0000"/>
          <w:szCs w:val="21"/>
        </w:rPr>
        <w:t>点时的感应电流，根据切割电动势规律和欧姆定律，即永磁体在</w:t>
      </w:r>
      <w:r w:rsidRPr="00D335AD">
        <w:rPr>
          <w:rFonts w:eastAsia="新宋体"/>
          <w:color w:val="FF0000"/>
          <w:szCs w:val="21"/>
        </w:rPr>
        <w:t>p</w:t>
      </w:r>
      <w:r w:rsidRPr="00D335AD">
        <w:rPr>
          <w:rFonts w:eastAsia="新宋体"/>
          <w:color w:val="FF0000"/>
          <w:szCs w:val="21"/>
        </w:rPr>
        <w:t>点时的速度大于在</w:t>
      </w:r>
      <w:r w:rsidRPr="00D335AD">
        <w:rPr>
          <w:rFonts w:eastAsia="新宋体"/>
          <w:color w:val="FF0000"/>
          <w:szCs w:val="21"/>
        </w:rPr>
        <w:t>q</w:t>
      </w:r>
      <w:r w:rsidRPr="00D335AD">
        <w:rPr>
          <w:rFonts w:eastAsia="新宋体"/>
          <w:color w:val="FF0000"/>
          <w:szCs w:val="21"/>
        </w:rPr>
        <w:t>点时的速度，故</w:t>
      </w:r>
      <w:r w:rsidRPr="00D335AD">
        <w:rPr>
          <w:rFonts w:eastAsia="新宋体"/>
          <w:color w:val="FF0000"/>
          <w:szCs w:val="21"/>
        </w:rPr>
        <w:t>A</w:t>
      </w:r>
      <w:r w:rsidRPr="00D335AD">
        <w:rPr>
          <w:rFonts w:eastAsia="新宋体"/>
          <w:color w:val="FF0000"/>
          <w:szCs w:val="21"/>
        </w:rPr>
        <w:t>错误；</w:t>
      </w:r>
    </w:p>
    <w:p w14:paraId="7FEA9B1C"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w:t>
      </w:r>
      <w:r w:rsidRPr="00D335AD">
        <w:rPr>
          <w:rFonts w:eastAsia="新宋体"/>
          <w:color w:val="FF0000"/>
          <w:szCs w:val="21"/>
        </w:rPr>
        <w:t>．根据能量转化与守恒，由于灯泡发光，所以永磁体的机械能不断减小，即永磁体在</w:t>
      </w:r>
      <w:r w:rsidRPr="00D335AD">
        <w:rPr>
          <w:rFonts w:eastAsia="新宋体"/>
          <w:color w:val="FF0000"/>
          <w:szCs w:val="21"/>
        </w:rPr>
        <w:t>p</w:t>
      </w:r>
      <w:r w:rsidRPr="00D335AD">
        <w:rPr>
          <w:rFonts w:eastAsia="新宋体"/>
          <w:color w:val="FF0000"/>
          <w:szCs w:val="21"/>
        </w:rPr>
        <w:t>点时的机械能大于在</w:t>
      </w:r>
      <w:r w:rsidRPr="00D335AD">
        <w:rPr>
          <w:rFonts w:eastAsia="新宋体"/>
          <w:color w:val="FF0000"/>
          <w:szCs w:val="21"/>
        </w:rPr>
        <w:t>q</w:t>
      </w:r>
      <w:r w:rsidRPr="00D335AD">
        <w:rPr>
          <w:rFonts w:eastAsia="新宋体"/>
          <w:color w:val="FF0000"/>
          <w:szCs w:val="21"/>
        </w:rPr>
        <w:t>点时的机械能，故</w:t>
      </w:r>
      <w:r w:rsidRPr="00D335AD">
        <w:rPr>
          <w:rFonts w:eastAsia="新宋体"/>
          <w:color w:val="FF0000"/>
          <w:szCs w:val="21"/>
        </w:rPr>
        <w:t>B</w:t>
      </w:r>
      <w:r w:rsidRPr="00D335AD">
        <w:rPr>
          <w:rFonts w:eastAsia="新宋体"/>
          <w:color w:val="FF0000"/>
          <w:szCs w:val="21"/>
        </w:rPr>
        <w:t>错误；</w:t>
      </w:r>
    </w:p>
    <w:p w14:paraId="664D6B1E"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．根据楞次定律，当永磁体靠近螺线管和远离螺线管时产生的感应电流方向相反，根据二极管反向截止的特性，所以二极管不会都发光，故</w:t>
      </w:r>
      <w:r w:rsidRPr="00D335AD">
        <w:rPr>
          <w:rFonts w:eastAsia="新宋体"/>
          <w:color w:val="FF0000"/>
          <w:szCs w:val="21"/>
        </w:rPr>
        <w:t>C</w:t>
      </w:r>
      <w:r w:rsidRPr="00D335AD">
        <w:rPr>
          <w:rFonts w:eastAsia="新宋体"/>
          <w:color w:val="FF0000"/>
          <w:szCs w:val="21"/>
        </w:rPr>
        <w:t>正确；</w:t>
      </w:r>
    </w:p>
    <w:p w14:paraId="4313581B"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D</w:t>
      </w:r>
      <w:r w:rsidRPr="00D335AD">
        <w:rPr>
          <w:rFonts w:eastAsia="新宋体"/>
          <w:color w:val="FF0000"/>
          <w:szCs w:val="21"/>
        </w:rPr>
        <w:t>．若将永磁体的极性对调，根据切割电动势规律和欧姆定律，则在其通过</w:t>
      </w:r>
      <w:r w:rsidRPr="00D335AD">
        <w:rPr>
          <w:rFonts w:eastAsia="新宋体"/>
          <w:color w:val="FF0000"/>
          <w:szCs w:val="21"/>
        </w:rPr>
        <w:t>q</w:t>
      </w:r>
      <w:r w:rsidRPr="00D335AD">
        <w:rPr>
          <w:rFonts w:eastAsia="新宋体"/>
          <w:color w:val="FF0000"/>
          <w:szCs w:val="21"/>
        </w:rPr>
        <w:t>点时灯泡的亮度仍将小于其通过</w:t>
      </w:r>
      <w:r w:rsidRPr="00D335AD">
        <w:rPr>
          <w:rFonts w:eastAsia="新宋体"/>
          <w:color w:val="FF0000"/>
          <w:szCs w:val="21"/>
        </w:rPr>
        <w:t>p</w:t>
      </w:r>
      <w:r w:rsidRPr="00D335AD">
        <w:rPr>
          <w:rFonts w:eastAsia="新宋体"/>
          <w:color w:val="FF0000"/>
          <w:szCs w:val="21"/>
        </w:rPr>
        <w:t>点时的亮度，故</w:t>
      </w:r>
      <w:r w:rsidRPr="00D335AD">
        <w:rPr>
          <w:rFonts w:eastAsia="新宋体"/>
          <w:color w:val="FF0000"/>
          <w:szCs w:val="21"/>
        </w:rPr>
        <w:t>D</w:t>
      </w:r>
      <w:r w:rsidRPr="00D335AD">
        <w:rPr>
          <w:rFonts w:eastAsia="新宋体"/>
          <w:color w:val="FF0000"/>
          <w:szCs w:val="21"/>
        </w:rPr>
        <w:t>错误。</w:t>
      </w:r>
    </w:p>
    <w:p w14:paraId="5827E776"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C</w:t>
      </w:r>
      <w:r w:rsidRPr="00D335AD">
        <w:rPr>
          <w:rFonts w:eastAsia="新宋体"/>
          <w:color w:val="FF0000"/>
          <w:szCs w:val="21"/>
        </w:rPr>
        <w:t>。</w:t>
      </w:r>
    </w:p>
    <w:p w14:paraId="0DE78A0A"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2023•</w:t>
      </w:r>
      <w:r w:rsidRPr="00D335AD">
        <w:rPr>
          <w:rFonts w:eastAsia="新宋体"/>
          <w:szCs w:val="21"/>
        </w:rPr>
        <w:t>温州模拟）如图所示，磁铁在电动机和机械装置的带动下，以</w:t>
      </w:r>
      <w:r w:rsidRPr="00D335AD">
        <w:rPr>
          <w:rFonts w:eastAsia="新宋体"/>
          <w:szCs w:val="21"/>
        </w:rPr>
        <w:t>O</w:t>
      </w:r>
      <w:r w:rsidRPr="00D335AD">
        <w:rPr>
          <w:rFonts w:eastAsia="新宋体"/>
          <w:szCs w:val="21"/>
        </w:rPr>
        <w:t>点为中心在水平方向上做周期性往复运动。两匝数不同的线圈分别连接相同的小灯泡，且线圈到</w:t>
      </w:r>
      <w:r w:rsidRPr="00D335AD">
        <w:rPr>
          <w:rFonts w:eastAsia="新宋体"/>
          <w:szCs w:val="21"/>
        </w:rPr>
        <w:t>O</w:t>
      </w:r>
      <w:r w:rsidRPr="00D335AD">
        <w:rPr>
          <w:rFonts w:eastAsia="新宋体"/>
          <w:szCs w:val="21"/>
        </w:rPr>
        <w:t>点距离相等。线圈电阻、自感及两线圈间的相互影响可以忽略，不考虑灯泡阻值的变化。下列说法正确的是（　　）</w:t>
      </w:r>
    </w:p>
    <w:p w14:paraId="06A751E4"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2410973" cy="1146050"/>
            <wp:effectExtent b="0" l="0" r="0" t="0"/>
            <wp:docPr descr="学科网 JG7FJ7/RJ//NAx1ODbqMbQ==" id="454353279"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454353279" name="Picture24"/>
                    <pic:cNvPicPr/>
                  </pic:nvPicPr>
                  <pic:blipFill>
                    <a:blip cstate="print" r:embed="rId28"/>
                    <a:stretch>
                      <a:fillRect/>
                    </a:stretch>
                  </pic:blipFill>
                  <pic:spPr>
                    <a:xfrm>
                      <a:off x="0" y="0"/>
                      <a:ext cx="2410973" cy="1146050"/>
                    </a:xfrm>
                    <a:prstGeom prst="rect">
                      <a:avLst/>
                    </a:prstGeom>
                  </pic:spPr>
                </pic:pic>
              </a:graphicData>
            </a:graphic>
          </wp:inline>
        </w:drawing>
      </w:r>
    </w:p>
    <w:p w14:paraId="5BFD4A67"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．两线圈产生的电动势有效值相等</w:t>
      </w:r>
      <w:r w:rsidRPr="00D335AD">
        <w:tab/>
      </w:r>
    </w:p>
    <w:p w14:paraId="1F1C4290"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．两线圈产生的交变电流频率不相等</w:t>
      </w:r>
      <w:r w:rsidRPr="00D335AD">
        <w:tab/>
      </w:r>
    </w:p>
    <w:p w14:paraId="1A324C6E"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．两小灯泡消耗的电功率相等</w:t>
      </w:r>
      <w:r w:rsidRPr="00D335AD">
        <w:tab/>
      </w:r>
    </w:p>
    <w:p w14:paraId="16AAE1B1"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．两线圈产生的电动势同时为零</w:t>
      </w:r>
    </w:p>
    <w:p w14:paraId="34A112F3"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BD</w:t>
      </w:r>
      <w:r w:rsidRPr="00D335AD">
        <w:rPr>
          <w:rFonts w:eastAsia="新宋体"/>
          <w:color w:val="FF0000"/>
          <w:szCs w:val="21"/>
        </w:rPr>
        <w:t>、磁铁的中心位于</w:t>
      </w:r>
      <w:r w:rsidRPr="00D335AD">
        <w:rPr>
          <w:rFonts w:eastAsia="新宋体"/>
          <w:color w:val="FF0000"/>
          <w:szCs w:val="21"/>
        </w:rPr>
        <w:t>O</w:t>
      </w:r>
      <w:r w:rsidRPr="00D335AD">
        <w:rPr>
          <w:rFonts w:eastAsia="新宋体"/>
          <w:color w:val="FF0000"/>
          <w:szCs w:val="21"/>
        </w:rPr>
        <w:t>点时，两个线圈的磁通量相等。磁铁距离左侧线圈最近时，左侧线圈的磁通量最大，右侧线圈的磁通量最小，此时两线圈的磁通量变化率均为零，两线圈产生的电动势均为零。磁铁距离右侧线圈最近时，左侧线圈的磁通量最小，右侧线圈的磁通量最大，此时两线圈产生的电动势也均为零。磁铁做周期性往复运动的过程中，当左侧线圈磁通量增加时，右侧线圈的磁通量就减少。故两个线圈磁通量的变化周期是相同的，可知两线圈产生的交变电流的频率是相等的，两线圈产生的电动势同时为零，故</w:t>
      </w:r>
      <w:r w:rsidRPr="00D335AD">
        <w:rPr>
          <w:rFonts w:eastAsia="新宋体"/>
          <w:color w:val="FF0000"/>
          <w:szCs w:val="21"/>
        </w:rPr>
        <w:t>B</w:t>
      </w:r>
      <w:r w:rsidRPr="00D335AD">
        <w:rPr>
          <w:rFonts w:eastAsia="新宋体"/>
          <w:color w:val="FF0000"/>
          <w:szCs w:val="21"/>
        </w:rPr>
        <w:t>错误，</w:t>
      </w:r>
      <w:r w:rsidRPr="00D335AD">
        <w:rPr>
          <w:rFonts w:eastAsia="新宋体"/>
          <w:color w:val="FF0000"/>
          <w:szCs w:val="21"/>
        </w:rPr>
        <w:t>D</w:t>
      </w:r>
      <w:r w:rsidRPr="00D335AD">
        <w:rPr>
          <w:rFonts w:eastAsia="新宋体"/>
          <w:color w:val="FF0000"/>
          <w:szCs w:val="21"/>
        </w:rPr>
        <w:t>正确；</w:t>
      </w:r>
    </w:p>
    <w:p w14:paraId="2260D157"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AC</w:t>
      </w:r>
      <w:r w:rsidRPr="00D335AD">
        <w:rPr>
          <w:rFonts w:eastAsia="新宋体"/>
          <w:color w:val="FF0000"/>
          <w:szCs w:val="21"/>
        </w:rPr>
        <w:t>、磁铁运动过程中两线圈的磁通量变化率是相同的，因两线圈匝数不同，由法拉第电磁感应定律可知产生的电动势的峰值与有效值均不相等。两小灯泡电阻相同，而回路的电动势有效值不同，可知两小灯泡消耗的电功率不相等。故</w:t>
      </w:r>
      <w:r w:rsidRPr="00D335AD">
        <w:rPr>
          <w:rFonts w:eastAsia="新宋体"/>
          <w:color w:val="FF0000"/>
          <w:szCs w:val="21"/>
        </w:rPr>
        <w:t>AC</w:t>
      </w:r>
      <w:r w:rsidRPr="00D335AD">
        <w:rPr>
          <w:rFonts w:eastAsia="新宋体"/>
          <w:color w:val="FF0000"/>
          <w:szCs w:val="21"/>
        </w:rPr>
        <w:t>错误。</w:t>
      </w:r>
    </w:p>
    <w:p w14:paraId="774BC102"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D</w:t>
      </w:r>
      <w:r w:rsidRPr="00D335AD">
        <w:rPr>
          <w:rFonts w:eastAsia="新宋体"/>
          <w:color w:val="FF0000"/>
          <w:szCs w:val="21"/>
        </w:rPr>
        <w:t>。</w:t>
      </w:r>
    </w:p>
    <w:p w14:paraId="303851BA"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2023•</w:t>
      </w:r>
      <w:r w:rsidRPr="00D335AD">
        <w:rPr>
          <w:rFonts w:eastAsia="新宋体"/>
          <w:szCs w:val="21"/>
        </w:rPr>
        <w:t>镇海区模拟）某同学利用电压传感器来研究电感线圈工作时的特点。图甲中三个灯泡完全相同，不考虑温度对灯泡电阻的影响。在闭合开关</w:t>
      </w:r>
      <w:r w:rsidRPr="00D335AD">
        <w:rPr>
          <w:rFonts w:eastAsia="新宋体"/>
          <w:szCs w:val="21"/>
        </w:rPr>
        <w:t>S</w:t>
      </w:r>
      <w:r w:rsidRPr="00D335AD">
        <w:rPr>
          <w:rFonts w:eastAsia="新宋体"/>
          <w:szCs w:val="21"/>
        </w:rPr>
        <w:t>的同时开始采集数据，当电路达到稳定状态后断开开关。图乙是由传感器得到的电压</w:t>
      </w:r>
      <w:r w:rsidRPr="00D335AD">
        <w:rPr>
          <w:rFonts w:eastAsia="新宋体"/>
          <w:szCs w:val="21"/>
        </w:rPr>
        <w:t>u</w:t>
      </w:r>
      <w:r w:rsidRPr="00D335AD">
        <w:rPr>
          <w:rFonts w:eastAsia="新宋体"/>
          <w:szCs w:val="21"/>
        </w:rPr>
        <w:t>随时间</w:t>
      </w:r>
      <w:r w:rsidRPr="00D335AD">
        <w:rPr>
          <w:rFonts w:eastAsia="新宋体"/>
          <w:szCs w:val="21"/>
        </w:rPr>
        <w:t>t</w:t>
      </w:r>
      <w:r w:rsidRPr="00D335AD">
        <w:rPr>
          <w:rFonts w:eastAsia="新宋体"/>
          <w:szCs w:val="21"/>
        </w:rPr>
        <w:t>变化的图像。不计电源内阻及电感线圈</w:t>
      </w:r>
      <w:r w:rsidRPr="00D335AD">
        <w:rPr>
          <w:rFonts w:eastAsia="新宋体"/>
          <w:szCs w:val="21"/>
        </w:rPr>
        <w:t>L</w:t>
      </w:r>
      <w:r w:rsidRPr="00D335AD">
        <w:rPr>
          <w:rFonts w:eastAsia="新宋体"/>
          <w:szCs w:val="21"/>
        </w:rPr>
        <w:t>的电阻。下列说法正确的是（　　）</w:t>
      </w:r>
    </w:p>
    <w:p w14:paraId="7BA42AE7"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3172974" cy="1673355"/>
            <wp:effectExtent b="0" l="0" r="0" t="0"/>
            <wp:docPr descr="学科网 JG7FJ7/RJ//NAx1ODbqMbQ==" id="2709150"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2709150" name="Picture24"/>
                    <pic:cNvPicPr/>
                  </pic:nvPicPr>
                  <pic:blipFill>
                    <a:blip cstate="print" r:embed="rId29"/>
                    <a:stretch>
                      <a:fillRect/>
                    </a:stretch>
                  </pic:blipFill>
                  <pic:spPr>
                    <a:xfrm>
                      <a:off x="0" y="0"/>
                      <a:ext cx="3172974" cy="1673355"/>
                    </a:xfrm>
                    <a:prstGeom prst="rect">
                      <a:avLst/>
                    </a:prstGeom>
                  </pic:spPr>
                </pic:pic>
              </a:graphicData>
            </a:graphic>
          </wp:inline>
        </w:drawing>
      </w:r>
    </w:p>
    <w:p w14:paraId="640ED40E"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．开关</w:t>
      </w:r>
      <w:r w:rsidRPr="00D335AD">
        <w:rPr>
          <w:rFonts w:eastAsia="新宋体"/>
          <w:szCs w:val="21"/>
        </w:rPr>
        <w:t>S</w:t>
      </w:r>
      <w:r w:rsidRPr="00D335AD">
        <w:rPr>
          <w:rFonts w:eastAsia="新宋体"/>
          <w:szCs w:val="21"/>
        </w:rPr>
        <w:t>闭合瞬间，流经灯</w:t>
      </w:r>
      <w:r w:rsidRPr="00D335AD">
        <w:rPr>
          <w:rFonts w:eastAsia="新宋体"/>
          <w:szCs w:val="21"/>
        </w:rPr>
        <w:t>D</w:t>
      </w:r>
      <w:r w:rsidRPr="00D335AD">
        <w:rPr>
          <w:rFonts w:eastAsia="新宋体"/>
          <w:sz w:val="24"/>
          <w:szCs w:val="24"/>
          <w:vertAlign w:val="subscript"/>
        </w:rPr>
        <w:t>2</w:t>
      </w:r>
      <w:r w:rsidRPr="00D335AD">
        <w:rPr>
          <w:rFonts w:eastAsia="新宋体"/>
          <w:szCs w:val="21"/>
        </w:rPr>
        <w:t>和</w:t>
      </w:r>
      <w:r w:rsidRPr="00D335AD">
        <w:rPr>
          <w:rFonts w:eastAsia="新宋体"/>
          <w:szCs w:val="21"/>
        </w:rPr>
        <w:t>D</w:t>
      </w:r>
      <w:r w:rsidRPr="00D335AD">
        <w:rPr>
          <w:rFonts w:eastAsia="新宋体"/>
          <w:sz w:val="24"/>
          <w:szCs w:val="24"/>
          <w:vertAlign w:val="subscript"/>
        </w:rPr>
        <w:t>3</w:t>
      </w:r>
      <w:r w:rsidRPr="00D335AD">
        <w:rPr>
          <w:rFonts w:eastAsia="新宋体"/>
          <w:szCs w:val="21"/>
        </w:rPr>
        <w:t>的电流相等</w:t>
      </w:r>
      <w:r w:rsidRPr="00D335AD">
        <w:tab/>
      </w:r>
    </w:p>
    <w:p w14:paraId="27EA0BE8"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．开关</w:t>
      </w:r>
      <w:r w:rsidRPr="00D335AD">
        <w:rPr>
          <w:rFonts w:eastAsia="新宋体"/>
          <w:szCs w:val="21"/>
        </w:rPr>
        <w:t>S</w:t>
      </w:r>
      <w:r w:rsidRPr="00D335AD">
        <w:rPr>
          <w:rFonts w:eastAsia="新宋体"/>
          <w:szCs w:val="21"/>
        </w:rPr>
        <w:t>闭合瞬间至断开前，流经灯</w:t>
      </w:r>
      <w:r w:rsidRPr="00D335AD">
        <w:rPr>
          <w:rFonts w:eastAsia="新宋体"/>
          <w:szCs w:val="21"/>
        </w:rPr>
        <w:t>D</w:t>
      </w:r>
      <w:r w:rsidRPr="00D335AD">
        <w:rPr>
          <w:rFonts w:eastAsia="新宋体"/>
          <w:sz w:val="24"/>
          <w:szCs w:val="24"/>
          <w:vertAlign w:val="subscript"/>
        </w:rPr>
        <w:t>1</w:t>
      </w:r>
      <w:r w:rsidRPr="00D335AD">
        <w:rPr>
          <w:rFonts w:eastAsia="新宋体"/>
          <w:szCs w:val="21"/>
        </w:rPr>
        <w:t>的电流保持不变</w:t>
      </w:r>
      <w:r w:rsidRPr="00D335AD">
        <w:tab/>
      </w:r>
    </w:p>
    <w:p w14:paraId="58D78F8F"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．开关</w:t>
      </w:r>
      <w:r w:rsidRPr="00D335AD">
        <w:rPr>
          <w:rFonts w:eastAsia="新宋体"/>
          <w:szCs w:val="21"/>
        </w:rPr>
        <w:t>S</w:t>
      </w:r>
      <w:r w:rsidRPr="00D335AD">
        <w:rPr>
          <w:rFonts w:eastAsia="新宋体"/>
          <w:szCs w:val="21"/>
        </w:rPr>
        <w:t>断开瞬间，灯</w:t>
      </w:r>
      <w:r w:rsidRPr="00D335AD">
        <w:rPr>
          <w:rFonts w:eastAsia="新宋体"/>
          <w:szCs w:val="21"/>
        </w:rPr>
        <w:t>D</w:t>
      </w:r>
      <w:r w:rsidRPr="00D335AD">
        <w:rPr>
          <w:rFonts w:eastAsia="新宋体"/>
          <w:sz w:val="24"/>
          <w:szCs w:val="24"/>
          <w:vertAlign w:val="subscript"/>
        </w:rPr>
        <w:t>2</w:t>
      </w:r>
      <w:r w:rsidRPr="00D335AD">
        <w:rPr>
          <w:rFonts w:eastAsia="新宋体"/>
          <w:szCs w:val="21"/>
        </w:rPr>
        <w:t>闪亮一下再熄灭</w:t>
      </w:r>
      <w:r w:rsidRPr="00D335AD">
        <w:tab/>
      </w:r>
    </w:p>
    <w:p w14:paraId="60AB3757"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．根据题中信息，可以推算出图乙中</w:t>
      </w:r>
      <w:r w:rsidRPr="00D335AD">
        <w:rPr>
          <w:rFonts w:eastAsia="新宋体"/>
          <w:szCs w:val="21"/>
        </w:rPr>
        <w:t>u</w:t>
      </w:r>
      <w:r w:rsidRPr="00D335AD">
        <w:rPr>
          <w:rFonts w:eastAsia="新宋体"/>
          <w:sz w:val="24"/>
          <w:szCs w:val="24"/>
          <w:vertAlign w:val="subscript"/>
        </w:rPr>
        <w:t>1</w:t>
      </w:r>
      <w:r w:rsidRPr="00D335AD">
        <w:rPr>
          <w:rFonts w:eastAsia="新宋体"/>
          <w:szCs w:val="21"/>
        </w:rPr>
        <w:t>与</w:t>
      </w:r>
      <w:r w:rsidRPr="00D335AD">
        <w:rPr>
          <w:rFonts w:eastAsia="新宋体"/>
          <w:szCs w:val="21"/>
        </w:rPr>
        <w:t>u</w:t>
      </w:r>
      <w:r w:rsidRPr="00D335AD">
        <w:rPr>
          <w:rFonts w:eastAsia="新宋体"/>
          <w:sz w:val="24"/>
          <w:szCs w:val="24"/>
          <w:vertAlign w:val="subscript"/>
        </w:rPr>
        <w:t>2</w:t>
      </w:r>
      <w:r w:rsidRPr="00D335AD">
        <w:rPr>
          <w:rFonts w:eastAsia="新宋体"/>
          <w:szCs w:val="21"/>
        </w:rPr>
        <w:t>的比值</w:t>
      </w:r>
    </w:p>
    <w:p w14:paraId="2376EF01"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AB.</w:t>
      </w:r>
      <w:r w:rsidRPr="00D335AD">
        <w:rPr>
          <w:rFonts w:eastAsia="新宋体"/>
          <w:color w:val="FF0000"/>
          <w:szCs w:val="21"/>
        </w:rPr>
        <w:t>开关</w:t>
      </w:r>
      <w:r w:rsidRPr="00D335AD">
        <w:rPr>
          <w:rFonts w:eastAsia="新宋体"/>
          <w:color w:val="FF0000"/>
          <w:szCs w:val="21"/>
        </w:rPr>
        <w:t>S</w:t>
      </w:r>
      <w:r w:rsidRPr="00D335AD">
        <w:rPr>
          <w:rFonts w:eastAsia="新宋体"/>
          <w:color w:val="FF0000"/>
          <w:szCs w:val="21"/>
        </w:rPr>
        <w:t>闭合瞬间，由于电感线圈的阻碍作用，灯</w:t>
      </w:r>
      <w:r w:rsidRPr="00D335AD">
        <w:rPr>
          <w:rFonts w:eastAsia="新宋体"/>
          <w:color w:val="FF0000"/>
          <w:szCs w:val="21"/>
        </w:rPr>
        <w:t>D</w:t>
      </w:r>
      <w:r w:rsidRPr="00D335AD">
        <w:rPr>
          <w:rFonts w:eastAsia="新宋体"/>
          <w:color w:val="FF0000"/>
          <w:sz w:val="24"/>
          <w:szCs w:val="24"/>
          <w:vertAlign w:val="subscript"/>
        </w:rPr>
        <w:t>3</w:t>
      </w:r>
      <w:r w:rsidRPr="00D335AD">
        <w:rPr>
          <w:rFonts w:eastAsia="新宋体"/>
          <w:color w:val="FF0000"/>
          <w:szCs w:val="21"/>
        </w:rPr>
        <w:t>逐渐变亮，通过灯</w:t>
      </w:r>
      <w:r w:rsidRPr="00D335AD">
        <w:rPr>
          <w:rFonts w:eastAsia="新宋体"/>
          <w:color w:val="FF0000"/>
          <w:szCs w:val="21"/>
        </w:rPr>
        <w:t>D</w:t>
      </w:r>
      <w:r w:rsidRPr="00D335AD">
        <w:rPr>
          <w:rFonts w:eastAsia="新宋体"/>
          <w:color w:val="FF0000"/>
          <w:sz w:val="24"/>
          <w:szCs w:val="24"/>
          <w:vertAlign w:val="subscript"/>
        </w:rPr>
        <w:t>3</w:t>
      </w:r>
      <w:r w:rsidRPr="00D335AD">
        <w:rPr>
          <w:rFonts w:eastAsia="新宋体"/>
          <w:color w:val="FF0000"/>
          <w:szCs w:val="21"/>
        </w:rPr>
        <w:t>的电流缓慢增加，待稳定后，流经灯</w:t>
      </w:r>
      <w:r w:rsidRPr="00D335AD">
        <w:rPr>
          <w:rFonts w:eastAsia="新宋体"/>
          <w:color w:val="FF0000"/>
          <w:szCs w:val="21"/>
        </w:rPr>
        <w:t>D</w:t>
      </w:r>
      <w:r w:rsidRPr="00D335AD">
        <w:rPr>
          <w:rFonts w:eastAsia="新宋体"/>
          <w:color w:val="FF0000"/>
          <w:sz w:val="24"/>
          <w:szCs w:val="24"/>
          <w:vertAlign w:val="subscript"/>
        </w:rPr>
        <w:t>2</w:t>
      </w:r>
      <w:r w:rsidRPr="00D335AD">
        <w:rPr>
          <w:rFonts w:eastAsia="新宋体"/>
          <w:color w:val="FF0000"/>
          <w:szCs w:val="21"/>
        </w:rPr>
        <w:t>和</w:t>
      </w:r>
      <w:r w:rsidRPr="00D335AD">
        <w:rPr>
          <w:rFonts w:eastAsia="新宋体"/>
          <w:color w:val="FF0000"/>
          <w:szCs w:val="21"/>
        </w:rPr>
        <w:t>D</w:t>
      </w:r>
      <w:r w:rsidRPr="00D335AD">
        <w:rPr>
          <w:rFonts w:eastAsia="新宋体"/>
          <w:color w:val="FF0000"/>
          <w:sz w:val="24"/>
          <w:szCs w:val="24"/>
          <w:vertAlign w:val="subscript"/>
        </w:rPr>
        <w:t>3</w:t>
      </w:r>
      <w:r w:rsidRPr="00D335AD">
        <w:rPr>
          <w:rFonts w:eastAsia="新宋体"/>
          <w:color w:val="FF0000"/>
          <w:szCs w:val="21"/>
        </w:rPr>
        <w:t>的电流相等，故从开关</w:t>
      </w:r>
      <w:r w:rsidRPr="00D335AD">
        <w:rPr>
          <w:rFonts w:eastAsia="新宋体"/>
          <w:color w:val="FF0000"/>
          <w:szCs w:val="21"/>
        </w:rPr>
        <w:t>S</w:t>
      </w:r>
      <w:r w:rsidRPr="00D335AD">
        <w:rPr>
          <w:rFonts w:eastAsia="新宋体"/>
          <w:color w:val="FF0000"/>
          <w:szCs w:val="21"/>
        </w:rPr>
        <w:t>闭合瞬间至断开前，流经</w:t>
      </w:r>
      <w:r w:rsidRPr="00D335AD">
        <w:rPr>
          <w:rFonts w:eastAsia="新宋体"/>
          <w:color w:val="FF0000"/>
          <w:szCs w:val="21"/>
        </w:rPr>
        <w:t>D</w:t>
      </w:r>
      <w:r w:rsidRPr="00D335AD">
        <w:rPr>
          <w:rFonts w:eastAsia="新宋体"/>
          <w:color w:val="FF0000"/>
          <w:sz w:val="24"/>
          <w:szCs w:val="24"/>
          <w:vertAlign w:val="subscript"/>
        </w:rPr>
        <w:t>1</w:t>
      </w:r>
      <w:r w:rsidRPr="00D335AD">
        <w:rPr>
          <w:rFonts w:eastAsia="新宋体"/>
          <w:color w:val="FF0000"/>
          <w:szCs w:val="21"/>
        </w:rPr>
        <w:t>的电流也是逐渐增加的，故</w:t>
      </w:r>
      <w:r w:rsidRPr="00D335AD">
        <w:rPr>
          <w:rFonts w:eastAsia="新宋体"/>
          <w:color w:val="FF0000"/>
          <w:szCs w:val="21"/>
        </w:rPr>
        <w:t>AB</w:t>
      </w:r>
      <w:r w:rsidRPr="00D335AD">
        <w:rPr>
          <w:rFonts w:eastAsia="新宋体"/>
          <w:color w:val="FF0000"/>
          <w:szCs w:val="21"/>
        </w:rPr>
        <w:t>错误；</w:t>
      </w:r>
    </w:p>
    <w:p w14:paraId="24BBD082"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开关</w:t>
      </w:r>
      <w:r w:rsidRPr="00D335AD">
        <w:rPr>
          <w:rFonts w:eastAsia="新宋体"/>
          <w:color w:val="FF0000"/>
          <w:szCs w:val="21"/>
        </w:rPr>
        <w:t>S</w:t>
      </w:r>
      <w:r w:rsidRPr="00D335AD">
        <w:rPr>
          <w:rFonts w:eastAsia="新宋体"/>
          <w:color w:val="FF0000"/>
          <w:szCs w:val="21"/>
        </w:rPr>
        <w:t>断开瞬间，由于电感线圈阻碍电流减小的作用，由电感线圈继续为</w:t>
      </w:r>
      <w:r w:rsidRPr="00D335AD">
        <w:rPr>
          <w:rFonts w:eastAsia="新宋体"/>
          <w:color w:val="FF0000"/>
          <w:szCs w:val="21"/>
        </w:rPr>
        <w:t>D</w:t>
      </w:r>
      <w:r w:rsidRPr="00D335AD">
        <w:rPr>
          <w:rFonts w:eastAsia="新宋体"/>
          <w:color w:val="FF0000"/>
          <w:sz w:val="24"/>
          <w:szCs w:val="24"/>
          <w:vertAlign w:val="subscript"/>
        </w:rPr>
        <w:t>2</w:t>
      </w:r>
      <w:r w:rsidRPr="00D335AD">
        <w:rPr>
          <w:rFonts w:eastAsia="新宋体"/>
          <w:color w:val="FF0000"/>
          <w:szCs w:val="21"/>
        </w:rPr>
        <w:t>和</w:t>
      </w:r>
      <w:r w:rsidRPr="00D335AD">
        <w:rPr>
          <w:rFonts w:eastAsia="新宋体"/>
          <w:color w:val="FF0000"/>
          <w:szCs w:val="21"/>
        </w:rPr>
        <w:t>D</w:t>
      </w:r>
      <w:r w:rsidRPr="00D335AD">
        <w:rPr>
          <w:rFonts w:eastAsia="新宋体"/>
          <w:color w:val="FF0000"/>
          <w:sz w:val="24"/>
          <w:szCs w:val="24"/>
          <w:vertAlign w:val="subscript"/>
        </w:rPr>
        <w:t>3</w:t>
      </w:r>
      <w:r w:rsidRPr="00D335AD">
        <w:rPr>
          <w:rFonts w:eastAsia="新宋体"/>
          <w:color w:val="FF0000"/>
          <w:szCs w:val="21"/>
        </w:rPr>
        <w:t>提供电流，又因为电路稳定的时候，流经</w:t>
      </w:r>
      <w:r w:rsidRPr="00D335AD">
        <w:rPr>
          <w:rFonts w:eastAsia="新宋体"/>
          <w:color w:val="FF0000"/>
          <w:szCs w:val="21"/>
        </w:rPr>
        <w:t>D</w:t>
      </w:r>
      <w:r w:rsidRPr="00D335AD">
        <w:rPr>
          <w:rFonts w:eastAsia="新宋体"/>
          <w:color w:val="FF0000"/>
          <w:sz w:val="24"/>
          <w:szCs w:val="24"/>
          <w:vertAlign w:val="subscript"/>
        </w:rPr>
        <w:t>2</w:t>
      </w:r>
      <w:r w:rsidRPr="00D335AD">
        <w:rPr>
          <w:rFonts w:eastAsia="新宋体"/>
          <w:color w:val="FF0000"/>
          <w:szCs w:val="21"/>
        </w:rPr>
        <w:t>和</w:t>
      </w:r>
      <w:r w:rsidRPr="00D335AD">
        <w:rPr>
          <w:rFonts w:eastAsia="新宋体"/>
          <w:color w:val="FF0000"/>
          <w:szCs w:val="21"/>
        </w:rPr>
        <w:t>D</w:t>
      </w:r>
      <w:r w:rsidRPr="00D335AD">
        <w:rPr>
          <w:rFonts w:eastAsia="新宋体"/>
          <w:color w:val="FF0000"/>
          <w:sz w:val="24"/>
          <w:szCs w:val="24"/>
          <w:vertAlign w:val="subscript"/>
        </w:rPr>
        <w:t>3</w:t>
      </w:r>
      <w:r w:rsidRPr="00D335AD">
        <w:rPr>
          <w:rFonts w:eastAsia="新宋体"/>
          <w:color w:val="FF0000"/>
          <w:szCs w:val="21"/>
        </w:rPr>
        <w:t>的电流相等，所以</w:t>
      </w:r>
      <w:r w:rsidRPr="00D335AD">
        <w:rPr>
          <w:rFonts w:eastAsia="新宋体"/>
          <w:color w:val="FF0000"/>
          <w:szCs w:val="21"/>
        </w:rPr>
        <w:t>D</w:t>
      </w:r>
      <w:r w:rsidRPr="00D335AD">
        <w:rPr>
          <w:rFonts w:eastAsia="新宋体"/>
          <w:color w:val="FF0000"/>
          <w:sz w:val="24"/>
          <w:szCs w:val="24"/>
          <w:vertAlign w:val="subscript"/>
        </w:rPr>
        <w:t>2</w:t>
      </w:r>
      <w:r w:rsidRPr="00D335AD">
        <w:rPr>
          <w:rFonts w:eastAsia="新宋体"/>
          <w:color w:val="FF0000"/>
          <w:szCs w:val="21"/>
        </w:rPr>
        <w:t>逐渐熄灭，故</w:t>
      </w:r>
      <w:r w:rsidRPr="00D335AD">
        <w:rPr>
          <w:rFonts w:eastAsia="新宋体"/>
          <w:color w:val="FF0000"/>
          <w:szCs w:val="21"/>
        </w:rPr>
        <w:t>C</w:t>
      </w:r>
      <w:r w:rsidRPr="00D335AD">
        <w:rPr>
          <w:rFonts w:eastAsia="新宋体"/>
          <w:color w:val="FF0000"/>
          <w:szCs w:val="21"/>
        </w:rPr>
        <w:t>错误；</w:t>
      </w:r>
    </w:p>
    <w:p w14:paraId="543AC838"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D.</w:t>
      </w:r>
      <w:r w:rsidRPr="00D335AD">
        <w:rPr>
          <w:rFonts w:eastAsia="新宋体"/>
          <w:color w:val="FF0000"/>
          <w:szCs w:val="21"/>
        </w:rPr>
        <w:t>开关</w:t>
      </w:r>
      <w:r w:rsidRPr="00D335AD">
        <w:rPr>
          <w:rFonts w:eastAsia="新宋体"/>
          <w:color w:val="FF0000"/>
          <w:szCs w:val="21"/>
        </w:rPr>
        <w:t>S</w:t>
      </w:r>
      <w:r w:rsidRPr="00D335AD">
        <w:rPr>
          <w:rFonts w:eastAsia="新宋体"/>
          <w:color w:val="FF0000"/>
          <w:szCs w:val="21"/>
        </w:rPr>
        <w:t>闭合瞬间，灯</w:t>
      </w:r>
      <w:r w:rsidRPr="00D335AD">
        <w:rPr>
          <w:rFonts w:eastAsia="新宋体"/>
          <w:color w:val="FF0000"/>
          <w:szCs w:val="21"/>
        </w:rPr>
        <w:t>D</w:t>
      </w:r>
      <w:r w:rsidRPr="00D335AD">
        <w:rPr>
          <w:rFonts w:eastAsia="新宋体"/>
          <w:color w:val="FF0000"/>
          <w:sz w:val="24"/>
          <w:szCs w:val="24"/>
          <w:vertAlign w:val="subscript"/>
        </w:rPr>
        <w:t>2</w:t>
      </w:r>
      <w:r w:rsidRPr="00D335AD">
        <w:rPr>
          <w:rFonts w:eastAsia="新宋体"/>
          <w:color w:val="FF0000"/>
          <w:szCs w:val="21"/>
        </w:rPr>
        <w:t>和</w:t>
      </w:r>
      <w:r w:rsidRPr="00D335AD">
        <w:rPr>
          <w:rFonts w:eastAsia="新宋体"/>
          <w:color w:val="FF0000"/>
          <w:szCs w:val="21"/>
        </w:rPr>
        <w:t>D</w:t>
      </w:r>
      <w:r w:rsidRPr="00D335AD">
        <w:rPr>
          <w:rFonts w:eastAsia="新宋体"/>
          <w:color w:val="FF0000"/>
          <w:sz w:val="24"/>
          <w:szCs w:val="24"/>
          <w:vertAlign w:val="subscript"/>
        </w:rPr>
        <w:t>1</w:t>
      </w:r>
      <w:r w:rsidRPr="00D335AD">
        <w:rPr>
          <w:rFonts w:eastAsia="新宋体"/>
          <w:color w:val="FF0000"/>
          <w:szCs w:val="21"/>
        </w:rPr>
        <w:t>串联，电压传感器所测电压为</w:t>
      </w:r>
      <w:r w:rsidRPr="00D335AD">
        <w:rPr>
          <w:rFonts w:eastAsia="新宋体"/>
          <w:color w:val="FF0000"/>
          <w:szCs w:val="21"/>
        </w:rPr>
        <w:t>D</w:t>
      </w:r>
      <w:r w:rsidRPr="00D335AD">
        <w:rPr>
          <w:rFonts w:eastAsia="新宋体"/>
          <w:color w:val="FF0000"/>
          <w:sz w:val="24"/>
          <w:szCs w:val="24"/>
          <w:vertAlign w:val="subscript"/>
        </w:rPr>
        <w:t>2</w:t>
      </w:r>
      <w:r w:rsidRPr="00D335AD">
        <w:rPr>
          <w:rFonts w:eastAsia="新宋体"/>
          <w:color w:val="FF0000"/>
          <w:szCs w:val="21"/>
        </w:rPr>
        <w:t>两</w:t>
      </w:r>
      <w:r w:rsidRPr="00D335AD">
        <w:rPr>
          <w:rFonts w:eastAsia="新宋体"/>
          <w:color w:val="FF0000"/>
          <w:szCs w:val="21"/>
        </w:rPr>
        <w:t>端电压，由欧姆定律，</w:t>
      </w:r>
      <w:r w:rsidRPr="00D335AD">
        <w:rPr>
          <w:rFonts w:eastAsia="新宋体"/>
          <w:color w:val="FF0000"/>
          <w:szCs w:val="21"/>
        </w:rPr>
        <w:t>u</w:t>
      </w:r>
      <w:r w:rsidRPr="00D335AD">
        <w:rPr>
          <w:rFonts w:eastAsia="新宋体"/>
          <w:color w:val="FF0000"/>
          <w:sz w:val="24"/>
          <w:szCs w:val="24"/>
          <w:vertAlign w:val="subscript"/>
        </w:rPr>
        <w:t>1</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2</m:t>
            </m:r>
          </m:den>
        </m:f>
      </m:oMath>
      <w:r w:rsidRPr="00D335AD">
        <w:rPr>
          <w:rFonts w:eastAsia="新宋体"/>
          <w:color w:val="FF0000"/>
          <w:szCs w:val="21"/>
        </w:rPr>
        <w:t>；电路稳定后，流经</w:t>
      </w:r>
      <w:r w:rsidRPr="00D335AD">
        <w:rPr>
          <w:rFonts w:eastAsia="新宋体"/>
          <w:color w:val="FF0000"/>
          <w:szCs w:val="21"/>
        </w:rPr>
        <w:t>D</w:t>
      </w:r>
      <w:r w:rsidRPr="00D335AD">
        <w:rPr>
          <w:rFonts w:eastAsia="新宋体"/>
          <w:color w:val="FF0000"/>
          <w:sz w:val="24"/>
          <w:szCs w:val="24"/>
          <w:vertAlign w:val="subscript"/>
        </w:rPr>
        <w:t>3</w:t>
      </w:r>
      <w:r w:rsidRPr="00D335AD">
        <w:rPr>
          <w:rFonts w:eastAsia="新宋体"/>
          <w:color w:val="FF0000"/>
          <w:szCs w:val="21"/>
        </w:rPr>
        <w:t>的电流为</w:t>
      </w:r>
      <w:r w:rsidRPr="00D335AD">
        <w:rPr>
          <w:rFonts w:eastAsia="新宋体"/>
          <w:color w:val="FF0000"/>
          <w:szCs w:val="21"/>
        </w:rPr>
        <w:t>I</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2</m:t>
                </m:r>
              </m:den>
            </m:f>
            <m:r>
              <w:rPr>
                <w:rFonts w:ascii="Cambria Math" w:eastAsia="新宋体" w:hAnsi="Cambria Math"/>
                <w:color w:val="FF0000"/>
                <w:sz w:val="28"/>
                <w:szCs w:val="28"/>
              </w:rPr>
              <m:t>R</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3R</m:t>
            </m:r>
          </m:den>
        </m:f>
      </m:oMath>
      <w:r w:rsidRPr="00D335AD">
        <w:rPr>
          <w:rFonts w:eastAsia="新宋体"/>
          <w:color w:val="FF0000"/>
          <w:szCs w:val="21"/>
        </w:rPr>
        <w:t>，开关</w:t>
      </w:r>
      <w:r w:rsidRPr="00D335AD">
        <w:rPr>
          <w:rFonts w:eastAsia="新宋体"/>
          <w:color w:val="FF0000"/>
          <w:szCs w:val="21"/>
        </w:rPr>
        <w:t>S</w:t>
      </w:r>
      <w:r w:rsidRPr="00D335AD">
        <w:rPr>
          <w:rFonts w:eastAsia="新宋体"/>
          <w:color w:val="FF0000"/>
          <w:szCs w:val="21"/>
        </w:rPr>
        <w:t>断开瞬间，电感线圈能够为</w:t>
      </w:r>
      <w:r w:rsidRPr="00D335AD">
        <w:rPr>
          <w:rFonts w:eastAsia="新宋体"/>
          <w:color w:val="FF0000"/>
          <w:szCs w:val="21"/>
        </w:rPr>
        <w:t>D</w:t>
      </w:r>
      <w:r w:rsidRPr="00D335AD">
        <w:rPr>
          <w:rFonts w:eastAsia="新宋体"/>
          <w:color w:val="FF0000"/>
          <w:sz w:val="24"/>
          <w:szCs w:val="24"/>
          <w:vertAlign w:val="subscript"/>
        </w:rPr>
        <w:t>2</w:t>
      </w:r>
      <w:r w:rsidRPr="00D335AD">
        <w:rPr>
          <w:rFonts w:eastAsia="新宋体"/>
          <w:color w:val="FF0000"/>
          <w:szCs w:val="21"/>
        </w:rPr>
        <w:t>和</w:t>
      </w:r>
      <w:r w:rsidRPr="00D335AD">
        <w:rPr>
          <w:rFonts w:eastAsia="新宋体"/>
          <w:color w:val="FF0000"/>
          <w:szCs w:val="21"/>
        </w:rPr>
        <w:t>D</w:t>
      </w:r>
      <w:r w:rsidRPr="00D335AD">
        <w:rPr>
          <w:rFonts w:eastAsia="新宋体"/>
          <w:color w:val="FF0000"/>
          <w:sz w:val="24"/>
          <w:szCs w:val="24"/>
          <w:vertAlign w:val="subscript"/>
        </w:rPr>
        <w:t>3</w:t>
      </w:r>
      <w:r w:rsidRPr="00D335AD">
        <w:rPr>
          <w:rFonts w:eastAsia="新宋体"/>
          <w:color w:val="FF0000"/>
          <w:szCs w:val="21"/>
        </w:rPr>
        <w:t>提供与之前等大电流，故其两端电压为</w:t>
      </w:r>
      <w:r w:rsidRPr="00D335AD">
        <w:rPr>
          <w:rFonts w:eastAsia="新宋体"/>
          <w:color w:val="FF0000"/>
          <w:szCs w:val="21"/>
        </w:rPr>
        <w:t>u</w:t>
      </w:r>
      <w:r w:rsidRPr="00D335AD">
        <w:rPr>
          <w:rFonts w:eastAsia="新宋体"/>
          <w:color w:val="FF0000"/>
          <w:sz w:val="24"/>
          <w:szCs w:val="24"/>
          <w:vertAlign w:val="subscript"/>
        </w:rPr>
        <w:t>2</w:t>
      </w:r>
      <w:r w:rsidRPr="00D335AD">
        <w:rPr>
          <w:rFonts w:eastAsia="新宋体"/>
          <w:color w:val="FF0000"/>
          <w:szCs w:val="21"/>
        </w:rPr>
        <w:t>＝</w:t>
      </w:r>
      <w:r w:rsidRPr="00D335AD">
        <w:rPr>
          <w:rFonts w:eastAsia="新宋体"/>
          <w:color w:val="FF0000"/>
          <w:szCs w:val="21"/>
        </w:rPr>
        <w:t>I•2R</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2E</m:t>
            </m:r>
          </m:num>
          <m:den>
            <m:r>
              <w:rPr>
                <w:rFonts w:ascii="Cambria Math" w:eastAsia="新宋体" w:hAnsi="Cambria Math"/>
                <w:color w:val="FF0000"/>
                <w:sz w:val="28"/>
                <w:szCs w:val="28"/>
              </w:rPr>
              <m:t>3</m:t>
            </m:r>
          </m:den>
        </m:f>
      </m:oMath>
      <w:r w:rsidRPr="00D335AD">
        <w:rPr>
          <w:rFonts w:eastAsia="新宋体"/>
          <w:color w:val="FF0000"/>
          <w:szCs w:val="21"/>
        </w:rPr>
        <w:t>，所以</w:t>
      </w:r>
      <w:r w:rsidRPr="00D335AD">
        <w:rPr>
          <w:rFonts w:eastAsia="新宋体"/>
          <w:color w:val="FF0000"/>
          <w:szCs w:val="21"/>
        </w:rPr>
        <w:t>u</w:t>
      </w:r>
      <w:r w:rsidRPr="00D335AD">
        <w:rPr>
          <w:rFonts w:eastAsia="新宋体"/>
          <w:color w:val="FF0000"/>
          <w:sz w:val="24"/>
          <w:szCs w:val="24"/>
          <w:vertAlign w:val="subscript"/>
        </w:rPr>
        <w:t>1</w:t>
      </w:r>
      <w:r w:rsidRPr="00D335AD">
        <w:rPr>
          <w:rFonts w:eastAsia="新宋体"/>
          <w:color w:val="FF0000"/>
          <w:szCs w:val="21"/>
        </w:rPr>
        <w:t>与</w:t>
      </w:r>
      <w:r w:rsidRPr="00D335AD">
        <w:rPr>
          <w:rFonts w:eastAsia="新宋体"/>
          <w:color w:val="FF0000"/>
          <w:szCs w:val="21"/>
        </w:rPr>
        <w:t>u</w:t>
      </w:r>
      <w:r w:rsidRPr="00D335AD">
        <w:rPr>
          <w:rFonts w:eastAsia="新宋体"/>
          <w:color w:val="FF0000"/>
          <w:sz w:val="24"/>
          <w:szCs w:val="24"/>
          <w:vertAlign w:val="subscript"/>
        </w:rPr>
        <w:t>2</w:t>
      </w:r>
      <w:r w:rsidRPr="00D335AD">
        <w:rPr>
          <w:rFonts w:eastAsia="新宋体"/>
          <w:color w:val="FF0000"/>
          <w:szCs w:val="21"/>
        </w:rPr>
        <w:t>的比值为</w:t>
      </w:r>
      <w:r w:rsidRPr="00D335AD">
        <w:rPr>
          <w:rFonts w:eastAsia="新宋体"/>
          <w:color w:val="FF0000"/>
          <w:szCs w:val="21"/>
        </w:rPr>
        <w:t>3</w:t>
      </w:r>
      <w:r w:rsidRPr="00D335AD">
        <w:rPr>
          <w:rFonts w:eastAsia="新宋体"/>
          <w:color w:val="FF0000"/>
          <w:szCs w:val="21"/>
        </w:rPr>
        <w:t>：</w:t>
      </w:r>
      <w:r w:rsidRPr="00D335AD">
        <w:rPr>
          <w:rFonts w:eastAsia="新宋体"/>
          <w:color w:val="FF0000"/>
          <w:szCs w:val="21"/>
        </w:rPr>
        <w:t>4</w:t>
      </w:r>
      <w:r w:rsidRPr="00D335AD">
        <w:rPr>
          <w:rFonts w:eastAsia="新宋体"/>
          <w:color w:val="FF0000"/>
          <w:szCs w:val="21"/>
        </w:rPr>
        <w:t>，故</w:t>
      </w:r>
      <w:r w:rsidRPr="00D335AD">
        <w:rPr>
          <w:rFonts w:eastAsia="新宋体"/>
          <w:color w:val="FF0000"/>
          <w:szCs w:val="21"/>
        </w:rPr>
        <w:t>D</w:t>
      </w:r>
      <w:r w:rsidRPr="00D335AD">
        <w:rPr>
          <w:rFonts w:eastAsia="新宋体"/>
          <w:color w:val="FF0000"/>
          <w:szCs w:val="21"/>
        </w:rPr>
        <w:t>正确。</w:t>
      </w:r>
    </w:p>
    <w:p w14:paraId="6E1FE0A3"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D</w:t>
      </w:r>
      <w:r w:rsidRPr="00D335AD">
        <w:rPr>
          <w:rFonts w:eastAsia="新宋体"/>
          <w:color w:val="FF0000"/>
          <w:szCs w:val="21"/>
        </w:rPr>
        <w:t>。</w:t>
      </w:r>
    </w:p>
    <w:p w14:paraId="57F9B451"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2022•</w:t>
      </w:r>
      <w:r w:rsidRPr="00D335AD">
        <w:rPr>
          <w:rFonts w:eastAsia="新宋体"/>
          <w:szCs w:val="21"/>
        </w:rPr>
        <w:t>鹿城区校级模拟）半径为</w:t>
      </w:r>
      <w:r w:rsidRPr="00D335AD">
        <w:rPr>
          <w:rFonts w:eastAsia="新宋体"/>
          <w:szCs w:val="21"/>
        </w:rPr>
        <w:t>2R</w:t>
      </w:r>
      <w:r w:rsidRPr="00D335AD">
        <w:rPr>
          <w:rFonts w:eastAsia="新宋体"/>
          <w:szCs w:val="21"/>
        </w:rPr>
        <w:t>的圆形磁场的磁感应强度为</w:t>
      </w:r>
      <w:r w:rsidRPr="00D335AD">
        <w:rPr>
          <w:rFonts w:eastAsia="新宋体"/>
          <w:szCs w:val="21"/>
        </w:rPr>
        <w:t>B</w:t>
      </w:r>
      <w:r w:rsidRPr="00D335AD">
        <w:rPr>
          <w:rFonts w:eastAsia="新宋体"/>
          <w:szCs w:val="21"/>
        </w:rPr>
        <w:t>，半径为</w:t>
      </w:r>
      <w:r w:rsidRPr="00D335AD">
        <w:rPr>
          <w:rFonts w:eastAsia="新宋体"/>
          <w:szCs w:val="21"/>
        </w:rPr>
        <w:t>R</w:t>
      </w:r>
      <w:r w:rsidRPr="00D335AD">
        <w:rPr>
          <w:rFonts w:eastAsia="新宋体"/>
          <w:szCs w:val="21"/>
        </w:rPr>
        <w:t>的单匝圆形线圈电阻为</w:t>
      </w:r>
      <w:r w:rsidRPr="00D335AD">
        <w:rPr>
          <w:rFonts w:eastAsia="新宋体"/>
          <w:szCs w:val="21"/>
        </w:rPr>
        <w:t>r</w:t>
      </w:r>
      <w:r w:rsidRPr="00D335AD">
        <w:rPr>
          <w:rFonts w:eastAsia="新宋体"/>
          <w:szCs w:val="21"/>
        </w:rPr>
        <w:t>，两圆同平面。线圈以速度</w:t>
      </w:r>
      <w:r w:rsidRPr="00D335AD">
        <w:rPr>
          <w:rFonts w:eastAsia="新宋体"/>
          <w:szCs w:val="21"/>
        </w:rPr>
        <w:t>v</w:t>
      </w:r>
      <w:r w:rsidRPr="00D335AD">
        <w:rPr>
          <w:rFonts w:eastAsia="新宋体"/>
          <w:szCs w:val="21"/>
        </w:rPr>
        <w:t>沿两圆心连线匀速穿过磁场区域，如图所示。下列说法正确的是（　　）</w:t>
      </w:r>
    </w:p>
    <w:p w14:paraId="21875EDF"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1889764" cy="1261875"/>
            <wp:effectExtent b="0" l="0" r="0" t="0"/>
            <wp:docPr descr="学科网 JG7FJ7/RJ//NAx1ODbqMbQ==" id="784255326"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784255326" name="Picture24"/>
                    <pic:cNvPicPr/>
                  </pic:nvPicPr>
                  <pic:blipFill>
                    <a:blip cstate="print" r:embed="rId30"/>
                    <a:stretch>
                      <a:fillRect/>
                    </a:stretch>
                  </pic:blipFill>
                  <pic:spPr>
                    <a:xfrm>
                      <a:off x="0" y="0"/>
                      <a:ext cx="1889764" cy="1261875"/>
                    </a:xfrm>
                    <a:prstGeom prst="rect">
                      <a:avLst/>
                    </a:prstGeom>
                  </pic:spPr>
                </pic:pic>
              </a:graphicData>
            </a:graphic>
          </wp:inline>
        </w:drawing>
      </w:r>
    </w:p>
    <w:p w14:paraId="614F4383"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．线圈进入磁场过程中，线圈里先有逆时针方向电流后有顺时针方向电流</w:t>
      </w:r>
      <w:r w:rsidRPr="00D335AD">
        <w:tab/>
      </w:r>
    </w:p>
    <w:p w14:paraId="38DDE2C4"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．线圈穿过磁场过程中通过线圈的磁通量变化率的最大值为</w:t>
      </w:r>
      <w:r w:rsidRPr="00D335AD">
        <w:rPr>
          <w:rFonts w:eastAsia="新宋体"/>
          <w:szCs w:val="21"/>
        </w:rPr>
        <w:t>2BRv</w:t>
      </w:r>
      <w:r w:rsidRPr="00D335AD">
        <w:tab/>
      </w:r>
    </w:p>
    <w:p w14:paraId="33513B71"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．线圈位移为</w:t>
      </w:r>
      <w:r w:rsidRPr="00D335AD">
        <w:rPr>
          <w:rFonts w:eastAsia="新宋体"/>
          <w:szCs w:val="21"/>
        </w:rPr>
        <w:t>R</w:t>
      </w:r>
      <w:r w:rsidRPr="00D335AD">
        <w:rPr>
          <w:rFonts w:eastAsia="新宋体"/>
          <w:szCs w:val="21"/>
        </w:rPr>
        <w:t>时，线圈中有最大感应电流</w:t>
      </w:r>
      <w:r w:rsidRPr="00D335AD">
        <w:rPr>
          <w:rFonts w:eastAsia="新宋体"/>
          <w:szCs w:val="21"/>
        </w:rPr>
        <w:t>I</w:t>
      </w:r>
      <w:r w:rsidRPr="00D335AD">
        <w:rPr>
          <w:rFonts w:eastAsia="新宋体"/>
          <w:sz w:val="24"/>
          <w:szCs w:val="24"/>
          <w:vertAlign w:val="subscript"/>
        </w:rPr>
        <w:t>m</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2BRv</m:t>
            </m:r>
          </m:num>
          <m:den>
            <m:r>
              <w:rPr>
                <w:rFonts w:ascii="Cambria Math" w:eastAsia="新宋体" w:hAnsi="Cambria Math"/>
                <w:sz w:val="28"/>
                <w:szCs w:val="28"/>
              </w:rPr>
              <m:t>r</m:t>
            </m:r>
          </m:den>
        </m:f>
      </m:oMath>
      <w:r w:rsidRPr="00D335AD">
        <w:tab/>
      </w:r>
    </w:p>
    <w:p w14:paraId="4E622768"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．线圈进入磁场到位移为</w:t>
      </w:r>
      <w:r w:rsidRPr="00D335AD">
        <w:rPr>
          <w:rFonts w:eastAsia="新宋体"/>
          <w:szCs w:val="21"/>
        </w:rPr>
        <w:t>R</w:t>
      </w:r>
      <w:r w:rsidRPr="00D335AD">
        <w:rPr>
          <w:rFonts w:eastAsia="新宋体"/>
          <w:szCs w:val="21"/>
        </w:rPr>
        <w:t>的过程中，感应电动势均匀增加</w:t>
      </w:r>
    </w:p>
    <w:p w14:paraId="268E93F4"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、线圈进入磁场过程中，线圈里的磁通量一直向里增大，根据楞次定律可得，线圈中的感应电流方向为逆时针方向，故</w:t>
      </w:r>
      <w:r w:rsidRPr="00D335AD">
        <w:rPr>
          <w:rFonts w:eastAsia="新宋体"/>
          <w:color w:val="FF0000"/>
          <w:szCs w:val="21"/>
        </w:rPr>
        <w:t>A</w:t>
      </w:r>
      <w:r w:rsidRPr="00D335AD">
        <w:rPr>
          <w:rFonts w:eastAsia="新宋体"/>
          <w:color w:val="FF0000"/>
          <w:szCs w:val="21"/>
        </w:rPr>
        <w:t>错误；</w:t>
      </w:r>
    </w:p>
    <w:p w14:paraId="46CEC2F2"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w:t>
      </w:r>
      <w:r w:rsidRPr="00D335AD">
        <w:rPr>
          <w:rFonts w:eastAsia="新宋体"/>
          <w:color w:val="FF0000"/>
          <w:szCs w:val="21"/>
        </w:rPr>
        <w:t>、线圈穿过磁场过程中通过线圈的磁通量变化率的最大值为</w:t>
      </w:r>
    </w:p>
    <w:p w14:paraId="05198673" w14:textId="77777777" w:rsidP="0012425D" w:rsidR="0012425D" w:rsidRPr="00D335AD">
      <w:pPr>
        <w:spacing w:after="0" w:before="0" w:line="360" w:lineRule="auto"/>
        <w:ind w:firstLine="0" w:left="273" w:leftChars="130"/>
        <w:rPr>
          <w:color w:val="FF0000"/>
        </w:rPr>
      </w:pPr>
      <m:oMath>
        <m:f>
          <m:fPr>
            <m:ctrlPr>
              <w:rPr>
                <w:rFonts w:ascii="Cambria Math" w:eastAsia="新宋体" w:hAnsi="Cambria Math"/>
                <w:color w:val="FF0000"/>
                <w:sz w:val="28"/>
                <w:szCs w:val="28"/>
              </w:rPr>
            </m:ctrlPr>
          </m:fPr>
          <m:num>
            <m:r>
              <w:rPr>
                <w:rFonts w:ascii="Cambria Math" w:eastAsia="新宋体" w:hAnsi="Cambria Math"/>
                <w:color w:val="FF0000"/>
                <w:sz w:val="28"/>
                <w:szCs w:val="28"/>
              </w:rPr>
              <m:t>ΔΦ</m:t>
            </m:r>
          </m:num>
          <m:den>
            <m:r>
              <w:rPr>
                <w:rFonts w:ascii="Cambria Math" w:eastAsia="新宋体" w:hAnsi="Cambria Math"/>
                <w:color w:val="FF0000"/>
                <w:sz w:val="28"/>
                <w:szCs w:val="28"/>
              </w:rPr>
              <m:t>Δt</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BS</m:t>
            </m:r>
          </m:num>
          <m:den>
            <m:r>
              <w:rPr>
                <w:rFonts w:ascii="Cambria Math" w:eastAsia="新宋体" w:hAnsi="Cambria Math"/>
                <w:color w:val="FF0000"/>
                <w:sz w:val="28"/>
                <w:szCs w:val="28"/>
              </w:rPr>
              <m:t>Δt</m:t>
            </m:r>
          </m:den>
        </m:f>
        <m:r>
          <w:rPr>
            <w:rFonts w:ascii="Cambria Math" w:eastAsia="新宋体" w:hAnsi="Cambria Math"/>
            <w:color w:val="FF0000"/>
            <w:szCs w:val="21"/>
          </w:rPr>
          <m:t>=</m:t>
        </m:r>
      </m:oMath>
      <w:r w:rsidRPr="00D335AD">
        <w:rPr>
          <w:rFonts w:eastAsia="新宋体"/>
          <w:color w:val="FF0000"/>
          <w:szCs w:val="21"/>
        </w:rPr>
        <w:t>Bv•2R</w:t>
      </w:r>
      <w:r w:rsidRPr="00D335AD">
        <w:rPr>
          <w:rFonts w:eastAsia="新宋体"/>
          <w:color w:val="FF0000"/>
          <w:szCs w:val="21"/>
        </w:rPr>
        <w:t>＝</w:t>
      </w:r>
      <w:r w:rsidRPr="00D335AD">
        <w:rPr>
          <w:rFonts w:eastAsia="新宋体"/>
          <w:color w:val="FF0000"/>
          <w:szCs w:val="21"/>
        </w:rPr>
        <w:t>2BRv</w:t>
      </w:r>
    </w:p>
    <w:p w14:paraId="3F4796A9"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w:t>
      </w:r>
      <w:r w:rsidRPr="00D335AD">
        <w:rPr>
          <w:rFonts w:eastAsia="新宋体"/>
          <w:color w:val="FF0000"/>
          <w:szCs w:val="21"/>
        </w:rPr>
        <w:t>B</w:t>
      </w:r>
      <w:r w:rsidRPr="00D335AD">
        <w:rPr>
          <w:rFonts w:eastAsia="新宋体"/>
          <w:color w:val="FF0000"/>
          <w:szCs w:val="21"/>
        </w:rPr>
        <w:t>正确；</w:t>
      </w:r>
    </w:p>
    <w:p w14:paraId="386BA3AB"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、线圈位移为</w:t>
      </w:r>
      <w:r w:rsidRPr="00D335AD">
        <w:rPr>
          <w:rFonts w:eastAsia="新宋体"/>
          <w:color w:val="FF0000"/>
          <w:szCs w:val="21"/>
        </w:rPr>
        <w:t>R</w:t>
      </w:r>
      <w:r w:rsidRPr="00D335AD">
        <w:rPr>
          <w:rFonts w:eastAsia="新宋体"/>
          <w:color w:val="FF0000"/>
          <w:szCs w:val="21"/>
        </w:rPr>
        <w:t>时，线圈圆心在磁场边界上，故此时切割磁感线的有效长度小于直径，故感应电动势小于</w:t>
      </w:r>
      <w:r w:rsidRPr="00D335AD">
        <w:rPr>
          <w:rFonts w:eastAsia="新宋体"/>
          <w:color w:val="FF0000"/>
          <w:szCs w:val="21"/>
        </w:rPr>
        <w:t>2BRv</w:t>
      </w:r>
      <w:r w:rsidRPr="00D335AD">
        <w:rPr>
          <w:rFonts w:eastAsia="新宋体"/>
          <w:color w:val="FF0000"/>
          <w:szCs w:val="21"/>
        </w:rPr>
        <w:t>，故线圈中的感应电流小于</w:t>
      </w:r>
      <w:r w:rsidRPr="00D335AD">
        <w:rPr>
          <w:rFonts w:eastAsia="新宋体"/>
          <w:color w:val="FF0000"/>
          <w:szCs w:val="21"/>
        </w:rPr>
        <w:t>I</w:t>
      </w:r>
      <w:r w:rsidRPr="00D335AD">
        <w:rPr>
          <w:rFonts w:eastAsia="新宋体"/>
          <w:color w:val="FF0000"/>
          <w:sz w:val="24"/>
          <w:szCs w:val="24"/>
          <w:vertAlign w:val="subscript"/>
        </w:rPr>
        <w:t>m</w:t>
      </w:r>
      <m:oMath>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2BRv</m:t>
            </m:r>
          </m:num>
          <m:den>
            <m:r>
              <w:rPr>
                <w:rFonts w:ascii="Cambria Math" w:eastAsia="新宋体" w:hAnsi="Cambria Math"/>
                <w:color w:val="FF0000"/>
                <w:sz w:val="28"/>
                <w:szCs w:val="28"/>
              </w:rPr>
              <m:t>r</m:t>
            </m:r>
          </m:den>
        </m:f>
      </m:oMath>
      <w:r w:rsidRPr="00D335AD">
        <w:rPr>
          <w:rFonts w:eastAsia="新宋体"/>
          <w:color w:val="FF0000"/>
          <w:szCs w:val="21"/>
        </w:rPr>
        <w:t>，故</w:t>
      </w:r>
      <w:r w:rsidRPr="00D335AD">
        <w:rPr>
          <w:rFonts w:eastAsia="新宋体"/>
          <w:color w:val="FF0000"/>
          <w:szCs w:val="21"/>
        </w:rPr>
        <w:t>C</w:t>
      </w:r>
      <w:r w:rsidRPr="00D335AD">
        <w:rPr>
          <w:rFonts w:eastAsia="新宋体"/>
          <w:color w:val="FF0000"/>
          <w:szCs w:val="21"/>
        </w:rPr>
        <w:t>错误；</w:t>
      </w:r>
    </w:p>
    <w:p w14:paraId="14729B89"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D</w:t>
      </w:r>
      <w:r w:rsidRPr="00D335AD">
        <w:rPr>
          <w:rFonts w:eastAsia="新宋体"/>
          <w:color w:val="FF0000"/>
          <w:szCs w:val="21"/>
        </w:rPr>
        <w:t>、线圈进入磁场到位移为</w:t>
      </w:r>
      <w:r w:rsidRPr="00D335AD">
        <w:rPr>
          <w:rFonts w:eastAsia="新宋体"/>
          <w:color w:val="FF0000"/>
          <w:szCs w:val="21"/>
        </w:rPr>
        <w:t>R</w:t>
      </w:r>
      <w:r w:rsidRPr="00D335AD">
        <w:rPr>
          <w:rFonts w:eastAsia="新宋体"/>
          <w:color w:val="FF0000"/>
          <w:szCs w:val="21"/>
        </w:rPr>
        <w:t>的过程中，切割磁感线的有效长度为</w:t>
      </w:r>
    </w:p>
    <w:p w14:paraId="0BC58408"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l</w:t>
      </w:r>
      <w:r w:rsidRPr="00D335AD">
        <w:rPr>
          <w:rFonts w:eastAsia="新宋体"/>
          <w:color w:val="FF0000"/>
          <w:szCs w:val="21"/>
        </w:rPr>
        <w:t>＝</w:t>
      </w:r>
      <w:r w:rsidRPr="00D335AD">
        <w:rPr>
          <w:rFonts w:eastAsia="新宋体"/>
          <w:color w:val="FF0000"/>
          <w:szCs w:val="21"/>
        </w:rPr>
        <w:t>2</w:t>
      </w:r>
      <m:oMath>
        <m:rad>
          <m:radPr>
            <m:degHide/>
            <m:ctrlPr>
              <w:rPr>
                <w:rFonts w:ascii="Cambria Math" w:hAnsi="Cambria Math"/>
                <w:color w:val="FF0000"/>
              </w:rPr>
            </m:ctrlPr>
          </m:radPr>
          <m:deg/>
          <m:e>
            <m:sSup>
              <m:sSupPr>
                <m:ctrlPr>
                  <w:rPr>
                    <w:rFonts w:ascii="Cambria Math" w:hAnsi="Cambria Math"/>
                    <w:color w:val="FF0000"/>
                  </w:rPr>
                </m:ctrlPr>
              </m:sSupPr>
              <m:e>
                <m:r>
                  <w:rPr>
                    <w:rFonts w:ascii="Cambria Math" w:eastAsia="新宋体" w:hAnsi="Cambria Math"/>
                    <w:color w:val="FF0000"/>
                    <w:szCs w:val="21"/>
                  </w:rPr>
                  <m:t>R</m:t>
                </m:r>
              </m:e>
              <m:sup>
                <m:r>
                  <w:rPr>
                    <w:rFonts w:ascii="Cambria Math" w:eastAsia="新宋体" w:hAnsi="Cambria Math"/>
                    <w:color w:val="FF0000"/>
                    <w:szCs w:val="21"/>
                  </w:rPr>
                  <m:t>2</m:t>
                </m:r>
              </m:sup>
            </m:sSup>
            <m:r>
              <w:rPr>
                <w:rFonts w:ascii="Cambria Math" w:eastAsia="新宋体" w:hAnsi="Cambria Math"/>
                <w:color w:val="FF0000"/>
                <w:szCs w:val="21"/>
              </w:rPr>
              <m:t>-(R-vt</m:t>
            </m:r>
            <m:sSup>
              <m:sSupPr>
                <m:ctrlPr>
                  <w:rPr>
                    <w:rFonts w:ascii="Cambria Math" w:hAnsi="Cambria Math"/>
                    <w:color w:val="FF0000"/>
                  </w:rPr>
                </m:ctrlPr>
              </m:sSupPr>
              <m:e>
                <m:r>
                  <w:rPr>
                    <w:rFonts w:ascii="Cambria Math" w:eastAsia="新宋体" w:hAnsi="Cambria Math"/>
                    <w:color w:val="FF0000"/>
                    <w:szCs w:val="21"/>
                  </w:rPr>
                  <m:t>)</m:t>
                </m:r>
              </m:e>
              <m:sup>
                <m:r>
                  <w:rPr>
                    <w:rFonts w:ascii="Cambria Math" w:eastAsia="新宋体" w:hAnsi="Cambria Math"/>
                    <w:color w:val="FF0000"/>
                    <w:szCs w:val="21"/>
                  </w:rPr>
                  <m:t>2</m:t>
                </m:r>
              </m:sup>
            </m:sSup>
          </m:e>
        </m:rad>
        <m:r>
          <w:rPr>
            <w:rFonts w:ascii="Cambria Math" w:eastAsia="新宋体" w:hAnsi="Cambria Math"/>
            <w:color w:val="FF0000"/>
            <w:szCs w:val="21"/>
          </w:rPr>
          <m:t>=</m:t>
        </m:r>
      </m:oMath>
      <w:r w:rsidRPr="00D335AD">
        <w:rPr>
          <w:rFonts w:eastAsia="新宋体"/>
          <w:color w:val="FF0000"/>
          <w:szCs w:val="21"/>
        </w:rPr>
        <w:t>2</w:t>
      </w:r>
      <m:oMath>
        <m:rad>
          <m:radPr>
            <m:degHide/>
            <m:ctrlPr>
              <w:rPr>
                <w:rFonts w:ascii="Cambria Math" w:hAnsi="Cambria Math"/>
                <w:color w:val="FF0000"/>
              </w:rPr>
            </m:ctrlPr>
          </m:radPr>
          <m:deg/>
          <m:e>
            <m:r>
              <w:rPr>
                <w:rFonts w:ascii="Cambria Math" w:eastAsia="新宋体" w:hAnsi="Cambria Math"/>
                <w:color w:val="FF0000"/>
                <w:szCs w:val="21"/>
              </w:rPr>
              <m:t>2Rvt-</m:t>
            </m:r>
            <m:sSup>
              <m:sSupPr>
                <m:ctrlPr>
                  <w:rPr>
                    <w:rFonts w:ascii="Cambria Math" w:hAnsi="Cambria Math"/>
                    <w:color w:val="FF0000"/>
                  </w:rPr>
                </m:ctrlPr>
              </m:sSupPr>
              <m:e>
                <m:r>
                  <w:rPr>
                    <w:rFonts w:ascii="Cambria Math" w:eastAsia="新宋体" w:hAnsi="Cambria Math"/>
                    <w:color w:val="FF0000"/>
                    <w:szCs w:val="21"/>
                  </w:rPr>
                  <m:t>v</m:t>
                </m:r>
              </m:e>
              <m:sup>
                <m:r>
                  <w:rPr>
                    <w:rFonts w:ascii="Cambria Math" w:eastAsia="新宋体" w:hAnsi="Cambria Math"/>
                    <w:color w:val="FF0000"/>
                    <w:szCs w:val="21"/>
                  </w:rPr>
                  <m:t>2</m:t>
                </m:r>
              </m:sup>
            </m:sSup>
            <m:sSup>
              <m:sSupPr>
                <m:ctrlPr>
                  <w:rPr>
                    <w:rFonts w:ascii="Cambria Math" w:hAnsi="Cambria Math"/>
                    <w:color w:val="FF0000"/>
                  </w:rPr>
                </m:ctrlPr>
              </m:sSupPr>
              <m:e>
                <m:r>
                  <w:rPr>
                    <w:rFonts w:ascii="Cambria Math" w:eastAsia="新宋体" w:hAnsi="Cambria Math"/>
                    <w:color w:val="FF0000"/>
                    <w:szCs w:val="21"/>
                  </w:rPr>
                  <m:t>t</m:t>
                </m:r>
              </m:e>
              <m:sup>
                <m:r>
                  <w:rPr>
                    <w:rFonts w:ascii="Cambria Math" w:eastAsia="新宋体" w:hAnsi="Cambria Math"/>
                    <w:color w:val="FF0000"/>
                    <w:szCs w:val="21"/>
                  </w:rPr>
                  <m:t>2</m:t>
                </m:r>
              </m:sup>
            </m:sSup>
          </m:e>
        </m:rad>
      </m:oMath>
    </w:p>
    <w:p w14:paraId="3366CF4B"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根据法拉第电磁感应定律可知</w:t>
      </w:r>
    </w:p>
    <w:p w14:paraId="0A2B466B"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E</w:t>
      </w:r>
      <w:r w:rsidRPr="00D335AD">
        <w:rPr>
          <w:rFonts w:eastAsia="新宋体"/>
          <w:color w:val="FF0000"/>
          <w:szCs w:val="21"/>
        </w:rPr>
        <w:t>＝</w:t>
      </w:r>
      <w:r w:rsidRPr="00D335AD">
        <w:rPr>
          <w:rFonts w:eastAsia="新宋体"/>
          <w:color w:val="FF0000"/>
          <w:szCs w:val="21"/>
        </w:rPr>
        <w:t>Blv</w:t>
      </w:r>
    </w:p>
    <w:p w14:paraId="39392600"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故感应电动势非均匀增加，故</w:t>
      </w:r>
      <w:r w:rsidRPr="00D335AD">
        <w:rPr>
          <w:rFonts w:eastAsia="新宋体"/>
          <w:color w:val="FF0000"/>
          <w:szCs w:val="21"/>
        </w:rPr>
        <w:t>D</w:t>
      </w:r>
      <w:r w:rsidRPr="00D335AD">
        <w:rPr>
          <w:rFonts w:eastAsia="新宋体"/>
          <w:color w:val="FF0000"/>
          <w:szCs w:val="21"/>
        </w:rPr>
        <w:t>错误。</w:t>
      </w:r>
    </w:p>
    <w:p w14:paraId="6073B181"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B</w:t>
      </w:r>
      <w:r w:rsidRPr="00D335AD">
        <w:rPr>
          <w:rFonts w:eastAsia="新宋体"/>
          <w:color w:val="FF0000"/>
          <w:szCs w:val="21"/>
        </w:rPr>
        <w:t>。</w:t>
      </w:r>
    </w:p>
    <w:p w14:paraId="516D8418" w14:textId="77777777" w:rsidP="0012425D" w:rsidR="0012425D" w:rsidRPr="00D335AD">
      <w:pPr>
        <w:pStyle w:val="ListParagraph"/>
        <w:numPr>
          <w:ilvl w:val="0"/>
          <w:numId w:val="27"/>
        </w:numPr>
        <w:spacing w:after="0" w:before="0" w:line="360" w:lineRule="auto"/>
        <w:ind w:firstLine="0" w:firstLineChars="0" w:left="315"/>
      </w:pPr>
      <w:r w:rsidRPr="00D335AD">
        <w:rPr>
          <w:rFonts w:eastAsia="新宋体"/>
          <w:szCs w:val="21"/>
        </w:rPr>
        <w:t>（</w:t>
      </w:r>
      <w:r w:rsidRPr="00D335AD">
        <w:rPr>
          <w:rFonts w:eastAsia="新宋体"/>
          <w:szCs w:val="21"/>
        </w:rPr>
        <w:t>2023•</w:t>
      </w:r>
      <w:r w:rsidRPr="00D335AD">
        <w:rPr>
          <w:rFonts w:eastAsia="新宋体"/>
          <w:szCs w:val="21"/>
        </w:rPr>
        <w:t>西湖区校级模拟）如图</w:t>
      </w:r>
      <w:r w:rsidRPr="00D335AD">
        <w:rPr>
          <w:rFonts w:eastAsia="新宋体"/>
          <w:szCs w:val="21"/>
        </w:rPr>
        <w:t>1</w:t>
      </w:r>
      <w:r w:rsidRPr="00D335AD">
        <w:rPr>
          <w:rFonts w:eastAsia="新宋体"/>
          <w:szCs w:val="21"/>
        </w:rPr>
        <w:t>所示，将线圈套在长玻璃管上，线圈的两端与电流传感器（可看作理想电流表）相连。将强磁铁从长玻璃管上端由静止释放，磁铁下落过程中将穿过线圈。实验观察到如图</w:t>
      </w:r>
      <w:r w:rsidRPr="00D335AD">
        <w:rPr>
          <w:rFonts w:eastAsia="新宋体"/>
          <w:szCs w:val="21"/>
        </w:rPr>
        <w:t>2</w:t>
      </w:r>
      <w:r w:rsidRPr="00D335AD">
        <w:rPr>
          <w:rFonts w:eastAsia="新宋体"/>
          <w:szCs w:val="21"/>
        </w:rPr>
        <w:t>所示的感应电流随时间变化的图像。下列说法正确的是（　　）</w:t>
      </w:r>
    </w:p>
    <w:p w14:paraId="71716B93" w14:textId="77777777" w:rsidP="0012425D" w:rsidR="0012425D" w:rsidRPr="00D335AD">
      <w:pPr>
        <w:spacing w:after="0" w:before="0" w:line="360" w:lineRule="auto"/>
        <w:ind w:firstLine="0" w:left="273" w:leftChars="130"/>
        <w:jc w:val="center"/>
      </w:pPr>
      <w:r w:rsidRPr="00D335AD">
        <w:rPr>
          <w:rFonts w:eastAsia="新宋体"/>
          <w:noProof/>
          <w:szCs w:val="21"/>
        </w:rPr>
        <w:drawing>
          <wp:inline distB="0" distL="0" distR="0" distT="0">
            <wp:extent cx="3515216" cy="2191056"/>
            <wp:effectExtent b="0" l="0" r="0" t="0"/>
            <wp:docPr descr="学科网 JG7FJ7/RJ//NAx1ODbqMbQ==" id="160456744"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60456744" name="Picture24"/>
                    <pic:cNvPicPr/>
                  </pic:nvPicPr>
                  <pic:blipFill>
                    <a:blip cstate="print" r:embed="rId31"/>
                    <a:stretch>
                      <a:fillRect/>
                    </a:stretch>
                  </pic:blipFill>
                  <pic:spPr>
                    <a:xfrm>
                      <a:off x="0" y="0"/>
                      <a:ext cx="3515216" cy="2191056"/>
                    </a:xfrm>
                    <a:prstGeom prst="rect">
                      <a:avLst/>
                    </a:prstGeom>
                  </pic:spPr>
                </pic:pic>
              </a:graphicData>
            </a:graphic>
          </wp:inline>
        </w:drawing>
      </w:r>
    </w:p>
    <w:p w14:paraId="2738E4F5" w14:textId="77777777" w:rsidP="0012425D" w:rsidR="0012425D" w:rsidRPr="00D335AD">
      <w:pPr>
        <w:spacing w:after="0" w:before="0" w:line="360" w:lineRule="auto"/>
        <w:ind w:firstLine="273" w:firstLineChars="130" w:left="315"/>
        <w:jc w:val="left"/>
      </w:pPr>
      <w:r w:rsidRPr="00D335AD">
        <w:rPr>
          <w:rFonts w:eastAsia="新宋体"/>
          <w:szCs w:val="21"/>
        </w:rPr>
        <w:t>A</w:t>
      </w:r>
      <w:r w:rsidRPr="00D335AD">
        <w:rPr>
          <w:rFonts w:eastAsia="新宋体"/>
          <w:szCs w:val="21"/>
        </w:rPr>
        <w:t>．</w:t>
      </w:r>
      <w:r w:rsidRPr="00D335AD">
        <w:rPr>
          <w:rFonts w:eastAsia="新宋体"/>
          <w:szCs w:val="21"/>
        </w:rPr>
        <w:t>t</w:t>
      </w:r>
      <w:r w:rsidRPr="00D335AD">
        <w:rPr>
          <w:rFonts w:eastAsia="新宋体"/>
          <w:sz w:val="24"/>
          <w:szCs w:val="24"/>
          <w:vertAlign w:val="subscript"/>
        </w:rPr>
        <w:t>1</w:t>
      </w:r>
      <w:r w:rsidRPr="00D335AD">
        <w:rPr>
          <w:rFonts w:eastAsia="新宋体"/>
          <w:szCs w:val="21"/>
        </w:rPr>
        <w:t>～</w:t>
      </w:r>
      <w:r w:rsidRPr="00D335AD">
        <w:rPr>
          <w:rFonts w:eastAsia="新宋体"/>
          <w:szCs w:val="21"/>
        </w:rPr>
        <w:t>t</w:t>
      </w:r>
      <w:r w:rsidRPr="00D335AD">
        <w:rPr>
          <w:rFonts w:eastAsia="新宋体"/>
          <w:sz w:val="24"/>
          <w:szCs w:val="24"/>
          <w:vertAlign w:val="subscript"/>
        </w:rPr>
        <w:t>3</w:t>
      </w:r>
      <w:r w:rsidRPr="00D335AD">
        <w:rPr>
          <w:rFonts w:eastAsia="新宋体"/>
          <w:szCs w:val="21"/>
        </w:rPr>
        <w:t>时间内，磁铁受到线圈的作用力方向先向上后向下</w:t>
      </w:r>
      <w:r w:rsidRPr="00D335AD">
        <w:tab/>
      </w:r>
    </w:p>
    <w:p w14:paraId="4CB45CE6" w14:textId="77777777" w:rsidP="0012425D" w:rsidR="0012425D" w:rsidRPr="00D335AD">
      <w:pPr>
        <w:spacing w:after="0" w:before="0" w:line="360" w:lineRule="auto"/>
        <w:ind w:firstLine="273" w:firstLineChars="130" w:left="315"/>
        <w:jc w:val="left"/>
      </w:pPr>
      <w:r w:rsidRPr="00D335AD">
        <w:rPr>
          <w:rFonts w:eastAsia="新宋体"/>
          <w:szCs w:val="21"/>
        </w:rPr>
        <w:t>B</w:t>
      </w:r>
      <w:r w:rsidRPr="00D335AD">
        <w:rPr>
          <w:rFonts w:eastAsia="新宋体"/>
          <w:szCs w:val="21"/>
        </w:rPr>
        <w:t>．若将磁铁两极翻转后重复实验，将先产生负向感应电流，后产生正向感应电流</w:t>
      </w:r>
      <w:r w:rsidRPr="00D335AD">
        <w:tab/>
      </w:r>
    </w:p>
    <w:p w14:paraId="3E5CD1D9" w14:textId="77777777" w:rsidP="0012425D" w:rsidR="0012425D" w:rsidRPr="00D335AD">
      <w:pPr>
        <w:spacing w:after="0" w:before="0" w:line="360" w:lineRule="auto"/>
        <w:ind w:firstLine="273" w:firstLineChars="130" w:left="315"/>
        <w:jc w:val="left"/>
      </w:pPr>
      <w:r w:rsidRPr="00D335AD">
        <w:rPr>
          <w:rFonts w:eastAsia="新宋体"/>
          <w:szCs w:val="21"/>
        </w:rPr>
        <w:t>C</w:t>
      </w:r>
      <w:r w:rsidRPr="00D335AD">
        <w:rPr>
          <w:rFonts w:eastAsia="新宋体"/>
          <w:szCs w:val="21"/>
        </w:rPr>
        <w:t>．若将线圈的匝数加倍，线圈中产生的电流峰值也将加倍</w:t>
      </w:r>
      <w:r w:rsidRPr="00D335AD">
        <w:tab/>
      </w:r>
    </w:p>
    <w:p w14:paraId="09EB5A10" w14:textId="77777777" w:rsidP="0012425D" w:rsidR="0012425D" w:rsidRPr="00D335AD">
      <w:pPr>
        <w:spacing w:after="0" w:before="0" w:line="360" w:lineRule="auto"/>
        <w:ind w:firstLine="273" w:firstLineChars="130" w:left="315"/>
        <w:jc w:val="left"/>
      </w:pPr>
      <w:r w:rsidRPr="00D335AD">
        <w:rPr>
          <w:rFonts w:eastAsia="新宋体"/>
          <w:szCs w:val="21"/>
        </w:rPr>
        <w:t>D</w:t>
      </w:r>
      <w:r w:rsidRPr="00D335AD">
        <w:rPr>
          <w:rFonts w:eastAsia="新宋体"/>
          <w:szCs w:val="21"/>
        </w:rPr>
        <w:t>．若将线圈到玻璃管上端的距离加倍，线圈中产生的电流峰值也将加倍</w:t>
      </w:r>
    </w:p>
    <w:p w14:paraId="24EABE54"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【解答】解：</w:t>
      </w:r>
      <w:r w:rsidRPr="00D335AD">
        <w:rPr>
          <w:rFonts w:eastAsia="新宋体"/>
          <w:color w:val="FF0000"/>
          <w:szCs w:val="21"/>
        </w:rPr>
        <w:t>A</w:t>
      </w:r>
      <w:r w:rsidRPr="00D335AD">
        <w:rPr>
          <w:rFonts w:eastAsia="新宋体"/>
          <w:color w:val="FF0000"/>
          <w:szCs w:val="21"/>
        </w:rPr>
        <w:t>、根据楞次定律的</w:t>
      </w:r>
      <w:r w:rsidRPr="00D335AD">
        <w:rPr>
          <w:rFonts w:eastAsia="新宋体"/>
          <w:color w:val="FF0000"/>
          <w:szCs w:val="21"/>
        </w:rPr>
        <w:t>“</w:t>
      </w:r>
      <w:r w:rsidRPr="00D335AD">
        <w:rPr>
          <w:rFonts w:eastAsia="新宋体"/>
          <w:color w:val="FF0000"/>
          <w:szCs w:val="21"/>
        </w:rPr>
        <w:t>来拒去留</w:t>
      </w:r>
      <w:r w:rsidRPr="00D335AD">
        <w:rPr>
          <w:rFonts w:eastAsia="新宋体"/>
          <w:color w:val="FF0000"/>
          <w:szCs w:val="21"/>
        </w:rPr>
        <w:t>”</w:t>
      </w:r>
      <w:r w:rsidRPr="00D335AD">
        <w:rPr>
          <w:rFonts w:eastAsia="新宋体"/>
          <w:color w:val="FF0000"/>
          <w:szCs w:val="21"/>
        </w:rPr>
        <w:t>可知，条形磁铁穿过铜线圈的过程中所受的磁场力都是向上，故</w:t>
      </w:r>
      <w:r w:rsidRPr="00D335AD">
        <w:rPr>
          <w:rFonts w:eastAsia="新宋体"/>
          <w:color w:val="FF0000"/>
          <w:szCs w:val="21"/>
        </w:rPr>
        <w:t>A</w:t>
      </w:r>
      <w:r w:rsidRPr="00D335AD">
        <w:rPr>
          <w:rFonts w:eastAsia="新宋体"/>
          <w:color w:val="FF0000"/>
          <w:szCs w:val="21"/>
        </w:rPr>
        <w:t>错误；</w:t>
      </w:r>
    </w:p>
    <w:p w14:paraId="5C945DED"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B</w:t>
      </w:r>
      <w:r w:rsidRPr="00D335AD">
        <w:rPr>
          <w:rFonts w:eastAsia="新宋体"/>
          <w:color w:val="FF0000"/>
          <w:szCs w:val="21"/>
        </w:rPr>
        <w:t>、根据楞次定律，感应电流的磁场总是要阻碍引起感应电流的磁通量的变化，可知若将磁铁两极翻转后重复实验，将先产生负向感应电流，由于磁场的方向相反，则磁场的变化也相反，所以</w:t>
      </w:r>
      <w:r w:rsidRPr="00D335AD">
        <w:rPr>
          <w:rFonts w:eastAsia="新宋体"/>
          <w:color w:val="FF0000"/>
          <w:szCs w:val="21"/>
        </w:rPr>
        <w:t>产生的感应电流的方向也相反，</w:t>
      </w:r>
      <w:r w:rsidRPr="00D335AD">
        <w:rPr>
          <w:rFonts w:eastAsia="新宋体"/>
          <w:color w:val="FF0000"/>
          <w:szCs w:val="21"/>
        </w:rPr>
        <w:t>即将先</w:t>
      </w:r>
      <w:r w:rsidRPr="00D335AD">
        <w:rPr>
          <w:rFonts w:eastAsia="新宋体"/>
          <w:color w:val="FF0000"/>
          <w:szCs w:val="21"/>
        </w:rPr>
        <w:t>产生负向感应电流，后产生正向感应电流，故</w:t>
      </w:r>
      <w:r w:rsidRPr="00D335AD">
        <w:rPr>
          <w:rFonts w:eastAsia="新宋体"/>
          <w:color w:val="FF0000"/>
          <w:szCs w:val="21"/>
        </w:rPr>
        <w:t>B</w:t>
      </w:r>
      <w:r w:rsidRPr="00D335AD">
        <w:rPr>
          <w:rFonts w:eastAsia="新宋体"/>
          <w:color w:val="FF0000"/>
          <w:szCs w:val="21"/>
        </w:rPr>
        <w:t>正确；</w:t>
      </w:r>
    </w:p>
    <w:p w14:paraId="42E43CE4"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C</w:t>
      </w:r>
      <w:r w:rsidRPr="00D335AD">
        <w:rPr>
          <w:rFonts w:eastAsia="新宋体"/>
          <w:color w:val="FF0000"/>
          <w:szCs w:val="21"/>
        </w:rPr>
        <w:t>、若将线圈的匝数加倍，根据法拉第电磁感应定律：</w:t>
      </w:r>
      <w:r w:rsidRPr="00D335AD">
        <w:rPr>
          <w:rFonts w:eastAsia="新宋体"/>
          <w:color w:val="FF0000"/>
          <w:szCs w:val="21"/>
        </w:rPr>
        <w:t>E</w:t>
      </w:r>
      <m:oMath>
        <m:r>
          <w:rPr>
            <w:rFonts w:ascii="Cambria Math" w:eastAsia="新宋体" w:hAnsi="Cambria Math"/>
            <w:color w:val="FF0000"/>
            <w:szCs w:val="21"/>
          </w:rPr>
          <m:t>=n</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ΔΦ</m:t>
            </m:r>
          </m:num>
          <m:den>
            <m:r>
              <w:rPr>
                <w:rFonts w:ascii="Cambria Math" w:eastAsia="新宋体" w:hAnsi="Cambria Math"/>
                <w:color w:val="FF0000"/>
                <w:sz w:val="28"/>
                <w:szCs w:val="28"/>
              </w:rPr>
              <m:t>Δt</m:t>
            </m:r>
          </m:den>
        </m:f>
      </m:oMath>
      <w:r w:rsidRPr="00D335AD">
        <w:rPr>
          <w:rFonts w:eastAsia="新宋体"/>
          <w:color w:val="FF0000"/>
          <w:szCs w:val="21"/>
        </w:rPr>
        <w:t>，可知线圈内产生的感应电动势将增大，所以对磁铁运动的阻碍作用增大，因此磁铁的最大速度将减小，所以将线圈的匝数加倍时，</w:t>
      </w:r>
      <m:oMath>
        <m:f>
          <m:fPr>
            <m:ctrlPr>
              <w:rPr>
                <w:rFonts w:ascii="Cambria Math" w:eastAsia="新宋体" w:hAnsi="Cambria Math"/>
                <w:color w:val="FF0000"/>
                <w:sz w:val="28"/>
                <w:szCs w:val="28"/>
              </w:rPr>
            </m:ctrlPr>
          </m:fPr>
          <m:num>
            <m:r>
              <w:rPr>
                <w:rFonts w:ascii="Cambria Math" w:eastAsia="新宋体" w:hAnsi="Cambria Math"/>
                <w:color w:val="FF0000"/>
                <w:sz w:val="28"/>
                <w:szCs w:val="28"/>
              </w:rPr>
              <m:t>ΔΦ</m:t>
            </m:r>
          </m:num>
          <m:den>
            <m:r>
              <w:rPr>
                <w:rFonts w:ascii="Cambria Math" w:eastAsia="新宋体" w:hAnsi="Cambria Math"/>
                <w:color w:val="FF0000"/>
                <w:sz w:val="28"/>
                <w:szCs w:val="28"/>
              </w:rPr>
              <m:t>Δt</m:t>
            </m:r>
          </m:den>
        </m:f>
      </m:oMath>
      <w:r w:rsidRPr="00D335AD">
        <w:rPr>
          <w:rFonts w:eastAsia="新宋体"/>
          <w:color w:val="FF0000"/>
          <w:szCs w:val="21"/>
        </w:rPr>
        <w:t>减小，所以线圈中产生的电流峰值不能加倍，故</w:t>
      </w:r>
      <w:r w:rsidRPr="00D335AD">
        <w:rPr>
          <w:rFonts w:eastAsia="新宋体"/>
          <w:color w:val="FF0000"/>
          <w:szCs w:val="21"/>
        </w:rPr>
        <w:t>C</w:t>
      </w:r>
      <w:r w:rsidRPr="00D335AD">
        <w:rPr>
          <w:rFonts w:eastAsia="新宋体"/>
          <w:color w:val="FF0000"/>
          <w:szCs w:val="21"/>
        </w:rPr>
        <w:t>错误；</w:t>
      </w:r>
    </w:p>
    <w:p w14:paraId="4900D0F7"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D</w:t>
      </w:r>
      <w:r w:rsidRPr="00D335AD">
        <w:rPr>
          <w:rFonts w:eastAsia="新宋体"/>
          <w:color w:val="FF0000"/>
          <w:szCs w:val="21"/>
        </w:rPr>
        <w:t>、若将线圈到玻璃管上端的距离加倍，假设磁铁做自由落体运动，根据穿过线圈时的速度</w:t>
      </w:r>
      <w:r w:rsidRPr="00D335AD">
        <w:rPr>
          <w:rFonts w:eastAsia="新宋体"/>
          <w:color w:val="FF0000"/>
          <w:szCs w:val="21"/>
        </w:rPr>
        <w:t>v</w:t>
      </w:r>
      <m:oMath>
        <m:r>
          <w:rPr>
            <w:rFonts w:ascii="Cambria Math" w:eastAsia="新宋体" w:hAnsi="Cambria Math"/>
            <w:color w:val="FF0000"/>
            <w:szCs w:val="21"/>
          </w:rPr>
          <m:t>=</m:t>
        </m:r>
        <m:rad>
          <m:radPr>
            <m:degHide/>
            <m:ctrlPr>
              <w:rPr>
                <w:rFonts w:ascii="Cambria Math" w:hAnsi="Cambria Math"/>
                <w:color w:val="FF0000"/>
              </w:rPr>
            </m:ctrlPr>
          </m:radPr>
          <m:deg/>
          <m:e>
            <m:r>
              <w:rPr>
                <w:rFonts w:ascii="Cambria Math" w:eastAsia="新宋体" w:hAnsi="Cambria Math"/>
                <w:color w:val="FF0000"/>
                <w:szCs w:val="21"/>
              </w:rPr>
              <m:t>2gh</m:t>
            </m:r>
          </m:e>
        </m:rad>
      </m:oMath>
      <w:r w:rsidRPr="00D335AD">
        <w:rPr>
          <w:rFonts w:eastAsia="新宋体"/>
          <w:color w:val="FF0000"/>
          <w:szCs w:val="21"/>
        </w:rPr>
        <w:t>，而实际上在电流增大的过程，磁铁受到的安培力增大，磁铁的加速度减小，</w:t>
      </w:r>
      <w:r w:rsidRPr="00D335AD">
        <w:rPr>
          <w:rFonts w:eastAsia="新宋体"/>
          <w:color w:val="FF0000"/>
          <w:szCs w:val="21"/>
        </w:rPr>
        <w:t>故速度</w:t>
      </w:r>
      <w:r w:rsidRPr="00D335AD">
        <w:rPr>
          <w:rFonts w:eastAsia="新宋体"/>
          <w:color w:val="FF0000"/>
          <w:szCs w:val="21"/>
        </w:rPr>
        <w:t>不可能加倍，则线圈中产生的电流峰值也不可能加倍，故</w:t>
      </w:r>
      <w:r w:rsidRPr="00D335AD">
        <w:rPr>
          <w:rFonts w:eastAsia="新宋体"/>
          <w:color w:val="FF0000"/>
          <w:szCs w:val="21"/>
        </w:rPr>
        <w:t>D</w:t>
      </w:r>
      <w:r w:rsidRPr="00D335AD">
        <w:rPr>
          <w:rFonts w:eastAsia="新宋体"/>
          <w:color w:val="FF0000"/>
          <w:szCs w:val="21"/>
        </w:rPr>
        <w:t>错误。</w:t>
      </w:r>
    </w:p>
    <w:p w14:paraId="3F5D8147" w14:textId="77777777" w:rsidP="0012425D" w:rsidR="0012425D" w:rsidRPr="00D335AD">
      <w:pPr>
        <w:spacing w:after="0" w:before="0" w:line="360" w:lineRule="auto"/>
        <w:ind w:firstLine="0" w:left="273" w:leftChars="130"/>
        <w:rPr>
          <w:color w:val="FF0000"/>
        </w:rPr>
      </w:pPr>
      <w:r w:rsidRPr="00D335AD">
        <w:rPr>
          <w:rFonts w:eastAsia="新宋体"/>
          <w:color w:val="FF0000"/>
          <w:szCs w:val="21"/>
        </w:rPr>
        <w:t>故选：</w:t>
      </w:r>
      <w:r w:rsidRPr="00D335AD">
        <w:rPr>
          <w:rFonts w:eastAsia="新宋体"/>
          <w:color w:val="FF0000"/>
          <w:szCs w:val="21"/>
        </w:rPr>
        <w:t>B</w:t>
      </w:r>
      <w:r w:rsidRPr="00D335AD">
        <w:rPr>
          <w:rFonts w:eastAsia="新宋体"/>
          <w:color w:val="FF0000"/>
          <w:szCs w:val="21"/>
        </w:rPr>
        <w:t>。</w:t>
      </w:r>
    </w:p>
    <w:p w14:paraId="013549B4" w14:textId="77777777" w:rsidP="0012425D" w:rsidR="0012425D" w:rsidRPr="00D335AD">
      <w:pPr>
        <w:spacing w:after="0" w:before="0" w:line="360" w:lineRule="auto"/>
        <w:ind w:firstLine="0" w:left="315"/>
        <w:rPr>
          <w:color w:val="FF0000"/>
        </w:rPr>
      </w:pPr>
    </w:p>
    <w:p w14:paraId="321B3DBB" w14:textId="77777777" w:rsidP="0012425D" w:rsidR="00FA2955" w:rsidRPr="00D335AD">
      <w:pPr>
        <w:spacing w:after="0" w:before="0" w:line="360" w:lineRule="auto"/>
        <w:ind w:firstLine="0" w:left="315"/>
        <w:rPr>
          <w:color w:val="FF0000"/>
        </w:rPr>
      </w:pPr>
    </w:p>
    <w:p w14:paraId="4134B766" w14:textId="77777777" w:rsidP="00FA2955" w:rsidR="00094284" w:rsidRPr="00D335AD">
      <w:pPr>
        <w:spacing w:after="0" w:before="0" w:line="360" w:lineRule="auto"/>
        <w:ind w:firstLine="0" w:left="315"/>
        <w:rPr>
          <w:color w:val="FF0000"/>
        </w:rPr>
      </w:pPr>
    </w:p>
    <w:sectPr w:rsidSect="00841C4D">
      <w:headerReference r:id="rId32" w:type="default"/>
      <w:footerReference r:id="rId33" w:type="default"/>
      <w:pgSz w:h="16838" w:w="11906"/>
      <w:pgMar w:bottom="1417" w:footer="992" w:gutter="0" w:header="851" w:left="1077" w:right="1077" w:top="1417"/>
      <w:cols w:space="425"/>
      <w:docGrid w:charSpace="409" w:linePitch="318"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HK">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before="0" w:after="0" w:line="240" w:lineRule="auto"/>
      <w:jc w:val="right"/>
    </w:pPr>
    <w:r>
      <w:rPr>
        <w:rFonts w:ascii="Times New Roman" w:eastAsia="Times New Roman" w:hAnsi="Times New Roman"/>
        <w:b w:val="0"/>
        <w:sz w:val="20"/>
      </w:rPr>
      <w:fldChar w:fldCharType="begin"/>
    </w:r>
    <w:r>
      <w:rPr>
        <w:rFonts w:ascii="Times New Roman" w:eastAsia="Times New Roman" w:hAnsi="Times New Roman"/>
        <w:b w:val="0"/>
        <w:sz w:val="20"/>
      </w:rPr>
      <w:instrText>PAGE</w:instrText>
    </w:r>
    <w:r>
      <w:rPr>
        <w:rFonts w:ascii="Times New Roman" w:eastAsia="Times New Roman" w:hAnsi="Times New Roman"/>
        <w:b w:val="0"/>
        <w:sz w:val="20"/>
      </w:rPr>
      <w:fldChar w:fldCharType="separate"/>
    </w:r>
    <w:r>
      <w:rPr>
        <w:rFonts w:ascii="Times New Roman" w:eastAsia="Times New Roman" w:hAnsi="Times New Roman"/>
        <w:b w:val="0"/>
        <w:sz w:val="20"/>
      </w:rPr>
      <w:fldChar w:fldCharType="end"/>
    </w:r>
  </w:p>
  <w:p>
    <w:pPr>
      <w:spacing w:before="0" w:after="0" w:line="240" w:lineRule="auto"/>
      <w:jc w:val="center"/>
      <w:textAlignment w:val="center"/>
    </w:pPr>
    <w:r>
      <w:rPr>
        <w:b w:val="0"/>
      </w:rPr>
      <w:drawing>
        <wp:inline>
          <wp:extent cx="251999" cy="293310"/>
          <wp:docPr id="1069982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82615" name="logo.png"/>
                  <pic:cNvPicPr/>
                </pic:nvPicPr>
                <pic:blipFill>
                  <a:blip xmlns:r="http://schemas.openxmlformats.org/officeDocument/2006/relationships" r:embed="rId1"/>
                  <a:stretch>
                    <a:fillRect/>
                  </a:stretch>
                </pic:blipFill>
                <pic:spPr>
                  <a:xfrm>
                    <a:off x="0" y="0"/>
                    <a:ext cx="251999" cy="293310"/>
                  </a:xfrm>
                  <a:prstGeom prst="rect">
                    <a:avLst/>
                  </a:prstGeom>
                </pic:spPr>
              </pic:pic>
            </a:graphicData>
          </a:graphic>
        </wp:inline>
      </w:drawing>
    </w:r>
    <w:r>
      <w:rPr>
        <w:rFonts w:ascii="宋体" w:eastAsia="宋体" w:hAnsi="宋体"/>
        <w:b w:val="0"/>
        <w:sz w:val="21"/>
      </w:rPr>
      <w:t>原创精品资源学科网独家享有版权，侵权必究！</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2" r:href="rId3"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
      <w:drawing>
        <wp:anchor distT="0" distB="0" distL="0" distR="0" simplePos="0" relativeHeight="251658240" behindDoc="0" locked="0" layoutInCell="1" allowOverlap="1">
          <wp:simplePos x="0" y="0"/>
          <wp:positionH relativeFrom="page">
            <wp:posOffset>0</wp:posOffset>
          </wp:positionH>
          <wp:positionV relativeFrom="page">
            <wp:posOffset>0</wp:posOffset>
          </wp:positionV>
          <wp:extent cx="7560000" cy="855849"/>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热重难.png"/>
                  <pic:cNvPicPr/>
                </pic:nvPicPr>
                <pic:blipFill>
                  <a:blip xmlns:r="http://schemas.openxmlformats.org/officeDocument/2006/relationships" r:embed="rId1"/>
                  <a:stretch>
                    <a:fillRect/>
                  </a:stretch>
                </pic:blipFill>
                <pic:spPr>
                  <a:xfrm>
                    <a:off x="0" y="0"/>
                    <a:ext cx="7560000" cy="855849"/>
                  </a:xfrm>
                  <a:prstGeom prst="rect">
                    <a:avLst/>
                  </a:prstGeom>
                </pic:spPr>
              </pic:pic>
            </a:graphicData>
          </a:graphic>
        </wp:anchor>
      </w:drawing>
    </w: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EBAB079"/>
    <w:multiLevelType w:val="singleLevel"/>
    <w:tmpl w:val="AEBAB079"/>
    <w:lvl w:ilvl="0">
      <w:start w:val="1"/>
      <w:numFmt w:val="decimal"/>
      <w:suff w:val="nothing"/>
      <w:lvlText w:val="（%1）"/>
      <w:lvlJc w:val="left"/>
    </w:lvl>
  </w:abstractNum>
  <w:abstractNum w:abstractNumId="1">
    <w:nsid w:val="016C2C04"/>
    <w:multiLevelType w:val="hybridMultilevel"/>
    <w:tmpl w:val="F8C2D328"/>
    <w:lvl w:ilvl="0">
      <w:start w:val="1"/>
      <w:numFmt w:val="decimalEnclosedCircle"/>
      <w:lvlText w:val="%1"/>
      <w:lvlJc w:val="left"/>
      <w:pPr>
        <w:ind w:left="440" w:hanging="440"/>
      </w:pPr>
      <w:rPr>
        <w:rFonts w:hint="default"/>
        <w:b/>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
    <w:nsid w:val="03631DCC"/>
    <w:multiLevelType w:val="hybridMultilevel"/>
    <w:tmpl w:val="AAF2A010"/>
    <w:lvl w:ilvl="0">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3">
    <w:nsid w:val="06813113"/>
    <w:multiLevelType w:val="hybridMultilevel"/>
    <w:tmpl w:val="7C8444CC"/>
    <w:lvl w:ilvl="0">
      <w:start w:val="1"/>
      <w:numFmt w:val="decimalEnclosedCircle"/>
      <w:lvlText w:val="%1"/>
      <w:lvlJc w:val="left"/>
      <w:pPr>
        <w:ind w:left="360" w:hanging="360"/>
      </w:pPr>
      <w:rPr>
        <w:rFonts w:hint="default"/>
        <w:b/>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
    <w:nsid w:val="06C859A1"/>
    <w:multiLevelType w:val="hybridMultilevel"/>
    <w:tmpl w:val="5FC2264A"/>
    <w:lvl w:ilvl="0">
      <w:start w:val="1"/>
      <w:numFmt w:val="decimal"/>
      <w:lvlText w:val="%1."/>
      <w:lvlJc w:val="left"/>
      <w:pPr>
        <w:ind w:left="440" w:hanging="440"/>
      </w:pPr>
      <w:rPr>
        <w:rFonts w:hint="eastAsia"/>
        <w:b/>
        <w:i w:val="0"/>
        <w:color w:val="auto"/>
      </w:rPr>
    </w:lvl>
    <w:lvl w:ilvl="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5">
    <w:nsid w:val="096108FB"/>
    <w:multiLevelType w:val="hybridMultilevel"/>
    <w:tmpl w:val="6C02F900"/>
    <w:lvl w:ilvl="0">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6">
    <w:nsid w:val="09F406FC"/>
    <w:multiLevelType w:val="hybridMultilevel"/>
    <w:tmpl w:val="3AC04F4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22717512"/>
    <w:multiLevelType w:val="hybridMultilevel"/>
    <w:tmpl w:val="1B501950"/>
    <w:lvl w:ilvl="0">
      <w:start w:val="1"/>
      <w:numFmt w:val="decimal"/>
      <w:lvlText w:val="[例题%1]"/>
      <w:lvlJc w:val="left"/>
      <w:pPr>
        <w:ind w:left="440" w:hanging="440"/>
      </w:pPr>
      <w:rPr>
        <w:rFonts w:hint="eastAsia"/>
        <w:b/>
        <w:i w:val="0"/>
        <w:color w:val="FF0000"/>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8">
    <w:nsid w:val="235A6AEC"/>
    <w:multiLevelType w:val="multilevel"/>
    <w:tmpl w:val="235A6AEC"/>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EEC3E80"/>
    <w:multiLevelType w:val="hybridMultilevel"/>
    <w:tmpl w:val="DB7CE62C"/>
    <w:lvl w:ilvl="0">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0">
    <w:nsid w:val="32301A2C"/>
    <w:multiLevelType w:val="hybridMultilevel"/>
    <w:tmpl w:val="99027754"/>
    <w:lvl w:ilvl="0">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1">
    <w:nsid w:val="3B9E5867"/>
    <w:multiLevelType w:val="hybridMultilevel"/>
    <w:tmpl w:val="E8466796"/>
    <w:lvl w:ilvl="0">
      <w:start w:val="1"/>
      <w:numFmt w:val="decimal"/>
      <w:lvlText w:val="%1."/>
      <w:lvlJc w:val="left"/>
      <w:pPr>
        <w:ind w:left="440" w:hanging="440"/>
      </w:pPr>
      <w:rPr>
        <w:rFonts w:hint="eastAsia"/>
        <w:b/>
        <w:i w:val="0"/>
        <w:color w:val="auto"/>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2">
    <w:nsid w:val="40BF24BD"/>
    <w:multiLevelType w:val="multilevel"/>
    <w:tmpl w:val="40BF24BD"/>
    <w:lvl w:ilvl="0">
      <w:start w:val="1"/>
      <w:numFmt w:val="decimal"/>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156537C"/>
    <w:multiLevelType w:val="multilevel"/>
    <w:tmpl w:val="4156537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3637CB3"/>
    <w:multiLevelType w:val="hybridMultilevel"/>
    <w:tmpl w:val="617C6A50"/>
    <w:lvl w:ilvl="0">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5">
    <w:nsid w:val="46F60701"/>
    <w:multiLevelType w:val="hybridMultilevel"/>
    <w:tmpl w:val="D0D65294"/>
    <w:lvl w:ilvl="0">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6">
    <w:nsid w:val="4EFA157D"/>
    <w:multiLevelType w:val="hybridMultilevel"/>
    <w:tmpl w:val="BF76AED4"/>
    <w:lvl w:ilvl="0">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7">
    <w:nsid w:val="54647B23"/>
    <w:multiLevelType w:val="singleLevel"/>
    <w:tmpl w:val="54647B23"/>
    <w:lvl w:ilvl="0">
      <w:start w:val="1"/>
      <w:numFmt w:val="lowerLetter"/>
      <w:suff w:val="nothing"/>
      <w:lvlText w:val="%1．"/>
      <w:lvlJc w:val="left"/>
    </w:lvl>
  </w:abstractNum>
  <w:abstractNum w:abstractNumId="18">
    <w:nsid w:val="549B1503"/>
    <w:multiLevelType w:val="hybridMultilevel"/>
    <w:tmpl w:val="99F6DFC2"/>
    <w:lvl w:ilvl="0">
      <w:start w:val="1"/>
      <w:numFmt w:val="decimalEnclosedCircle"/>
      <w:lvlText w:val="%1"/>
      <w:lvlJc w:val="left"/>
      <w:pPr>
        <w:ind w:left="360" w:hanging="360"/>
      </w:pPr>
      <w:rPr>
        <w:rFonts w:ascii="宋体" w:eastAsia="宋体" w:hAnsi="宋体" w:cs="宋体"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19">
    <w:nsid w:val="54FD3086"/>
    <w:multiLevelType w:val="hybridMultilevel"/>
    <w:tmpl w:val="8F9CDAA6"/>
    <w:lvl w:ilvl="0">
      <w:start w:val="1"/>
      <w:numFmt w:val="decimal"/>
      <w:lvlText w:val="[例题%1]"/>
      <w:lvlJc w:val="left"/>
      <w:pPr>
        <w:ind w:left="440" w:hanging="440"/>
      </w:pPr>
      <w:rPr>
        <w:rFonts w:hint="eastAsia"/>
        <w:b/>
        <w:i w:val="0"/>
        <w:color w:val="FF0000"/>
      </w:rPr>
    </w:lvl>
    <w:lvl w:ilvl="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0">
    <w:nsid w:val="58557FD9"/>
    <w:multiLevelType w:val="hybridMultilevel"/>
    <w:tmpl w:val="1D94F962"/>
    <w:lvl w:ilvl="0">
      <w:start w:val="1"/>
      <w:numFmt w:val="decimal"/>
      <w:lvlText w:val="[例题%1]"/>
      <w:lvlJc w:val="left"/>
      <w:pPr>
        <w:ind w:left="440" w:hanging="440"/>
      </w:pPr>
      <w:rPr>
        <w:rFonts w:hint="eastAsia"/>
        <w:b/>
        <w:i w:val="0"/>
        <w:color w:val="FF0000"/>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1">
    <w:nsid w:val="58BA24FA"/>
    <w:multiLevelType w:val="hybridMultilevel"/>
    <w:tmpl w:val="860CF33E"/>
    <w:lvl w:ilvl="0">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2">
    <w:nsid w:val="5E9F3FE6"/>
    <w:multiLevelType w:val="hybridMultilevel"/>
    <w:tmpl w:val="A586937C"/>
    <w:lvl w:ilvl="0">
      <w:start w:val="1"/>
      <w:numFmt w:val="decimalEnclosedCircle"/>
      <w:lvlText w:val="%1"/>
      <w:lvlJc w:val="left"/>
      <w:pPr>
        <w:ind w:left="440" w:hanging="440"/>
      </w:pPr>
      <w:rPr>
        <w:rFonts w:hint="default"/>
        <w:b/>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3">
    <w:nsid w:val="5F15050C"/>
    <w:multiLevelType w:val="hybridMultilevel"/>
    <w:tmpl w:val="50486DBC"/>
    <w:lvl w:ilvl="0">
      <w:start w:val="1"/>
      <w:numFmt w:val="decimal"/>
      <w:lvlText w:val="(%1)"/>
      <w:lvlJc w:val="left"/>
      <w:pPr>
        <w:ind w:left="360" w:hanging="360"/>
      </w:pPr>
      <w:rPr>
        <w:rFonts w:ascii="Times New Roman" w:eastAsia="Times New Roman" w:hAnsi="Times New Roman"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4">
    <w:nsid w:val="5F620F71"/>
    <w:multiLevelType w:val="hybridMultilevel"/>
    <w:tmpl w:val="0BAAC290"/>
    <w:lvl w:ilvl="0">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5">
    <w:nsid w:val="62330C3F"/>
    <w:multiLevelType w:val="hybridMultilevel"/>
    <w:tmpl w:val="7DFA477A"/>
    <w:lvl w:ilvl="0">
      <w:start w:val="1"/>
      <w:numFmt w:val="decimal"/>
      <w:lvlText w:val="%1."/>
      <w:lvlJc w:val="left"/>
      <w:pPr>
        <w:ind w:left="440" w:hanging="440"/>
      </w:pPr>
      <w:rPr>
        <w:rFonts w:hint="eastAsia"/>
        <w:b/>
        <w:i w:val="0"/>
        <w:color w:val="auto"/>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6">
    <w:nsid w:val="68D62838"/>
    <w:multiLevelType w:val="hybridMultilevel"/>
    <w:tmpl w:val="207EE1A6"/>
    <w:lvl w:ilvl="0">
      <w:start w:val="1"/>
      <w:numFmt w:val="decimalEnclosedCircle"/>
      <w:lvlText w:val="%1"/>
      <w:lvlJc w:val="left"/>
      <w:pPr>
        <w:ind w:left="360" w:hanging="360"/>
      </w:pPr>
      <w:rPr>
        <w:rFonts w:ascii="宋体" w:eastAsia="宋体" w:hAnsi="宋体" w:cs="宋体"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16cid:durableId="1356037377">
    <w:abstractNumId w:val="8"/>
  </w:num>
  <w:num w:numId="2" w16cid:durableId="271979515">
    <w:abstractNumId w:val="3"/>
  </w:num>
  <w:num w:numId="3" w16cid:durableId="572203152">
    <w:abstractNumId w:val="22"/>
  </w:num>
  <w:num w:numId="4" w16cid:durableId="1725450006">
    <w:abstractNumId w:val="16"/>
  </w:num>
  <w:num w:numId="5" w16cid:durableId="1381855266">
    <w:abstractNumId w:val="23"/>
  </w:num>
  <w:num w:numId="6" w16cid:durableId="699471522">
    <w:abstractNumId w:val="2"/>
  </w:num>
  <w:num w:numId="7" w16cid:durableId="28536250">
    <w:abstractNumId w:val="15"/>
  </w:num>
  <w:num w:numId="8" w16cid:durableId="1400056024">
    <w:abstractNumId w:val="9"/>
  </w:num>
  <w:num w:numId="9" w16cid:durableId="183249021">
    <w:abstractNumId w:val="1"/>
  </w:num>
  <w:num w:numId="10" w16cid:durableId="2007005444">
    <w:abstractNumId w:val="26"/>
  </w:num>
  <w:num w:numId="11" w16cid:durableId="237057049">
    <w:abstractNumId w:val="18"/>
  </w:num>
  <w:num w:numId="12" w16cid:durableId="1319380682">
    <w:abstractNumId w:val="6"/>
  </w:num>
  <w:num w:numId="13" w16cid:durableId="1914508996">
    <w:abstractNumId w:val="12"/>
  </w:num>
  <w:num w:numId="14" w16cid:durableId="106970746">
    <w:abstractNumId w:val="13"/>
  </w:num>
  <w:num w:numId="15" w16cid:durableId="1383286276">
    <w:abstractNumId w:val="20"/>
  </w:num>
  <w:num w:numId="16" w16cid:durableId="2001151598">
    <w:abstractNumId w:val="25"/>
  </w:num>
  <w:num w:numId="17" w16cid:durableId="1667248859">
    <w:abstractNumId w:val="19"/>
  </w:num>
  <w:num w:numId="18" w16cid:durableId="1157381645">
    <w:abstractNumId w:val="4"/>
  </w:num>
  <w:num w:numId="19" w16cid:durableId="948854690">
    <w:abstractNumId w:val="7"/>
  </w:num>
  <w:num w:numId="20" w16cid:durableId="681707418">
    <w:abstractNumId w:val="11"/>
  </w:num>
  <w:num w:numId="21" w16cid:durableId="332145867">
    <w:abstractNumId w:val="14"/>
  </w:num>
  <w:num w:numId="22" w16cid:durableId="1170832626">
    <w:abstractNumId w:val="0"/>
  </w:num>
  <w:num w:numId="23" w16cid:durableId="1329095072">
    <w:abstractNumId w:val="17"/>
  </w:num>
  <w:num w:numId="24" w16cid:durableId="501701243">
    <w:abstractNumId w:val="21"/>
  </w:num>
  <w:num w:numId="25" w16cid:durableId="1898123147">
    <w:abstractNumId w:val="5"/>
  </w:num>
  <w:num w:numId="26" w16cid:durableId="157384047">
    <w:abstractNumId w:val="24"/>
  </w:num>
  <w:num w:numId="27" w16cid:durableId="9171307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27"/>
    <w:rsid w:val="00012281"/>
    <w:rsid w:val="0001360E"/>
    <w:rsid w:val="00041561"/>
    <w:rsid w:val="00051F46"/>
    <w:rsid w:val="00072E14"/>
    <w:rsid w:val="00094284"/>
    <w:rsid w:val="000D38AA"/>
    <w:rsid w:val="000D7007"/>
    <w:rsid w:val="000E4A0D"/>
    <w:rsid w:val="00121C09"/>
    <w:rsid w:val="00123FE4"/>
    <w:rsid w:val="0012425D"/>
    <w:rsid w:val="00132870"/>
    <w:rsid w:val="00144AF6"/>
    <w:rsid w:val="00146953"/>
    <w:rsid w:val="001872BF"/>
    <w:rsid w:val="00194957"/>
    <w:rsid w:val="001A598E"/>
    <w:rsid w:val="001B4DA0"/>
    <w:rsid w:val="001B7EF0"/>
    <w:rsid w:val="0021208D"/>
    <w:rsid w:val="00231963"/>
    <w:rsid w:val="00242075"/>
    <w:rsid w:val="00245934"/>
    <w:rsid w:val="0027067E"/>
    <w:rsid w:val="002771D2"/>
    <w:rsid w:val="002E56FE"/>
    <w:rsid w:val="002F55BB"/>
    <w:rsid w:val="003104E1"/>
    <w:rsid w:val="003155BC"/>
    <w:rsid w:val="00363227"/>
    <w:rsid w:val="003B46A6"/>
    <w:rsid w:val="003D7658"/>
    <w:rsid w:val="003E4FF1"/>
    <w:rsid w:val="003F0782"/>
    <w:rsid w:val="003F1D2B"/>
    <w:rsid w:val="0040329B"/>
    <w:rsid w:val="0040402F"/>
    <w:rsid w:val="004151FC"/>
    <w:rsid w:val="00417577"/>
    <w:rsid w:val="004400E6"/>
    <w:rsid w:val="004702F5"/>
    <w:rsid w:val="00470629"/>
    <w:rsid w:val="004727B8"/>
    <w:rsid w:val="0047331D"/>
    <w:rsid w:val="00486104"/>
    <w:rsid w:val="004A484F"/>
    <w:rsid w:val="004D3A7C"/>
    <w:rsid w:val="0056433E"/>
    <w:rsid w:val="0056487D"/>
    <w:rsid w:val="005833D0"/>
    <w:rsid w:val="005B5265"/>
    <w:rsid w:val="006A2920"/>
    <w:rsid w:val="006E406D"/>
    <w:rsid w:val="00706512"/>
    <w:rsid w:val="00715B18"/>
    <w:rsid w:val="00723AB5"/>
    <w:rsid w:val="00775536"/>
    <w:rsid w:val="007839F0"/>
    <w:rsid w:val="007A4194"/>
    <w:rsid w:val="007A7888"/>
    <w:rsid w:val="007A7A22"/>
    <w:rsid w:val="007C413A"/>
    <w:rsid w:val="007F553C"/>
    <w:rsid w:val="0081343F"/>
    <w:rsid w:val="00814287"/>
    <w:rsid w:val="008157B9"/>
    <w:rsid w:val="008256DE"/>
    <w:rsid w:val="00841C4D"/>
    <w:rsid w:val="0085328A"/>
    <w:rsid w:val="00854773"/>
    <w:rsid w:val="0087401C"/>
    <w:rsid w:val="00887BC7"/>
    <w:rsid w:val="009035F2"/>
    <w:rsid w:val="009062F0"/>
    <w:rsid w:val="00910286"/>
    <w:rsid w:val="00913910"/>
    <w:rsid w:val="00956FB1"/>
    <w:rsid w:val="00967741"/>
    <w:rsid w:val="00987F51"/>
    <w:rsid w:val="00991D96"/>
    <w:rsid w:val="0099652A"/>
    <w:rsid w:val="009C7BAF"/>
    <w:rsid w:val="00A13E47"/>
    <w:rsid w:val="00A27E06"/>
    <w:rsid w:val="00A80334"/>
    <w:rsid w:val="00B205AE"/>
    <w:rsid w:val="00B55CB1"/>
    <w:rsid w:val="00B62673"/>
    <w:rsid w:val="00B64993"/>
    <w:rsid w:val="00B82A6A"/>
    <w:rsid w:val="00B84620"/>
    <w:rsid w:val="00BE4FCF"/>
    <w:rsid w:val="00BF2518"/>
    <w:rsid w:val="00BF4AD7"/>
    <w:rsid w:val="00C02FC6"/>
    <w:rsid w:val="00C25815"/>
    <w:rsid w:val="00C2613D"/>
    <w:rsid w:val="00C46711"/>
    <w:rsid w:val="00C50657"/>
    <w:rsid w:val="00C9161F"/>
    <w:rsid w:val="00C952EE"/>
    <w:rsid w:val="00CE4E88"/>
    <w:rsid w:val="00D14C39"/>
    <w:rsid w:val="00D335AD"/>
    <w:rsid w:val="00DA5321"/>
    <w:rsid w:val="00DD0D58"/>
    <w:rsid w:val="00E379CB"/>
    <w:rsid w:val="00E83E01"/>
    <w:rsid w:val="00E8727B"/>
    <w:rsid w:val="00EB0F54"/>
    <w:rsid w:val="00EC4293"/>
    <w:rsid w:val="00FA2955"/>
    <w:rsid w:val="00FB568B"/>
    <w:rsid w:val="00FD5782"/>
    <w:rsid w:val="00FF2B4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2A8A382"/>
  <w15:docId w15:val="{3E3AE353-0A00-4C5C-BA76-6761F2B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A0"/>
    <w:pPr>
      <w:widowControl w:val="0"/>
      <w:jc w:val="both"/>
    </w:pPr>
    <w:rPr>
      <w:rFonts w:ascii="Times New Roman" w:eastAsia="宋体" w:hAnsi="Times New Roman" w:cs="Times New Roman"/>
      <w:sz w:val="21"/>
    </w:rPr>
  </w:style>
  <w:style w:type="paragraph" w:styleId="Heading1">
    <w:name w:val="heading 1"/>
    <w:basedOn w:val="Normal"/>
    <w:next w:val="Normal"/>
    <w:link w:val="11"/>
    <w:uiPriority w:val="9"/>
    <w:qFormat/>
    <w:rsid w:val="00242075"/>
    <w:pPr>
      <w:keepNext/>
      <w:keepLines/>
      <w:spacing w:before="340" w:after="330" w:line="578" w:lineRule="auto"/>
      <w:outlineLvl w:val="0"/>
    </w:pPr>
    <w:rPr>
      <w:b/>
      <w:bCs/>
      <w:kern w:val="44"/>
      <w:sz w:val="44"/>
      <w:szCs w:val="44"/>
    </w:rPr>
  </w:style>
  <w:style w:type="paragraph" w:styleId="Heading2">
    <w:name w:val="heading 2"/>
    <w:basedOn w:val="Normal"/>
    <w:next w:val="Normal"/>
    <w:link w:val="2"/>
    <w:uiPriority w:val="9"/>
    <w:unhideWhenUsed/>
    <w:qFormat/>
    <w:rsid w:val="0024207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
    <w:uiPriority w:val="9"/>
    <w:unhideWhenUsed/>
    <w:qFormat/>
    <w:rsid w:val="00242075"/>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rsid w:val="00991D96"/>
    <w:pPr>
      <w:keepNext/>
      <w:keepLines/>
      <w:spacing w:before="280" w:after="290" w:line="376" w:lineRule="auto"/>
      <w:outlineLvl w:val="3"/>
    </w:pPr>
    <w:rPr>
      <w:rFonts w:asciiTheme="majorHAnsi" w:eastAsiaTheme="majorEastAsia" w:hAnsiTheme="majorHAnsi" w:cstheme="majorBidi"/>
      <w:b/>
      <w:bCs/>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a"/>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DD0D58"/>
    <w:rPr>
      <w:sz w:val="18"/>
      <w:szCs w:val="18"/>
    </w:rPr>
  </w:style>
  <w:style w:type="paragraph" w:styleId="Footer">
    <w:name w:val="footer"/>
    <w:basedOn w:val="Normal"/>
    <w:link w:val="a0"/>
    <w:uiPriority w:val="99"/>
    <w:unhideWhenUsed/>
    <w:rsid w:val="00DD0D58"/>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DD0D58"/>
    <w:rPr>
      <w:sz w:val="18"/>
      <w:szCs w:val="18"/>
    </w:rPr>
  </w:style>
  <w:style w:type="paragraph" w:styleId="BalloonText">
    <w:name w:val="Balloon Text"/>
    <w:basedOn w:val="Normal"/>
    <w:link w:val="a1"/>
    <w:uiPriority w:val="99"/>
    <w:semiHidden/>
    <w:unhideWhenUsed/>
    <w:rsid w:val="00041561"/>
    <w:rPr>
      <w:sz w:val="18"/>
      <w:szCs w:val="18"/>
    </w:rPr>
  </w:style>
  <w:style w:type="character" w:customStyle="1" w:styleId="a1">
    <w:name w:val="批注框文本 字符"/>
    <w:basedOn w:val="DefaultParagraphFont"/>
    <w:link w:val="BalloonText"/>
    <w:uiPriority w:val="99"/>
    <w:semiHidden/>
    <w:rsid w:val="00041561"/>
    <w:rPr>
      <w:sz w:val="18"/>
      <w:szCs w:val="18"/>
    </w:rPr>
  </w:style>
  <w:style w:type="paragraph" w:styleId="ListParagraph">
    <w:name w:val="List Paragraph"/>
    <w:basedOn w:val="Normal"/>
    <w:uiPriority w:val="34"/>
    <w:qFormat/>
    <w:rsid w:val="001B4DA0"/>
    <w:pPr>
      <w:ind w:firstLine="420" w:firstLineChars="200"/>
    </w:pPr>
  </w:style>
  <w:style w:type="paragraph" w:styleId="BodyText">
    <w:name w:val="Body Text"/>
    <w:basedOn w:val="Normal"/>
    <w:link w:val="a2"/>
    <w:uiPriority w:val="1"/>
    <w:qFormat/>
    <w:rsid w:val="00194957"/>
    <w:pPr>
      <w:autoSpaceDE w:val="0"/>
      <w:autoSpaceDN w:val="0"/>
      <w:jc w:val="left"/>
    </w:pPr>
    <w:rPr>
      <w:rFonts w:ascii="Noto Sans CJK HK" w:eastAsia="Noto Sans CJK HK" w:hAnsi="Noto Sans CJK HK" w:cs="Noto Sans CJK HK"/>
      <w:kern w:val="0"/>
      <w:szCs w:val="21"/>
    </w:rPr>
  </w:style>
  <w:style w:type="character" w:customStyle="1" w:styleId="a2">
    <w:name w:val="正文文本 字符"/>
    <w:basedOn w:val="DefaultParagraphFont"/>
    <w:link w:val="BodyText"/>
    <w:uiPriority w:val="1"/>
    <w:rsid w:val="00194957"/>
    <w:rPr>
      <w:rFonts w:ascii="Noto Sans CJK HK" w:eastAsia="Noto Sans CJK HK" w:hAnsi="Noto Sans CJK HK" w:cs="Noto Sans CJK HK"/>
      <w:kern w:val="0"/>
      <w:szCs w:val="21"/>
    </w:rPr>
  </w:style>
  <w:style w:type="paragraph" w:styleId="PlainText">
    <w:name w:val="Plain Text"/>
    <w:aliases w:val=" Char,Char,Char Char,Char Char Char,Plain,Plain ,Plain Text_0,普通,普通文字,普通文字 Char,标题1,标题1 Char Char,标题1 Char Char Char Char,标题1 Char Char Char Char Char,游数的,游数的格式,纯文本 Char Char,纯文本 Char Char Char,纯文本 Char Char1,纯文本 Char Char1 Char Char Char,纯文本 Char1"/>
    <w:basedOn w:val="Normal"/>
    <w:link w:val="a3"/>
    <w:qFormat/>
    <w:rsid w:val="00194957"/>
    <w:rPr>
      <w:rFonts w:ascii="宋体" w:hAnsi="Courier New" w:cs="Courier New"/>
      <w:szCs w:val="21"/>
    </w:rPr>
  </w:style>
  <w:style w:type="character" w:customStyle="1" w:styleId="a3">
    <w:name w:val="纯文本 字符"/>
    <w:aliases w:val=" Char 字符,Char Char Char 字符,Char Char 字符,Char 字符,Plain  字符,Plain Text_0 字符,普通 字符,普通文字 Char 字符,普通文字 字符,标题1 Char Char Char Char Char 字符,标题1 Char Char Char Char 字符,标题1 Char Char 字符,标题1 字符,游数的 字符,游数的格式 字符,纯文本 Char Char Char 字符,纯文本 Char Char 字符"/>
    <w:basedOn w:val="DefaultParagraphFont"/>
    <w:link w:val="PlainText"/>
    <w:qFormat/>
    <w:rsid w:val="00194957"/>
    <w:rPr>
      <w:rFonts w:ascii="宋体" w:eastAsia="宋体" w:hAnsi="Courier New" w:cs="Courier New"/>
      <w:szCs w:val="21"/>
    </w:rPr>
  </w:style>
  <w:style w:type="character" w:styleId="PlaceholderText">
    <w:name w:val="Placeholder Text"/>
    <w:basedOn w:val="DefaultParagraphFont"/>
    <w:uiPriority w:val="99"/>
    <w:semiHidden/>
    <w:rsid w:val="00194957"/>
    <w:rPr>
      <w:color w:val="808080"/>
    </w:rPr>
  </w:style>
  <w:style w:type="character" w:customStyle="1" w:styleId="CharChar4">
    <w:name w:val="重点 Char Char"/>
    <w:link w:val="a4"/>
    <w:rsid w:val="00B55CB1"/>
    <w:rPr>
      <w:rFonts w:ascii="Verdana" w:hAnsi="Verdana"/>
      <w:b/>
      <w:color w:val="0000FF"/>
      <w:kern w:val="0"/>
      <w:u w:val="single"/>
      <w:lang w:eastAsia="en-US"/>
    </w:rPr>
  </w:style>
  <w:style w:type="paragraph" w:customStyle="1" w:styleId="a4">
    <w:name w:val="重点"/>
    <w:basedOn w:val="Normal"/>
    <w:link w:val="CharChar4"/>
    <w:rsid w:val="00B55CB1"/>
    <w:pPr>
      <w:widowControl/>
      <w:ind w:left="283" w:hanging="283" w:hangingChars="133"/>
    </w:pPr>
    <w:rPr>
      <w:rFonts w:ascii="Verdana" w:hAnsi="Verdana" w:eastAsiaTheme="minorEastAsia" w:cstheme="minorBidi"/>
      <w:b/>
      <w:color w:val="0000FF"/>
      <w:kern w:val="0"/>
      <w:u w:val="single"/>
      <w:lang w:eastAsia="en-US"/>
    </w:rPr>
  </w:style>
  <w:style w:type="paragraph" w:customStyle="1" w:styleId="Arial">
    <w:name w:val="Arial 小四"/>
    <w:basedOn w:val="Normal"/>
    <w:rsid w:val="00B55CB1"/>
    <w:pPr>
      <w:jc w:val="left"/>
    </w:pPr>
    <w:rPr>
      <w:rFonts w:ascii="Arial" w:hAnsi="Arial"/>
      <w:kern w:val="0"/>
      <w:szCs w:val="20"/>
    </w:rPr>
  </w:style>
  <w:style w:type="character" w:customStyle="1" w:styleId="11">
    <w:name w:val="标题 1 字符"/>
    <w:basedOn w:val="DefaultParagraphFont"/>
    <w:link w:val="Heading1"/>
    <w:uiPriority w:val="9"/>
    <w:rsid w:val="00242075"/>
    <w:rPr>
      <w:rFonts w:ascii="Times New Roman" w:eastAsia="宋体" w:hAnsi="Times New Roman" w:cs="Times New Roman"/>
      <w:b/>
      <w:bCs/>
      <w:kern w:val="44"/>
      <w:sz w:val="44"/>
      <w:szCs w:val="44"/>
    </w:rPr>
  </w:style>
  <w:style w:type="character" w:customStyle="1" w:styleId="2">
    <w:name w:val="标题 2 字符"/>
    <w:basedOn w:val="DefaultParagraphFont"/>
    <w:link w:val="Heading2"/>
    <w:uiPriority w:val="9"/>
    <w:rsid w:val="00242075"/>
    <w:rPr>
      <w:rFonts w:asciiTheme="majorHAnsi" w:eastAsiaTheme="majorEastAsia" w:hAnsiTheme="majorHAnsi" w:cstheme="majorBidi"/>
      <w:b/>
      <w:bCs/>
      <w:sz w:val="32"/>
      <w:szCs w:val="32"/>
    </w:rPr>
  </w:style>
  <w:style w:type="character" w:customStyle="1" w:styleId="3">
    <w:name w:val="标题 3 字符"/>
    <w:basedOn w:val="DefaultParagraphFont"/>
    <w:link w:val="Heading3"/>
    <w:uiPriority w:val="9"/>
    <w:rsid w:val="00242075"/>
    <w:rPr>
      <w:rFonts w:ascii="Times New Roman" w:eastAsia="宋体" w:hAnsi="Times New Roman" w:cs="Times New Roman"/>
      <w:b/>
      <w:bCs/>
      <w:sz w:val="32"/>
      <w:szCs w:val="32"/>
    </w:rPr>
  </w:style>
  <w:style w:type="paragraph" w:styleId="TOCHeading">
    <w:name w:val="TOC Heading"/>
    <w:basedOn w:val="Heading1"/>
    <w:next w:val="Normal"/>
    <w:uiPriority w:val="39"/>
    <w:unhideWhenUsed/>
    <w:qFormat/>
    <w:rsid w:val="0024207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Normal"/>
    <w:next w:val="Normal"/>
    <w:uiPriority w:val="39"/>
    <w:unhideWhenUsed/>
    <w:rsid w:val="00242075"/>
    <w:pPr>
      <w:ind w:left="420" w:leftChars="200"/>
    </w:pPr>
  </w:style>
  <w:style w:type="paragraph" w:styleId="TOC3">
    <w:name w:val="toc 3"/>
    <w:basedOn w:val="Normal"/>
    <w:next w:val="Normal"/>
    <w:uiPriority w:val="39"/>
    <w:unhideWhenUsed/>
    <w:rsid w:val="00242075"/>
    <w:pPr>
      <w:ind w:left="840" w:leftChars="400"/>
    </w:pPr>
  </w:style>
  <w:style w:type="character" w:styleId="BookTitle">
    <w:name w:val="Book Title"/>
    <w:uiPriority w:val="33"/>
    <w:qFormat/>
    <w:rsid w:val="003B46A6"/>
    <w:rPr>
      <w:b/>
      <w:bCs/>
      <w:smallCaps/>
      <w:color w:val="215868"/>
      <w:spacing w:val="5"/>
    </w:rPr>
  </w:style>
  <w:style w:type="table" w:styleId="TableGrid">
    <w:name w:val="Table Grid"/>
    <w:basedOn w:val="TableNormal"/>
    <w:uiPriority w:val="99"/>
    <w:rsid w:val="0095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a5"/>
    <w:uiPriority w:val="10"/>
    <w:qFormat/>
    <w:rsid w:val="007A7888"/>
    <w:pPr>
      <w:autoSpaceDE w:val="0"/>
      <w:autoSpaceDN w:val="0"/>
      <w:spacing w:before="150"/>
      <w:ind w:left="5"/>
      <w:jc w:val="center"/>
    </w:pPr>
    <w:rPr>
      <w:rFonts w:ascii="黑体" w:eastAsia="黑体" w:hAnsi="黑体" w:cs="黑体"/>
      <w:kern w:val="0"/>
      <w:sz w:val="31"/>
      <w:szCs w:val="31"/>
    </w:rPr>
  </w:style>
  <w:style w:type="character" w:customStyle="1" w:styleId="a5">
    <w:name w:val="标题 字符"/>
    <w:basedOn w:val="DefaultParagraphFont"/>
    <w:link w:val="Title"/>
    <w:uiPriority w:val="10"/>
    <w:rsid w:val="007A7888"/>
    <w:rPr>
      <w:rFonts w:ascii="黑体" w:eastAsia="黑体" w:hAnsi="黑体" w:cs="黑体"/>
      <w:kern w:val="0"/>
      <w:sz w:val="31"/>
      <w:szCs w:val="31"/>
    </w:rPr>
  </w:style>
  <w:style w:type="paragraph" w:styleId="NoSpacing">
    <w:name w:val="No Spacing"/>
    <w:link w:val="a6"/>
    <w:uiPriority w:val="1"/>
    <w:qFormat/>
    <w:rsid w:val="00841C4D"/>
    <w:rPr>
      <w:kern w:val="0"/>
      <w:sz w:val="22"/>
    </w:rPr>
  </w:style>
  <w:style w:type="character" w:customStyle="1" w:styleId="a6">
    <w:name w:val="无间隔 字符"/>
    <w:basedOn w:val="DefaultParagraphFont"/>
    <w:link w:val="NoSpacing"/>
    <w:uiPriority w:val="1"/>
    <w:rsid w:val="00841C4D"/>
    <w:rPr>
      <w:kern w:val="0"/>
      <w:sz w:val="22"/>
    </w:rPr>
  </w:style>
  <w:style w:type="paragraph" w:styleId="Date">
    <w:name w:val="Date"/>
    <w:basedOn w:val="Normal"/>
    <w:next w:val="Normal"/>
    <w:link w:val="a7"/>
    <w:uiPriority w:val="99"/>
    <w:semiHidden/>
    <w:unhideWhenUsed/>
    <w:rsid w:val="00841C4D"/>
    <w:pPr>
      <w:ind w:left="100" w:leftChars="2500"/>
    </w:pPr>
    <w:rPr>
      <w:rFonts w:asciiTheme="minorHAnsi" w:eastAsiaTheme="minorEastAsia" w:hAnsiTheme="minorHAnsi" w:cstheme="minorBidi"/>
    </w:rPr>
  </w:style>
  <w:style w:type="character" w:customStyle="1" w:styleId="a7">
    <w:name w:val="日期 字符"/>
    <w:basedOn w:val="DefaultParagraphFont"/>
    <w:link w:val="Date"/>
    <w:uiPriority w:val="99"/>
    <w:semiHidden/>
    <w:rsid w:val="00841C4D"/>
  </w:style>
  <w:style w:type="paragraph" w:customStyle="1" w:styleId="DefaultParagraph">
    <w:name w:val="DefaultParagraph"/>
    <w:rsid w:val="00841C4D"/>
    <w:rPr>
      <w:rFonts w:ascii="Times New Roman"/>
    </w:rPr>
  </w:style>
  <w:style w:type="character" w:customStyle="1" w:styleId="4">
    <w:name w:val="标题 4 字符"/>
    <w:basedOn w:val="DefaultParagraphFont"/>
    <w:link w:val="Heading4"/>
    <w:uiPriority w:val="9"/>
    <w:rsid w:val="00991D96"/>
    <w:rPr>
      <w:rFonts w:asciiTheme="majorHAnsi" w:eastAsiaTheme="majorEastAsia" w:hAnsiTheme="majorHAnsi" w:cstheme="majorBidi"/>
      <w:b/>
      <w:bCs/>
      <w:sz w:val="28"/>
      <w:szCs w:val="28"/>
      <w14:ligatures w14:val="standardContextual"/>
    </w:rPr>
  </w:style>
  <w:style w:type="paragraph" w:customStyle="1" w:styleId="af0">
    <w:name w:val="af0"/>
    <w:rsid w:val="00991D96"/>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header" Target="header1.xm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30.png" /><Relationship Id="rId2" Type="http://schemas.openxmlformats.org/officeDocument/2006/relationships/image" Target="media/image29.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8.png" /><Relationship Id="rId2" Type="http://schemas.openxmlformats.org/officeDocument/2006/relationships/image" Target="media/image29.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436D-3CD7-471C-9800-A6AA6B6A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1565</Words>
  <Characters>8921</Characters>
  <Application>Microsoft Office Word</Application>
  <DocSecurity>0</DocSecurity>
  <Lines>74</Lines>
  <Paragraphs>20</Paragraphs>
  <ScaleCrop>false</ScaleCrop>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dc:description>原创精品资源学科网独家享有版权，侵权必究！</dc:description>
  <cp:lastModifiedBy>WSJ</cp:lastModifiedBy>
  <cp:revision>8</cp:revision>
  <dcterms:created xsi:type="dcterms:W3CDTF">2024-12-08T13:14:00Z</dcterms:created>
  <dcterms:modified xsi:type="dcterms:W3CDTF">2024-12-09T12:19:00Z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