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江苏省高一物理必修一人教版（2019）——第四章运动和力的关系-第四节力学单位制同步优化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b/>
        </w:rPr>
      </w:pPr>
      <w:r>
        <w:rPr>
          <w:rFonts w:hint="eastAsia"/>
          <w:b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1．</w:t>
      </w:r>
      <w:r>
        <w:rPr>
          <w:rFonts w:ascii="宋体" w:eastAsia="宋体" w:hAnsi="宋体" w:cs="宋体"/>
        </w:rPr>
        <w:t>下列物理量中为矢量且单位为基本单位的物理量是（　　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rPr>
          <w:rFonts w:ascii="宋体" w:eastAsia="宋体" w:hAnsi="宋体" w:cs="宋体"/>
        </w:rPr>
        <w:t>力</w:t>
      </w:r>
      <w:r>
        <w:tab/>
      </w:r>
      <w:r>
        <w:t>B．</w:t>
      </w:r>
      <w:r>
        <w:rPr>
          <w:rFonts w:ascii="宋体" w:eastAsia="宋体" w:hAnsi="宋体" w:cs="宋体"/>
        </w:rPr>
        <w:t>质量</w:t>
      </w:r>
      <w:r>
        <w:tab/>
      </w:r>
      <w:r>
        <w:t>C．</w:t>
      </w:r>
      <w:r>
        <w:rPr>
          <w:rFonts w:ascii="宋体" w:eastAsia="宋体" w:hAnsi="宋体" w:cs="宋体"/>
        </w:rPr>
        <w:t>位移</w:t>
      </w:r>
      <w:r>
        <w:tab/>
      </w:r>
      <w:r>
        <w:t>D．</w:t>
      </w:r>
      <w:r>
        <w:rPr>
          <w:rFonts w:ascii="宋体" w:eastAsia="宋体" w:hAnsi="宋体" w:cs="宋体"/>
        </w:rPr>
        <w:t>电流强度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2．</w:t>
      </w:r>
      <w:r>
        <w:rPr>
          <w:rFonts w:ascii="宋体" w:eastAsia="宋体" w:hAnsi="宋体" w:cs="宋体"/>
        </w:rPr>
        <w:t>下列属于国际单位制中基本单位符号的是（　　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宋体" w:eastAsia="宋体" w:hAnsi="宋体" w:cs="宋体"/>
        </w:rPr>
        <w:t>牛顿</w:t>
      </w:r>
      <w:r>
        <w:tab/>
      </w:r>
      <w:r>
        <w:t>B．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宋体" w:eastAsia="宋体" w:hAnsi="宋体" w:cs="宋体"/>
        </w:rPr>
        <w:t>克</w:t>
      </w:r>
      <w:r>
        <w:tab/>
      </w:r>
      <w:r>
        <w:t>C．</w:t>
      </w:r>
      <w:r>
        <w:rPr>
          <w:rFonts w:ascii="Times New Roman" w:eastAsia="Times New Roman" w:hAnsi="Times New Roman" w:cs="Times New Roman"/>
        </w:rPr>
        <w:t xml:space="preserve">km </w:t>
      </w:r>
      <w:r>
        <w:rPr>
          <w:rFonts w:ascii="宋体" w:eastAsia="宋体" w:hAnsi="宋体" w:cs="宋体"/>
        </w:rPr>
        <w:t>千米</w:t>
      </w:r>
      <w:r>
        <w:tab/>
      </w:r>
      <w:r>
        <w:t>D．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宋体" w:eastAsia="宋体" w:hAnsi="宋体" w:cs="宋体"/>
        </w:rPr>
        <w:t>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3．</w:t>
      </w:r>
      <w:r>
        <w:rPr>
          <w:rFonts w:ascii="宋体" w:eastAsia="宋体" w:hAnsi="宋体" w:cs="宋体"/>
        </w:rPr>
        <w:t>关于力学单位制，下列说法正确的是（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宋体" w:eastAsia="宋体" w:hAnsi="宋体" w:cs="宋体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rPr>
          <w:rFonts w:ascii="宋体" w:eastAsia="宋体" w:hAnsi="宋体" w:cs="宋体"/>
        </w:rPr>
        <w:t>千克、米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宋体" w:eastAsia="宋体" w:hAnsi="宋体" w:cs="宋体"/>
        </w:rPr>
        <w:t>秒、牛顿是导出单位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B．</w:t>
      </w:r>
      <w:r>
        <w:rPr>
          <w:rFonts w:ascii="宋体" w:eastAsia="宋体" w:hAnsi="宋体" w:cs="宋体"/>
        </w:rPr>
        <w:t>千克、米、牛顿是基本单位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C．</w:t>
      </w:r>
      <w:r>
        <w:rPr>
          <w:rFonts w:ascii="宋体" w:eastAsia="宋体" w:hAnsi="宋体" w:cs="宋体"/>
        </w:rPr>
        <w:t>只有在国际单位制中，牛顿第二定律的表达式才是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40pt;height:13.95pt" o:oleicon="f" o:ole="" coordsize="21600,21600" o:preferrelative="t" filled="f" stroked="f">
            <v:imagedata r:id="rId6" o:title="eqId13ce077c751c4ee0889453240bc4a951"/>
            <o:lock v:ext="edit" aspectratio="t"/>
            <w10:anchorlock/>
          </v:shape>
          <o:OLEObject Type="Embed" ProgID="Equation.DSMT4" ShapeID="_x0000_i1025" DrawAspect="Content" ObjectID="_1468075725" r:id="rId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i/>
        </w:rPr>
      </w:pPr>
      <w:r>
        <w:t>D．</w:t>
      </w:r>
      <w:r>
        <w:rPr>
          <w:rFonts w:ascii="宋体" w:eastAsia="宋体" w:hAnsi="宋体" w:cs="宋体"/>
        </w:rPr>
        <w:t>在国际单位制中，质量的单位是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宋体" w:eastAsia="宋体" w:hAnsi="宋体" w:cs="宋体"/>
        </w:rPr>
        <w:t>，也可以是</w:t>
      </w:r>
      <w:r>
        <w:rPr>
          <w:rFonts w:ascii="Times New Roman" w:eastAsia="Times New Roman" w:hAnsi="Times New Roman" w:cs="Times New Roman"/>
          <w:i/>
        </w:rPr>
        <w:t>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4．</w:t>
      </w:r>
      <w:r>
        <w:rPr>
          <w:rFonts w:ascii="宋体" w:eastAsia="宋体" w:hAnsi="宋体" w:cs="宋体"/>
        </w:rPr>
        <w:t>如图所示的四位物理学家中，其名字被用作力的单位的是（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drawing>
          <wp:inline distT="0" distB="0" distL="114300" distR="114300">
            <wp:extent cx="857250" cy="1076325"/>
            <wp:effectExtent l="0" t="0" r="0" b="9525"/>
            <wp:docPr id="100001" name="图片 1000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02" name="图片 100001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</w:rPr>
        <w:t>牛顿</w:t>
      </w:r>
      <w:r>
        <w:rPr>
          <w:rFonts w:ascii="宋体" w:hAnsi="宋体" w:cs="宋体" w:hint="eastAsia"/>
          <w:lang w:val="en-US" w:eastAsia="zh-CN"/>
        </w:rPr>
        <w:t xml:space="preserve">                  </w:t>
      </w:r>
      <w:r>
        <w:t>B．</w:t>
      </w:r>
      <w:r>
        <w:drawing>
          <wp:inline distT="0" distB="0" distL="114300" distR="114300">
            <wp:extent cx="857250" cy="1085850"/>
            <wp:effectExtent l="0" t="0" r="0" b="0"/>
            <wp:docPr id="100002" name="图片 1000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53041" name="图片 100002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</w:rPr>
        <w:t>瓦特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C．</w:t>
      </w:r>
      <w:r>
        <w:drawing>
          <wp:inline distT="0" distB="0" distL="114300" distR="114300">
            <wp:extent cx="857250" cy="1076325"/>
            <wp:effectExtent l="0" t="0" r="0" b="9525"/>
            <wp:docPr id="100003" name="图片 1000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02771" name="图片 100003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</w:rPr>
        <w:t>帕斯卡</w:t>
      </w:r>
      <w:r>
        <w:rPr>
          <w:rFonts w:ascii="宋体" w:hAnsi="宋体" w:cs="宋体" w:hint="eastAsia"/>
          <w:lang w:val="en-US" w:eastAsia="zh-CN"/>
        </w:rPr>
        <w:t xml:space="preserve">                </w:t>
      </w:r>
      <w:r>
        <w:t>D．</w:t>
      </w:r>
      <w:r>
        <w:drawing>
          <wp:inline distT="0" distB="0" distL="114300" distR="114300">
            <wp:extent cx="876300" cy="1076325"/>
            <wp:effectExtent l="0" t="0" r="0" b="9525"/>
            <wp:docPr id="100004" name="图片 1000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368740" name="图片 100004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</w:rPr>
        <w:t>欧姆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5．</w:t>
      </w:r>
      <w:r>
        <w:rPr>
          <w:rFonts w:ascii="宋体" w:eastAsia="宋体" w:hAnsi="宋体" w:cs="宋体"/>
        </w:rPr>
        <w:t>在解一道文字计算题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由字母表达结果的计算题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时，一个同学解得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＝</w:t>
      </w:r>
      <w:r>
        <w:object>
          <v:shape id="_x0000_i1026" type="#_x0000_t75" alt=" " style="width:21pt;height:31pt" o:oleicon="f" o:ole="" coordsize="21600,21600" o:preferrelative="t" filled="f" stroked="f">
            <v:imagedata r:id="rId12" o:title="eqId9256550699fb49eb87ba0c028d55dade"/>
            <o:lock v:ext="edit" aspectratio="t"/>
            <w10:anchorlock/>
          </v:shape>
          <o:OLEObject Type="Embed" ProgID="Equation.DSMT4" ShapeID="_x0000_i1026" DrawAspect="Content" ObjectID="_1468075726" r:id="rId13"/>
        </w:objec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宋体" w:eastAsia="宋体" w:hAnsi="宋体" w:cs="宋体"/>
        </w:rPr>
        <w:t>＋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，其中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表示位移，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宋体" w:eastAsia="宋体" w:hAnsi="宋体" w:cs="宋体"/>
        </w:rPr>
        <w:t>表示力，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宋体" w:eastAsia="宋体" w:hAnsi="宋体" w:cs="宋体"/>
        </w:rPr>
        <w:t>表示质量，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表示时间，用单位制的方法检查，这个结果（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rPr>
          <w:rFonts w:ascii="宋体" w:eastAsia="宋体" w:hAnsi="宋体" w:cs="宋体"/>
        </w:rPr>
        <w:t>可能是正确的</w:t>
      </w:r>
      <w:r>
        <w:rPr>
          <w:rFonts w:ascii="宋体" w:hAnsi="宋体" w:cs="宋体" w:hint="eastAsia"/>
          <w:lang w:val="en-US" w:eastAsia="zh-CN"/>
        </w:rPr>
        <w:t xml:space="preserve">                    </w:t>
      </w:r>
      <w:r>
        <w:t>B．</w:t>
      </w:r>
      <w:r>
        <w:rPr>
          <w:rFonts w:ascii="宋体" w:eastAsia="宋体" w:hAnsi="宋体" w:cs="宋体"/>
        </w:rPr>
        <w:t>一定是错误的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C．</w:t>
      </w:r>
      <w:r>
        <w:rPr>
          <w:rFonts w:ascii="宋体" w:eastAsia="宋体" w:hAnsi="宋体" w:cs="宋体"/>
        </w:rPr>
        <w:t>如果用国际单位制，结果可能正确</w:t>
      </w:r>
      <w:r>
        <w:rPr>
          <w:rFonts w:ascii="宋体" w:hAnsi="宋体" w:cs="宋体" w:hint="eastAsia"/>
          <w:lang w:val="en-US" w:eastAsia="zh-CN"/>
        </w:rPr>
        <w:t xml:space="preserve">  </w:t>
      </w:r>
      <w:r>
        <w:t>D．</w:t>
      </w:r>
      <w:r>
        <w:rPr>
          <w:rFonts w:ascii="宋体" w:eastAsia="宋体" w:hAnsi="宋体" w:cs="宋体"/>
        </w:rPr>
        <w:t>用国际单位制，结果错误，如果用其他单位制，结果可能正确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6．</w:t>
      </w:r>
      <w:r>
        <w:rPr>
          <w:rFonts w:ascii="宋体" w:eastAsia="宋体" w:hAnsi="宋体" w:cs="宋体"/>
        </w:rPr>
        <w:t>物体在空中下落，受到空气阻力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宋体" w:eastAsia="宋体" w:hAnsi="宋体" w:cs="宋体"/>
        </w:rPr>
        <w:t>与物体速度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宋体" w:eastAsia="宋体" w:hAnsi="宋体" w:cs="宋体"/>
        </w:rPr>
        <w:t>的关系大致为：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i/>
        </w:rPr>
        <w:t>kv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宋体" w:eastAsia="宋体" w:hAnsi="宋体" w:cs="宋体"/>
        </w:rPr>
        <w:t>，其中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宋体" w:eastAsia="宋体" w:hAnsi="宋体" w:cs="宋体"/>
        </w:rPr>
        <w:t>的单位为（　　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A．</w:t>
      </w:r>
      <w:r>
        <w:rPr>
          <w:rFonts w:ascii="Times New Roman" w:eastAsia="Times New Roman" w:hAnsi="Times New Roman" w:cs="Times New Roman"/>
        </w:rPr>
        <w:t>kg</w:t>
      </w:r>
      <w:r>
        <w:tab/>
      </w:r>
      <w:r>
        <w:t>B．</w:t>
      </w:r>
      <w:r>
        <w:rPr>
          <w:rFonts w:ascii="Times New Roman" w:eastAsia="Times New Roman" w:hAnsi="Times New Roman" w:cs="Times New Roman"/>
        </w:rPr>
        <w:t>m</w:t>
      </w:r>
      <w:r>
        <w:tab/>
      </w:r>
      <w:r>
        <w:t>C．</w:t>
      </w:r>
      <w:r>
        <w:rPr>
          <w:rFonts w:ascii="Times New Roman" w:eastAsia="Times New Roman" w:hAnsi="Times New Roman" w:cs="Times New Roman"/>
        </w:rPr>
        <w:t>kg</w:t>
      </w:r>
      <w:r>
        <w:rPr>
          <w:rFonts w:ascii="宋体" w:eastAsia="宋体" w:hAnsi="宋体" w:cs="宋体"/>
        </w:rPr>
        <w:t>·</w:t>
      </w:r>
      <w:r>
        <w:rPr>
          <w:rFonts w:ascii="Times New Roman" w:eastAsia="Times New Roman" w:hAnsi="Times New Roman" w:cs="Times New Roman"/>
        </w:rPr>
        <w:t>m</w:t>
      </w:r>
      <w:r>
        <w:tab/>
      </w:r>
      <w:r>
        <w:t>D．</w:t>
      </w:r>
      <w:r>
        <w:rPr>
          <w:rFonts w:ascii="Times New Roman" w:eastAsia="Times New Roman" w:hAnsi="Times New Roman" w:cs="Times New Roman"/>
        </w:rPr>
        <w:t>kg/m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7．</w:t>
      </w:r>
      <w:r>
        <w:rPr>
          <w:rFonts w:ascii="宋体" w:eastAsia="宋体" w:hAnsi="宋体" w:cs="宋体"/>
        </w:rPr>
        <w:t>某一个物理量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的表达式为</w:t>
      </w:r>
      <w:r>
        <w:object>
          <v:shape id="_x0000_i1027" type="#_x0000_t75" alt=" " style="width:54pt;height:33pt" o:oleicon="f" o:ole="" coordsize="21600,21600" o:preferrelative="t" filled="f" stroked="f">
            <v:imagedata r:id="rId14" o:title="eqId427939d1acf843bca2e8408df23761ed"/>
            <o:lock v:ext="edit" aspectratio="t"/>
            <w10:anchorlock/>
          </v:shape>
          <o:OLEObject Type="Embed" ProgID="Equation.DSMT4" ShapeID="_x0000_i1027" DrawAspect="Content" ObjectID="_1468075727" r:id="rId15"/>
        </w:object>
      </w:r>
      <w:r>
        <w:rPr>
          <w:rFonts w:ascii="宋体" w:eastAsia="宋体" w:hAnsi="宋体" w:cs="宋体"/>
        </w:rPr>
        <w:t>，其中</w:t>
      </w:r>
      <w:r>
        <w:object>
          <v:shape id="_x0000_i1028" type="#_x0000_t75" alt=" " style="width:11.9pt;height:11.25pt" o:oleicon="f" o:ole="" coordsize="21600,21600" o:preferrelative="t" filled="f" stroked="f">
            <v:imagedata r:id="rId16" o:title="eqIdf15782a6b93b49aeb4285c6f304dbe29"/>
            <o:lock v:ext="edit" aspectratio="t"/>
            <w10:anchorlock/>
          </v:shape>
          <o:OLEObject Type="Embed" ProgID="Equation.DSMT4" ShapeID="_x0000_i1028" DrawAspect="Content" ObjectID="_1468075728" r:id="rId17"/>
        </w:object>
      </w:r>
      <w:r>
        <w:rPr>
          <w:rFonts w:ascii="宋体" w:eastAsia="宋体" w:hAnsi="宋体" w:cs="宋体"/>
        </w:rPr>
        <w:t>是角速度，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宋体" w:eastAsia="宋体" w:hAnsi="宋体" w:cs="宋体"/>
        </w:rPr>
        <w:t>是体积，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宋体" w:eastAsia="宋体" w:hAnsi="宋体" w:cs="宋体"/>
        </w:rPr>
        <w:t>是万有引力常量，根据以上信息，请你判断（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rPr>
          <w:rFonts w:ascii="宋体" w:eastAsia="宋体" w:hAnsi="宋体" w:cs="宋体"/>
        </w:rPr>
        <w:t>物理量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是密度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B．</w:t>
      </w:r>
      <w:r>
        <w:rPr>
          <w:rFonts w:ascii="宋体" w:eastAsia="宋体" w:hAnsi="宋体" w:cs="宋体"/>
        </w:rPr>
        <w:t>物理量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的国际单位是导出单位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C．</w:t>
      </w:r>
      <w:r>
        <w:rPr>
          <w:rFonts w:ascii="宋体" w:eastAsia="宋体" w:hAnsi="宋体" w:cs="宋体"/>
        </w:rPr>
        <w:t>物理量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与</w:t>
      </w:r>
      <w:r>
        <w:object>
          <v:shape id="_x0000_i1029" type="#_x0000_t75" alt=" " style="width:46.55pt;height:31.2pt" o:oleicon="f" o:ole="" coordsize="21600,21600" o:preferrelative="t" filled="f" stroked="f">
            <v:imagedata r:id="rId18" o:title="eqIdf2699c645f1440fba5ddfee5e4cb48e9"/>
            <o:lock v:ext="edit" aspectratio="t"/>
            <w10:anchorlock/>
          </v:shape>
          <o:OLEObject Type="Embed" ProgID="Equation.DSMT4" ShapeID="_x0000_i1029" DrawAspect="Content" ObjectID="_1468075729" r:id="rId19"/>
        </w:object>
      </w:r>
      <w:r>
        <w:rPr>
          <w:rFonts w:ascii="宋体" w:eastAsia="宋体" w:hAnsi="宋体" w:cs="宋体"/>
        </w:rPr>
        <w:t>导出的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其中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vertAlign w:val="subscript"/>
        </w:rPr>
        <w:t>k</w:t>
      </w:r>
      <w:r>
        <w:rPr>
          <w:rFonts w:ascii="宋体" w:eastAsia="宋体" w:hAnsi="宋体" w:cs="宋体"/>
        </w:rPr>
        <w:t>是动能，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宋体" w:eastAsia="宋体" w:hAnsi="宋体" w:cs="宋体"/>
        </w:rPr>
        <w:t>是速度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是同一个物理量，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D．</w:t>
      </w:r>
      <w:r>
        <w:rPr>
          <w:rFonts w:ascii="宋体" w:eastAsia="宋体" w:hAnsi="宋体" w:cs="宋体"/>
        </w:rPr>
        <w:t>物理量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与加速度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宋体" w:eastAsia="宋体" w:hAnsi="宋体" w:cs="宋体"/>
        </w:rPr>
        <w:t>和时间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宋体" w:eastAsia="宋体" w:hAnsi="宋体" w:cs="宋体"/>
        </w:rPr>
        <w:t>的乘积是同一个物理量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8．</w:t>
      </w:r>
      <w:r>
        <w:rPr>
          <w:rFonts w:ascii="宋体" w:eastAsia="宋体" w:hAnsi="宋体" w:cs="宋体"/>
        </w:rPr>
        <w:t>国际单位制（缩写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宋体" w:eastAsia="宋体" w:hAnsi="宋体" w:cs="宋体"/>
        </w:rPr>
        <w:t>）定义了</w:t>
      </w:r>
      <w:r>
        <w:rPr>
          <w:rFonts w:ascii="Times New Roman" w:eastAsia="Times New Roman" w:hAnsi="Times New Roman" w:cs="Times New Roman"/>
        </w:rPr>
        <w:t xml:space="preserve"> 7</w:t>
      </w:r>
      <w:r>
        <w:rPr>
          <w:rFonts w:ascii="宋体" w:eastAsia="宋体" w:hAnsi="宋体" w:cs="宋体"/>
        </w:rPr>
        <w:t>个基本单位，其他单位均可由物理关系导出。例如，由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宋体" w:eastAsia="宋体" w:hAnsi="宋体" w:cs="宋体"/>
        </w:rPr>
        <w:t>和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宋体" w:eastAsia="宋体" w:hAnsi="宋体" w:cs="宋体"/>
        </w:rPr>
        <w:t>可以导出速度单位</w:t>
      </w:r>
      <w:r>
        <w:rPr>
          <w:rFonts w:ascii="Times New Roman" w:eastAsia="Times New Roman" w:hAnsi="Times New Roman" w:cs="Times New Roman"/>
        </w:rPr>
        <w:t>m·s</w:t>
      </w:r>
      <w:r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宋体" w:eastAsia="宋体" w:hAnsi="宋体" w:cs="宋体"/>
        </w:rPr>
        <w:t>。</w:t>
      </w:r>
      <w:r>
        <w:rPr>
          <w:rFonts w:ascii="Times New Roman" w:eastAsia="Times New Roman" w:hAnsi="Times New Roman" w:cs="Times New Roman"/>
        </w:rPr>
        <w:t xml:space="preserve">2018 </w:t>
      </w:r>
      <w:r>
        <w:rPr>
          <w:rFonts w:ascii="宋体" w:eastAsia="宋体" w:hAnsi="宋体" w:cs="宋体"/>
        </w:rPr>
        <w:t>年第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宋体" w:eastAsia="宋体" w:hAnsi="宋体" w:cs="宋体"/>
        </w:rPr>
        <w:t>届国际计量大会决定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宋体" w:eastAsia="宋体" w:hAnsi="宋体" w:cs="宋体"/>
        </w:rPr>
        <w:t>个基本单位全部用基本物理常量来定义（对应关系如图，例如，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宋体" w:eastAsia="宋体" w:hAnsi="宋体" w:cs="宋体"/>
        </w:rPr>
        <w:t>对应</w:t>
      </w:r>
      <w:r>
        <w:rPr>
          <w:rFonts w:ascii="Cambria Math" w:eastAsia="Cambria Math" w:hAnsi="Cambria Math" w:cs="Cambria Math"/>
        </w:rPr>
        <w:t>△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宋体" w:eastAsia="宋体" w:hAnsi="宋体" w:cs="宋体"/>
        </w:rPr>
        <w:t>，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宋体" w:eastAsia="宋体" w:hAnsi="宋体" w:cs="宋体"/>
        </w:rPr>
        <w:t>对应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宋体" w:eastAsia="宋体" w:hAnsi="宋体" w:cs="宋体"/>
        </w:rPr>
        <w:t>）。新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宋体" w:eastAsia="宋体" w:hAnsi="宋体" w:cs="宋体"/>
        </w:rPr>
        <w:t>自</w:t>
      </w:r>
      <w:r>
        <w:rPr>
          <w:rFonts w:ascii="Times New Roman" w:eastAsia="Times New Roman" w:hAnsi="Times New Roman" w:cs="Times New Roman"/>
        </w:rPr>
        <w:t xml:space="preserve">2019 </w:t>
      </w:r>
      <w:r>
        <w:rPr>
          <w:rFonts w:ascii="宋体" w:eastAsia="宋体" w:hAnsi="宋体" w:cs="宋体"/>
        </w:rPr>
        <w:t>年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宋体" w:eastAsia="宋体" w:hAnsi="宋体" w:cs="宋体"/>
        </w:rPr>
        <w:t>月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宋体" w:eastAsia="宋体" w:hAnsi="宋体" w:cs="宋体"/>
        </w:rPr>
        <w:t>日（国际计量日）正式实施，这将对科学和技术发展产生深远影响。在力学范围内，由基本单位根据物理关系推导出来的其他物理量单位，例如速度、加速度、力的单位，叫做导出单位。以下关系式能正确反映牛顿（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宋体" w:eastAsia="宋体" w:hAnsi="宋体" w:cs="宋体"/>
        </w:rPr>
        <w:t>）与基本单位之间关系的是（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宋体" w:eastAsia="宋体" w:hAnsi="宋体" w:cs="宋体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drawing>
          <wp:inline distT="0" distB="0" distL="114300" distR="114300">
            <wp:extent cx="1675765" cy="1581150"/>
            <wp:effectExtent l="0" t="0" r="635" b="0"/>
            <wp:docPr id="100019" name="图片 1000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51105" name="图片 100019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A．</w:t>
      </w:r>
      <w:r>
        <w:rPr>
          <w:rFonts w:ascii="Times New Roman" w:eastAsia="Times New Roman" w:hAnsi="Times New Roman" w:cs="Times New Roman"/>
        </w:rPr>
        <w:t>1N=1kg·m/s</w:t>
      </w:r>
      <w:r>
        <w:tab/>
      </w:r>
      <w:r>
        <w:t>B．</w:t>
      </w:r>
      <w:r>
        <w:rPr>
          <w:rFonts w:ascii="Times New Roman" w:eastAsia="Times New Roman" w:hAnsi="Times New Roman" w:cs="Times New Roman"/>
        </w:rPr>
        <w:t>1N=1kg·m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drawing>
          <wp:inline>
            <wp:extent cx="254000" cy="254000"/>
            <wp:docPr id="1001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99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/s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C．</w:t>
      </w:r>
      <w:r>
        <w:rPr>
          <w:rFonts w:ascii="Times New Roman" w:eastAsia="Times New Roman" w:hAnsi="Times New Roman" w:cs="Times New Roman"/>
        </w:rPr>
        <w:t>1N=1kg·m/s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tab/>
      </w:r>
      <w:r>
        <w:t>D．</w:t>
      </w:r>
      <w:r>
        <w:rPr>
          <w:rFonts w:ascii="Times New Roman" w:eastAsia="Times New Roman" w:hAnsi="Times New Roman" w:cs="Times New Roman"/>
        </w:rPr>
        <w:t>1N=1kg·m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/s</w:t>
      </w:r>
      <w:r>
        <w:rPr>
          <w:rFonts w:ascii="Times New Roman" w:eastAsia="Times New Roman" w:hAnsi="Times New Roman" w:cs="Times New Roman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9．</w:t>
      </w:r>
      <w:r>
        <w:rPr>
          <w:rFonts w:ascii="宋体" w:eastAsia="宋体" w:hAnsi="宋体" w:cs="宋体"/>
        </w:rPr>
        <w:t>关于宇宙的演化问题一直得到物理学家们的高度关注。</w:t>
      </w:r>
      <w:r>
        <w:rPr>
          <w:rFonts w:ascii="Times New Roman" w:eastAsia="Times New Roman" w:hAnsi="Times New Roman" w:cs="Times New Roman"/>
        </w:rPr>
        <w:t>2019</w:t>
      </w:r>
      <w:r>
        <w:rPr>
          <w:rFonts w:ascii="宋体" w:eastAsia="宋体" w:hAnsi="宋体" w:cs="宋体"/>
        </w:rPr>
        <w:t>年的诺贝尔物理学奖得主之一詹姆斯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宋体" w:eastAsia="宋体" w:hAnsi="宋体" w:cs="宋体"/>
        </w:rPr>
        <w:t>皮布尔斯对宇宙大爆炸理论的发展做出了巨大贡献。宇宙大爆炸理论认为：宇宙起源于</w:t>
      </w:r>
      <w:r>
        <w:rPr>
          <w:rFonts w:ascii="Times New Roman" w:eastAsia="Times New Roman" w:hAnsi="Times New Roman" w:cs="Times New Roman"/>
        </w:rPr>
        <w:t>137</w:t>
      </w:r>
      <w:r>
        <w:rPr>
          <w:rFonts w:ascii="宋体" w:eastAsia="宋体" w:hAnsi="宋体" w:cs="宋体"/>
        </w:rPr>
        <w:t>亿年前的一次大爆炸。在演化至今的大部分时间内，宇宙是膨胀的。宇宙是否会一直膨胀下去与宇宙物质平均密度有关。假如平均密度小于某个值，宇宙就将永远膨胀下去。假如平均密度大于某个值，宇宙膨胀后可能又会收缩。这个值被称为宇宙的临界密度，临界密度的计算公式为</w:t>
      </w:r>
      <w:r>
        <w:object>
          <v:shape id="_x0000_i1030" type="#_x0000_t75" alt=" " style="width:71.25pt;height:30.75pt" o:oleicon="f" o:ole="" coordsize="21600,21600" o:preferrelative="t" filled="f" stroked="f">
            <v:imagedata r:id="rId22" o:title="eqIdf2669a25d90e46adb504cfe91137de26"/>
            <o:lock v:ext="edit" aspectratio="t"/>
            <w10:anchorlock/>
          </v:shape>
          <o:OLEObject Type="Embed" ProgID="Equation.DSMT4" ShapeID="_x0000_i1030" DrawAspect="Content" ObjectID="_1468075730" r:id="rId23"/>
        </w:object>
      </w:r>
      <w:r>
        <w:rPr>
          <w:rFonts w:ascii="宋体" w:eastAsia="宋体" w:hAnsi="宋体" w:cs="宋体"/>
        </w:rPr>
        <w:t>，其中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宋体" w:eastAsia="宋体" w:hAnsi="宋体" w:cs="宋体"/>
        </w:rPr>
        <w:t>为引力常量，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宋体" w:eastAsia="宋体" w:hAnsi="宋体" w:cs="宋体"/>
        </w:rPr>
        <w:t>为哈勃常数。根据所学知识可以判断（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A．</w:t>
      </w:r>
      <w:r>
        <w:rPr>
          <w:rFonts w:ascii="宋体" w:eastAsia="宋体" w:hAnsi="宋体" w:cs="宋体"/>
        </w:rPr>
        <w:t>哈勃常数只是一个数值，没有单位</w:t>
      </w:r>
      <w:r>
        <w:rPr>
          <w:rFonts w:ascii="宋体" w:hAnsi="宋体" w:cs="宋体" w:hint="eastAsia"/>
          <w:lang w:val="en-US" w:eastAsia="zh-CN"/>
        </w:rPr>
        <w:t xml:space="preserve">          </w:t>
      </w:r>
      <w:r>
        <w:t>B．</w:t>
      </w:r>
      <w:r>
        <w:rPr>
          <w:rFonts w:ascii="宋体" w:eastAsia="宋体" w:hAnsi="宋体" w:cs="宋体"/>
        </w:rPr>
        <w:t>哈勃常数与质量有关，其国际单位是</w:t>
      </w:r>
      <w:r>
        <w:rPr>
          <w:rFonts w:ascii="Times New Roman" w:eastAsia="Times New Roman" w:hAnsi="Times New Roman" w:cs="Times New Roman"/>
        </w:rPr>
        <w:t>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C．</w:t>
      </w:r>
      <w:r>
        <w:rPr>
          <w:rFonts w:ascii="宋体" w:eastAsia="宋体" w:hAnsi="宋体" w:cs="宋体"/>
        </w:rPr>
        <w:t>哈勃常数与时间有关，其国际单位是</w:t>
      </w:r>
      <w:r>
        <w:object>
          <v:shape id="_x0000_i1031" type="#_x0000_t75" alt=" " style="width:15.75pt;height:15.75pt" o:oleicon="f" o:ole="" coordsize="21600,21600" o:preferrelative="t" filled="f" stroked="f">
            <v:imagedata r:id="rId24" o:title="eqId03ce7669a38c495e9120f9be0cfc344e"/>
            <o:lock v:ext="edit" aspectratio="t"/>
            <w10:anchorlock/>
          </v:shape>
          <o:OLEObject Type="Embed" ProgID="Equation.DSMT4" ShapeID="_x0000_i1031" DrawAspect="Content" ObjectID="_1468075731" r:id="rId25"/>
        </w:object>
      </w:r>
      <w:r>
        <w:rPr>
          <w:rFonts w:hint="eastAsia"/>
          <w:lang w:val="en-US" w:eastAsia="zh-CN"/>
        </w:rPr>
        <w:t xml:space="preserve">     </w:t>
      </w:r>
      <w:r>
        <w:t>D．</w:t>
      </w:r>
      <w:r>
        <w:rPr>
          <w:rFonts w:ascii="宋体" w:eastAsia="宋体" w:hAnsi="宋体" w:cs="宋体"/>
        </w:rPr>
        <w:t>哈勃常数与长度有关，其国际单位是</w:t>
      </w:r>
      <w:r>
        <w:rPr>
          <w:rFonts w:ascii="Times New Roman" w:eastAsia="Times New Roman" w:hAnsi="Times New Roman" w:cs="Times New Roman"/>
        </w:rPr>
        <w:t>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10．</w:t>
      </w:r>
      <w:r>
        <w:rPr>
          <w:rFonts w:ascii="宋体" w:eastAsia="宋体" w:hAnsi="宋体" w:cs="宋体"/>
        </w:rPr>
        <w:t>下列图中仪器所测量的物理量不是国际单位制（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宋体" w:eastAsia="宋体" w:hAnsi="宋体" w:cs="宋体"/>
        </w:rPr>
        <w:t>）中基本量的是（　　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A．</w:t>
      </w:r>
      <w:r>
        <w:drawing>
          <wp:inline distT="0" distB="0" distL="114300" distR="114300">
            <wp:extent cx="1885950" cy="838200"/>
            <wp:effectExtent l="0" t="0" r="0" b="0"/>
            <wp:docPr id="168952371" name="图片 1689523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154705" name="图片 168952371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1628775" cy="428625"/>
            <wp:effectExtent l="0" t="0" r="9525" b="9525"/>
            <wp:docPr id="1036365632" name="图片 10363656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02718" name="图片 1036365632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C．</w:t>
      </w:r>
      <w:r>
        <w:drawing>
          <wp:inline distT="0" distB="0" distL="114300" distR="114300">
            <wp:extent cx="990600" cy="1333500"/>
            <wp:effectExtent l="0" t="0" r="0" b="0"/>
            <wp:docPr id="306873901" name="图片 3068739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39896" name="图片 306873901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971550" cy="1333500"/>
            <wp:effectExtent l="0" t="0" r="0" b="0"/>
            <wp:docPr id="558123804" name="图片 5581238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59472" name="图片 558123804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11．</w:t>
      </w:r>
      <w:r>
        <w:rPr>
          <w:rFonts w:ascii="宋体" w:eastAsia="宋体" w:hAnsi="宋体" w:cs="宋体"/>
        </w:rPr>
        <w:t>研究发现，声音在气体中的传播速度仅取决于气体的压强、密度及某些常数（没有单位），某人根据单位制的知识推导出了计算气体中声速的公式，并计算出声音在压强为</w:t>
      </w:r>
      <w:r>
        <w:object>
          <v:shape id="_x0000_i1032" type="#_x0000_t75" alt=" " style="width:60.5pt;height:15.5pt" o:oleicon="f" o:ole="" coordsize="21600,21600" o:preferrelative="t" filled="f" stroked="f">
            <v:imagedata r:id="rId30" o:title="eqId62327f5424fa43b78ecdb390793c7987"/>
            <o:lock v:ext="edit" aspectratio="t"/>
            <w10:anchorlock/>
          </v:shape>
          <o:OLEObject Type="Embed" ProgID="Equation.DSMT4" ShapeID="_x0000_i1032" DrawAspect="Content" ObjectID="_1468075732" r:id="rId31"/>
        </w:object>
      </w:r>
      <w:r>
        <w:rPr>
          <w:rFonts w:ascii="宋体" w:eastAsia="宋体" w:hAnsi="宋体" w:cs="宋体"/>
        </w:rPr>
        <w:t>、密度为</w:t>
      </w:r>
      <w:r>
        <w:object>
          <v:shape id="_x0000_i1033" type="#_x0000_t75" alt=" " style="width:51.75pt;height:18pt" o:oleicon="f" o:ole="" coordsize="21600,21600" o:preferrelative="t" filled="f" stroked="f">
            <v:imagedata r:id="rId32" o:title="eqIdbe6e5953aab3465d83f882322d96fd61"/>
            <o:lock v:ext="edit" aspectratio="t"/>
            <w10:anchorlock/>
          </v:shape>
          <o:OLEObject Type="Embed" ProgID="Equation.DSMT4" ShapeID="_x0000_i1033" DrawAspect="Content" ObjectID="_1468075733" r:id="rId33"/>
        </w:object>
      </w:r>
      <w:r>
        <w:rPr>
          <w:rFonts w:ascii="宋体" w:eastAsia="宋体" w:hAnsi="宋体" w:cs="宋体"/>
        </w:rPr>
        <w:t>和压强为</w:t>
      </w:r>
      <w:r>
        <w:object>
          <v:shape id="_x0000_i1034" type="#_x0000_t75" alt=" " style="width:60.5pt;height:15.5pt" o:oleicon="f" o:ole="" coordsize="21600,21600" o:preferrelative="t" filled="f" stroked="f">
            <v:imagedata r:id="rId34" o:title="eqId386b37ae509d403db5fbae06b1784b05"/>
            <o:lock v:ext="edit" aspectratio="t"/>
            <w10:anchorlock/>
          </v:shape>
          <o:OLEObject Type="Embed" ProgID="Equation.DSMT4" ShapeID="_x0000_i1034" DrawAspect="Content" ObjectID="_1468075734" r:id="rId35"/>
        </w:object>
      </w:r>
      <w:r>
        <w:rPr>
          <w:rFonts w:ascii="宋体" w:eastAsia="宋体" w:hAnsi="宋体" w:cs="宋体"/>
        </w:rPr>
        <w:t>、密度为</w:t>
      </w:r>
      <w:r>
        <w:object>
          <v:shape id="_x0000_i1035" type="#_x0000_t75" alt=" " style="width:51.5pt;height:18pt" o:oleicon="f" o:ole="" coordsize="21600,21600" o:preferrelative="t" filled="f" stroked="f">
            <v:imagedata r:id="rId36" o:title="eqIdd252211608db4bd8b632719db6375c57"/>
            <o:lock v:ext="edit" aspectratio="t"/>
            <w10:anchorlock/>
          </v:shape>
          <o:OLEObject Type="Embed" ProgID="Equation.DSMT4" ShapeID="_x0000_i1035" DrawAspect="Content" ObjectID="_1468075735" r:id="rId37"/>
        </w:object>
      </w:r>
      <w:r>
        <w:rPr>
          <w:rFonts w:ascii="宋体" w:eastAsia="宋体" w:hAnsi="宋体" w:cs="宋体"/>
        </w:rPr>
        <w:t>的两种气体中的声速之比，正确的是（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宋体" w:eastAsia="宋体" w:hAnsi="宋体" w:cs="宋体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A．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宋体" w:eastAsia="宋体" w:hAnsi="宋体" w:cs="宋体"/>
        </w:rPr>
        <w:t>∶</w:t>
      </w:r>
      <w:r>
        <w:rPr>
          <w:rFonts w:ascii="Times New Roman" w:eastAsia="Times New Roman" w:hAnsi="Times New Roman" w:cs="Times New Roman"/>
        </w:rPr>
        <w:t>144</w:t>
      </w:r>
      <w:r>
        <w:tab/>
      </w:r>
      <w:r>
        <w:t>B．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宋体" w:eastAsia="宋体" w:hAnsi="宋体" w:cs="宋体"/>
        </w:rPr>
        <w:t>∶</w:t>
      </w:r>
      <w:r>
        <w:rPr>
          <w:rFonts w:ascii="Times New Roman" w:eastAsia="Times New Roman" w:hAnsi="Times New Roman" w:cs="Times New Roman"/>
        </w:rPr>
        <w:t>43</w:t>
      </w:r>
      <w:r>
        <w:tab/>
      </w:r>
      <w:r>
        <w:t>C．</w:t>
      </w:r>
      <w:r>
        <w:rPr>
          <w:rFonts w:ascii="Times New Roman" w:eastAsia="Times New Roman" w:hAnsi="Times New Roman" w:cs="Times New Roman"/>
        </w:rPr>
        <w:t>1.29</w:t>
      </w:r>
      <w:r>
        <w:rPr>
          <w:rFonts w:ascii="宋体" w:eastAsia="宋体" w:hAnsi="宋体" w:cs="宋体"/>
        </w:rPr>
        <w:t>∶</w:t>
      </w:r>
      <w:r>
        <w:rPr>
          <w:rFonts w:ascii="Times New Roman" w:eastAsia="Times New Roman" w:hAnsi="Times New Roman" w:cs="Times New Roman"/>
        </w:rPr>
        <w:t>1.2</w:t>
      </w:r>
      <w:r>
        <w:tab/>
      </w:r>
      <w:r>
        <w:t>D．</w:t>
      </w:r>
      <w:r>
        <w:rPr>
          <w:rFonts w:ascii="Times New Roman" w:eastAsia="Times New Roman" w:hAnsi="Times New Roman" w:cs="Times New Roman"/>
        </w:rPr>
        <w:t>1. 44</w:t>
      </w:r>
      <w:r>
        <w:rPr>
          <w:rFonts w:ascii="宋体" w:eastAsia="宋体" w:hAnsi="宋体" w:cs="宋体"/>
        </w:rPr>
        <w:t>∶</w:t>
      </w:r>
      <w:r>
        <w:rPr>
          <w:rFonts w:ascii="Times New Roman" w:eastAsia="Times New Roman" w:hAnsi="Times New Roman" w:cs="Times New Roma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12．</w:t>
      </w:r>
      <w:r>
        <w:rPr>
          <w:rFonts w:ascii="宋体" w:eastAsia="宋体" w:hAnsi="宋体" w:cs="宋体"/>
        </w:rPr>
        <w:t>近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宋体" w:eastAsia="宋体" w:hAnsi="宋体" w:cs="宋体"/>
        </w:rPr>
        <w:t>年来我国大力发展空军和海军，新增舰船是除美国外其他国家的总和。无论是飞机还是战舰设计，都需要复杂的流体力学知识。当流体流动时，根据流动特征可以分成湍流和层流：如果流体质点的轨迹（一般说随初始空间坐标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宋体" w:eastAsia="宋体" w:hAnsi="宋体" w:cs="宋体"/>
        </w:rPr>
        <w:t>随时间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宋体" w:eastAsia="宋体" w:hAnsi="宋体" w:cs="宋体"/>
        </w:rPr>
        <w:t>而变）是有规则的光滑曲线（最简单的情形是直线），这种流动叫层流，此时流体分层流动，各层互不混合，没有这种性质的流动叫湍流。不同状态的流体动力学方程不一样。流体力学中用一个无量纲的数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宋体" w:eastAsia="宋体" w:hAnsi="宋体" w:cs="宋体"/>
        </w:rPr>
        <w:t>雷诺数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Reynoldsnumber</w:t>
      </w:r>
      <w:r>
        <w:rPr>
          <w:rFonts w:ascii="宋体" w:eastAsia="宋体" w:hAnsi="宋体" w:cs="宋体"/>
        </w:rPr>
        <w:t>），来表征流体的这一特征，一般情况下，雷诺数小的时候是层流，雷诺数大的时候是湍流。已知雷诺数由四个变量决定，流体的流速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宋体" w:eastAsia="宋体" w:hAnsi="宋体" w:cs="宋体"/>
        </w:rPr>
        <w:t>、流体的密度</w:t>
      </w:r>
      <w:r>
        <w:rPr>
          <w:rFonts w:ascii="Times New Roman" w:eastAsia="Times New Roman" w:hAnsi="Times New Roman" w:cs="Times New Roman"/>
          <w:i/>
        </w:rPr>
        <w:t>ρ</w:t>
      </w:r>
      <w:r>
        <w:rPr>
          <w:rFonts w:ascii="宋体" w:eastAsia="宋体" w:hAnsi="宋体" w:cs="宋体"/>
        </w:rPr>
        <w:t>、特征长度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宋体" w:eastAsia="宋体" w:hAnsi="宋体" w:cs="宋体"/>
        </w:rPr>
        <w:t>，黏性系数</w:t>
      </w:r>
      <w:r>
        <w:rPr>
          <w:rFonts w:ascii="Times New Roman" w:eastAsia="Times New Roman" w:hAnsi="Times New Roman" w:cs="Times New Roman"/>
          <w:i/>
        </w:rPr>
        <w:t>μ</w:t>
      </w:r>
      <w:r>
        <w:rPr>
          <w:rFonts w:ascii="宋体" w:eastAsia="宋体" w:hAnsi="宋体" w:cs="宋体"/>
        </w:rPr>
        <w:t>。请根据所学知识对雷诺数的表达式做出判断，以下表达式中可能正确的是：（已知黏性系数</w:t>
      </w:r>
      <w:r>
        <w:rPr>
          <w:rFonts w:ascii="Times New Roman" w:eastAsia="Times New Roman" w:hAnsi="Times New Roman" w:cs="Times New Roman"/>
          <w:i/>
        </w:rPr>
        <w:t>μ</w:t>
      </w:r>
      <w:r>
        <w:rPr>
          <w:rFonts w:ascii="宋体" w:eastAsia="宋体" w:hAnsi="宋体" w:cs="宋体"/>
        </w:rPr>
        <w:t>为流体中相距</w:t>
      </w:r>
      <w:r>
        <w:rPr>
          <w:rFonts w:ascii="Times New Roman" w:eastAsia="Times New Roman" w:hAnsi="Times New Roman" w:cs="Times New Roman"/>
          <w:i/>
        </w:rPr>
        <w:t>dx</w:t>
      </w:r>
      <w:r>
        <w:rPr>
          <w:rFonts w:ascii="宋体" w:eastAsia="宋体" w:hAnsi="宋体" w:cs="宋体"/>
        </w:rPr>
        <w:t>的两平行液层，由于内摩擦，使垂直于流动方向的液层间存在速度梯度</w:t>
      </w:r>
      <w:r>
        <w:object>
          <v:shape id="_x0000_i1036" type="#_x0000_t75" alt=" " style="width:17.25pt;height:30.75pt" o:oleicon="f" o:ole="" coordsize="21600,21600" o:preferrelative="t" filled="f" stroked="f">
            <v:imagedata r:id="rId38" o:title="eqId46fd95600fc447f4a4031f19c15b4809"/>
            <o:lock v:ext="edit" aspectratio="t"/>
            <w10:anchorlock/>
          </v:shape>
          <o:OLEObject Type="Embed" ProgID="Equation.DSMT4" ShapeID="_x0000_i1036" DrawAspect="Content" ObjectID="_1468075736" r:id="rId39"/>
        </w:object>
      </w:r>
      <w:r>
        <w:rPr>
          <w:rFonts w:ascii="宋体" w:eastAsia="宋体" w:hAnsi="宋体" w:cs="宋体"/>
        </w:rPr>
        <w:t>，当速度梯度为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个单位，相邻层“单位”接触面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宋体" w:eastAsia="宋体" w:hAnsi="宋体" w:cs="宋体"/>
        </w:rPr>
        <w:t>上所产生的黏滞力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亦称内摩擦力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即黏性系数，以</w:t>
      </w:r>
      <w:r>
        <w:rPr>
          <w:rFonts w:ascii="Times New Roman" w:eastAsia="Times New Roman" w:hAnsi="Times New Roman" w:cs="Times New Roman"/>
          <w:i/>
        </w:rPr>
        <w:t>μ</w:t>
      </w:r>
      <w:r>
        <w:rPr>
          <w:rFonts w:ascii="宋体" w:eastAsia="宋体" w:hAnsi="宋体" w:cs="宋体"/>
        </w:rPr>
        <w:t>表示：</w:t>
      </w:r>
      <w:r>
        <w:object>
          <v:shape id="_x0000_i1037" type="#_x0000_t75" alt=" " style="width:39pt;height:60pt" o:oleicon="f" o:ole="" coordsize="21600,21600" o:preferrelative="t" filled="f" stroked="f">
            <v:imagedata r:id="rId40" o:title="eqId46156e8ae5ae41e68b896208e759f6f6"/>
            <o:lock v:ext="edit" aspectratio="t"/>
            <w10:anchorlock/>
          </v:shape>
          <o:OLEObject Type="Embed" ProgID="Equation.DSMT4" ShapeID="_x0000_i1037" DrawAspect="Content" ObjectID="_1468075737" r:id="rId41"/>
        </w:object>
      </w:r>
      <w:r>
        <w:rPr>
          <w:rFonts w:ascii="Times New Roman" w:eastAsia="Times New Roman" w:hAnsi="Times New Roman" w:cs="Times New Roman"/>
        </w:rPr>
        <w:t>/</w:t>
      </w:r>
      <w:r>
        <w:rPr>
          <w:rFonts w:ascii="宋体" w:eastAsia="宋体" w:hAnsi="宋体" w:cs="宋体"/>
        </w:rPr>
        <w:t>它的单位是</w:t>
      </w:r>
      <w:r>
        <w:rPr>
          <w:rFonts w:ascii="Times New Roman" w:eastAsia="Times New Roman" w:hAnsi="Times New Roman" w:cs="Times New Roman"/>
        </w:rPr>
        <w:t>Pa·s</w:t>
      </w:r>
      <w:r>
        <w:rPr>
          <w:rFonts w:ascii="宋体" w:eastAsia="宋体" w:hAnsi="宋体" w:cs="宋体"/>
        </w:rPr>
        <w:t>）（　　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A．</w:t>
      </w:r>
      <w:r>
        <w:object>
          <v:shape id="_x0000_i1038" type="#_x0000_t75" alt=" " style="width:61.95pt;height:36pt" o:oleicon="f" o:ole="" coordsize="21600,21600" o:preferrelative="t" filled="f" stroked="f">
            <v:imagedata r:id="rId42" o:title="eqId5649123e85b544598575a87226872fd9"/>
            <o:lock v:ext="edit" aspectratio="t"/>
            <w10:anchorlock/>
          </v:shape>
          <o:OLEObject Type="Embed" ProgID="Equation.DSMT4" ShapeID="_x0000_i1038" DrawAspect="Content" ObjectID="_1468075738" r:id="rId43"/>
        </w:object>
      </w:r>
      <w:r>
        <w:tab/>
      </w:r>
      <w:r>
        <w:t>B．</w:t>
      </w:r>
      <w:r>
        <w:object>
          <v:shape id="_x0000_i1039" type="#_x0000_t75" alt=" " style="width:53.25pt;height:33pt" o:oleicon="f" o:ole="" coordsize="21600,21600" o:preferrelative="t" filled="f" stroked="f">
            <v:imagedata r:id="rId44" o:title="eqIddbb07dcb1f9044a1aae385a7cd633bf6"/>
            <o:lock v:ext="edit" aspectratio="t"/>
            <w10:anchorlock/>
          </v:shape>
          <o:OLEObject Type="Embed" ProgID="Equation.DSMT4" ShapeID="_x0000_i1039" DrawAspect="Content" ObjectID="_1468075739" r:id="rId45"/>
        </w:object>
      </w:r>
      <w:r>
        <w:tab/>
      </w:r>
      <w:r>
        <w:t>C．</w:t>
      </w:r>
      <w:r>
        <w:object>
          <v:shape id="_x0000_i1040" type="#_x0000_t75" alt=" " style="width:57.75pt;height:35.25pt" o:oleicon="f" o:ole="" coordsize="21600,21600" o:preferrelative="t" filled="f" stroked="f">
            <v:imagedata r:id="rId46" o:title="eqId653e9ae2dac04fdd8ff6ec200c49c863"/>
            <o:lock v:ext="edit" aspectratio="t"/>
            <w10:anchorlock/>
          </v:shape>
          <o:OLEObject Type="Embed" ProgID="Equation.DSMT4" ShapeID="_x0000_i1040" DrawAspect="Content" ObjectID="_1468075740" r:id="rId47"/>
        </w:object>
      </w:r>
      <w:r>
        <w:tab/>
      </w:r>
      <w:r>
        <w:t>D．</w:t>
      </w:r>
      <w:r>
        <w:object>
          <v:shape id="_x0000_i1041" type="#_x0000_t75" alt=" " style="width:53.25pt;height:33pt" o:oleicon="f" o:ole="" coordsize="21600,21600" o:preferrelative="t" filled="f" stroked="f">
            <v:imagedata r:id="rId48" o:title="eqId42d8c442d8ac4edca83b5f9796f4cfae"/>
            <o:lock v:ext="edit" aspectratio="t"/>
            <w10:anchorlock/>
          </v:shape>
          <o:OLEObject Type="Embed" ProgID="Equation.DSMT4" ShapeID="_x0000_i1041" DrawAspect="Content" ObjectID="_1468075741" r:id="rId49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b/>
        </w:rPr>
      </w:pPr>
      <w:r>
        <w:rPr>
          <w:rFonts w:hint="eastAsia"/>
          <w:b/>
        </w:rPr>
        <w:t>二、填空题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13．</w:t>
      </w:r>
      <w:r>
        <w:rPr>
          <w:rFonts w:ascii="宋体" w:eastAsia="宋体" w:hAnsi="宋体" w:cs="宋体"/>
        </w:rPr>
        <w:t>现在国际上对单位作出了统一规定，建立了国际单位制．在国际单位制（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宋体" w:eastAsia="宋体" w:hAnsi="宋体" w:cs="宋体"/>
        </w:rPr>
        <w:t>）中基本单位有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宋体" w:eastAsia="宋体" w:hAnsi="宋体" w:cs="宋体"/>
        </w:rPr>
        <w:t>个，其中涉及力学的有米</w:t>
      </w:r>
      <w:r>
        <w:t>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宋体" w:eastAsia="宋体" w:hAnsi="宋体" w:cs="宋体"/>
        </w:rPr>
        <w:t>、</w:t>
      </w:r>
      <w:r>
        <w:t>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宋体" w:eastAsia="宋体" w:hAnsi="宋体" w:cs="宋体"/>
        </w:rPr>
        <w:t>等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宋体" w:eastAsia="宋体" w:hAnsi="宋体" w:cs="宋体"/>
        </w:rPr>
        <w:t>个基本单位。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14．</w:t>
      </w:r>
      <w:r>
        <w:rPr>
          <w:rFonts w:ascii="宋体" w:eastAsia="宋体" w:hAnsi="宋体" w:cs="宋体"/>
        </w:rPr>
        <w:t>近年来，高级轿车设计师在设计轿车时发现：轿车的加速度变化率影响乘客的舒适度，加速度变化率越小，乘坐轿车的人感觉越舒适，其实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加速度变化率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是描述轿车加速度随时间变化快慢的物理量，那么，加速度变化率的单位是</w:t>
      </w:r>
      <w:r>
        <w:t>__________</w:t>
      </w:r>
      <w:r>
        <w:rPr>
          <w:rFonts w:ascii="Times New Roman" w:eastAsia="Times New Roman" w:hAnsi="Times New Roman" w:cs="Times New Roma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15．1960年第11届国际计量大会通过了国际通用的国际单位制，规定了7个基本物理量的单位，力学中有三个基本物理量，除了时间的单位是秒（s）以外，请你写出另外两个基本物理量的单位，它们分别是</w:t>
      </w:r>
      <w:r>
        <w:rPr>
          <w:u w:val="single"/>
        </w:rPr>
        <w:t xml:space="preserve">        </w:t>
      </w:r>
      <w:r>
        <w:t>和</w:t>
      </w:r>
      <w:r>
        <w:rPr>
          <w:u w:val="single"/>
        </w:rPr>
        <w:t xml:space="preserve">       </w:t>
      </w:r>
      <w:r>
        <w:t>．1N=______________．在国际单位制（SI）中，物理量的单位分为基本单位和导出单位，力的单位N是___________单位．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  <w:sz w:val="21"/>
        </w:rPr>
      </w:pPr>
      <w:r>
        <w:t>16．</w:t>
      </w:r>
      <w:r>
        <w:rPr>
          <w:rFonts w:ascii="宋体" w:eastAsia="宋体" w:hAnsi="宋体" w:cs="宋体"/>
          <w:sz w:val="21"/>
        </w:rPr>
        <w:t>现有下列物理量或单位，按下面的要求填空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  <w:sz w:val="21"/>
        </w:rPr>
      </w:pPr>
      <w:r>
        <w:rPr>
          <w:rFonts w:ascii="Times New Roman" w:eastAsia="Times New Roman" w:hAnsi="Times New Roman" w:cs="Times New Roman"/>
          <w:sz w:val="21"/>
        </w:rPr>
        <w:t>A．</w:t>
      </w:r>
      <w:r>
        <w:rPr>
          <w:rFonts w:ascii="宋体" w:eastAsia="宋体" w:hAnsi="宋体" w:cs="宋体"/>
          <w:sz w:val="21"/>
        </w:rPr>
        <w:t>质量</w:t>
      </w:r>
      <w:r>
        <w:rPr>
          <w:rFonts w:ascii="Times New Roman" w:eastAsia="Times New Roman" w:hAnsi="Times New Roman" w:cs="Times New Roman"/>
          <w:sz w:val="21"/>
        </w:rPr>
        <w:t xml:space="preserve">   B．N   C．m/s</w:t>
      </w:r>
      <w:r>
        <w:rPr>
          <w:rFonts w:ascii="Times New Roman" w:eastAsia="Times New Roman" w:hAnsi="Times New Roman" w:cs="Times New Roman"/>
          <w:sz w:val="21"/>
          <w:vertAlign w:val="superscript"/>
        </w:rPr>
        <w:t>2</w:t>
      </w:r>
      <w:r>
        <w:rPr>
          <w:rFonts w:ascii="Times New Roman" w:eastAsia="Times New Roman" w:hAnsi="Times New Roman" w:cs="Times New Roman"/>
          <w:sz w:val="21"/>
        </w:rPr>
        <w:t xml:space="preserve">   D．</w:t>
      </w:r>
      <w:r>
        <w:rPr>
          <w:rFonts w:ascii="宋体" w:eastAsia="宋体" w:hAnsi="宋体" w:cs="宋体"/>
          <w:sz w:val="21"/>
        </w:rPr>
        <w:t>密度</w:t>
      </w:r>
      <w:r>
        <w:rPr>
          <w:rFonts w:ascii="Times New Roman" w:eastAsia="Times New Roman" w:hAnsi="Times New Roman" w:cs="Times New Roman"/>
          <w:sz w:val="21"/>
        </w:rPr>
        <w:t xml:space="preserve">   E.m/s   F.kg   G.cm   H.s   I.</w:t>
      </w:r>
      <w:r>
        <w:rPr>
          <w:rFonts w:ascii="宋体" w:eastAsia="宋体" w:hAnsi="宋体" w:cs="宋体"/>
          <w:sz w:val="21"/>
        </w:rPr>
        <w:t>长度</w:t>
      </w:r>
      <w:r>
        <w:rPr>
          <w:rFonts w:ascii="Times New Roman" w:eastAsia="Times New Roman" w:hAnsi="Times New Roman" w:cs="Times New Roman"/>
          <w:sz w:val="21"/>
        </w:rPr>
        <w:t xml:space="preserve">   J.</w:t>
      </w:r>
      <w:r>
        <w:rPr>
          <w:rFonts w:ascii="宋体" w:eastAsia="宋体" w:hAnsi="宋体" w:cs="宋体"/>
          <w:sz w:val="21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（1</w:t>
      </w:r>
      <w:r>
        <w:rPr>
          <w:rFonts w:ascii="宋体" w:eastAsia="宋体" w:hAnsi="宋体" w:cs="宋体"/>
          <w:sz w:val="21"/>
        </w:rPr>
        <w:t>）属于物理量的是</w:t>
      </w:r>
      <w:r>
        <w:t>____________</w:t>
      </w:r>
      <w:r>
        <w:rPr>
          <w:rFonts w:ascii="Times New Roman" w:eastAsia="Times New Roman" w:hAnsi="Times New Roman" w:cs="Times New Roman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（2</w:t>
      </w:r>
      <w:r>
        <w:rPr>
          <w:rFonts w:ascii="宋体" w:eastAsia="宋体" w:hAnsi="宋体" w:cs="宋体"/>
          <w:sz w:val="21"/>
        </w:rPr>
        <w:t>）在国际单位制中，作为基本单位的物理量有</w:t>
      </w:r>
      <w:r>
        <w:t>____________</w:t>
      </w:r>
      <w:r>
        <w:rPr>
          <w:rFonts w:ascii="Times New Roman" w:eastAsia="Times New Roman" w:hAnsi="Times New Roman" w:cs="Times New Roman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1"/>
        </w:rPr>
        <w:t>（3</w:t>
      </w:r>
      <w:r>
        <w:rPr>
          <w:rFonts w:ascii="宋体" w:eastAsia="宋体" w:hAnsi="宋体" w:cs="宋体"/>
          <w:sz w:val="21"/>
        </w:rPr>
        <w:t>）在国际单位制中，属于基本单位的有</w:t>
      </w:r>
      <w:r>
        <w:t>________________</w:t>
      </w:r>
      <w:r>
        <w:rPr>
          <w:rFonts w:ascii="宋体" w:eastAsia="宋体" w:hAnsi="宋体" w:cs="宋体"/>
          <w:sz w:val="21"/>
        </w:rPr>
        <w:t>，属于导出单位的有</w:t>
      </w:r>
      <w:r>
        <w:t>________</w:t>
      </w:r>
      <w:r>
        <w:rPr>
          <w:rFonts w:ascii="Times New Roman" w:eastAsia="Times New Roman" w:hAnsi="Times New Roman" w:cs="Times New Roman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b/>
        </w:rPr>
      </w:pPr>
      <w:r>
        <w:rPr>
          <w:rFonts w:hint="eastAsia"/>
          <w:b/>
        </w:rPr>
        <w:t>三、解答题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17．</w:t>
      </w:r>
      <w:r>
        <w:rPr>
          <w:rFonts w:ascii="宋体" w:eastAsia="宋体" w:hAnsi="宋体" w:cs="宋体"/>
        </w:rPr>
        <w:t>质量为</w:t>
      </w:r>
      <w:r>
        <w:rPr>
          <w:rFonts w:ascii="Times New Roman" w:eastAsia="Times New Roman" w:hAnsi="Times New Roman" w:cs="Times New Roman"/>
        </w:rPr>
        <w:t>10g</w:t>
      </w:r>
      <w:r>
        <w:rPr>
          <w:rFonts w:ascii="宋体" w:eastAsia="宋体" w:hAnsi="宋体" w:cs="宋体"/>
        </w:rPr>
        <w:t>的子弹，以</w:t>
      </w:r>
      <w:r>
        <w:rPr>
          <w:rFonts w:ascii="Times New Roman" w:eastAsia="Times New Roman" w:hAnsi="Times New Roman" w:cs="Times New Roman"/>
        </w:rPr>
        <w:t>300 m/s</w:t>
      </w:r>
      <w:r>
        <w:rPr>
          <w:rFonts w:ascii="宋体" w:eastAsia="宋体" w:hAnsi="宋体" w:cs="宋体"/>
        </w:rPr>
        <w:t>的水平初速度射入一块竖直固定的木板，把木板打穿，子弹射出木板时的速度是</w:t>
      </w:r>
      <w:r>
        <w:rPr>
          <w:rFonts w:ascii="Times New Roman" w:eastAsia="Times New Roman" w:hAnsi="Times New Roman" w:cs="Times New Roman"/>
        </w:rPr>
        <w:t>200 m/s.</w:t>
      </w:r>
      <w:r>
        <w:rPr>
          <w:rFonts w:ascii="宋体" w:eastAsia="宋体" w:hAnsi="宋体" w:cs="宋体"/>
        </w:rPr>
        <w:t>若木板厚度为</w:t>
      </w:r>
      <w:r>
        <w:rPr>
          <w:rFonts w:ascii="Times New Roman" w:eastAsia="Times New Roman" w:hAnsi="Times New Roman" w:cs="Times New Roman"/>
        </w:rPr>
        <w:t>10 cm</w:t>
      </w:r>
      <w:r>
        <w:rPr>
          <w:rFonts w:ascii="宋体" w:eastAsia="宋体" w:hAnsi="宋体" w:cs="宋体"/>
        </w:rPr>
        <w:t>，求子弹对木板的平均作用力小明同学的做法如下：由运动学公式</w:t>
      </w:r>
      <w:r>
        <w:object>
          <v:shape id="_x0000_i1042" type="#_x0000_t75" alt=" " style="width:65.25pt;height:18.75pt" o:oleicon="f" o:ole="" coordsize="21600,21600" o:preferrelative="t" filled="f" stroked="f">
            <v:imagedata r:id="rId50" o:title="eqIdb6eec0b40aaf43a59652262df1da4388"/>
            <o:lock v:ext="edit" aspectratio="t"/>
            <w10:anchorlock/>
          </v:shape>
          <o:OLEObject Type="Embed" ProgID="Equation.DSMT4" ShapeID="_x0000_i1042" DrawAspect="Content" ObjectID="_1468075742" r:id="rId51"/>
        </w:object>
      </w:r>
      <w:r>
        <w:rPr>
          <w:rFonts w:ascii="宋体" w:eastAsia="宋体" w:hAnsi="宋体" w:cs="宋体"/>
        </w:rPr>
        <w:t>得</w:t>
      </w:r>
      <w:r>
        <w:object>
          <v:shape id="_x0000_i1043" type="#_x0000_t75" alt=" " style="width:228.75pt;height:33pt" o:oleicon="f" o:ole="" coordsize="21600,21600" o:preferrelative="t" filled="f" stroked="f">
            <v:imagedata r:id="rId52" o:title="eqIdc6aa5fa803944d3ab8e8afa1e75b0837"/>
            <o:lock v:ext="edit" aspectratio="t"/>
            <w10:anchorlock/>
          </v:shape>
          <o:OLEObject Type="Embed" ProgID="Equation.DSMT4" ShapeID="_x0000_i1043" DrawAspect="Content" ObjectID="_1468075743" r:id="rId53"/>
        </w:object>
      </w:r>
      <w:r>
        <w:rPr>
          <w:rFonts w:ascii="宋体" w:eastAsia="宋体" w:hAnsi="宋体" w:cs="宋体"/>
        </w:rPr>
        <w:t>由牛顿第二定律知</w:t>
      </w:r>
      <w:r>
        <w:object>
          <v:shape id="_x0000_i1044" type="#_x0000_t75" alt=" " style="width:206.5pt;height:21.5pt" o:oleicon="f" o:ole="" coordsize="21600,21600" o:preferrelative="t" filled="f" stroked="f">
            <v:imagedata r:id="rId54" o:title="eqId646a84899c434aeca16cd65f94402e3b"/>
            <o:lock v:ext="edit" aspectratio="t"/>
            <w10:anchorlock/>
          </v:shape>
          <o:OLEObject Type="Embed" ProgID="Equation.DSMT4" ShapeID="_x0000_i1044" DrawAspect="Content" ObjectID="_1468075744" r:id="rId55"/>
        </w:object>
      </w:r>
      <w:r>
        <w:rPr>
          <w:rFonts w:ascii="宋体" w:eastAsia="宋体" w:hAnsi="宋体" w:cs="宋体"/>
        </w:rPr>
        <w:t>你同意他的解法吗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宋体" w:eastAsia="宋体" w:hAnsi="宋体" w:cs="宋体"/>
        </w:rPr>
        <w:t>若不同意，请给出正确的解答．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18．</w:t>
      </w:r>
      <w:r>
        <w:rPr>
          <w:rFonts w:ascii="宋体" w:eastAsia="宋体" w:hAnsi="宋体" w:cs="宋体"/>
        </w:rPr>
        <w:t>张华在阅读同步卫星的相关资料中发现一个式子：地球同步卫星到地心的距离</w:t>
      </w:r>
      <w:r>
        <w:object>
          <v:shape id="_x0000_i1045" type="#_x0000_t75" alt=" " style="width:9.25pt;height:9.8pt" o:oleicon="f" o:ole="" coordsize="21600,21600" o:preferrelative="t" filled="f" stroked="f">
            <v:imagedata r:id="rId56" o:title="eqIdd9026ce1966847eb86a5e13345fed583"/>
            <o:lock v:ext="edit" aspectratio="t"/>
            <w10:anchorlock/>
          </v:shape>
          <o:OLEObject Type="Embed" ProgID="Equation.DSMT4" ShapeID="_x0000_i1045" DrawAspect="Content" ObjectID="_1468075745" r:id="rId57"/>
        </w:object>
      </w:r>
      <w:r>
        <w:rPr>
          <w:rFonts w:ascii="宋体" w:eastAsia="宋体" w:hAnsi="宋体" w:cs="宋体"/>
        </w:rPr>
        <w:t>可由</w:t>
      </w:r>
      <w:r>
        <w:object>
          <v:shape id="_x0000_i1046" type="#_x0000_t75" alt=" " style="width:54.5pt;height:33pt" o:oleicon="f" o:ole="" coordsize="21600,21600" o:preferrelative="t" filled="f" stroked="f">
            <v:imagedata r:id="rId58" o:title="eqId05464e6fbb6e4021afd60e8085d8724b"/>
            <o:lock v:ext="edit" aspectratio="t"/>
            <w10:anchorlock/>
          </v:shape>
          <o:OLEObject Type="Embed" ProgID="Equation.DSMT4" ShapeID="_x0000_i1046" DrawAspect="Content" ObjectID="_1468075746" r:id="rId59"/>
        </w:object>
      </w:r>
      <w:r>
        <w:rPr>
          <w:rFonts w:ascii="宋体" w:eastAsia="宋体" w:hAnsi="宋体" w:cs="宋体"/>
        </w:rPr>
        <w:t>求出，已知</w:t>
      </w:r>
      <w:r>
        <w:object>
          <v:shape id="_x0000_i1047" type="#_x0000_t75" alt=" " style="width:10pt;height:10.65pt" o:oleicon="f" o:ole="" coordsize="21600,21600" o:preferrelative="t" filled="f" stroked="f">
            <v:imagedata r:id="rId60" o:title="eqId70a27b6ddf6b478285353abb3b1f3741"/>
            <o:lock v:ext="edit" aspectratio="t"/>
            <w10:anchorlock/>
          </v:shape>
          <o:OLEObject Type="Embed" ProgID="Equation.DSMT4" ShapeID="_x0000_i1047" DrawAspect="Content" ObjectID="_1468075747" r:id="rId61"/>
        </w:object>
      </w:r>
      <w:r>
        <w:rPr>
          <w:rFonts w:ascii="宋体" w:eastAsia="宋体" w:hAnsi="宋体" w:cs="宋体"/>
        </w:rPr>
        <w:t>是地球的半径，</w:t>
      </w:r>
      <w:r>
        <w:object>
          <v:shape id="_x0000_i1048" type="#_x0000_t75" alt=" " style="width:9.9pt;height:14.35pt" o:oleicon="f" o:ole="" coordsize="21600,21600" o:preferrelative="t" filled="f" stroked="f">
            <v:imagedata r:id="rId62" o:title="eqIdaea992e70d4943e49e893817eb885ed7"/>
            <o:lock v:ext="edit" aspectratio="t"/>
            <w10:anchorlock/>
          </v:shape>
          <o:OLEObject Type="Embed" ProgID="Equation.DSMT4" ShapeID="_x0000_i1048" DrawAspect="Content" ObjectID="_1468075748" r:id="rId63"/>
        </w:object>
      </w:r>
      <w:r>
        <w:rPr>
          <w:rFonts w:ascii="宋体" w:eastAsia="宋体" w:hAnsi="宋体" w:cs="宋体"/>
        </w:rPr>
        <w:t>是同步卫星绕地心运动一周的时间，</w:t>
      </w:r>
      <w:r>
        <w:object>
          <v:shape id="_x0000_i1049" type="#_x0000_t75" alt=" " style="width:8.85pt;height:11.25pt" o:oleicon="f" o:ole="" coordsize="21600,21600" o:preferrelative="t" filled="f" stroked="f">
            <v:imagedata r:id="rId64" o:title="eqIdad7cefefaba947e1a168bca491c4fca1"/>
            <o:lock v:ext="edit" aspectratio="t"/>
            <w10:anchorlock/>
          </v:shape>
          <o:OLEObject Type="Embed" ProgID="Equation.DSMT4" ShapeID="_x0000_i1049" DrawAspect="Content" ObjectID="_1468075749" r:id="rId65"/>
        </w:object>
      </w:r>
      <w:r>
        <w:rPr>
          <w:rFonts w:ascii="宋体" w:eastAsia="宋体" w:hAnsi="宋体" w:cs="宋体"/>
        </w:rPr>
        <w:t>是地球表面处的重力加速度由于印刷原因，</w:t>
      </w:r>
      <w:r>
        <w:object>
          <v:shape id="_x0000_i1050" type="#_x0000_t75" alt=" " style="width:9.65pt;height:11.3pt" o:oleicon="f" o:ole="" coordsize="21600,21600" o:preferrelative="t" filled="f" stroked="f">
            <v:imagedata r:id="rId66" o:title="eqIda9cd3f94eb8045438f75e9daccfa7200"/>
            <o:lock v:ext="edit" aspectratio="t"/>
            <w10:anchorlock/>
          </v:shape>
          <o:OLEObject Type="Embed" ProgID="Equation.DSMT4" ShapeID="_x0000_i1050" DrawAspect="Content" ObjectID="_1468075750" r:id="rId67"/>
        </w:object>
      </w:r>
      <w:r>
        <w:rPr>
          <w:rFonts w:ascii="宋体" w:eastAsia="宋体" w:hAnsi="宋体" w:cs="宋体"/>
        </w:rPr>
        <w:t>、</w:t>
      </w:r>
      <w:r>
        <w:object>
          <v:shape id="_x0000_i1051" type="#_x0000_t75" alt=" " style="width:10.65pt;height:13.15pt" o:oleicon="f" o:ole="" coordsize="21600,21600" o:preferrelative="t" filled="f" stroked="f">
            <v:imagedata r:id="rId68" o:title="eqId072d7d6b911b42bc89207e72515ebf5f"/>
            <o:lock v:ext="edit" aspectratio="t"/>
            <w10:anchorlock/>
          </v:shape>
          <o:OLEObject Type="Embed" ProgID="Equation.DSMT4" ShapeID="_x0000_i1051" DrawAspect="Content" ObjectID="_1468075751" r:id="rId69"/>
        </w:object>
      </w:r>
      <w:r>
        <w:rPr>
          <w:rFonts w:ascii="宋体" w:eastAsia="宋体" w:hAnsi="宋体" w:cs="宋体"/>
        </w:rPr>
        <w:t>原有的具体数值不清，请你根据学过的知识帮张华推算出</w:t>
      </w:r>
      <w:r>
        <w:object>
          <v:shape id="_x0000_i1052" type="#_x0000_t75" alt=" " style="width:9.65pt;height:11.3pt" o:oleicon="f" o:ole="" coordsize="21600,21600" o:preferrelative="t" filled="f" stroked="f">
            <v:imagedata r:id="rId66" o:title="eqIda9cd3f94eb8045438f75e9daccfa7200"/>
            <o:lock v:ext="edit" aspectratio="t"/>
            <w10:anchorlock/>
          </v:shape>
          <o:OLEObject Type="Embed" ProgID="Equation.DSMT4" ShapeID="_x0000_i1052" DrawAspect="Content" ObjectID="_1468075752" r:id="rId70"/>
        </w:object>
      </w:r>
      <w:r>
        <w:rPr>
          <w:rFonts w:ascii="宋体" w:eastAsia="宋体" w:hAnsi="宋体" w:cs="宋体"/>
        </w:rPr>
        <w:t>、</w:t>
      </w:r>
      <w:r>
        <w:object>
          <v:shape id="_x0000_i1053" type="#_x0000_t75" alt=" " style="width:10.65pt;height:13.15pt" o:oleicon="f" o:ole="" coordsize="21600,21600" o:preferrelative="t" filled="f" stroked="f">
            <v:imagedata r:id="rId68" o:title="eqId072d7d6b911b42bc89207e72515ebf5f"/>
            <o:lock v:ext="edit" aspectratio="t"/>
            <w10:anchorlock/>
          </v:shape>
          <o:OLEObject Type="Embed" ProgID="Equation.DSMT4" ShapeID="_x0000_i1053" DrawAspect="Content" ObjectID="_1468075753" r:id="rId71"/>
        </w:object>
      </w:r>
      <w:r>
        <w:rPr>
          <w:rFonts w:ascii="宋体" w:eastAsia="宋体" w:hAnsi="宋体" w:cs="宋体"/>
        </w:rPr>
        <w:t>的确切数值．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19．</w:t>
      </w:r>
      <w:r>
        <w:rPr>
          <w:rFonts w:ascii="宋体" w:eastAsia="宋体" w:hAnsi="宋体" w:cs="宋体"/>
        </w:rPr>
        <w:t>质量为</w:t>
      </w:r>
      <w:r>
        <w:rPr>
          <w:rFonts w:ascii="Times New Roman" w:eastAsia="Times New Roman" w:hAnsi="Times New Roman" w:cs="Times New Roman"/>
        </w:rPr>
        <w:t>1.5 t</w:t>
      </w:r>
      <w:r>
        <w:rPr>
          <w:rFonts w:ascii="宋体" w:eastAsia="宋体" w:hAnsi="宋体" w:cs="宋体"/>
        </w:rPr>
        <w:t>的汽车在前进中遇到的阻力是车重的</w:t>
      </w:r>
      <w:r>
        <w:rPr>
          <w:rFonts w:ascii="Times New Roman" w:eastAsia="Times New Roman" w:hAnsi="Times New Roman" w:cs="Times New Roman"/>
        </w:rPr>
        <w:t>0.05</w:t>
      </w:r>
      <w:r>
        <w:rPr>
          <w:rFonts w:ascii="宋体" w:eastAsia="宋体" w:hAnsi="宋体" w:cs="宋体"/>
        </w:rPr>
        <w:t>倍，汽车在水平地面上做匀加速直线运动时，</w:t>
      </w:r>
      <w:r>
        <w:rPr>
          <w:rFonts w:ascii="Times New Roman" w:eastAsia="Times New Roman" w:hAnsi="Times New Roman" w:cs="Times New Roman"/>
        </w:rPr>
        <w:t>5 s</w:t>
      </w:r>
      <w:r>
        <w:rPr>
          <w:rFonts w:ascii="宋体" w:eastAsia="宋体" w:hAnsi="宋体" w:cs="宋体"/>
        </w:rPr>
        <w:t>内速度由</w:t>
      </w:r>
      <w:r>
        <w:rPr>
          <w:rFonts w:ascii="Times New Roman" w:eastAsia="Times New Roman" w:hAnsi="Times New Roman" w:cs="Times New Roman"/>
        </w:rPr>
        <w:t>36 km/h</w:t>
      </w:r>
      <w:r>
        <w:rPr>
          <w:rFonts w:ascii="宋体" w:eastAsia="宋体" w:hAnsi="宋体" w:cs="宋体"/>
        </w:rPr>
        <w:t>增至</w:t>
      </w:r>
      <w:r>
        <w:rPr>
          <w:rFonts w:ascii="Times New Roman" w:eastAsia="Times New Roman" w:hAnsi="Times New Roman" w:cs="Times New Roman"/>
        </w:rPr>
        <w:t>54 km/h</w:t>
      </w:r>
      <w:r>
        <w:rPr>
          <w:rFonts w:ascii="宋体" w:eastAsia="宋体" w:hAnsi="宋体" w:cs="宋体"/>
        </w:rPr>
        <w:t>，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宋体" w:eastAsia="宋体" w:hAnsi="宋体" w:cs="宋体"/>
        </w:rPr>
        <w:t>取</w:t>
      </w:r>
      <w:r>
        <w:rPr>
          <w:rFonts w:ascii="Times New Roman" w:eastAsia="Times New Roman" w:hAnsi="Times New Roman" w:cs="Times New Roman"/>
        </w:rPr>
        <w:t>10 m/s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宋体" w:eastAsia="宋体" w:hAnsi="宋体" w:cs="宋体"/>
        </w:rPr>
        <w:t>，求发动机的牵引力的大小．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sectPr>
          <w:headerReference w:type="even" r:id="rId72"/>
          <w:headerReference w:type="default" r:id="rId73"/>
          <w:pgSz w:w="11907" w:h="16839"/>
          <w:pgMar w:top="1440" w:right="1080" w:bottom="1440" w:left="1080" w:header="500" w:footer="500" w:gutter="0"/>
          <w:cols w:num="1" w:sep="1" w:space="425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1．C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．力是矢量，其单位是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宋体" w:eastAsia="宋体" w:hAnsi="宋体" w:cs="宋体"/>
        </w:rPr>
        <w:t>，不是基本单位，是导出单位，故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不符合题意；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．质量的单位是</w:t>
      </w:r>
      <w:r>
        <w:rPr>
          <w:rFonts w:ascii="Times New Roman" w:eastAsia="Times New Roman" w:hAnsi="Times New Roman" w:cs="Times New Roman"/>
        </w:rPr>
        <w:t>kg</w:t>
      </w:r>
      <w:r>
        <w:rPr>
          <w:rFonts w:ascii="宋体" w:eastAsia="宋体" w:hAnsi="宋体" w:cs="宋体"/>
        </w:rPr>
        <w:t>，是基本单位，但质量是标量，不是矢量，故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不符合题意；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．位移是矢量，其单位是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宋体" w:eastAsia="宋体" w:hAnsi="宋体" w:cs="宋体"/>
        </w:rPr>
        <w:t>，是基本单位，故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符合题意；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．电流强度单位是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，是基本单位，但电流强度是标量，不是矢量，故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不符合题意。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故选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2．D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N</w:t>
      </w:r>
      <w:r>
        <w:rPr>
          <w:rFonts w:ascii="宋体" w:eastAsia="宋体" w:hAnsi="宋体" w:cs="宋体"/>
        </w:rPr>
        <w:t>牛顿、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宋体" w:eastAsia="宋体" w:hAnsi="宋体" w:cs="宋体"/>
        </w:rPr>
        <w:t>克、</w:t>
      </w:r>
      <w:r>
        <w:rPr>
          <w:rFonts w:ascii="Times New Roman" w:eastAsia="Times New Roman" w:hAnsi="Times New Roman" w:cs="Times New Roman"/>
        </w:rPr>
        <w:t>km</w:t>
      </w:r>
      <w:r>
        <w:rPr>
          <w:rFonts w:ascii="宋体" w:eastAsia="宋体" w:hAnsi="宋体" w:cs="宋体"/>
        </w:rPr>
        <w:t>千米都不是国际单位制中的基本单位；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宋体" w:eastAsia="宋体" w:hAnsi="宋体" w:cs="宋体"/>
        </w:rPr>
        <w:t>秒是国际单位制中的基本单位。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故选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3．C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. 千克是基本单位，米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宋体" w:eastAsia="宋体" w:hAnsi="宋体" w:cs="宋体"/>
        </w:rPr>
        <w:t>秒、牛顿是导出单位，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. 千克和米基本单位，牛顿是导出单位，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. 牛顿第二定律的一般表达式是</w:t>
      </w:r>
      <w:r>
        <w:object>
          <v:shape id="_x0000_i1054" type="#_x0000_t75" alt=" " style="width:45.05pt;height:13.85pt" o:oleicon="f" o:ole="" coordsize="21600,21600" o:preferrelative="t" filled="f" stroked="f">
            <v:imagedata r:id="rId74" o:title="eqId3c90b0f896724059a46cf7b59d64aba8"/>
            <o:lock v:ext="edit" aspectratio="t"/>
            <w10:anchorlock/>
          </v:shape>
          <o:OLEObject Type="Embed" ProgID="Equation.DSMT4" ShapeID="_x0000_i1054" DrawAspect="Content" ObjectID="_1468075754" r:id="rId75"/>
        </w:object>
      </w:r>
      <w:r>
        <w:rPr>
          <w:rFonts w:ascii="宋体" w:eastAsia="宋体" w:hAnsi="宋体" w:cs="宋体"/>
        </w:rPr>
        <w:t>，只有在国际单位制中，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</w:rPr>
        <w:t>=1</w:t>
      </w:r>
      <w:r>
        <w:rPr>
          <w:rFonts w:ascii="宋体" w:eastAsia="宋体" w:hAnsi="宋体" w:cs="宋体"/>
        </w:rPr>
        <w:t>，牛顿第二定律的表达式才是</w:t>
      </w:r>
      <w:r>
        <w:object>
          <v:shape id="_x0000_i1055" type="#_x0000_t75" alt=" " style="width:40pt;height:13.95pt" o:oleicon="f" o:ole="" coordsize="21600,21600" o:preferrelative="t" filled="f" stroked="f">
            <v:imagedata r:id="rId6" o:title="eqId13ce077c751c4ee0889453240bc4a951"/>
            <o:lock v:ext="edit" aspectratio="t"/>
            <w10:anchorlock/>
          </v:shape>
          <o:OLEObject Type="Embed" ProgID="Equation.DSMT4" ShapeID="_x0000_i1055" DrawAspect="Content" ObjectID="_1468075755" r:id="rId76"/>
        </w:object>
      </w:r>
      <w:r>
        <w:rPr>
          <w:rFonts w:ascii="宋体" w:eastAsia="宋体" w:hAnsi="宋体" w:cs="宋体"/>
        </w:rPr>
        <w:t>；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宋体" w:eastAsia="宋体" w:hAnsi="宋体" w:cs="宋体"/>
        </w:rPr>
        <w:t>在国际单位制中，质量的单位规定为</w:t>
      </w:r>
      <w:r>
        <w:rPr>
          <w:rFonts w:ascii="Times New Roman" w:eastAsia="Times New Roman" w:hAnsi="Times New Roman" w:cs="Times New Roman"/>
        </w:rPr>
        <w:t>kg</w:t>
      </w:r>
      <w:r>
        <w:rPr>
          <w:rFonts w:ascii="宋体" w:eastAsia="宋体" w:hAnsi="宋体" w:cs="宋体"/>
        </w:rPr>
        <w:t>，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错误．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4．A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力的单位是牛顿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宋体" w:eastAsia="宋体" w:hAnsi="宋体" w:cs="宋体"/>
        </w:rPr>
        <w:t>，其名字被用作力的单位的是物理学家是牛顿。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故选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5．B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因为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56" type="#_x0000_t75" alt=" " style="width:33pt;height:31pt" o:oleicon="f" o:ole="" coordsize="21600,21600" o:preferrelative="t" filled="f" stroked="f">
            <v:imagedata r:id="rId77" o:title="eqId67a51334976f4c258763a32fe04c8ca0"/>
            <o:lock v:ext="edit" aspectratio="t"/>
            <w10:anchorlock/>
          </v:shape>
          <o:OLEObject Type="Embed" ProgID="Equation.DSMT4" ShapeID="_x0000_i1056" DrawAspect="Content" ObjectID="_1468075756" r:id="rId78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i/>
        </w:rPr>
        <w:t>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可知</w:t>
      </w:r>
      <w:r>
        <w:object>
          <v:shape id="_x0000_i1057" type="#_x0000_t75" alt=" " style="width:21pt;height:31pt" o:oleicon="f" o:ole="" coordsize="21600,21600" o:preferrelative="t" filled="f" stroked="f">
            <v:imagedata r:id="rId12" o:title="eqId9256550699fb49eb87ba0c028d55dade"/>
            <o:lock v:ext="edit" aspectratio="t"/>
            <w10:anchorlock/>
          </v:shape>
          <o:OLEObject Type="Embed" ProgID="Equation.DSMT4" ShapeID="_x0000_i1057" DrawAspect="Content" ObjectID="_1468075757" r:id="rId79"/>
        </w:objec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宋体" w:eastAsia="宋体" w:hAnsi="宋体" w:cs="宋体"/>
        </w:rPr>
        <w:t>＋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应该是速度，则这个结果是错误的。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故选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6．D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阻力的大小与速度的平方成正比，即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58" type="#_x0000_t75" alt=" " style="width:38.7pt;height:18.35pt" o:oleicon="f" o:ole="" coordsize="21600,21600" o:preferrelative="t" filled="f" stroked="f">
            <v:imagedata r:id="rId80" o:title="eqIde4e6e55f26904245932158ebaf1190dc"/>
            <o:lock v:ext="edit" aspectratio="t"/>
            <w10:anchorlock/>
          </v:shape>
          <o:OLEObject Type="Embed" ProgID="Equation.DSMT4" ShapeID="_x0000_i1058" DrawAspect="Content" ObjectID="_1468075758" r:id="rId81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则</w:t>
      </w:r>
      <w:r>
        <w:object>
          <v:shape id="_x0000_i1059" type="#_x0000_t75" alt=" " style="width:35.15pt;height:31pt" o:oleicon="f" o:ole="" coordsize="21600,21600" o:preferrelative="t" filled="f" stroked="f">
            <v:imagedata r:id="rId82" o:title="eqId3a8d830413fb476389d3f12de0454c6c"/>
            <o:lock v:ext="edit" aspectratio="t"/>
            <w10:anchorlock/>
          </v:shape>
          <o:OLEObject Type="Embed" ProgID="Equation.DSMT4" ShapeID="_x0000_i1059" DrawAspect="Content" ObjectID="_1468075759" r:id="rId83"/>
        </w:object>
      </w:r>
      <w:r>
        <w:rPr>
          <w:rFonts w:ascii="新宋体" w:eastAsia="新宋体" w:hAnsi="新宋体" w:cs="新宋体"/>
        </w:rPr>
        <w:t>公式成立，单位等价，</w:t>
      </w:r>
      <w:r>
        <w:object>
          <v:shape id="_x0000_i1060" type="#_x0000_t75" alt=" " style="width:9.4pt;height:13.75pt" o:oleicon="f" o:ole="" coordsize="21600,21600" o:preferrelative="t" filled="f" stroked="f">
            <v:imagedata r:id="rId84" o:title="eqIdb0750d9a3f9d48dab27d1eb4abf52799"/>
            <o:lock v:ext="edit" aspectratio="t"/>
            <w10:anchorlock/>
          </v:shape>
          <o:OLEObject Type="Embed" ProgID="Equation.DSMT4" ShapeID="_x0000_i1060" DrawAspect="Content" ObjectID="_1468075760" r:id="rId85"/>
        </w:object>
      </w:r>
      <w:r>
        <w:rPr>
          <w:rFonts w:ascii="新宋体" w:eastAsia="新宋体" w:hAnsi="新宋体" w:cs="新宋体"/>
        </w:rPr>
        <w:t>则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新宋体" w:eastAsia="新宋体" w:hAnsi="新宋体" w:cs="新宋体"/>
        </w:rPr>
        <w:t>的单位为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61" type="#_x0000_t75" alt=" " style="width:108.85pt;height:32.65pt" o:oleicon="f" o:ole="" coordsize="21600,21600" o:preferrelative="t" filled="f" stroked="f">
            <v:imagedata r:id="rId86" o:title="eqId2558cac9373b45d1b9433f6802affe50"/>
            <o:lock v:ext="edit" aspectratio="t"/>
            <w10:anchorlock/>
          </v:shape>
          <o:OLEObject Type="Embed" ProgID="Equation.DSMT4" ShapeID="_x0000_i1061" DrawAspect="Content" ObjectID="_1468075761" r:id="rId8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故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新宋体" w:eastAsia="新宋体" w:hAnsi="新宋体" w:cs="新宋体"/>
        </w:rPr>
        <w:t>正确，</w:t>
      </w:r>
      <w:r>
        <w:rPr>
          <w:rFonts w:ascii="Times New Roman" w:eastAsia="Times New Roman" w:hAnsi="Times New Roman" w:cs="Times New Roman"/>
        </w:rPr>
        <w:t>ABC</w:t>
      </w:r>
      <w:r>
        <w:rPr>
          <w:rFonts w:ascii="新宋体" w:eastAsia="新宋体" w:hAnsi="新宋体" w:cs="新宋体"/>
        </w:rPr>
        <w:t>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故选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新宋体" w:eastAsia="新宋体" w:hAnsi="新宋体" w:cs="新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7．C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AB</w:t>
      </w:r>
      <w:r>
        <w:rPr>
          <w:rFonts w:ascii="宋体" w:eastAsia="宋体" w:hAnsi="宋体" w:cs="宋体"/>
        </w:rPr>
        <w:t>．因为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62" type="#_x0000_t75" alt=" " style="width:185.25pt;height:45.75pt" o:oleicon="f" o:ole="" coordsize="21600,21600" o:preferrelative="t" filled="f" stroked="f">
            <v:imagedata r:id="rId88" o:title="eqId6f493efaaacd4784b0dc0380d06970a8"/>
            <o:lock v:ext="edit" aspectratio="t"/>
            <w10:anchorlock/>
          </v:shape>
          <o:OLEObject Type="Embed" ProgID="Equation.DSMT4" ShapeID="_x0000_i1062" DrawAspect="Content" ObjectID="_1468075762" r:id="rId89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物理量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Times New Roman" w:eastAsia="Times New Roman" w:hAnsi="Times New Roman" w:cs="Times New Roman"/>
        </w:rPr>
      </w:pPr>
      <w:r>
        <w:object>
          <v:shape id="_x0000_i1063" type="#_x0000_t75" alt=" " style="width:209.25pt;height:48pt" o:oleicon="f" o:ole="" coordsize="21600,21600" o:preferrelative="t" filled="f" stroked="f">
            <v:imagedata r:id="rId90" o:title="eqId3f28d62b0f2c41189b86ca238cad9040"/>
            <o:lock v:ext="edit" aspectratio="t"/>
            <w10:anchorlock/>
          </v:shape>
          <o:OLEObject Type="Embed" ProgID="Equation.DSMT4" ShapeID="_x0000_i1063" DrawAspect="Content" ObjectID="_1468075763" r:id="rId91"/>
        </w:objec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则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单位是千克，基本单位，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宋体" w:eastAsia="宋体" w:hAnsi="宋体" w:cs="宋体"/>
        </w:rPr>
        <w:t>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．根据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64" type="#_x0000_t75" alt=" " style="width:122.25pt;height:45pt" o:oleicon="f" o:ole="" coordsize="21600,21600" o:preferrelative="t" filled="f" stroked="f">
            <v:imagedata r:id="rId92" o:title="eqIde25e308df11f43718212cbb4246a4185"/>
            <o:lock v:ext="edit" aspectratio="t"/>
            <w10:anchorlock/>
          </v:shape>
          <o:OLEObject Type="Embed" ProgID="Equation.DSMT4" ShapeID="_x0000_i1064" DrawAspect="Content" ObjectID="_1468075764" r:id="rId93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object>
          <v:shape id="_x0000_i1065" type="#_x0000_t75" alt=" " style="width:46.55pt;height:31.2pt" o:oleicon="f" o:ole="" coordsize="21600,21600" o:preferrelative="t" filled="f" stroked="f">
            <v:imagedata r:id="rId18" o:title="eqIdf2699c645f1440fba5ddfee5e4cb48e9"/>
            <o:lock v:ext="edit" aspectratio="t"/>
            <w10:anchorlock/>
          </v:shape>
          <o:OLEObject Type="Embed" ProgID="Equation.DSMT4" ShapeID="_x0000_i1065" DrawAspect="Content" ObjectID="_1468075765" r:id="rId94"/>
        </w:object>
      </w:r>
      <w:r>
        <w:rPr>
          <w:rFonts w:ascii="宋体" w:eastAsia="宋体" w:hAnsi="宋体" w:cs="宋体"/>
        </w:rPr>
        <w:t>式中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的是质量，单位是千克，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．</w:t>
      </w:r>
      <w:r>
        <w:object>
          <v:shape id="_x0000_i1066" type="#_x0000_t75" alt=" " style="width:14.25pt;height:12pt" o:oleicon="f" o:ole="" coordsize="21600,21600" o:preferrelative="t" filled="f" stroked="f">
            <v:imagedata r:id="rId95" o:title="eqId3c25543a63664790a2f74e2533f44bdd"/>
            <o:lock v:ext="edit" aspectratio="t"/>
            <w10:anchorlock/>
          </v:shape>
          <o:OLEObject Type="Embed" ProgID="Equation.DSMT4" ShapeID="_x0000_i1066" DrawAspect="Content" ObjectID="_1468075766" r:id="rId96"/>
        </w:object>
      </w:r>
      <w:r>
        <w:rPr>
          <w:rFonts w:ascii="宋体" w:eastAsia="宋体" w:hAnsi="宋体" w:cs="宋体"/>
        </w:rPr>
        <w:t>的单位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67" type="#_x0000_t75" alt=" " style="width:50.25pt;height:30.75pt" o:oleicon="f" o:ole="" coordsize="21600,21600" o:preferrelative="t" filled="f" stroked="f">
            <v:imagedata r:id="rId97" o:title="eqId783c92fddc014dd5a6f312c2d1760aa0"/>
            <o:lock v:ext="edit" aspectratio="t"/>
            <w10:anchorlock/>
          </v:shape>
          <o:OLEObject Type="Embed" ProgID="Equation.DSMT4" ShapeID="_x0000_i1067" DrawAspect="Content" ObjectID="_1468075767" r:id="rId98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是速度单位，与物理量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不是同一个物理量，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故选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8．C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力的单位是牛，根据牛顿第二定律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i/>
        </w:rPr>
        <w:t>ma</w:t>
      </w:r>
      <w:r>
        <w:rPr>
          <w:rFonts w:ascii="宋体" w:eastAsia="宋体" w:hAnsi="宋体" w:cs="宋体"/>
        </w:rPr>
        <w:t>可知：</w:t>
      </w:r>
      <w:r>
        <w:rPr>
          <w:rFonts w:ascii="Times New Roman" w:eastAsia="Times New Roman" w:hAnsi="Times New Roman" w:cs="Times New Roman"/>
        </w:rPr>
        <w:t>1N=1kg•m/s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宋体" w:eastAsia="宋体" w:hAnsi="宋体" w:cs="宋体"/>
        </w:rPr>
        <w:t>，故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正确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宋体" w:eastAsia="宋体" w:hAnsi="宋体" w:cs="宋体"/>
        </w:rPr>
        <w:t>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故选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9．C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由公式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68" type="#_x0000_t75" alt=" " style="width:51pt;height:30.75pt" o:oleicon="f" o:ole="" coordsize="21600,21600" o:preferrelative="t" filled="f" stroked="f">
            <v:imagedata r:id="rId99" o:title="eqIda210209d491f4777abb7551bea14fb9d"/>
            <o:lock v:ext="edit" aspectratio="t"/>
            <w10:anchorlock/>
          </v:shape>
          <o:OLEObject Type="Embed" ProgID="Equation.DSMT4" ShapeID="_x0000_i1068" DrawAspect="Content" ObjectID="_1468075768" r:id="rId100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69" type="#_x0000_t75" alt=" " style="width:45.75pt;height:33pt" o:oleicon="f" o:ole="" coordsize="21600,21600" o:preferrelative="t" filled="f" stroked="f">
            <v:imagedata r:id="rId101" o:title="eqIdcdf6d66649bc405c84b73ac33d3b22db"/>
            <o:lock v:ext="edit" aspectratio="t"/>
            <w10:anchorlock/>
          </v:shape>
          <o:OLEObject Type="Embed" ProgID="Equation.DSMT4" ShapeID="_x0000_i1069" DrawAspect="Content" ObjectID="_1468075769" r:id="rId102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其单位为</w:t>
      </w:r>
      <w:r>
        <w:object>
          <v:shape id="_x0000_i1070" type="#_x0000_t75" alt=" " style="width:59.95pt;height:17.95pt" o:oleicon="f" o:ole="" coordsize="21600,21600" o:preferrelative="t" filled="f" stroked="f">
            <v:imagedata r:id="rId103" o:title="eqId6a6a95b781f342ab865e0d2f1fa389d4"/>
            <o:lock v:ext="edit" aspectratio="t"/>
            <w10:anchorlock/>
          </v:shape>
          <o:OLEObject Type="Embed" ProgID="Equation.DSMT4" ShapeID="_x0000_i1070" DrawAspect="Content" ObjectID="_1468075770" r:id="rId104"/>
        </w:object>
      </w:r>
      <w:r>
        <w:rPr>
          <w:rFonts w:ascii="宋体" w:eastAsia="宋体" w:hAnsi="宋体" w:cs="宋体"/>
        </w:rPr>
        <w:t>，由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71" type="#_x0000_t75" alt=" " style="width:71.45pt;height:30.65pt" o:oleicon="f" o:ole="" coordsize="21600,21600" o:preferrelative="t" filled="f" stroked="f">
            <v:imagedata r:id="rId22" o:title="eqIdf2669a25d90e46adb504cfe91137de26"/>
            <o:lock v:ext="edit" aspectratio="t"/>
            <w10:anchorlock/>
          </v:shape>
          <o:OLEObject Type="Embed" ProgID="Equation.DSMT4" ShapeID="_x0000_i1071" DrawAspect="Content" ObjectID="_1468075771" r:id="rId105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72" type="#_x0000_t75" alt=" " style="width:67.15pt;height:34.95pt" o:oleicon="f" o:ole="" coordsize="21600,21600" o:preferrelative="t" filled="f" stroked="f">
            <v:imagedata r:id="rId106" o:title="eqId551a2da874734206b6d6820fcfe17d6f"/>
            <o:lock v:ext="edit" aspectratio="t"/>
            <w10:anchorlock/>
          </v:shape>
          <o:OLEObject Type="Embed" ProgID="Equation.DSMT4" ShapeID="_x0000_i1072" DrawAspect="Content" ObjectID="_1468075772" r:id="rId10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则单位为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73" type="#_x0000_t75" alt=" " style="width:170.25pt;height:38.25pt" o:oleicon="f" o:ole="" coordsize="21600,21600" o:preferrelative="t" filled="f" stroked="f">
            <v:imagedata r:id="rId108" o:title="eqIdae8ab4d7dfd540b9a5e134f35d3acb25"/>
            <o:lock v:ext="edit" aspectratio="t"/>
            <w10:anchorlock/>
          </v:shape>
          <o:OLEObject Type="Embed" ProgID="Equation.DSMT4" ShapeID="_x0000_i1073" DrawAspect="Content" ObjectID="_1468075773" r:id="rId109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则哈勃常数与时间有关，其国际单位是</w:t>
      </w:r>
      <w:r>
        <w:object>
          <v:shape id="_x0000_i1074" type="#_x0000_t75" alt=" " style="width:15.05pt;height:16.3pt" o:oleicon="f" o:ole="" coordsize="21600,21600" o:preferrelative="t" filled="f" stroked="f">
            <v:imagedata r:id="rId110" o:title="eqId2ea13fe6ce8d45cb9bde0e436d31aa14"/>
            <o:lock v:ext="edit" aspectratio="t"/>
            <w10:anchorlock/>
          </v:shape>
          <o:OLEObject Type="Embed" ProgID="Equation.DSMT4" ShapeID="_x0000_i1074" DrawAspect="Content" ObjectID="_1468075774" r:id="rId111"/>
        </w:object>
      </w:r>
      <w:r>
        <w:rPr>
          <w:rFonts w:ascii="宋体" w:eastAsia="宋体" w:hAnsi="宋体" w:cs="宋体"/>
        </w:rPr>
        <w:t>，故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宋体" w:eastAsia="宋体" w:hAnsi="宋体" w:cs="宋体"/>
        </w:rPr>
        <w:t>错误，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故选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10．B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托盘天平是测量质量的仪器，质量是基本物理量，所以托盘天平是测量的力学基本量；测力计是测量力的仪器，力不是基本物理量，所以测力计不是测量的力学基本量；秒表是测量时间的仪器，时间是基本物理量，所以秒表是测量的力学基本量；安培表是测量电流的仪器，电流是基本物理量，所以安培表是测量的基本量，测量的物理量不是基本量的故选选项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11．B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由单位制知识建立声速表达式，等号左边：声速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宋体" w:eastAsia="宋体" w:hAnsi="宋体" w:cs="宋体"/>
        </w:rPr>
        <w:t>，国际单位制单位是</w:t>
      </w:r>
      <w:r>
        <w:rPr>
          <w:rFonts w:ascii="Times New Roman" w:eastAsia="Times New Roman" w:hAnsi="Times New Roman" w:cs="Times New Roman"/>
        </w:rPr>
        <w:t>m/s</w:t>
      </w:r>
      <w:r>
        <w:rPr>
          <w:rFonts w:ascii="宋体" w:eastAsia="宋体" w:hAnsi="宋体" w:cs="宋体"/>
        </w:rPr>
        <w:t>；等号右边：密度</w:t>
      </w:r>
      <w:r>
        <w:object>
          <v:shape id="_x0000_i1075" type="#_x0000_t75" alt=" " style="width:12pt;height:12.75pt" o:oleicon="f" o:ole="" coordsize="21600,21600" o:preferrelative="t" filled="f" stroked="f">
            <v:imagedata r:id="rId112" o:title="eqIdd225435f575741fe9bcb96509559463e"/>
            <o:lock v:ext="edit" aspectratio="t"/>
            <w10:anchorlock/>
          </v:shape>
          <o:OLEObject Type="Embed" ProgID="Equation.DSMT4" ShapeID="_x0000_i1075" DrawAspect="Content" ObjectID="_1468075775" r:id="rId113"/>
        </w:object>
      </w:r>
      <w:r>
        <w:rPr>
          <w:rFonts w:ascii="宋体" w:eastAsia="宋体" w:hAnsi="宋体" w:cs="宋体"/>
        </w:rPr>
        <w:t>，国际单位制单位是</w:t>
      </w:r>
      <w:r>
        <w:object>
          <v:shape id="_x0000_i1076" type="#_x0000_t75" alt=" " style="width:29pt;height:17pt" o:oleicon="f" o:ole="" coordsize="21600,21600" o:preferrelative="t" filled="f" stroked="f">
            <v:imagedata r:id="rId114" o:title="eqId2f0badd3387e4500baa998a5034faa0f"/>
            <o:lock v:ext="edit" aspectratio="t"/>
            <w10:anchorlock/>
          </v:shape>
          <o:OLEObject Type="Embed" ProgID="Equation.DSMT4" ShapeID="_x0000_i1076" DrawAspect="Content" ObjectID="_1468075776" r:id="rId115"/>
        </w:object>
      </w:r>
      <w:r>
        <w:rPr>
          <w:rFonts w:ascii="宋体" w:eastAsia="宋体" w:hAnsi="宋体" w:cs="宋体"/>
        </w:rPr>
        <w:t>；压强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宋体" w:eastAsia="宋体" w:hAnsi="宋体" w:cs="宋体"/>
        </w:rPr>
        <w:t>，国际单位制单位是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宋体" w:eastAsia="宋体" w:hAnsi="宋体" w:cs="宋体"/>
        </w:rPr>
        <w:t>，又</w:t>
      </w:r>
      <w:r>
        <w:object>
          <v:shape id="_x0000_i1077" type="#_x0000_t75" alt=" " style="width:62.5pt;height:15.5pt" o:oleicon="f" o:ole="" coordsize="21600,21600" o:preferrelative="t" filled="f" stroked="f">
            <v:imagedata r:id="rId116" o:title="eqId14bdcd034cf44408be7406cd3a7b15ad"/>
            <o:lock v:ext="edit" aspectratio="t"/>
            <w10:anchorlock/>
          </v:shape>
          <o:OLEObject Type="Embed" ProgID="Equation.DSMT4" ShapeID="_x0000_i1077" DrawAspect="Content" ObjectID="_1468075777" r:id="rId117"/>
        </w:object>
      </w:r>
      <w:r>
        <w:rPr>
          <w:rFonts w:ascii="宋体" w:eastAsia="宋体" w:hAnsi="宋体" w:cs="宋体"/>
        </w:rPr>
        <w:t>，</w:t>
      </w:r>
      <w:r>
        <w:object>
          <v:shape id="_x0000_i1078" type="#_x0000_t75" alt=" " style="width:69pt;height:18pt" o:oleicon="f" o:ole="" coordsize="21600,21600" o:preferrelative="t" filled="f" stroked="f">
            <v:imagedata r:id="rId118" o:title="eqId46a992aff67a4763967af5fe89a00cf4"/>
            <o:lock v:ext="edit" aspectratio="t"/>
            <w10:anchorlock/>
          </v:shape>
          <o:OLEObject Type="Embed" ProgID="Equation.DSMT4" ShapeID="_x0000_i1078" DrawAspect="Content" ObjectID="_1468075778" r:id="rId119"/>
        </w:object>
      </w:r>
      <w:r>
        <w:rPr>
          <w:rFonts w:ascii="宋体" w:eastAsia="宋体" w:hAnsi="宋体" w:cs="宋体"/>
        </w:rPr>
        <w:t>，整理后</w:t>
      </w:r>
      <w:r>
        <w:object>
          <v:shape id="_x0000_i1079" type="#_x0000_t75" alt=" " style="width:11.25pt;height:12pt" o:oleicon="f" o:ole="" coordsize="21600,21600" o:preferrelative="t" filled="f" stroked="f">
            <v:imagedata r:id="rId120" o:title="eqId0c243e5dded24989821daf9bef2676a6"/>
            <o:lock v:ext="edit" aspectratio="t"/>
            <w10:anchorlock/>
          </v:shape>
          <o:OLEObject Type="Embed" ProgID="Equation.DSMT4" ShapeID="_x0000_i1079" DrawAspect="Content" ObjectID="_1468075779" r:id="rId121"/>
        </w:object>
      </w:r>
      <w:r>
        <w:rPr>
          <w:rFonts w:ascii="宋体" w:eastAsia="宋体" w:hAnsi="宋体" w:cs="宋体"/>
        </w:rPr>
        <w:t>的单位为</w:t>
      </w:r>
      <w:r>
        <w:object>
          <v:shape id="_x0000_i1080" type="#_x0000_t75" alt=" " style="width:54.9pt;height:22.1pt" o:oleicon="f" o:ole="" coordsize="21600,21600" o:preferrelative="t" filled="f" stroked="f">
            <v:imagedata r:id="rId122" o:title="eqIdb48de5cf1f3742d7b3f77239bffb97b8"/>
            <o:lock v:ext="edit" aspectratio="t"/>
            <w10:anchorlock/>
          </v:shape>
          <o:OLEObject Type="Embed" ProgID="Equation.DSMT4" ShapeID="_x0000_i1080" DrawAspect="Content" ObjectID="_1468075780" r:id="rId123"/>
        </w:object>
      </w:r>
      <w:r>
        <w:rPr>
          <w:rFonts w:ascii="宋体" w:eastAsia="宋体" w:hAnsi="宋体" w:cs="宋体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等号两边的单位要统一，即</w:t>
      </w:r>
      <w:r>
        <w:object>
          <v:shape id="_x0000_i1081" type="#_x0000_t75" alt=" " style="width:11.25pt;height:12pt" o:oleicon="f" o:ole="" coordsize="21600,21600" o:preferrelative="t" filled="f" stroked="f">
            <v:imagedata r:id="rId120" o:title="eqId0c243e5dded24989821daf9bef2676a6"/>
            <o:lock v:ext="edit" aspectratio="t"/>
            <w10:anchorlock/>
          </v:shape>
          <o:OLEObject Type="Embed" ProgID="Equation.DSMT4" ShapeID="_x0000_i1081" DrawAspect="Content" ObjectID="_1468075781" r:id="rId124"/>
        </w:object>
      </w:r>
      <w:r>
        <w:rPr>
          <w:rFonts w:ascii="宋体" w:eastAsia="宋体" w:hAnsi="宋体" w:cs="宋体"/>
        </w:rPr>
        <w:t>与</w:t>
      </w:r>
      <w:r>
        <w:object>
          <v:shape id="_x0000_i1082" type="#_x0000_t75" alt=" " style="width:12pt;height:12.75pt" o:oleicon="f" o:ole="" coordsize="21600,21600" o:preferrelative="t" filled="f" stroked="f">
            <v:imagedata r:id="rId112" o:title="eqIdd225435f575741fe9bcb96509559463e"/>
            <o:lock v:ext="edit" aspectratio="t"/>
            <w10:anchorlock/>
          </v:shape>
          <o:OLEObject Type="Embed" ProgID="Equation.DSMT4" ShapeID="_x0000_i1082" DrawAspect="Content" ObjectID="_1468075782" r:id="rId125"/>
        </w:object>
      </w:r>
      <w:r>
        <w:rPr>
          <w:rFonts w:ascii="宋体" w:eastAsia="宋体" w:hAnsi="宋体" w:cs="宋体"/>
        </w:rPr>
        <w:t>经过某种运算后所得的单位应该与声速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宋体" w:eastAsia="宋体" w:hAnsi="宋体" w:cs="宋体"/>
        </w:rPr>
        <w:t>的单位</w:t>
      </w:r>
      <w:r>
        <w:object>
          <v:shape id="_x0000_i1083" type="#_x0000_t75" alt=" " style="width:26.25pt;height:14.25pt" o:oleicon="f" o:ole="" coordsize="21600,21600" o:preferrelative="t" filled="f" stroked="f">
            <v:imagedata r:id="rId126" o:title="eqId88b6ef6da01e4286bc14718e993ec473"/>
            <o:lock v:ext="edit" aspectratio="t"/>
            <w10:anchorlock/>
          </v:shape>
          <o:OLEObject Type="Embed" ProgID="Equation.DSMT4" ShapeID="_x0000_i1083" DrawAspect="Content" ObjectID="_1468075783" r:id="rId127"/>
        </w:object>
      </w:r>
      <w:r>
        <w:rPr>
          <w:rFonts w:ascii="宋体" w:eastAsia="宋体" w:hAnsi="宋体" w:cs="宋体"/>
        </w:rPr>
        <w:t>一致．我们观察</w:t>
      </w:r>
      <w:r>
        <w:object>
          <v:shape id="_x0000_i1084" type="#_x0000_t75" alt=" " style="width:11.25pt;height:12pt" o:oleicon="f" o:ole="" coordsize="21600,21600" o:preferrelative="t" filled="f" stroked="f">
            <v:imagedata r:id="rId120" o:title="eqId0c243e5dded24989821daf9bef2676a6"/>
            <o:lock v:ext="edit" aspectratio="t"/>
            <w10:anchorlock/>
          </v:shape>
          <o:OLEObject Type="Embed" ProgID="Equation.DSMT4" ShapeID="_x0000_i1084" DrawAspect="Content" ObjectID="_1468075784" r:id="rId128"/>
        </w:object>
      </w:r>
      <w:r>
        <w:rPr>
          <w:rFonts w:ascii="宋体" w:eastAsia="宋体" w:hAnsi="宋体" w:cs="宋体"/>
        </w:rPr>
        <w:t>与</w:t>
      </w:r>
      <w:r>
        <w:object>
          <v:shape id="_x0000_i1085" type="#_x0000_t75" alt=" " style="width:12pt;height:12.75pt" o:oleicon="f" o:ole="" coordsize="21600,21600" o:preferrelative="t" filled="f" stroked="f">
            <v:imagedata r:id="rId112" o:title="eqIdd225435f575741fe9bcb96509559463e"/>
            <o:lock v:ext="edit" aspectratio="t"/>
            <w10:anchorlock/>
          </v:shape>
          <o:OLEObject Type="Embed" ProgID="Equation.DSMT4" ShapeID="_x0000_i1085" DrawAspect="Content" ObjectID="_1468075785" r:id="rId129"/>
        </w:object>
      </w:r>
      <w:r>
        <w:rPr>
          <w:rFonts w:ascii="宋体" w:eastAsia="宋体" w:hAnsi="宋体" w:cs="宋体"/>
        </w:rPr>
        <w:t>的单位，很容易看出</w:t>
      </w:r>
      <w:r>
        <w:object>
          <v:shape id="_x0000_i1086" type="#_x0000_t75" alt=" " style="width:23.5pt;height:36.5pt" o:oleicon="f" o:ole="" coordsize="21600,21600" o:preferrelative="t" filled="f" stroked="f">
            <v:imagedata r:id="rId130" o:title="eqIdf621459ff76f4493ae78963efbf1ff7d"/>
            <o:lock v:ext="edit" aspectratio="t"/>
            <w10:anchorlock/>
          </v:shape>
          <o:OLEObject Type="Embed" ProgID="Equation.DSMT4" ShapeID="_x0000_i1086" DrawAspect="Content" ObjectID="_1468075786" r:id="rId131"/>
        </w:object>
      </w:r>
      <w:r>
        <w:rPr>
          <w:rFonts w:ascii="宋体" w:eastAsia="宋体" w:hAnsi="宋体" w:cs="宋体"/>
        </w:rPr>
        <w:t>的单位就是</w:t>
      </w:r>
      <w:r>
        <w:object>
          <v:shape id="_x0000_i1087" type="#_x0000_t75" alt=" " style="width:26.25pt;height:14.25pt" o:oleicon="f" o:ole="" coordsize="21600,21600" o:preferrelative="t" filled="f" stroked="f">
            <v:imagedata r:id="rId126" o:title="eqId88b6ef6da01e4286bc14718e993ec473"/>
            <o:lock v:ext="edit" aspectratio="t"/>
            <w10:anchorlock/>
          </v:shape>
          <o:OLEObject Type="Embed" ProgID="Equation.DSMT4" ShapeID="_x0000_i1087" DrawAspect="Content" ObjectID="_1468075787" r:id="rId132"/>
        </w:object>
      </w:r>
      <w:r>
        <w:rPr>
          <w:rFonts w:ascii="宋体" w:eastAsia="宋体" w:hAnsi="宋体" w:cs="宋体"/>
        </w:rPr>
        <w:t>，所以气体中声速的公式为</w:t>
      </w:r>
      <w:r>
        <w:object>
          <v:shape id="_x0000_i1088" type="#_x0000_t75" alt=" " style="width:47.25pt;height:36.75pt" o:oleicon="f" o:ole="" coordsize="21600,21600" o:preferrelative="t" filled="f" stroked="f">
            <v:imagedata r:id="rId133" o:title="eqId7aa53cd357b24bffb865efe5a0997d9b"/>
            <o:lock v:ext="edit" aspectratio="t"/>
            <w10:anchorlock/>
          </v:shape>
          <o:OLEObject Type="Embed" ProgID="Equation.DSMT4" ShapeID="_x0000_i1088" DrawAspect="Content" ObjectID="_1468075788" r:id="rId134"/>
        </w:object>
      </w:r>
      <w:r>
        <w:rPr>
          <w:rFonts w:ascii="宋体" w:eastAsia="宋体" w:hAnsi="宋体" w:cs="宋体"/>
        </w:rPr>
        <w:t>，其中</w:t>
      </w:r>
      <w:r>
        <w:object>
          <v:shape id="_x0000_i1089" type="#_x0000_t75" alt=" " style="width:10pt;height:14.4pt" o:oleicon="f" o:ole="" coordsize="21600,21600" o:preferrelative="t" filled="f" stroked="f">
            <v:imagedata r:id="rId135" o:title="eqId4d2187284c5d4de29906363f7d21f60f"/>
            <o:lock v:ext="edit" aspectratio="t"/>
            <w10:anchorlock/>
          </v:shape>
          <o:OLEObject Type="Embed" ProgID="Equation.DSMT4" ShapeID="_x0000_i1089" DrawAspect="Content" ObjectID="_1468075789" r:id="rId136"/>
        </w:object>
      </w:r>
      <w:r>
        <w:rPr>
          <w:rFonts w:ascii="宋体" w:eastAsia="宋体" w:hAnsi="宋体" w:cs="宋体"/>
        </w:rPr>
        <w:t>为常数，没有单位，将题中数据代入公式，则</w:t>
      </w:r>
      <w:r>
        <w:object>
          <v:shape id="_x0000_i1090" type="#_x0000_t75" alt=" " style="width:102pt;height:1in" o:oleicon="f" o:ole="" coordsize="21600,21600" o:preferrelative="t" filled="f" stroked="f">
            <v:imagedata r:id="rId137" o:title="eqIdbc2ca197bb41446782e67f272de8f775"/>
            <o:lock v:ext="edit" aspectratio="t"/>
            <w10:anchorlock/>
          </v:shape>
          <o:OLEObject Type="Embed" ProgID="Equation.DSMT4" ShapeID="_x0000_i1090" DrawAspect="Content" ObjectID="_1468075790" r:id="rId138"/>
        </w:object>
      </w:r>
      <w:r>
        <w:rPr>
          <w:rFonts w:ascii="宋体" w:eastAsia="宋体" w:hAnsi="宋体" w:cs="宋体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=100:144</w:t>
      </w:r>
      <w:r>
        <w:rPr>
          <w:rFonts w:ascii="宋体" w:eastAsia="宋体" w:hAnsi="宋体" w:cs="宋体"/>
        </w:rPr>
        <w:t>，与计算结果不符，故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i/>
        </w:rPr>
        <w:t xml:space="preserve"> v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=40:43</w:t>
      </w:r>
      <w:r>
        <w:rPr>
          <w:rFonts w:ascii="宋体" w:eastAsia="宋体" w:hAnsi="宋体" w:cs="宋体"/>
        </w:rPr>
        <w:t>，与计算结果相符，故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i/>
        </w:rPr>
        <w:t xml:space="preserve"> v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=1.29:1.2</w:t>
      </w:r>
      <w:r>
        <w:rPr>
          <w:rFonts w:ascii="宋体" w:eastAsia="宋体" w:hAnsi="宋体" w:cs="宋体"/>
        </w:rPr>
        <w:t>，与计算结果不符，故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i/>
        </w:rPr>
        <w:t xml:space="preserve"> v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=1.44:1</w:t>
      </w:r>
      <w:r>
        <w:rPr>
          <w:rFonts w:ascii="宋体" w:eastAsia="宋体" w:hAnsi="宋体" w:cs="宋体"/>
        </w:rPr>
        <w:t>，与计算结果不符，故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12．B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．如果</w:t>
      </w:r>
      <w:r>
        <w:object>
          <v:shape id="_x0000_i1091" type="#_x0000_t75" alt=" " style="width:61.95pt;height:36pt" o:oleicon="f" o:ole="" coordsize="21600,21600" o:preferrelative="t" filled="f" stroked="f">
            <v:imagedata r:id="rId42" o:title="eqId5649123e85b544598575a87226872fd9"/>
            <o:lock v:ext="edit" aspectratio="t"/>
            <w10:anchorlock/>
          </v:shape>
          <o:OLEObject Type="Embed" ProgID="Equation.DSMT4" ShapeID="_x0000_i1091" DrawAspect="Content" ObjectID="_1468075791" r:id="rId139"/>
        </w:object>
      </w:r>
      <w:r>
        <w:rPr>
          <w:rFonts w:ascii="宋体" w:eastAsia="宋体" w:hAnsi="宋体" w:cs="宋体"/>
        </w:rPr>
        <w:t>则其单位为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92" type="#_x0000_t75" alt=" " style="width:177.9pt;height:50.8pt" o:oleicon="f" o:ole="" coordsize="21600,21600" o:preferrelative="t" filled="f" stroked="f">
            <v:imagedata r:id="rId140" o:title="eqId8a5739d59ccb4d08be9d204dffe805f3"/>
            <o:lock v:ext="edit" aspectratio="t"/>
            <w10:anchorlock/>
          </v:shape>
          <o:OLEObject Type="Embed" ProgID="Equation.DSMT4" ShapeID="_x0000_i1092" DrawAspect="Content" ObjectID="_1468075792" r:id="rId141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由于雷诺数是无量纲的，故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．如果</w:t>
      </w:r>
      <w:r>
        <w:object>
          <v:shape id="_x0000_i1093" type="#_x0000_t75" alt=" " style="width:53.25pt;height:33pt" o:oleicon="f" o:ole="" coordsize="21600,21600" o:preferrelative="t" filled="f" stroked="f">
            <v:imagedata r:id="rId44" o:title="eqIddbb07dcb1f9044a1aae385a7cd633bf6"/>
            <o:lock v:ext="edit" aspectratio="t"/>
            <w10:anchorlock/>
          </v:shape>
          <o:OLEObject Type="Embed" ProgID="Equation.DSMT4" ShapeID="_x0000_i1093" DrawAspect="Content" ObjectID="_1468075793" r:id="rId142"/>
        </w:object>
      </w:r>
      <w:r>
        <w:rPr>
          <w:rFonts w:ascii="宋体" w:eastAsia="宋体" w:hAnsi="宋体" w:cs="宋体"/>
        </w:rPr>
        <w:t>则其单位为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94" type="#_x0000_t75" alt=" " style="width:163.05pt;height:34.95pt" o:oleicon="f" o:ole="" coordsize="21600,21600" o:preferrelative="t" filled="f" stroked="f">
            <v:imagedata r:id="rId143" o:title="eqIdcb17a58d96154b5aba8acb47150f6f70"/>
            <o:lock v:ext="edit" aspectratio="t"/>
            <w10:anchorlock/>
          </v:shape>
          <o:OLEObject Type="Embed" ProgID="Equation.DSMT4" ShapeID="_x0000_i1094" DrawAspect="Content" ObjectID="_1468075794" r:id="rId144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由于雷诺数是无量纲的，故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．如果</w:t>
      </w:r>
      <w:r>
        <w:object>
          <v:shape id="_x0000_i1095" type="#_x0000_t75" alt=" " style="width:57.75pt;height:35.25pt" o:oleicon="f" o:ole="" coordsize="21600,21600" o:preferrelative="t" filled="f" stroked="f">
            <v:imagedata r:id="rId46" o:title="eqId653e9ae2dac04fdd8ff6ec200c49c863"/>
            <o:lock v:ext="edit" aspectratio="t"/>
            <w10:anchorlock/>
          </v:shape>
          <o:OLEObject Type="Embed" ProgID="Equation.DSMT4" ShapeID="_x0000_i1095" DrawAspect="Content" ObjectID="_1468075795" r:id="rId145"/>
        </w:object>
      </w:r>
      <w:r>
        <w:rPr>
          <w:rFonts w:ascii="宋体" w:eastAsia="宋体" w:hAnsi="宋体" w:cs="宋体"/>
        </w:rPr>
        <w:t>其单位为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96" type="#_x0000_t75" alt=" " style="width:173.1pt;height:34.95pt" o:oleicon="f" o:ole="" coordsize="21600,21600" o:preferrelative="t" filled="f" stroked="f">
            <v:imagedata r:id="rId146" o:title="eqIdbc7274facd8e4174944e7a5809f2aa08"/>
            <o:lock v:ext="edit" aspectratio="t"/>
            <w10:anchorlock/>
          </v:shape>
          <o:OLEObject Type="Embed" ProgID="Equation.DSMT4" ShapeID="_x0000_i1096" DrawAspect="Content" ObjectID="_1468075796" r:id="rId14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由于雷诺数是无量纲的，故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．如果</w:t>
      </w:r>
      <w:r>
        <w:object>
          <v:shape id="_x0000_i1097" type="#_x0000_t75" alt=" " style="width:53.25pt;height:33pt" o:oleicon="f" o:ole="" coordsize="21600,21600" o:preferrelative="t" filled="f" stroked="f">
            <v:imagedata r:id="rId48" o:title="eqId42d8c442d8ac4edca83b5f9796f4cfae"/>
            <o:lock v:ext="edit" aspectratio="t"/>
            <w10:anchorlock/>
          </v:shape>
          <o:OLEObject Type="Embed" ProgID="Equation.DSMT4" ShapeID="_x0000_i1097" DrawAspect="Content" ObjectID="_1468075797" r:id="rId148"/>
        </w:object>
      </w:r>
      <w:r>
        <w:rPr>
          <w:rFonts w:ascii="宋体" w:eastAsia="宋体" w:hAnsi="宋体" w:cs="宋体"/>
        </w:rPr>
        <w:t>其单位为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098" type="#_x0000_t75" alt=" " style="width:204.9pt;height:34.95pt" o:oleicon="f" o:ole="" coordsize="21600,21600" o:preferrelative="t" filled="f" stroked="f">
            <v:imagedata r:id="rId149" o:title="eqIdfd8653a649af4c8191b1ea68948bdbe0"/>
            <o:lock v:ext="edit" aspectratio="t"/>
            <w10:anchorlock/>
          </v:shape>
          <o:OLEObject Type="Embed" ProgID="Equation.DSMT4" ShapeID="_x0000_i1098" DrawAspect="Content" ObjectID="_1468075798" r:id="rId150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由于雷诺数是无量纲的，故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故选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13．</w:t>
      </w:r>
      <w:r>
        <w:rPr>
          <w:rFonts w:ascii="宋体" w:eastAsia="宋体" w:hAnsi="宋体" w:cs="宋体"/>
        </w:rPr>
        <w:t>千克</w:t>
      </w:r>
      <w:r>
        <w:t xml:space="preserve">    </w:t>
      </w:r>
      <w:r>
        <w:rPr>
          <w:rFonts w:ascii="宋体" w:eastAsia="宋体" w:hAnsi="宋体" w:cs="宋体"/>
        </w:rPr>
        <w:t>秒</w:t>
      </w:r>
      <w: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[1][2]</w:t>
      </w:r>
      <w:r>
        <w:rPr>
          <w:rFonts w:ascii="宋体" w:eastAsia="宋体" w:hAnsi="宋体" w:cs="宋体"/>
        </w:rPr>
        <w:t>．在国际单位制（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宋体" w:eastAsia="宋体" w:hAnsi="宋体" w:cs="宋体"/>
        </w:rPr>
        <w:t>）中基本单位有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宋体" w:eastAsia="宋体" w:hAnsi="宋体" w:cs="宋体"/>
        </w:rPr>
        <w:t>个，其中涉及力学的有米、千克、秒等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宋体" w:eastAsia="宋体" w:hAnsi="宋体" w:cs="宋体"/>
        </w:rPr>
        <w:t>个基本单位。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14．</w:t>
      </w:r>
      <w:r>
        <w:object>
          <v:shape id="_x0000_i1099" type="#_x0000_t75" alt=" " style="width:27.1pt;height:14.95pt" o:oleicon="f" o:ole="" coordsize="21600,21600" o:preferrelative="t" filled="f" stroked="f">
            <v:imagedata r:id="rId151" o:title="eqId154f73df98b647ba9c3f219048536335"/>
            <o:lock v:ext="edit" aspectratio="t"/>
            <w10:anchorlock/>
          </v:shape>
          <o:OLEObject Type="Embed" ProgID="Equation.DSMT4" ShapeID="_x0000_i1099" DrawAspect="Content" ObjectID="_1468075799" r:id="rId152"/>
        </w:object>
      </w:r>
      <w:r>
        <w:rPr>
          <w:rFonts w:ascii="宋体" w:eastAsia="宋体" w:hAnsi="宋体" w:cs="宋体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</w:t>
      </w:r>
      <w:r>
        <w:rPr>
          <w:rFonts w:hint="eastAsia"/>
          <w:lang w:eastAsia="zh-CN"/>
        </w:rPr>
        <w:t>详解</w:t>
      </w:r>
      <w: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试题分析：新物理量表示的是加速度变化的快慢，所以新物理量应该等于加速度的变化量与时间的比值，而加速度的单位是m/s</w:t>
      </w:r>
      <w:r>
        <w:rPr>
          <w:vertAlign w:val="superscript"/>
        </w:rPr>
        <w:t>2</w:t>
      </w:r>
      <w: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所以新物理量的单位应该是</w:t>
      </w:r>
      <w:r>
        <w:object>
          <v:shape id="_x0000_i1100" type="#_x0000_t75" alt=" " style="width:72.75pt;height:30.75pt" o:oleicon="f" o:ole="" coordsize="21600,21600" o:preferrelative="t" filled="f" stroked="f">
            <v:imagedata r:id="rId153" o:title="eqId89a1504b1e8a492dba34daeb899b2512"/>
            <o:lock v:ext="edit" aspectratio="t"/>
            <w10:anchorlock/>
          </v:shape>
          <o:OLEObject Type="Embed" ProgID="Equation.DSMT4" ShapeID="_x0000_i1100" DrawAspect="Content" ObjectID="_1468075800" r:id="rId154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考点：考查了加速度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15．千克，米（或米、千克 ） ， 1kg·m/s</w:t>
      </w:r>
      <w:r>
        <w:rPr>
          <w:vertAlign w:val="superscript"/>
        </w:rPr>
        <w:t>2</w:t>
      </w:r>
      <w:r>
        <w:t>、导出．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</w:t>
      </w:r>
      <w:r>
        <w:rPr>
          <w:rFonts w:hint="eastAsia"/>
          <w:lang w:eastAsia="zh-CN"/>
        </w:rPr>
        <w:t>详解</w:t>
      </w:r>
      <w:bookmarkStart w:id="0" w:name="_GoBack"/>
      <w:bookmarkEnd w:id="0"/>
      <w: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力学中有三个基本物理量是，质量、长度和时间，单位分别为kg、m、s，F=ma，即1N=1kg·1m/s</w:t>
      </w:r>
      <w:r>
        <w:rPr>
          <w:vertAlign w:val="superscript"/>
        </w:rPr>
        <w:t>2</w:t>
      </w:r>
      <w:r>
        <w:t>=1kg·m/s</w:t>
      </w:r>
      <w:r>
        <w:rPr>
          <w:vertAlign w:val="superscript"/>
        </w:rPr>
        <w:t>2</w:t>
      </w:r>
      <w:r>
        <w:t>,物理量的单位分为基本单位和导出单位，力的单位N是导出单位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故答案为千克，米（或米、千克 ） ， 1kg·m/s</w:t>
      </w:r>
      <w:r>
        <w:rPr>
          <w:vertAlign w:val="superscript"/>
        </w:rPr>
        <w:t>2</w:t>
      </w:r>
      <w:r>
        <w:t>、导出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1"/>
        </w:rPr>
      </w:pPr>
      <w:r>
        <w:t>16．</w:t>
      </w:r>
      <w:r>
        <w:rPr>
          <w:rFonts w:ascii="Times New Roman" w:eastAsia="Times New Roman" w:hAnsi="Times New Roman" w:cs="Times New Roman"/>
          <w:sz w:val="21"/>
        </w:rPr>
        <w:t>ADIJ</w:t>
      </w:r>
      <w:r>
        <w:t xml:space="preserve">    </w:t>
      </w:r>
      <w:r>
        <w:rPr>
          <w:rFonts w:ascii="Times New Roman" w:eastAsia="Times New Roman" w:hAnsi="Times New Roman" w:cs="Times New Roman"/>
          <w:sz w:val="21"/>
        </w:rPr>
        <w:t>AIJ</w:t>
      </w:r>
      <w:r>
        <w:t xml:space="preserve">    </w:t>
      </w:r>
      <w:r>
        <w:rPr>
          <w:rFonts w:ascii="Times New Roman" w:eastAsia="Times New Roman" w:hAnsi="Times New Roman" w:cs="Times New Roman"/>
          <w:sz w:val="21"/>
        </w:rPr>
        <w:t>FH</w:t>
      </w:r>
      <w:r>
        <w:t xml:space="preserve">    </w:t>
      </w:r>
      <w:r>
        <w:rPr>
          <w:rFonts w:ascii="Times New Roman" w:eastAsia="Times New Roman" w:hAnsi="Times New Roman" w:cs="Times New Roman"/>
          <w:sz w:val="21"/>
        </w:rPr>
        <w:t>BCE</w:t>
      </w:r>
      <w: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（1</w:t>
      </w:r>
      <w:r>
        <w:rPr>
          <w:rFonts w:ascii="宋体" w:eastAsia="宋体" w:hAnsi="宋体" w:cs="宋体"/>
        </w:rPr>
        <w:t>）属于物理量的是质量、密度、长度、时间，故选</w:t>
      </w:r>
      <w:r>
        <w:rPr>
          <w:rFonts w:ascii="Times New Roman" w:eastAsia="Times New Roman" w:hAnsi="Times New Roman" w:cs="Times New Roman"/>
        </w:rPr>
        <w:t>ADIJ，（2</w:t>
      </w:r>
      <w:r>
        <w:rPr>
          <w:rFonts w:ascii="宋体" w:eastAsia="宋体" w:hAnsi="宋体" w:cs="宋体"/>
        </w:rPr>
        <w:t>）在国际单位制中，作为基本物理量的有质量、长度、时间，故选</w:t>
      </w:r>
      <w:r>
        <w:rPr>
          <w:rFonts w:ascii="Times New Roman" w:eastAsia="Times New Roman" w:hAnsi="Times New Roman" w:cs="Times New Roman"/>
        </w:rPr>
        <w:t>AIJ．（3</w:t>
      </w:r>
      <w:r>
        <w:rPr>
          <w:rFonts w:ascii="宋体" w:eastAsia="宋体" w:hAnsi="宋体" w:cs="宋体"/>
        </w:rPr>
        <w:t>）属于基本单位的是</w:t>
      </w:r>
      <w:r>
        <w:rPr>
          <w:rFonts w:ascii="Times New Roman" w:eastAsia="Times New Roman" w:hAnsi="Times New Roman" w:cs="Times New Roman"/>
        </w:rPr>
        <w:t>kg，s</w:t>
      </w:r>
      <w:r>
        <w:rPr>
          <w:rFonts w:ascii="宋体" w:eastAsia="宋体" w:hAnsi="宋体" w:cs="宋体"/>
        </w:rPr>
        <w:t>，故选</w:t>
      </w:r>
      <w:r>
        <w:rPr>
          <w:rFonts w:ascii="Times New Roman" w:eastAsia="Times New Roman" w:hAnsi="Times New Roman" w:cs="Times New Roman"/>
        </w:rPr>
        <w:t>FH；N、m/s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、m/s</w:t>
      </w:r>
      <w:r>
        <w:rPr>
          <w:rFonts w:ascii="宋体" w:eastAsia="宋体" w:hAnsi="宋体" w:cs="宋体"/>
        </w:rPr>
        <w:t>是导出单位，故选</w:t>
      </w:r>
      <w:r>
        <w:rPr>
          <w:rFonts w:ascii="Times New Roman" w:eastAsia="Times New Roman" w:hAnsi="Times New Roman" w:cs="Times New Roman"/>
        </w:rPr>
        <w:t>BCE．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17．</w:t>
      </w:r>
      <w:r>
        <w:rPr>
          <w:rFonts w:ascii="宋体" w:eastAsia="宋体" w:hAnsi="宋体" w:cs="宋体"/>
        </w:rPr>
        <w:t>不同意，原因是单位未统一到同一单位制中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不同意，原因是单位未统一到同一单位制中，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正确解法如下：</w:t>
      </w:r>
      <w:r>
        <w:object>
          <v:shape id="_x0000_i1101" type="#_x0000_t75" alt=" " style="width:83.25pt;height:14.25pt" o:oleicon="f" o:ole="" coordsize="21600,21600" o:preferrelative="t" filled="f" stroked="f">
            <v:imagedata r:id="rId155" o:title="eqId03989f88315f4f04b0544c4ae4e7a49c"/>
            <o:lock v:ext="edit" aspectratio="t"/>
            <w10:anchorlock/>
          </v:shape>
          <o:OLEObject Type="Embed" ProgID="Equation.DSMT4" ShapeID="_x0000_i1101" DrawAspect="Content" ObjectID="_1468075801" r:id="rId156"/>
        </w:object>
      </w:r>
      <w:r>
        <w:rPr>
          <w:rFonts w:ascii="宋体" w:eastAsia="宋体" w:hAnsi="宋体" w:cs="宋体"/>
        </w:rPr>
        <w:t>，</w:t>
      </w:r>
      <w:r>
        <w:object>
          <v:shape id="_x0000_i1102" type="#_x0000_t75" alt=" " style="width:86.25pt;height:18pt" o:oleicon="f" o:ole="" coordsize="21600,21600" o:preferrelative="t" filled="f" stroked="f">
            <v:imagedata r:id="rId157" o:title="eqId938aa287f9ed41ec83e164860145d708"/>
            <o:lock v:ext="edit" aspectratio="t"/>
            <w10:anchorlock/>
          </v:shape>
          <o:OLEObject Type="Embed" ProgID="Equation.DSMT4" ShapeID="_x0000_i1102" DrawAspect="Content" ObjectID="_1468075802" r:id="rId158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由运动学公式</w:t>
      </w:r>
      <w:r>
        <w:object>
          <v:shape id="_x0000_i1103" type="#_x0000_t75" alt=" " style="width:65.25pt;height:18.75pt" o:oleicon="f" o:ole="" coordsize="21600,21600" o:preferrelative="t" filled="f" stroked="f">
            <v:imagedata r:id="rId50" o:title="eqIdb6eec0b40aaf43a59652262df1da4388"/>
            <o:lock v:ext="edit" aspectratio="t"/>
            <w10:anchorlock/>
          </v:shape>
          <o:OLEObject Type="Embed" ProgID="Equation.DSMT4" ShapeID="_x0000_i1103" DrawAspect="Content" ObjectID="_1468075803" r:id="rId159"/>
        </w:object>
      </w:r>
      <w:r>
        <w:rPr>
          <w:rFonts w:ascii="宋体" w:eastAsia="宋体" w:hAnsi="宋体" w:cs="宋体"/>
        </w:rPr>
        <w:t>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104" type="#_x0000_t75" alt=" " style="width:230.25pt;height:33pt" o:oleicon="f" o:ole="" coordsize="21600,21600" o:preferrelative="t" filled="f" stroked="f">
            <v:imagedata r:id="rId160" o:title="eqId12aed4cdce394f89a18f326079e7b77b"/>
            <o:lock v:ext="edit" aspectratio="t"/>
            <w10:anchorlock/>
          </v:shape>
          <o:OLEObject Type="Embed" ProgID="Equation.DSMT4" ShapeID="_x0000_i1104" DrawAspect="Content" ObjectID="_1468075804" r:id="rId161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由牛顿第二定律知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宋体" w:eastAsia="宋体" w:hAnsi="宋体" w:cs="宋体"/>
        </w:rPr>
      </w:pPr>
      <w:r>
        <w:object>
          <v:shape id="_x0000_i1105" type="#_x0000_t75" alt=" " style="width:215.5pt;height:21.5pt" o:oleicon="f" o:ole="" coordsize="21600,21600" o:preferrelative="t" filled="f" stroked="f">
            <v:imagedata r:id="rId162" o:title="eqId9ba79de8bc7b4773a0516a3ea5ef68da"/>
            <o:lock v:ext="edit" aspectratio="t"/>
            <w10:anchorlock/>
          </v:shape>
          <o:OLEObject Type="Embed" ProgID="Equation.DSMT4" ShapeID="_x0000_i1105" DrawAspect="Content" ObjectID="_1468075805" r:id="rId163"/>
        </w:object>
      </w:r>
      <w:r>
        <w:rPr>
          <w:rFonts w:ascii="宋体" w:eastAsia="宋体" w:hAnsi="宋体" w:cs="宋体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负号表示作用力的方向与速度的方向相反．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18．</w:t>
      </w:r>
      <w:r>
        <w:object>
          <v:shape id="_x0000_i1106" type="#_x0000_t75" alt=" " style="width:27.95pt;height:14pt" o:oleicon="f" o:ole="" coordsize="21600,21600" o:preferrelative="t" filled="f" stroked="f">
            <v:imagedata r:id="rId164" o:title="eqId6b946dcfe52b4ecf9798684495f8bd22"/>
            <o:lock v:ext="edit" aspectratio="t"/>
            <w10:anchorlock/>
          </v:shape>
          <o:OLEObject Type="Embed" ProgID="Equation.DSMT4" ShapeID="_x0000_i1106" DrawAspect="Content" ObjectID="_1468075806" r:id="rId165"/>
        </w:object>
      </w:r>
      <w:r>
        <w:rPr>
          <w:rFonts w:ascii="宋体" w:eastAsia="宋体" w:hAnsi="宋体" w:cs="宋体"/>
        </w:rPr>
        <w:t>，</w:t>
      </w:r>
      <w:r>
        <w:object>
          <v:shape id="_x0000_i1107" type="#_x0000_t75" alt=" " style="width:29.4pt;height:15.6pt" o:oleicon="f" o:ole="" coordsize="21600,21600" o:preferrelative="t" filled="f" stroked="f">
            <v:imagedata r:id="rId166" o:title="eqIdaaf3b5740ff64de89bfc204544dd71a5"/>
            <o:lock v:ext="edit" aspectratio="t"/>
            <w10:anchorlock/>
          </v:shape>
          <o:OLEObject Type="Embed" ProgID="Equation.DSMT4" ShapeID="_x0000_i1107" DrawAspect="Content" ObjectID="_1468075807" r:id="rId16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由题意知，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宋体" w:eastAsia="宋体" w:hAnsi="宋体" w:cs="宋体"/>
        </w:rPr>
        <w:t>的单位分别是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m/s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宋体" w:eastAsia="宋体" w:hAnsi="宋体" w:cs="宋体"/>
        </w:rPr>
        <w:t>，根据</w:t>
      </w:r>
      <w:r>
        <w:object>
          <v:shape id="_x0000_i1108" type="#_x0000_t75" alt=" " style="width:54.5pt;height:33pt" o:oleicon="f" o:ole="" coordsize="21600,21600" o:preferrelative="t" filled="f" stroked="f">
            <v:imagedata r:id="rId58" o:title="eqId05464e6fbb6e4021afd60e8085d8724b"/>
            <o:lock v:ext="edit" aspectratio="t"/>
            <w10:anchorlock/>
          </v:shape>
          <o:OLEObject Type="Embed" ProgID="Equation.DSMT4" ShapeID="_x0000_i1108" DrawAspect="Content" ObjectID="_1468075808" r:id="rId168"/>
        </w:object>
      </w:r>
      <w:r>
        <w:rPr>
          <w:rFonts w:ascii="宋体" w:eastAsia="宋体" w:hAnsi="宋体" w:cs="宋体"/>
        </w:rPr>
        <w:t>及国际单位制单位知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r>
        <w:object>
          <v:shape id="_x0000_i1109" type="#_x0000_t75" alt=" " style="width:158.5pt;height:33pt" o:oleicon="f" o:ole="" coordsize="21600,21600" o:preferrelative="t" filled="f" stroked="f">
            <v:imagedata r:id="rId169" o:title="eqId904db63e47284368820389f8a70bfc01"/>
            <o:lock v:ext="edit" aspectratio="t"/>
            <w10:anchorlock/>
          </v:shape>
          <o:OLEObject Type="Embed" ProgID="Equation.DSMT4" ShapeID="_x0000_i1109" DrawAspect="Content" ObjectID="_1468075809" r:id="rId170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宋体" w:eastAsia="宋体" w:hAnsi="宋体" w:cs="宋体"/>
        </w:rPr>
      </w:pPr>
      <w:r>
        <w:object>
          <v:shape id="_x0000_i1110" type="#_x0000_t75" alt=" " style="width:42pt;height:13.95pt" o:oleicon="f" o:ole="" coordsize="21600,21600" o:preferrelative="t" filled="f" stroked="f">
            <v:imagedata r:id="rId171" o:title="eqIdd594693c55b84b29a2ca3acb19c091a2"/>
            <o:lock v:ext="edit" aspectratio="t"/>
            <w10:anchorlock/>
          </v:shape>
          <o:OLEObject Type="Embed" ProgID="Equation.DSMT4" ShapeID="_x0000_i1110" DrawAspect="Content" ObjectID="_1468075810" r:id="rId172"/>
        </w:object>
      </w:r>
      <w:r>
        <w:rPr>
          <w:rFonts w:ascii="宋体" w:eastAsia="宋体" w:hAnsi="宋体" w:cs="宋体"/>
        </w:rPr>
        <w:t>，</w:t>
      </w:r>
      <w:r>
        <w:object>
          <v:shape id="_x0000_i1111" type="#_x0000_t75" alt=" " style="width:41.25pt;height:15pt" o:oleicon="f" o:ole="" coordsize="21600,21600" o:preferrelative="t" filled="f" stroked="f">
            <v:imagedata r:id="rId173" o:title="eqId9a701714b83f48d686bf10ab6139787f"/>
            <o:lock v:ext="edit" aspectratio="t"/>
            <w10:anchorlock/>
          </v:shape>
          <o:OLEObject Type="Embed" ProgID="Equation.DSMT4" ShapeID="_x0000_i1111" DrawAspect="Content" ObjectID="_1468075811" r:id="rId174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解得</w:t>
      </w:r>
      <w:r>
        <w:object>
          <v:shape id="_x0000_i1112" type="#_x0000_t75" alt=" " style="width:27.95pt;height:14pt" o:oleicon="f" o:ole="" coordsize="21600,21600" o:preferrelative="t" filled="f" stroked="f">
            <v:imagedata r:id="rId164" o:title="eqId6b946dcfe52b4ecf9798684495f8bd22"/>
            <o:lock v:ext="edit" aspectratio="t"/>
            <w10:anchorlock/>
          </v:shape>
          <o:OLEObject Type="Embed" ProgID="Equation.DSMT4" ShapeID="_x0000_i1112" DrawAspect="Content" ObjectID="_1468075812" r:id="rId175"/>
        </w:object>
      </w:r>
      <w:r>
        <w:rPr>
          <w:rFonts w:ascii="宋体" w:eastAsia="宋体" w:hAnsi="宋体" w:cs="宋体"/>
        </w:rPr>
        <w:t>，</w:t>
      </w:r>
      <w:r>
        <w:object>
          <v:shape id="_x0000_i1113" type="#_x0000_t75" alt=" " style="width:29.4pt;height:15.6pt" o:oleicon="f" o:ole="" coordsize="21600,21600" o:preferrelative="t" filled="f" stroked="f">
            <v:imagedata r:id="rId166" o:title="eqIdaaf3b5740ff64de89bfc204544dd71a5"/>
            <o:lock v:ext="edit" aspectratio="t"/>
            <w10:anchorlock/>
          </v:shape>
          <o:OLEObject Type="Embed" ProgID="Equation.DSMT4" ShapeID="_x0000_i1113" DrawAspect="Content" ObjectID="_1468075813" r:id="rId176"/>
        </w:object>
      </w:r>
      <w:r>
        <w:rPr>
          <w:rFonts w:ascii="宋体" w:eastAsia="宋体" w:hAnsi="宋体" w:cs="宋体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19．</w:t>
      </w:r>
      <w:r>
        <w:rPr>
          <w:rFonts w:ascii="Times New Roman" w:eastAsia="Times New Roman" w:hAnsi="Times New Roman" w:cs="Times New Roman"/>
        </w:rPr>
        <w:t>2 250 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由题知汽车初速度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vertAlign w:val="subscript"/>
        </w:rPr>
        <w:t>0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</w:rPr>
        <w:t>36 km/h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</w:rPr>
        <w:t>10 m/s</w:t>
      </w:r>
      <w:r>
        <w:rPr>
          <w:rFonts w:ascii="宋体" w:eastAsia="宋体" w:hAnsi="宋体" w:cs="宋体"/>
        </w:rPr>
        <w:t>，末速度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</w:rPr>
        <w:t>54 km/h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</w:rPr>
        <w:t>15 m/s.</w:t>
      </w:r>
      <w:r>
        <w:rPr>
          <w:rFonts w:ascii="宋体" w:eastAsia="宋体" w:hAnsi="宋体" w:cs="宋体"/>
        </w:rPr>
        <w:t>由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vertAlign w:val="subscript"/>
        </w:rPr>
        <w:t>0</w:t>
      </w:r>
      <w:r>
        <w:rPr>
          <w:rFonts w:ascii="宋体" w:eastAsia="宋体" w:hAnsi="宋体" w:cs="宋体"/>
        </w:rPr>
        <w:t>＋</w:t>
      </w:r>
      <w:r>
        <w:rPr>
          <w:rFonts w:ascii="Times New Roman" w:eastAsia="Times New Roman" w:hAnsi="Times New Roman" w:cs="Times New Roman"/>
          <w:i/>
        </w:rPr>
        <w:t>at</w:t>
      </w:r>
      <w:r>
        <w:rPr>
          <w:rFonts w:ascii="宋体" w:eastAsia="宋体" w:hAnsi="宋体" w:cs="宋体"/>
        </w:rPr>
        <w:t>，则汽车做匀加速直线运动的加速度为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宋体" w:eastAsia="宋体" w:hAnsi="宋体" w:cs="宋体"/>
        </w:rPr>
        <w:t>＝</w:t>
      </w:r>
      <w:r>
        <w:object>
          <v:shape id="_x0000_i1114" type="#_x0000_t75" alt=" " style="width:30.75pt;height:30.75pt" o:oleicon="f" o:ole="" coordsize="21600,21600" o:preferrelative="t" filled="f" stroked="f">
            <v:imagedata r:id="rId177" o:title="eqId9d986b5b3ed041fa8efe8aadaa00b062"/>
            <o:lock v:ext="edit" aspectratio="t"/>
            <w10:anchorlock/>
          </v:shape>
          <o:OLEObject Type="Embed" ProgID="Equation.DSMT4" ShapeID="_x0000_i1114" DrawAspect="Content" ObjectID="_1468075814" r:id="rId178"/>
        </w:object>
      </w:r>
      <w:r>
        <w:rPr>
          <w:rFonts w:ascii="宋体" w:eastAsia="宋体" w:hAnsi="宋体" w:cs="宋体"/>
        </w:rPr>
        <w:t>＝</w:t>
      </w:r>
      <w:r>
        <w:drawing>
          <wp:inline distT="0" distB="0" distL="114300" distR="114300">
            <wp:extent cx="476250" cy="400050"/>
            <wp:effectExtent l="0" t="0" r="0" b="0"/>
            <wp:docPr id="1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89925" name="图片 9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m/s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</w:rPr>
        <w:t>1 m/s</w:t>
      </w:r>
      <w:r>
        <w:rPr>
          <w:rFonts w:ascii="Times New Roman" w:eastAsia="Times New Roman" w:hAnsi="Times New Roman" w:cs="Times New Roman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对汽车由牛顿第二定律得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宋体" w:eastAsia="宋体" w:hAnsi="宋体" w:cs="宋体"/>
        </w:rPr>
        <w:t>－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vertAlign w:val="subscript"/>
        </w:rPr>
        <w:t>f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  <w:i/>
        </w:rPr>
        <w:t>ma</w:t>
      </w:r>
      <w:r>
        <w:rPr>
          <w:rFonts w:ascii="宋体" w:eastAsia="宋体" w:hAnsi="宋体" w:cs="宋体"/>
        </w:rPr>
        <w:t>，解得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vertAlign w:val="subscript"/>
        </w:rPr>
        <w:t>f</w:t>
      </w:r>
      <w:r>
        <w:rPr>
          <w:rFonts w:ascii="宋体" w:eastAsia="宋体" w:hAnsi="宋体" w:cs="宋体"/>
        </w:rPr>
        <w:t>＋</w:t>
      </w:r>
      <w:r>
        <w:rPr>
          <w:rFonts w:ascii="Times New Roman" w:eastAsia="Times New Roman" w:hAnsi="Times New Roman" w:cs="Times New Roman"/>
          <w:i/>
        </w:rPr>
        <w:t>ma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</w:rPr>
        <w:t>2 250 N.</w:t>
      </w:r>
    </w:p>
    <w:sectPr>
      <w:headerReference w:type="even" r:id="rId180"/>
      <w:headerReference w:type="default" r:id="rId181"/>
      <w:footerReference w:type="even" r:id="rId182"/>
      <w:footerReference w:type="default" r:id="rId183"/>
      <w:pgSz w:w="11906" w:h="16838"/>
      <w:pgMar w:top="1440" w:right="1080" w:bottom="1440" w:left="1080" w:header="851" w:footer="992" w:gutter="0"/>
      <w:pgNumType w:start="1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  <w:rPr>
        <w:rFonts w:eastAsia="宋体" w:hint="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  <w:rPr>
        <w:rFonts w:eastAsia="宋体" w:hint="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2310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32A6"/>
    <w:rsid w:val="00026C90"/>
    <w:rsid w:val="00043B54"/>
    <w:rsid w:val="00065CD2"/>
    <w:rsid w:val="000D09E5"/>
    <w:rsid w:val="002A2386"/>
    <w:rsid w:val="003F38F2"/>
    <w:rsid w:val="004D42A0"/>
    <w:rsid w:val="004E63D0"/>
    <w:rsid w:val="0064153B"/>
    <w:rsid w:val="006A381C"/>
    <w:rsid w:val="007543DC"/>
    <w:rsid w:val="00771D19"/>
    <w:rsid w:val="007A55E5"/>
    <w:rsid w:val="007A64BA"/>
    <w:rsid w:val="00855687"/>
    <w:rsid w:val="009C0381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5184"/>
    <w:rsid w:val="00EA770D"/>
    <w:rsid w:val="00EF035E"/>
    <w:rsid w:val="00FA429B"/>
    <w:rsid w:val="00FA5C16"/>
    <w:rsid w:val="00FF71A6"/>
    <w:rsid w:val="7CC05BE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Pr>
      <w:sz w:val="18"/>
      <w:szCs w:val="18"/>
    </w:rPr>
  </w:style>
  <w:style w:type="paragraph" w:styleId="NoSpacing">
    <w:name w:val="No Spacing"/>
    <w:link w:val="Char2"/>
    <w:uiPriority w:val="1"/>
    <w:qFormat/>
    <w:rPr>
      <w:rFonts w:ascii="Times New Roman" w:eastAsia="宋体" w:hAnsi="Times New Roman" w:cs="Times New Roman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00" Type="http://schemas.openxmlformats.org/officeDocument/2006/relationships/oleObject" Target="embeddings/oleObject44.bin" /><Relationship Id="rId101" Type="http://schemas.openxmlformats.org/officeDocument/2006/relationships/image" Target="media/image50.wmf" /><Relationship Id="rId102" Type="http://schemas.openxmlformats.org/officeDocument/2006/relationships/oleObject" Target="embeddings/oleObject45.bin" /><Relationship Id="rId103" Type="http://schemas.openxmlformats.org/officeDocument/2006/relationships/image" Target="media/image51.wmf" /><Relationship Id="rId104" Type="http://schemas.openxmlformats.org/officeDocument/2006/relationships/oleObject" Target="embeddings/oleObject46.bin" /><Relationship Id="rId105" Type="http://schemas.openxmlformats.org/officeDocument/2006/relationships/oleObject" Target="embeddings/oleObject47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48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49.bin" /><Relationship Id="rId11" Type="http://schemas.openxmlformats.org/officeDocument/2006/relationships/image" Target="media/image5.png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0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1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2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3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4.bin" /><Relationship Id="rId12" Type="http://schemas.openxmlformats.org/officeDocument/2006/relationships/image" Target="media/image6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5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56.bin" /><Relationship Id="rId124" Type="http://schemas.openxmlformats.org/officeDocument/2006/relationships/oleObject" Target="embeddings/oleObject57.bin" /><Relationship Id="rId125" Type="http://schemas.openxmlformats.org/officeDocument/2006/relationships/oleObject" Target="embeddings/oleObject58.bin" /><Relationship Id="rId126" Type="http://schemas.openxmlformats.org/officeDocument/2006/relationships/image" Target="media/image61.wmf" /><Relationship Id="rId127" Type="http://schemas.openxmlformats.org/officeDocument/2006/relationships/oleObject" Target="embeddings/oleObject59.bin" /><Relationship Id="rId128" Type="http://schemas.openxmlformats.org/officeDocument/2006/relationships/oleObject" Target="embeddings/oleObject60.bin" /><Relationship Id="rId129" Type="http://schemas.openxmlformats.org/officeDocument/2006/relationships/oleObject" Target="embeddings/oleObject61.bin" /><Relationship Id="rId13" Type="http://schemas.openxmlformats.org/officeDocument/2006/relationships/oleObject" Target="embeddings/oleObject2.bin" /><Relationship Id="rId130" Type="http://schemas.openxmlformats.org/officeDocument/2006/relationships/image" Target="media/image62.wmf" /><Relationship Id="rId131" Type="http://schemas.openxmlformats.org/officeDocument/2006/relationships/oleObject" Target="embeddings/oleObject62.bin" /><Relationship Id="rId132" Type="http://schemas.openxmlformats.org/officeDocument/2006/relationships/oleObject" Target="embeddings/oleObject63.bin" /><Relationship Id="rId133" Type="http://schemas.openxmlformats.org/officeDocument/2006/relationships/image" Target="media/image63.wmf" /><Relationship Id="rId134" Type="http://schemas.openxmlformats.org/officeDocument/2006/relationships/oleObject" Target="embeddings/oleObject64.bin" /><Relationship Id="rId135" Type="http://schemas.openxmlformats.org/officeDocument/2006/relationships/image" Target="media/image64.wmf" /><Relationship Id="rId136" Type="http://schemas.openxmlformats.org/officeDocument/2006/relationships/oleObject" Target="embeddings/oleObject65.bin" /><Relationship Id="rId137" Type="http://schemas.openxmlformats.org/officeDocument/2006/relationships/image" Target="media/image65.wmf" /><Relationship Id="rId138" Type="http://schemas.openxmlformats.org/officeDocument/2006/relationships/oleObject" Target="embeddings/oleObject66.bin" /><Relationship Id="rId139" Type="http://schemas.openxmlformats.org/officeDocument/2006/relationships/oleObject" Target="embeddings/oleObject67.bin" /><Relationship Id="rId14" Type="http://schemas.openxmlformats.org/officeDocument/2006/relationships/image" Target="media/image7.wmf" /><Relationship Id="rId140" Type="http://schemas.openxmlformats.org/officeDocument/2006/relationships/image" Target="media/image66.wmf" /><Relationship Id="rId141" Type="http://schemas.openxmlformats.org/officeDocument/2006/relationships/oleObject" Target="embeddings/oleObject68.bin" /><Relationship Id="rId142" Type="http://schemas.openxmlformats.org/officeDocument/2006/relationships/oleObject" Target="embeddings/oleObject69.bin" /><Relationship Id="rId143" Type="http://schemas.openxmlformats.org/officeDocument/2006/relationships/image" Target="media/image67.wmf" /><Relationship Id="rId144" Type="http://schemas.openxmlformats.org/officeDocument/2006/relationships/oleObject" Target="embeddings/oleObject70.bin" /><Relationship Id="rId145" Type="http://schemas.openxmlformats.org/officeDocument/2006/relationships/oleObject" Target="embeddings/oleObject71.bin" /><Relationship Id="rId146" Type="http://schemas.openxmlformats.org/officeDocument/2006/relationships/image" Target="media/image68.wmf" /><Relationship Id="rId147" Type="http://schemas.openxmlformats.org/officeDocument/2006/relationships/oleObject" Target="embeddings/oleObject72.bin" /><Relationship Id="rId148" Type="http://schemas.openxmlformats.org/officeDocument/2006/relationships/oleObject" Target="embeddings/oleObject73.bin" /><Relationship Id="rId149" Type="http://schemas.openxmlformats.org/officeDocument/2006/relationships/image" Target="media/image69.wmf" /><Relationship Id="rId15" Type="http://schemas.openxmlformats.org/officeDocument/2006/relationships/oleObject" Target="embeddings/oleObject3.bin" /><Relationship Id="rId150" Type="http://schemas.openxmlformats.org/officeDocument/2006/relationships/oleObject" Target="embeddings/oleObject74.bin" /><Relationship Id="rId151" Type="http://schemas.openxmlformats.org/officeDocument/2006/relationships/image" Target="media/image70.wmf" /><Relationship Id="rId152" Type="http://schemas.openxmlformats.org/officeDocument/2006/relationships/oleObject" Target="embeddings/oleObject75.bin" /><Relationship Id="rId153" Type="http://schemas.openxmlformats.org/officeDocument/2006/relationships/image" Target="media/image71.wmf" /><Relationship Id="rId154" Type="http://schemas.openxmlformats.org/officeDocument/2006/relationships/oleObject" Target="embeddings/oleObject76.bin" /><Relationship Id="rId155" Type="http://schemas.openxmlformats.org/officeDocument/2006/relationships/image" Target="media/image72.wmf" /><Relationship Id="rId156" Type="http://schemas.openxmlformats.org/officeDocument/2006/relationships/oleObject" Target="embeddings/oleObject77.bin" /><Relationship Id="rId157" Type="http://schemas.openxmlformats.org/officeDocument/2006/relationships/image" Target="media/image73.wmf" /><Relationship Id="rId158" Type="http://schemas.openxmlformats.org/officeDocument/2006/relationships/oleObject" Target="embeddings/oleObject78.bin" /><Relationship Id="rId159" Type="http://schemas.openxmlformats.org/officeDocument/2006/relationships/oleObject" Target="embeddings/oleObject79.bin" /><Relationship Id="rId16" Type="http://schemas.openxmlformats.org/officeDocument/2006/relationships/image" Target="media/image8.wmf" /><Relationship Id="rId160" Type="http://schemas.openxmlformats.org/officeDocument/2006/relationships/image" Target="media/image74.wmf" /><Relationship Id="rId161" Type="http://schemas.openxmlformats.org/officeDocument/2006/relationships/oleObject" Target="embeddings/oleObject80.bin" /><Relationship Id="rId162" Type="http://schemas.openxmlformats.org/officeDocument/2006/relationships/image" Target="media/image75.wmf" /><Relationship Id="rId163" Type="http://schemas.openxmlformats.org/officeDocument/2006/relationships/oleObject" Target="embeddings/oleObject81.bin" /><Relationship Id="rId164" Type="http://schemas.openxmlformats.org/officeDocument/2006/relationships/image" Target="media/image76.wmf" /><Relationship Id="rId165" Type="http://schemas.openxmlformats.org/officeDocument/2006/relationships/oleObject" Target="embeddings/oleObject82.bin" /><Relationship Id="rId166" Type="http://schemas.openxmlformats.org/officeDocument/2006/relationships/image" Target="media/image77.wmf" /><Relationship Id="rId167" Type="http://schemas.openxmlformats.org/officeDocument/2006/relationships/oleObject" Target="embeddings/oleObject83.bin" /><Relationship Id="rId168" Type="http://schemas.openxmlformats.org/officeDocument/2006/relationships/oleObject" Target="embeddings/oleObject84.bin" /><Relationship Id="rId169" Type="http://schemas.openxmlformats.org/officeDocument/2006/relationships/image" Target="media/image78.wmf" /><Relationship Id="rId17" Type="http://schemas.openxmlformats.org/officeDocument/2006/relationships/oleObject" Target="embeddings/oleObject4.bin" /><Relationship Id="rId170" Type="http://schemas.openxmlformats.org/officeDocument/2006/relationships/oleObject" Target="embeddings/oleObject85.bin" /><Relationship Id="rId171" Type="http://schemas.openxmlformats.org/officeDocument/2006/relationships/image" Target="media/image79.wmf" /><Relationship Id="rId172" Type="http://schemas.openxmlformats.org/officeDocument/2006/relationships/oleObject" Target="embeddings/oleObject86.bin" /><Relationship Id="rId173" Type="http://schemas.openxmlformats.org/officeDocument/2006/relationships/image" Target="media/image80.wmf" /><Relationship Id="rId174" Type="http://schemas.openxmlformats.org/officeDocument/2006/relationships/oleObject" Target="embeddings/oleObject87.bin" /><Relationship Id="rId175" Type="http://schemas.openxmlformats.org/officeDocument/2006/relationships/oleObject" Target="embeddings/oleObject88.bin" /><Relationship Id="rId176" Type="http://schemas.openxmlformats.org/officeDocument/2006/relationships/oleObject" Target="embeddings/oleObject89.bin" /><Relationship Id="rId177" Type="http://schemas.openxmlformats.org/officeDocument/2006/relationships/image" Target="media/image81.wmf" /><Relationship Id="rId178" Type="http://schemas.openxmlformats.org/officeDocument/2006/relationships/oleObject" Target="embeddings/oleObject90.bin" /><Relationship Id="rId179" Type="http://schemas.openxmlformats.org/officeDocument/2006/relationships/image" Target="media/image82.jpeg" /><Relationship Id="rId18" Type="http://schemas.openxmlformats.org/officeDocument/2006/relationships/image" Target="media/image9.wmf" /><Relationship Id="rId180" Type="http://schemas.openxmlformats.org/officeDocument/2006/relationships/header" Target="header3.xml" /><Relationship Id="rId181" Type="http://schemas.openxmlformats.org/officeDocument/2006/relationships/header" Target="header4.xml" /><Relationship Id="rId182" Type="http://schemas.openxmlformats.org/officeDocument/2006/relationships/footer" Target="footer1.xml" /><Relationship Id="rId183" Type="http://schemas.openxmlformats.org/officeDocument/2006/relationships/footer" Target="footer2.xml" /><Relationship Id="rId184" Type="http://schemas.openxmlformats.org/officeDocument/2006/relationships/theme" Target="theme/theme1.xml" /><Relationship Id="rId185" Type="http://schemas.openxmlformats.org/officeDocument/2006/relationships/styles" Target="styles.xml" /><Relationship Id="rId19" Type="http://schemas.openxmlformats.org/officeDocument/2006/relationships/oleObject" Target="embeddings/oleObject5.bin" /><Relationship Id="rId2" Type="http://schemas.openxmlformats.org/officeDocument/2006/relationships/webSettings" Target="webSettings.xml" /><Relationship Id="rId20" Type="http://schemas.openxmlformats.org/officeDocument/2006/relationships/image" Target="media/image10.png" /><Relationship Id="rId21" Type="http://schemas.openxmlformats.org/officeDocument/2006/relationships/image" Target="media/image11.png" /><Relationship Id="rId22" Type="http://schemas.openxmlformats.org/officeDocument/2006/relationships/image" Target="media/image12.wmf" /><Relationship Id="rId23" Type="http://schemas.openxmlformats.org/officeDocument/2006/relationships/oleObject" Target="embeddings/oleObject6.bin" /><Relationship Id="rId24" Type="http://schemas.openxmlformats.org/officeDocument/2006/relationships/image" Target="media/image13.wmf" /><Relationship Id="rId25" Type="http://schemas.openxmlformats.org/officeDocument/2006/relationships/oleObject" Target="embeddings/oleObject7.bin" /><Relationship Id="rId26" Type="http://schemas.openxmlformats.org/officeDocument/2006/relationships/image" Target="media/image14.png" /><Relationship Id="rId27" Type="http://schemas.openxmlformats.org/officeDocument/2006/relationships/image" Target="media/image15.png" /><Relationship Id="rId28" Type="http://schemas.openxmlformats.org/officeDocument/2006/relationships/image" Target="media/image16.png" /><Relationship Id="rId29" Type="http://schemas.openxmlformats.org/officeDocument/2006/relationships/image" Target="media/image17.png" /><Relationship Id="rId3" Type="http://schemas.openxmlformats.org/officeDocument/2006/relationships/fontTable" Target="fontTable.xml" /><Relationship Id="rId30" Type="http://schemas.openxmlformats.org/officeDocument/2006/relationships/image" Target="media/image18.wmf" /><Relationship Id="rId31" Type="http://schemas.openxmlformats.org/officeDocument/2006/relationships/oleObject" Target="embeddings/oleObject8.bin" /><Relationship Id="rId32" Type="http://schemas.openxmlformats.org/officeDocument/2006/relationships/image" Target="media/image19.wmf" /><Relationship Id="rId33" Type="http://schemas.openxmlformats.org/officeDocument/2006/relationships/oleObject" Target="embeddings/oleObject9.bin" /><Relationship Id="rId34" Type="http://schemas.openxmlformats.org/officeDocument/2006/relationships/image" Target="media/image20.wmf" /><Relationship Id="rId35" Type="http://schemas.openxmlformats.org/officeDocument/2006/relationships/oleObject" Target="embeddings/oleObject10.bin" /><Relationship Id="rId36" Type="http://schemas.openxmlformats.org/officeDocument/2006/relationships/image" Target="media/image21.wmf" /><Relationship Id="rId37" Type="http://schemas.openxmlformats.org/officeDocument/2006/relationships/oleObject" Target="embeddings/oleObject11.bin" /><Relationship Id="rId38" Type="http://schemas.openxmlformats.org/officeDocument/2006/relationships/image" Target="media/image22.wmf" /><Relationship Id="rId39" Type="http://schemas.openxmlformats.org/officeDocument/2006/relationships/oleObject" Target="embeddings/oleObject12.bin" /><Relationship Id="rId4" Type="http://schemas.openxmlformats.org/officeDocument/2006/relationships/customXml" Target="../customXml/item1.xml" /><Relationship Id="rId40" Type="http://schemas.openxmlformats.org/officeDocument/2006/relationships/image" Target="media/image23.wmf" /><Relationship Id="rId41" Type="http://schemas.openxmlformats.org/officeDocument/2006/relationships/oleObject" Target="embeddings/oleObject13.bin" /><Relationship Id="rId42" Type="http://schemas.openxmlformats.org/officeDocument/2006/relationships/image" Target="media/image24.wmf" /><Relationship Id="rId43" Type="http://schemas.openxmlformats.org/officeDocument/2006/relationships/oleObject" Target="embeddings/oleObject14.bin" /><Relationship Id="rId44" Type="http://schemas.openxmlformats.org/officeDocument/2006/relationships/image" Target="media/image25.wmf" /><Relationship Id="rId45" Type="http://schemas.openxmlformats.org/officeDocument/2006/relationships/oleObject" Target="embeddings/oleObject15.bin" /><Relationship Id="rId46" Type="http://schemas.openxmlformats.org/officeDocument/2006/relationships/image" Target="media/image26.wmf" /><Relationship Id="rId47" Type="http://schemas.openxmlformats.org/officeDocument/2006/relationships/oleObject" Target="embeddings/oleObject16.bin" /><Relationship Id="rId48" Type="http://schemas.openxmlformats.org/officeDocument/2006/relationships/image" Target="media/image27.wmf" /><Relationship Id="rId49" Type="http://schemas.openxmlformats.org/officeDocument/2006/relationships/oleObject" Target="embeddings/oleObject17.bin" /><Relationship Id="rId5" Type="http://schemas.openxmlformats.org/officeDocument/2006/relationships/customXml" Target="../customXml/item2.xml" /><Relationship Id="rId50" Type="http://schemas.openxmlformats.org/officeDocument/2006/relationships/image" Target="media/image28.wmf" /><Relationship Id="rId51" Type="http://schemas.openxmlformats.org/officeDocument/2006/relationships/oleObject" Target="embeddings/oleObject18.bin" /><Relationship Id="rId52" Type="http://schemas.openxmlformats.org/officeDocument/2006/relationships/image" Target="media/image29.wmf" /><Relationship Id="rId53" Type="http://schemas.openxmlformats.org/officeDocument/2006/relationships/oleObject" Target="embeddings/oleObject19.bin" /><Relationship Id="rId54" Type="http://schemas.openxmlformats.org/officeDocument/2006/relationships/image" Target="media/image30.wmf" /><Relationship Id="rId55" Type="http://schemas.openxmlformats.org/officeDocument/2006/relationships/oleObject" Target="embeddings/oleObject20.bin" /><Relationship Id="rId56" Type="http://schemas.openxmlformats.org/officeDocument/2006/relationships/image" Target="media/image31.wmf" /><Relationship Id="rId57" Type="http://schemas.openxmlformats.org/officeDocument/2006/relationships/oleObject" Target="embeddings/oleObject21.bin" /><Relationship Id="rId58" Type="http://schemas.openxmlformats.org/officeDocument/2006/relationships/image" Target="media/image32.wmf" /><Relationship Id="rId59" Type="http://schemas.openxmlformats.org/officeDocument/2006/relationships/oleObject" Target="embeddings/oleObject22.bin" /><Relationship Id="rId6" Type="http://schemas.openxmlformats.org/officeDocument/2006/relationships/image" Target="media/image1.wmf" /><Relationship Id="rId60" Type="http://schemas.openxmlformats.org/officeDocument/2006/relationships/image" Target="media/image33.wmf" /><Relationship Id="rId61" Type="http://schemas.openxmlformats.org/officeDocument/2006/relationships/oleObject" Target="embeddings/oleObject23.bin" /><Relationship Id="rId62" Type="http://schemas.openxmlformats.org/officeDocument/2006/relationships/image" Target="media/image34.wmf" /><Relationship Id="rId63" Type="http://schemas.openxmlformats.org/officeDocument/2006/relationships/oleObject" Target="embeddings/oleObject24.bin" /><Relationship Id="rId64" Type="http://schemas.openxmlformats.org/officeDocument/2006/relationships/image" Target="media/image35.wmf" /><Relationship Id="rId65" Type="http://schemas.openxmlformats.org/officeDocument/2006/relationships/oleObject" Target="embeddings/oleObject25.bin" /><Relationship Id="rId66" Type="http://schemas.openxmlformats.org/officeDocument/2006/relationships/image" Target="media/image36.wmf" /><Relationship Id="rId67" Type="http://schemas.openxmlformats.org/officeDocument/2006/relationships/oleObject" Target="embeddings/oleObject26.bin" /><Relationship Id="rId68" Type="http://schemas.openxmlformats.org/officeDocument/2006/relationships/image" Target="media/image37.wmf" /><Relationship Id="rId69" Type="http://schemas.openxmlformats.org/officeDocument/2006/relationships/oleObject" Target="embeddings/oleObject27.bin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28.bin" /><Relationship Id="rId71" Type="http://schemas.openxmlformats.org/officeDocument/2006/relationships/oleObject" Target="embeddings/oleObject29.bin" /><Relationship Id="rId72" Type="http://schemas.openxmlformats.org/officeDocument/2006/relationships/header" Target="header1.xml" /><Relationship Id="rId73" Type="http://schemas.openxmlformats.org/officeDocument/2006/relationships/header" Target="header2.xml" /><Relationship Id="rId74" Type="http://schemas.openxmlformats.org/officeDocument/2006/relationships/image" Target="media/image38.wmf" /><Relationship Id="rId75" Type="http://schemas.openxmlformats.org/officeDocument/2006/relationships/oleObject" Target="embeddings/oleObject30.bin" /><Relationship Id="rId76" Type="http://schemas.openxmlformats.org/officeDocument/2006/relationships/oleObject" Target="embeddings/oleObject31.bin" /><Relationship Id="rId77" Type="http://schemas.openxmlformats.org/officeDocument/2006/relationships/image" Target="media/image39.wmf" /><Relationship Id="rId78" Type="http://schemas.openxmlformats.org/officeDocument/2006/relationships/oleObject" Target="embeddings/oleObject32.bin" /><Relationship Id="rId79" Type="http://schemas.openxmlformats.org/officeDocument/2006/relationships/oleObject" Target="embeddings/oleObject33.bin" /><Relationship Id="rId8" Type="http://schemas.openxmlformats.org/officeDocument/2006/relationships/image" Target="media/image2.png" /><Relationship Id="rId80" Type="http://schemas.openxmlformats.org/officeDocument/2006/relationships/image" Target="media/image40.wmf" /><Relationship Id="rId81" Type="http://schemas.openxmlformats.org/officeDocument/2006/relationships/oleObject" Target="embeddings/oleObject34.bin" /><Relationship Id="rId82" Type="http://schemas.openxmlformats.org/officeDocument/2006/relationships/image" Target="media/image41.wmf" /><Relationship Id="rId83" Type="http://schemas.openxmlformats.org/officeDocument/2006/relationships/oleObject" Target="embeddings/oleObject35.bin" /><Relationship Id="rId84" Type="http://schemas.openxmlformats.org/officeDocument/2006/relationships/image" Target="media/image42.wmf" /><Relationship Id="rId85" Type="http://schemas.openxmlformats.org/officeDocument/2006/relationships/oleObject" Target="embeddings/oleObject36.bin" /><Relationship Id="rId86" Type="http://schemas.openxmlformats.org/officeDocument/2006/relationships/image" Target="media/image43.wmf" /><Relationship Id="rId87" Type="http://schemas.openxmlformats.org/officeDocument/2006/relationships/oleObject" Target="embeddings/oleObject37.bin" /><Relationship Id="rId88" Type="http://schemas.openxmlformats.org/officeDocument/2006/relationships/image" Target="media/image44.wmf" /><Relationship Id="rId89" Type="http://schemas.openxmlformats.org/officeDocument/2006/relationships/oleObject" Target="embeddings/oleObject38.bin" /><Relationship Id="rId9" Type="http://schemas.openxmlformats.org/officeDocument/2006/relationships/image" Target="media/image3.png" /><Relationship Id="rId90" Type="http://schemas.openxmlformats.org/officeDocument/2006/relationships/image" Target="media/image45.wmf" /><Relationship Id="rId91" Type="http://schemas.openxmlformats.org/officeDocument/2006/relationships/oleObject" Target="embeddings/oleObject39.bin" /><Relationship Id="rId92" Type="http://schemas.openxmlformats.org/officeDocument/2006/relationships/image" Target="media/image46.wmf" /><Relationship Id="rId93" Type="http://schemas.openxmlformats.org/officeDocument/2006/relationships/oleObject" Target="embeddings/oleObject40.bin" /><Relationship Id="rId94" Type="http://schemas.openxmlformats.org/officeDocument/2006/relationships/oleObject" Target="embeddings/oleObject41.bin" /><Relationship Id="rId95" Type="http://schemas.openxmlformats.org/officeDocument/2006/relationships/image" Target="media/image47.wmf" /><Relationship Id="rId96" Type="http://schemas.openxmlformats.org/officeDocument/2006/relationships/oleObject" Target="embeddings/oleObject42.bin" /><Relationship Id="rId97" Type="http://schemas.openxmlformats.org/officeDocument/2006/relationships/image" Target="media/image48.wmf" /><Relationship Id="rId98" Type="http://schemas.openxmlformats.org/officeDocument/2006/relationships/oleObject" Target="embeddings/oleObject43.bin" /><Relationship Id="rId99" Type="http://schemas.openxmlformats.org/officeDocument/2006/relationships/image" Target="media/image49.wm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4471</Words>
  <Characters>4918</Characters>
  <Application>Microsoft Office Word</Application>
  <DocSecurity>0</DocSecurity>
  <Lines>1</Lines>
  <Paragraphs>1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2011-01-13T09:46:00Z</dcterms:created>
  <dcterms:modified xsi:type="dcterms:W3CDTF">2020-12-02T04:56:18Z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