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8"/>
          <w:szCs w:val="28"/>
        </w:rPr>
      </w:pPr>
      <w:r>
        <w:rPr>
          <w:rFonts w:hint="eastAsia"/>
          <w:b/>
          <w:bCs/>
          <w:sz w:val="28"/>
          <w:szCs w:val="28"/>
        </w:rPr>
        <w:drawing>
          <wp:anchor distT="0" distB="0" distL="114300" distR="114300" simplePos="0" relativeHeight="251659264" behindDoc="0" locked="0" layoutInCell="1" allowOverlap="1">
            <wp:simplePos x="0" y="0"/>
            <wp:positionH relativeFrom="page">
              <wp:posOffset>10350500</wp:posOffset>
            </wp:positionH>
            <wp:positionV relativeFrom="topMargin">
              <wp:posOffset>11671300</wp:posOffset>
            </wp:positionV>
            <wp:extent cx="368300" cy="304800"/>
            <wp:effectExtent l="0" t="0" r="12700" b="0"/>
            <wp:wrapNone/>
            <wp:docPr id="100280" name="图片 10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0" name="图片 100280"/>
                    <pic:cNvPicPr>
                      <a:picLocks noChangeAspect="1"/>
                    </pic:cNvPicPr>
                  </pic:nvPicPr>
                  <pic:blipFill>
                    <a:blip r:embed="rId7"/>
                    <a:stretch>
                      <a:fillRect/>
                    </a:stretch>
                  </pic:blipFill>
                  <pic:spPr>
                    <a:xfrm>
                      <a:off x="0" y="0"/>
                      <a:ext cx="368300" cy="304800"/>
                    </a:xfrm>
                    <a:prstGeom prst="rect">
                      <a:avLst/>
                    </a:prstGeom>
                  </pic:spPr>
                </pic:pic>
              </a:graphicData>
            </a:graphic>
          </wp:anchor>
        </w:drawing>
      </w:r>
      <w:r>
        <w:rPr>
          <w:rFonts w:hint="eastAsia"/>
          <w:b/>
          <w:bCs/>
          <w:sz w:val="28"/>
          <w:szCs w:val="28"/>
        </w:rPr>
        <w:t>2023届数学复习专题讲义</w:t>
      </w:r>
    </w:p>
    <w:p>
      <w:pPr>
        <w:jc w:val="center"/>
        <w:rPr>
          <w:rFonts w:hint="eastAsia"/>
          <w:b/>
          <w:bCs/>
          <w:sz w:val="30"/>
          <w:szCs w:val="30"/>
        </w:rPr>
      </w:pPr>
      <w:r>
        <w:rPr>
          <w:rFonts w:hint="eastAsia"/>
          <w:b/>
          <w:bCs/>
          <w:sz w:val="30"/>
          <w:szCs w:val="30"/>
        </w:rPr>
        <w:t>专题一  三角函数与平面向量</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992"/>
        <w:gridCol w:w="4395"/>
        <w:gridCol w:w="850"/>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40" w:type="dxa"/>
          </w:tcPr>
          <w:p>
            <w:pPr>
              <w:spacing w:line="360" w:lineRule="auto"/>
              <w:ind w:right="105" w:rightChars="50"/>
              <w:jc w:val="center"/>
              <w:rPr>
                <w:rFonts w:hint="eastAsia" w:ascii="宋体" w:hAnsi="宋体" w:cs="Arial"/>
                <w:bCs/>
                <w:szCs w:val="21"/>
              </w:rPr>
            </w:pPr>
            <w:r>
              <w:rPr>
                <w:rFonts w:hint="eastAsia" w:ascii="宋体" w:hAnsi="宋体" w:cs="Arial"/>
                <w:bCs/>
                <w:szCs w:val="21"/>
              </w:rPr>
              <w:t xml:space="preserve">年 </w:t>
            </w:r>
            <w:r>
              <w:rPr>
                <w:rFonts w:ascii="宋体" w:hAnsi="宋体" w:cs="Arial"/>
                <w:bCs/>
                <w:szCs w:val="21"/>
              </w:rPr>
              <w:t xml:space="preserve">   </w:t>
            </w:r>
            <w:r>
              <w:rPr>
                <w:rFonts w:hint="eastAsia" w:ascii="宋体" w:hAnsi="宋体" w:cs="Arial"/>
                <w:bCs/>
                <w:szCs w:val="21"/>
              </w:rPr>
              <w:t>份</w:t>
            </w:r>
          </w:p>
        </w:tc>
        <w:tc>
          <w:tcPr>
            <w:tcW w:w="992" w:type="dxa"/>
          </w:tcPr>
          <w:p>
            <w:pPr>
              <w:spacing w:line="360" w:lineRule="auto"/>
              <w:ind w:right="105" w:rightChars="50"/>
              <w:jc w:val="center"/>
              <w:rPr>
                <w:rFonts w:ascii="宋体" w:hAnsi="宋体" w:cs="Arial"/>
                <w:bCs/>
                <w:szCs w:val="21"/>
              </w:rPr>
            </w:pPr>
            <w:r>
              <w:rPr>
                <w:rFonts w:hint="eastAsia" w:ascii="宋体" w:hAnsi="宋体" w:cs="Arial"/>
                <w:bCs/>
                <w:szCs w:val="21"/>
              </w:rPr>
              <w:t>题号</w:t>
            </w:r>
          </w:p>
        </w:tc>
        <w:tc>
          <w:tcPr>
            <w:tcW w:w="4395" w:type="dxa"/>
          </w:tcPr>
          <w:p>
            <w:pPr>
              <w:spacing w:line="360" w:lineRule="auto"/>
              <w:ind w:right="105" w:rightChars="50"/>
              <w:jc w:val="center"/>
              <w:rPr>
                <w:rFonts w:ascii="宋体" w:hAnsi="宋体" w:cs="Arial"/>
                <w:bCs/>
                <w:szCs w:val="21"/>
              </w:rPr>
            </w:pPr>
            <w:r>
              <w:rPr>
                <w:rFonts w:hint="eastAsia" w:ascii="宋体" w:hAnsi="宋体" w:cs="Arial"/>
                <w:bCs/>
                <w:szCs w:val="21"/>
              </w:rPr>
              <w:t>考查内容</w:t>
            </w:r>
          </w:p>
        </w:tc>
        <w:tc>
          <w:tcPr>
            <w:tcW w:w="850" w:type="dxa"/>
          </w:tcPr>
          <w:p>
            <w:pPr>
              <w:spacing w:line="360" w:lineRule="auto"/>
              <w:ind w:right="105" w:rightChars="50"/>
              <w:jc w:val="center"/>
              <w:rPr>
                <w:rFonts w:hint="eastAsia" w:ascii="宋体" w:hAnsi="宋体" w:cs="Arial"/>
                <w:bCs/>
                <w:szCs w:val="21"/>
              </w:rPr>
            </w:pPr>
            <w:r>
              <w:rPr>
                <w:rFonts w:hint="eastAsia"/>
                <w:szCs w:val="21"/>
              </w:rPr>
              <w:t>分值</w:t>
            </w:r>
          </w:p>
        </w:tc>
        <w:tc>
          <w:tcPr>
            <w:tcW w:w="762" w:type="dxa"/>
          </w:tcPr>
          <w:p>
            <w:pPr>
              <w:spacing w:line="360" w:lineRule="auto"/>
              <w:ind w:right="105" w:rightChars="50"/>
              <w:jc w:val="center"/>
              <w:rPr>
                <w:rFonts w:hint="eastAsia" w:ascii="宋体" w:hAnsi="宋体" w:cs="Arial"/>
                <w:bCs/>
                <w:szCs w:val="21"/>
              </w:rPr>
            </w:pPr>
            <w:r>
              <w:rPr>
                <w:rFonts w:hint="eastAsia" w:ascii="宋体" w:hAnsi="宋体" w:cs="Arial"/>
                <w:bCs/>
                <w:szCs w:val="21"/>
              </w:rPr>
              <w:t>难易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40" w:type="dxa"/>
            <w:vMerge w:val="restart"/>
          </w:tcPr>
          <w:p>
            <w:pPr>
              <w:spacing w:line="360" w:lineRule="auto"/>
              <w:ind w:right="105" w:rightChars="50"/>
              <w:rPr>
                <w:rFonts w:hint="eastAsia" w:ascii="宋体" w:hAnsi="宋体" w:cs="Arial"/>
                <w:bCs/>
                <w:szCs w:val="21"/>
              </w:rPr>
            </w:pPr>
            <w:r>
              <w:rPr>
                <w:rFonts w:hint="eastAsia" w:ascii="宋体" w:hAnsi="宋体" w:cs="Arial"/>
                <w:bCs/>
                <w:szCs w:val="21"/>
              </w:rPr>
              <w:t>2</w:t>
            </w:r>
            <w:r>
              <w:rPr>
                <w:rFonts w:ascii="宋体" w:hAnsi="宋体" w:cs="Arial"/>
                <w:bCs/>
                <w:szCs w:val="21"/>
              </w:rPr>
              <w:t>02</w:t>
            </w:r>
            <w:r>
              <w:rPr>
                <w:rFonts w:hint="eastAsia" w:ascii="宋体" w:hAnsi="宋体" w:cs="Arial"/>
                <w:bCs/>
                <w:szCs w:val="21"/>
              </w:rPr>
              <w:t>2乙卷</w:t>
            </w:r>
          </w:p>
          <w:p>
            <w:pPr>
              <w:spacing w:line="360" w:lineRule="auto"/>
              <w:ind w:right="105" w:rightChars="50"/>
              <w:rPr>
                <w:rFonts w:hint="eastAsia" w:ascii="宋体" w:hAnsi="宋体" w:cs="Arial"/>
                <w:bCs/>
                <w:szCs w:val="21"/>
              </w:rPr>
            </w:pPr>
          </w:p>
        </w:tc>
        <w:tc>
          <w:tcPr>
            <w:tcW w:w="992" w:type="dxa"/>
          </w:tcPr>
          <w:p>
            <w:pPr>
              <w:spacing w:line="360" w:lineRule="auto"/>
              <w:ind w:right="105" w:rightChars="50"/>
              <w:jc w:val="center"/>
              <w:rPr>
                <w:rFonts w:hint="eastAsia" w:ascii="宋体" w:hAnsi="宋体" w:cs="Arial"/>
                <w:bCs/>
                <w:szCs w:val="21"/>
              </w:rPr>
            </w:pPr>
            <w:r>
              <w:rPr>
                <w:rFonts w:hint="eastAsia" w:ascii="宋体" w:hAnsi="宋体" w:cs="Arial"/>
                <w:bCs/>
                <w:szCs w:val="21"/>
              </w:rPr>
              <w:t>3</w:t>
            </w:r>
          </w:p>
        </w:tc>
        <w:tc>
          <w:tcPr>
            <w:tcW w:w="4395" w:type="dxa"/>
          </w:tcPr>
          <w:p>
            <w:pPr>
              <w:spacing w:line="360" w:lineRule="auto"/>
              <w:ind w:right="105" w:rightChars="50"/>
              <w:jc w:val="center"/>
              <w:rPr>
                <w:rFonts w:hint="eastAsia" w:ascii="宋体" w:hAnsi="宋体" w:cs="Arial"/>
                <w:bCs/>
                <w:szCs w:val="21"/>
              </w:rPr>
            </w:pPr>
            <w:r>
              <w:rPr>
                <w:rFonts w:hint="eastAsia" w:ascii="宋体" w:hAnsi="宋体" w:cs="Arial"/>
                <w:bCs/>
                <w:szCs w:val="21"/>
              </w:rPr>
              <w:t>向量的模及数量积的计算</w:t>
            </w:r>
          </w:p>
        </w:tc>
        <w:tc>
          <w:tcPr>
            <w:tcW w:w="850" w:type="dxa"/>
          </w:tcPr>
          <w:p>
            <w:pPr>
              <w:spacing w:line="360" w:lineRule="auto"/>
              <w:ind w:right="105" w:rightChars="50"/>
              <w:jc w:val="center"/>
              <w:rPr>
                <w:rFonts w:hint="eastAsia" w:ascii="宋体" w:hAnsi="宋体" w:cs="Arial"/>
                <w:bCs/>
                <w:szCs w:val="21"/>
              </w:rPr>
            </w:pPr>
            <w:r>
              <w:rPr>
                <w:rFonts w:hint="eastAsia" w:ascii="宋体" w:hAnsi="宋体" w:cs="Arial"/>
                <w:bCs/>
                <w:szCs w:val="21"/>
              </w:rPr>
              <w:t>5</w:t>
            </w:r>
          </w:p>
        </w:tc>
        <w:tc>
          <w:tcPr>
            <w:tcW w:w="762" w:type="dxa"/>
          </w:tcPr>
          <w:p>
            <w:pPr>
              <w:spacing w:line="360" w:lineRule="auto"/>
              <w:ind w:right="105" w:rightChars="50"/>
              <w:jc w:val="center"/>
              <w:rPr>
                <w:rFonts w:hint="eastAsia" w:ascii="宋体" w:hAnsi="宋体" w:cs="Arial"/>
                <w:bCs/>
                <w:szCs w:val="21"/>
              </w:rPr>
            </w:pPr>
            <w:r>
              <w:rPr>
                <w:rFonts w:hint="eastAsia" w:ascii="宋体" w:hAnsi="宋体" w:cs="Arial"/>
                <w:bCs/>
                <w:szCs w:val="21"/>
              </w:rPr>
              <w:t>简单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Merge w:val="continue"/>
          </w:tcPr>
          <w:p>
            <w:pPr>
              <w:spacing w:line="360" w:lineRule="auto"/>
              <w:ind w:right="105" w:rightChars="50"/>
              <w:rPr>
                <w:rFonts w:hint="eastAsia" w:ascii="宋体" w:hAnsi="宋体" w:cs="Arial"/>
                <w:bCs/>
                <w:szCs w:val="21"/>
              </w:rPr>
            </w:pPr>
          </w:p>
        </w:tc>
        <w:tc>
          <w:tcPr>
            <w:tcW w:w="992" w:type="dxa"/>
          </w:tcPr>
          <w:p>
            <w:pPr>
              <w:spacing w:line="360" w:lineRule="auto"/>
              <w:ind w:right="105" w:rightChars="50"/>
              <w:jc w:val="center"/>
              <w:rPr>
                <w:rFonts w:ascii="宋体" w:hAnsi="宋体" w:cs="Arial"/>
                <w:bCs/>
                <w:szCs w:val="21"/>
              </w:rPr>
            </w:pPr>
            <w:r>
              <w:rPr>
                <w:rFonts w:hint="eastAsia" w:ascii="宋体" w:hAnsi="宋体" w:cs="Arial"/>
                <w:bCs/>
                <w:szCs w:val="21"/>
              </w:rPr>
              <w:t>15</w:t>
            </w:r>
          </w:p>
        </w:tc>
        <w:tc>
          <w:tcPr>
            <w:tcW w:w="4395" w:type="dxa"/>
          </w:tcPr>
          <w:p>
            <w:pPr>
              <w:spacing w:line="360" w:lineRule="auto"/>
              <w:ind w:right="105" w:rightChars="50"/>
              <w:jc w:val="center"/>
              <w:rPr>
                <w:rFonts w:hint="eastAsia" w:ascii="宋体" w:hAnsi="宋体" w:cs="Arial"/>
                <w:bCs/>
                <w:szCs w:val="21"/>
              </w:rPr>
            </w:pPr>
            <w:r>
              <w:rPr>
                <w:rFonts w:hint="eastAsia" w:ascii="宋体" w:hAnsi="宋体" w:cs="Arial"/>
                <w:bCs/>
                <w:szCs w:val="21"/>
              </w:rPr>
              <w:t>三角函数的周期性</w:t>
            </w:r>
          </w:p>
        </w:tc>
        <w:tc>
          <w:tcPr>
            <w:tcW w:w="850" w:type="dxa"/>
          </w:tcPr>
          <w:p>
            <w:pPr>
              <w:spacing w:line="360" w:lineRule="auto"/>
              <w:ind w:right="105" w:rightChars="50"/>
              <w:jc w:val="center"/>
              <w:rPr>
                <w:rFonts w:hint="eastAsia" w:ascii="宋体" w:hAnsi="宋体" w:cs="Arial"/>
                <w:bCs/>
                <w:szCs w:val="21"/>
              </w:rPr>
            </w:pPr>
            <w:r>
              <w:rPr>
                <w:rFonts w:hint="eastAsia" w:ascii="宋体" w:hAnsi="宋体" w:cs="Arial"/>
                <w:bCs/>
                <w:szCs w:val="21"/>
              </w:rPr>
              <w:t>5</w:t>
            </w:r>
          </w:p>
        </w:tc>
        <w:tc>
          <w:tcPr>
            <w:tcW w:w="762" w:type="dxa"/>
          </w:tcPr>
          <w:p>
            <w:pPr>
              <w:spacing w:line="360" w:lineRule="auto"/>
              <w:ind w:right="105" w:rightChars="50"/>
              <w:jc w:val="center"/>
              <w:rPr>
                <w:rFonts w:hint="eastAsia" w:ascii="宋体" w:hAnsi="宋体" w:cs="Arial"/>
                <w:bCs/>
                <w:szCs w:val="21"/>
              </w:rPr>
            </w:pPr>
            <w:r>
              <w:rPr>
                <w:rFonts w:hint="eastAsia" w:ascii="宋体" w:hAnsi="宋体" w:cs="Arial"/>
                <w:bCs/>
                <w:szCs w:val="21"/>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40" w:type="dxa"/>
            <w:vMerge w:val="continue"/>
          </w:tcPr>
          <w:p>
            <w:pPr>
              <w:spacing w:line="360" w:lineRule="auto"/>
              <w:ind w:right="105" w:rightChars="50"/>
              <w:rPr>
                <w:rFonts w:hint="eastAsia" w:ascii="宋体" w:hAnsi="宋体" w:cs="Arial"/>
                <w:bCs/>
                <w:szCs w:val="21"/>
              </w:rPr>
            </w:pPr>
          </w:p>
        </w:tc>
        <w:tc>
          <w:tcPr>
            <w:tcW w:w="992" w:type="dxa"/>
          </w:tcPr>
          <w:p>
            <w:pPr>
              <w:spacing w:line="360" w:lineRule="auto"/>
              <w:ind w:right="105" w:rightChars="50"/>
              <w:jc w:val="center"/>
              <w:rPr>
                <w:rFonts w:ascii="宋体" w:hAnsi="宋体" w:cs="Arial"/>
                <w:bCs/>
                <w:szCs w:val="21"/>
              </w:rPr>
            </w:pPr>
            <w:r>
              <w:rPr>
                <w:rFonts w:hint="eastAsia" w:ascii="宋体" w:hAnsi="宋体" w:cs="Arial"/>
                <w:bCs/>
                <w:szCs w:val="21"/>
              </w:rPr>
              <w:t>17</w:t>
            </w:r>
          </w:p>
        </w:tc>
        <w:tc>
          <w:tcPr>
            <w:tcW w:w="4395" w:type="dxa"/>
          </w:tcPr>
          <w:p>
            <w:pPr>
              <w:spacing w:line="360" w:lineRule="auto"/>
              <w:ind w:right="105" w:rightChars="50"/>
              <w:jc w:val="center"/>
              <w:rPr>
                <w:rFonts w:hint="eastAsia" w:ascii="宋体" w:hAnsi="宋体" w:cs="Arial"/>
                <w:bCs/>
                <w:szCs w:val="21"/>
              </w:rPr>
            </w:pPr>
            <w:r>
              <w:rPr>
                <w:rFonts w:hint="eastAsia" w:ascii="宋体" w:hAnsi="宋体" w:cs="Arial"/>
                <w:bCs/>
                <w:szCs w:val="21"/>
              </w:rPr>
              <w:t>解三角形（正弦定理、余弦定理、周长计算）</w:t>
            </w:r>
          </w:p>
        </w:tc>
        <w:tc>
          <w:tcPr>
            <w:tcW w:w="850" w:type="dxa"/>
          </w:tcPr>
          <w:p>
            <w:pPr>
              <w:spacing w:line="360" w:lineRule="auto"/>
              <w:ind w:right="105" w:rightChars="50"/>
              <w:jc w:val="center"/>
              <w:rPr>
                <w:rFonts w:hint="eastAsia" w:ascii="宋体" w:hAnsi="宋体" w:cs="Arial"/>
                <w:bCs/>
                <w:szCs w:val="21"/>
              </w:rPr>
            </w:pPr>
            <w:r>
              <w:rPr>
                <w:rFonts w:hint="eastAsia" w:ascii="宋体" w:hAnsi="宋体" w:cs="Arial"/>
                <w:bCs/>
                <w:szCs w:val="21"/>
              </w:rPr>
              <w:t>1</w:t>
            </w:r>
            <w:r>
              <w:rPr>
                <w:rFonts w:ascii="宋体" w:hAnsi="宋体" w:cs="Arial"/>
                <w:bCs/>
                <w:szCs w:val="21"/>
              </w:rPr>
              <w:t>2</w:t>
            </w:r>
          </w:p>
        </w:tc>
        <w:tc>
          <w:tcPr>
            <w:tcW w:w="762" w:type="dxa"/>
          </w:tcPr>
          <w:p>
            <w:pPr>
              <w:spacing w:line="360" w:lineRule="auto"/>
              <w:ind w:right="105" w:rightChars="50"/>
              <w:jc w:val="center"/>
              <w:rPr>
                <w:rFonts w:hint="eastAsia" w:ascii="宋体" w:hAnsi="宋体" w:cs="Arial"/>
                <w:bCs/>
                <w:szCs w:val="21"/>
              </w:rPr>
            </w:pPr>
            <w:r>
              <w:rPr>
                <w:rFonts w:hint="eastAsia" w:ascii="宋体" w:hAnsi="宋体" w:cs="Arial"/>
                <w:bCs/>
                <w:szCs w:val="21"/>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Merge w:val="restart"/>
          </w:tcPr>
          <w:p>
            <w:pPr>
              <w:spacing w:line="360" w:lineRule="auto"/>
              <w:ind w:right="105" w:rightChars="50"/>
              <w:rPr>
                <w:rFonts w:hint="eastAsia" w:ascii="宋体" w:hAnsi="宋体" w:cs="Arial"/>
                <w:bCs/>
                <w:szCs w:val="21"/>
              </w:rPr>
            </w:pPr>
            <w:r>
              <w:rPr>
                <w:rFonts w:hint="eastAsia" w:ascii="宋体" w:hAnsi="宋体" w:cs="Arial"/>
                <w:bCs/>
                <w:szCs w:val="21"/>
              </w:rPr>
              <w:t>2</w:t>
            </w:r>
            <w:r>
              <w:rPr>
                <w:rFonts w:ascii="宋体" w:hAnsi="宋体" w:cs="Arial"/>
                <w:bCs/>
                <w:szCs w:val="21"/>
              </w:rPr>
              <w:t>021</w:t>
            </w:r>
            <w:r>
              <w:rPr>
                <w:rFonts w:hint="eastAsia" w:ascii="宋体" w:hAnsi="宋体" w:cs="Arial"/>
                <w:bCs/>
                <w:szCs w:val="21"/>
              </w:rPr>
              <w:t>乙卷</w:t>
            </w:r>
          </w:p>
          <w:p>
            <w:pPr>
              <w:spacing w:line="360" w:lineRule="auto"/>
              <w:ind w:right="105" w:rightChars="50"/>
              <w:rPr>
                <w:rFonts w:hint="eastAsia" w:ascii="宋体" w:hAnsi="宋体" w:cs="Arial"/>
                <w:bCs/>
                <w:szCs w:val="21"/>
              </w:rPr>
            </w:pPr>
          </w:p>
        </w:tc>
        <w:tc>
          <w:tcPr>
            <w:tcW w:w="992" w:type="dxa"/>
          </w:tcPr>
          <w:p>
            <w:pPr>
              <w:spacing w:line="360" w:lineRule="auto"/>
              <w:ind w:right="105" w:rightChars="50"/>
              <w:jc w:val="center"/>
              <w:rPr>
                <w:rFonts w:ascii="宋体" w:hAnsi="宋体" w:cs="Arial"/>
                <w:bCs/>
                <w:szCs w:val="21"/>
              </w:rPr>
            </w:pPr>
            <w:r>
              <w:rPr>
                <w:rFonts w:hint="eastAsia" w:ascii="宋体" w:hAnsi="宋体" w:cs="Arial"/>
                <w:bCs/>
                <w:szCs w:val="21"/>
              </w:rPr>
              <w:t>1</w:t>
            </w:r>
            <w:r>
              <w:rPr>
                <w:rFonts w:ascii="宋体" w:hAnsi="宋体" w:cs="Arial"/>
                <w:bCs/>
                <w:szCs w:val="21"/>
              </w:rPr>
              <w:t>5</w:t>
            </w:r>
          </w:p>
        </w:tc>
        <w:tc>
          <w:tcPr>
            <w:tcW w:w="4395" w:type="dxa"/>
          </w:tcPr>
          <w:p>
            <w:pPr>
              <w:spacing w:line="360" w:lineRule="auto"/>
              <w:ind w:right="105" w:rightChars="50"/>
              <w:jc w:val="center"/>
              <w:rPr>
                <w:rFonts w:ascii="宋体" w:hAnsi="宋体" w:cs="Arial"/>
                <w:bCs/>
                <w:szCs w:val="21"/>
              </w:rPr>
            </w:pPr>
            <w:r>
              <w:rPr>
                <w:rFonts w:hint="eastAsia" w:ascii="宋体" w:hAnsi="宋体" w:cs="Arial"/>
                <w:bCs/>
                <w:szCs w:val="21"/>
              </w:rPr>
              <w:t>解三角形（余弦定理、三角形面积公式）</w:t>
            </w:r>
          </w:p>
        </w:tc>
        <w:tc>
          <w:tcPr>
            <w:tcW w:w="850" w:type="dxa"/>
          </w:tcPr>
          <w:p>
            <w:pPr>
              <w:spacing w:line="360" w:lineRule="auto"/>
              <w:ind w:right="105" w:rightChars="50"/>
              <w:jc w:val="center"/>
              <w:rPr>
                <w:rFonts w:hint="eastAsia" w:ascii="宋体" w:hAnsi="宋体" w:cs="Arial"/>
                <w:bCs/>
                <w:szCs w:val="21"/>
              </w:rPr>
            </w:pPr>
            <w:r>
              <w:rPr>
                <w:rFonts w:hint="eastAsia" w:ascii="宋体" w:hAnsi="宋体" w:cs="Arial"/>
                <w:bCs/>
                <w:szCs w:val="21"/>
              </w:rPr>
              <w:t>5</w:t>
            </w:r>
          </w:p>
        </w:tc>
        <w:tc>
          <w:tcPr>
            <w:tcW w:w="762" w:type="dxa"/>
          </w:tcPr>
          <w:p>
            <w:pPr>
              <w:spacing w:line="360" w:lineRule="auto"/>
              <w:ind w:right="105" w:rightChars="50"/>
              <w:jc w:val="center"/>
              <w:rPr>
                <w:rFonts w:hint="eastAsia" w:ascii="宋体" w:hAnsi="宋体" w:cs="Arial"/>
                <w:bCs/>
                <w:szCs w:val="21"/>
              </w:rPr>
            </w:pPr>
            <w:r>
              <w:rPr>
                <w:rFonts w:hint="eastAsia" w:ascii="宋体" w:hAnsi="宋体" w:cs="Arial"/>
                <w:bCs/>
                <w:szCs w:val="21"/>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Merge w:val="continue"/>
          </w:tcPr>
          <w:p>
            <w:pPr>
              <w:spacing w:line="360" w:lineRule="auto"/>
              <w:ind w:right="105" w:rightChars="50"/>
              <w:rPr>
                <w:rFonts w:ascii="宋体" w:hAnsi="宋体" w:cs="Arial"/>
                <w:bCs/>
                <w:szCs w:val="21"/>
              </w:rPr>
            </w:pPr>
          </w:p>
        </w:tc>
        <w:tc>
          <w:tcPr>
            <w:tcW w:w="992" w:type="dxa"/>
          </w:tcPr>
          <w:p>
            <w:pPr>
              <w:spacing w:line="360" w:lineRule="auto"/>
              <w:ind w:right="105" w:rightChars="50"/>
              <w:jc w:val="center"/>
              <w:rPr>
                <w:rFonts w:ascii="宋体" w:hAnsi="宋体" w:cs="Arial"/>
                <w:bCs/>
                <w:szCs w:val="21"/>
              </w:rPr>
            </w:pPr>
            <w:r>
              <w:rPr>
                <w:rFonts w:hint="eastAsia" w:ascii="宋体" w:hAnsi="宋体" w:cs="Arial"/>
                <w:bCs/>
                <w:szCs w:val="21"/>
              </w:rPr>
              <w:t>1</w:t>
            </w:r>
            <w:r>
              <w:rPr>
                <w:rFonts w:ascii="宋体" w:hAnsi="宋体" w:cs="Arial"/>
                <w:bCs/>
                <w:szCs w:val="21"/>
              </w:rPr>
              <w:t>5</w:t>
            </w:r>
          </w:p>
        </w:tc>
        <w:tc>
          <w:tcPr>
            <w:tcW w:w="4395" w:type="dxa"/>
          </w:tcPr>
          <w:p>
            <w:pPr>
              <w:spacing w:line="360" w:lineRule="auto"/>
              <w:ind w:right="105" w:rightChars="50"/>
              <w:jc w:val="center"/>
              <w:rPr>
                <w:rFonts w:ascii="宋体" w:hAnsi="宋体" w:cs="Arial"/>
                <w:bCs/>
                <w:szCs w:val="21"/>
              </w:rPr>
            </w:pPr>
            <w:r>
              <w:rPr>
                <w:rFonts w:hint="eastAsia" w:ascii="宋体" w:hAnsi="宋体" w:cs="Arial"/>
                <w:bCs/>
                <w:szCs w:val="21"/>
              </w:rPr>
              <w:t>解三角形（余弦定理、三角形面积公式）</w:t>
            </w:r>
          </w:p>
        </w:tc>
        <w:tc>
          <w:tcPr>
            <w:tcW w:w="850" w:type="dxa"/>
          </w:tcPr>
          <w:p>
            <w:pPr>
              <w:spacing w:line="360" w:lineRule="auto"/>
              <w:ind w:right="105" w:rightChars="50"/>
              <w:jc w:val="center"/>
              <w:rPr>
                <w:rFonts w:hint="eastAsia" w:ascii="宋体" w:hAnsi="宋体" w:cs="Arial"/>
                <w:bCs/>
                <w:szCs w:val="21"/>
              </w:rPr>
            </w:pPr>
            <w:r>
              <w:rPr>
                <w:rFonts w:hint="eastAsia" w:ascii="宋体" w:hAnsi="宋体" w:cs="Arial"/>
                <w:bCs/>
                <w:szCs w:val="21"/>
              </w:rPr>
              <w:t>5</w:t>
            </w:r>
          </w:p>
        </w:tc>
        <w:tc>
          <w:tcPr>
            <w:tcW w:w="762" w:type="dxa"/>
          </w:tcPr>
          <w:p>
            <w:pPr>
              <w:spacing w:line="360" w:lineRule="auto"/>
              <w:ind w:right="105" w:rightChars="50"/>
              <w:jc w:val="center"/>
              <w:rPr>
                <w:rFonts w:hint="eastAsia" w:ascii="宋体" w:hAnsi="宋体" w:cs="Arial"/>
                <w:bCs/>
                <w:szCs w:val="21"/>
              </w:rPr>
            </w:pPr>
            <w:r>
              <w:rPr>
                <w:rFonts w:hint="eastAsia" w:ascii="宋体" w:hAnsi="宋体" w:cs="Arial"/>
                <w:bCs/>
                <w:szCs w:val="21"/>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40" w:type="dxa"/>
            <w:vMerge w:val="restart"/>
          </w:tcPr>
          <w:p>
            <w:pPr>
              <w:spacing w:line="360" w:lineRule="auto"/>
              <w:ind w:right="105" w:rightChars="50"/>
              <w:rPr>
                <w:rFonts w:hint="eastAsia" w:ascii="宋体" w:hAnsi="宋体" w:cs="Arial"/>
                <w:bCs/>
                <w:szCs w:val="21"/>
              </w:rPr>
            </w:pPr>
            <w:r>
              <w:rPr>
                <w:rFonts w:hint="eastAsia" w:ascii="宋体" w:hAnsi="宋体" w:cs="Arial"/>
                <w:bCs/>
                <w:szCs w:val="21"/>
              </w:rPr>
              <w:t>2</w:t>
            </w:r>
            <w:r>
              <w:rPr>
                <w:rFonts w:ascii="宋体" w:hAnsi="宋体" w:cs="Arial"/>
                <w:bCs/>
                <w:szCs w:val="21"/>
              </w:rPr>
              <w:t>020</w:t>
            </w:r>
            <w:r>
              <w:rPr>
                <w:rFonts w:hint="eastAsia" w:ascii="宋体" w:hAnsi="宋体" w:cs="Arial"/>
                <w:bCs/>
                <w:szCs w:val="21"/>
              </w:rPr>
              <w:t>二卷</w:t>
            </w:r>
          </w:p>
        </w:tc>
        <w:tc>
          <w:tcPr>
            <w:tcW w:w="992" w:type="dxa"/>
          </w:tcPr>
          <w:p>
            <w:pPr>
              <w:spacing w:line="360" w:lineRule="auto"/>
              <w:ind w:right="105" w:rightChars="50"/>
              <w:jc w:val="center"/>
              <w:rPr>
                <w:rFonts w:ascii="宋体" w:hAnsi="宋体" w:cs="Arial"/>
                <w:bCs/>
                <w:szCs w:val="21"/>
              </w:rPr>
            </w:pPr>
            <w:r>
              <w:rPr>
                <w:rFonts w:hint="eastAsia" w:ascii="宋体" w:hAnsi="宋体" w:cs="Arial"/>
                <w:bCs/>
                <w:szCs w:val="21"/>
              </w:rPr>
              <w:t>2</w:t>
            </w:r>
          </w:p>
        </w:tc>
        <w:tc>
          <w:tcPr>
            <w:tcW w:w="4395" w:type="dxa"/>
          </w:tcPr>
          <w:p>
            <w:pPr>
              <w:spacing w:line="360" w:lineRule="auto"/>
              <w:ind w:right="105" w:rightChars="50"/>
              <w:jc w:val="center"/>
              <w:rPr>
                <w:rFonts w:ascii="宋体" w:hAnsi="宋体" w:cs="Arial"/>
                <w:bCs/>
                <w:szCs w:val="21"/>
              </w:rPr>
            </w:pPr>
            <w:r>
              <w:rPr>
                <w:rFonts w:hint="eastAsia" w:ascii="宋体" w:hAnsi="宋体" w:cs="Arial"/>
                <w:bCs/>
                <w:szCs w:val="21"/>
              </w:rPr>
              <w:t>三角函数值的符号、二倍角公式</w:t>
            </w:r>
          </w:p>
        </w:tc>
        <w:tc>
          <w:tcPr>
            <w:tcW w:w="850" w:type="dxa"/>
          </w:tcPr>
          <w:p>
            <w:pPr>
              <w:spacing w:line="360" w:lineRule="auto"/>
              <w:ind w:right="105" w:rightChars="50"/>
              <w:jc w:val="center"/>
              <w:rPr>
                <w:rFonts w:hint="eastAsia" w:ascii="宋体" w:hAnsi="宋体" w:cs="Arial"/>
                <w:bCs/>
                <w:szCs w:val="21"/>
              </w:rPr>
            </w:pPr>
            <w:r>
              <w:rPr>
                <w:rFonts w:hint="eastAsia" w:ascii="宋体" w:hAnsi="宋体" w:cs="Arial"/>
                <w:bCs/>
                <w:szCs w:val="21"/>
              </w:rPr>
              <w:t>5</w:t>
            </w:r>
          </w:p>
        </w:tc>
        <w:tc>
          <w:tcPr>
            <w:tcW w:w="762" w:type="dxa"/>
          </w:tcPr>
          <w:p>
            <w:pPr>
              <w:spacing w:line="360" w:lineRule="auto"/>
              <w:ind w:right="105" w:rightChars="50"/>
              <w:jc w:val="center"/>
              <w:rPr>
                <w:rFonts w:hint="eastAsia" w:ascii="宋体" w:hAnsi="宋体" w:cs="Arial"/>
                <w:bCs/>
                <w:szCs w:val="21"/>
              </w:rPr>
            </w:pPr>
            <w:r>
              <w:rPr>
                <w:rFonts w:hint="eastAsia" w:ascii="宋体" w:hAnsi="宋体" w:cs="Arial"/>
                <w:bCs/>
                <w:szCs w:val="21"/>
              </w:rPr>
              <w:t>简单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Merge w:val="continue"/>
          </w:tcPr>
          <w:p>
            <w:pPr>
              <w:spacing w:line="360" w:lineRule="auto"/>
              <w:ind w:right="105" w:rightChars="50"/>
              <w:jc w:val="center"/>
              <w:rPr>
                <w:rFonts w:ascii="宋体" w:hAnsi="宋体" w:cs="Arial"/>
                <w:bCs/>
                <w:szCs w:val="21"/>
              </w:rPr>
            </w:pPr>
          </w:p>
        </w:tc>
        <w:tc>
          <w:tcPr>
            <w:tcW w:w="992" w:type="dxa"/>
          </w:tcPr>
          <w:p>
            <w:pPr>
              <w:spacing w:line="360" w:lineRule="auto"/>
              <w:ind w:right="105" w:rightChars="50"/>
              <w:jc w:val="center"/>
              <w:rPr>
                <w:rFonts w:ascii="宋体" w:hAnsi="宋体" w:cs="Arial"/>
                <w:bCs/>
                <w:szCs w:val="21"/>
              </w:rPr>
            </w:pPr>
            <w:r>
              <w:rPr>
                <w:rFonts w:hint="eastAsia" w:ascii="宋体" w:hAnsi="宋体" w:cs="Arial"/>
                <w:bCs/>
                <w:szCs w:val="21"/>
              </w:rPr>
              <w:t>1</w:t>
            </w:r>
            <w:r>
              <w:rPr>
                <w:rFonts w:ascii="宋体" w:hAnsi="宋体" w:cs="Arial"/>
                <w:bCs/>
                <w:szCs w:val="21"/>
              </w:rPr>
              <w:t>7</w:t>
            </w:r>
          </w:p>
        </w:tc>
        <w:tc>
          <w:tcPr>
            <w:tcW w:w="4395" w:type="dxa"/>
          </w:tcPr>
          <w:p>
            <w:pPr>
              <w:spacing w:line="360" w:lineRule="auto"/>
              <w:ind w:right="105" w:rightChars="50"/>
              <w:jc w:val="center"/>
              <w:rPr>
                <w:rFonts w:ascii="宋体" w:hAnsi="宋体" w:cs="Arial"/>
                <w:bCs/>
                <w:szCs w:val="21"/>
              </w:rPr>
            </w:pPr>
            <w:r>
              <w:rPr>
                <w:rFonts w:hint="eastAsia" w:ascii="宋体" w:hAnsi="宋体" w:cs="Arial"/>
                <w:bCs/>
                <w:szCs w:val="21"/>
              </w:rPr>
              <w:t>解三角形（正弦定理、余弦定理、周长最值）</w:t>
            </w:r>
          </w:p>
        </w:tc>
        <w:tc>
          <w:tcPr>
            <w:tcW w:w="850" w:type="dxa"/>
          </w:tcPr>
          <w:p>
            <w:pPr>
              <w:spacing w:line="360" w:lineRule="auto"/>
              <w:ind w:right="105" w:rightChars="50"/>
              <w:jc w:val="center"/>
              <w:rPr>
                <w:rFonts w:hint="eastAsia" w:ascii="宋体" w:hAnsi="宋体" w:cs="Arial"/>
                <w:bCs/>
                <w:szCs w:val="21"/>
              </w:rPr>
            </w:pPr>
            <w:r>
              <w:rPr>
                <w:rFonts w:hint="eastAsia" w:ascii="宋体" w:hAnsi="宋体" w:cs="Arial"/>
                <w:bCs/>
                <w:szCs w:val="21"/>
              </w:rPr>
              <w:t>1</w:t>
            </w:r>
            <w:r>
              <w:rPr>
                <w:rFonts w:ascii="宋体" w:hAnsi="宋体" w:cs="Arial"/>
                <w:bCs/>
                <w:szCs w:val="21"/>
              </w:rPr>
              <w:t>2</w:t>
            </w:r>
          </w:p>
        </w:tc>
        <w:tc>
          <w:tcPr>
            <w:tcW w:w="762" w:type="dxa"/>
          </w:tcPr>
          <w:p>
            <w:pPr>
              <w:spacing w:line="360" w:lineRule="auto"/>
              <w:ind w:right="105" w:rightChars="50"/>
              <w:jc w:val="center"/>
              <w:rPr>
                <w:rFonts w:hint="eastAsia" w:ascii="宋体" w:hAnsi="宋体" w:cs="Arial"/>
                <w:bCs/>
                <w:szCs w:val="21"/>
              </w:rPr>
            </w:pPr>
            <w:r>
              <w:rPr>
                <w:rFonts w:hint="eastAsia" w:ascii="宋体" w:hAnsi="宋体" w:cs="Arial"/>
                <w:bCs/>
                <w:szCs w:val="21"/>
              </w:rPr>
              <w:t>适中</w:t>
            </w:r>
          </w:p>
        </w:tc>
      </w:tr>
    </w:tbl>
    <w:p>
      <w:pPr>
        <w:spacing w:line="360" w:lineRule="auto"/>
        <w:ind w:left="105" w:leftChars="50" w:right="105" w:rightChars="50" w:firstLine="420" w:firstLineChars="200"/>
        <w:rPr>
          <w:rFonts w:ascii="宋体" w:hAnsi="宋体" w:cs="Arial"/>
          <w:bCs/>
          <w:szCs w:val="21"/>
        </w:rPr>
      </w:pPr>
      <w:r>
        <w:rPr>
          <w:rFonts w:hint="eastAsia" w:ascii="宋体" w:hAnsi="宋体"/>
          <w:szCs w:val="21"/>
        </w:rPr>
        <w:t>高考在三角函数部分一般是一小题一大题或两到三小题，占到</w:t>
      </w:r>
      <w:r>
        <w:rPr>
          <w:rFonts w:ascii="宋体" w:hAnsi="宋体"/>
          <w:szCs w:val="21"/>
        </w:rPr>
        <w:t>10-17</w:t>
      </w:r>
      <w:r>
        <w:rPr>
          <w:rFonts w:hint="eastAsia" w:ascii="宋体" w:hAnsi="宋体"/>
          <w:szCs w:val="21"/>
        </w:rPr>
        <w:t>分，平面向量是一小题，及与三角函数、解析几何的综合考查；从试题内容上看，主要考察三角函数的图像与性质，求值以及以三角形为背景的题。</w:t>
      </w:r>
    </w:p>
    <w:p>
      <w:pPr>
        <w:rPr>
          <w:rFonts w:ascii="宋体"/>
          <w:szCs w:val="21"/>
        </w:rPr>
      </w:pPr>
      <w:r>
        <w:rPr>
          <w:rFonts w:hint="eastAsia" w:ascii="宋体" w:hAnsi="宋体"/>
          <w:szCs w:val="21"/>
        </w:rPr>
        <w:t>【知识框架】</w:t>
      </w:r>
    </w:p>
    <w:p>
      <w:pPr>
        <w:spacing w:line="360" w:lineRule="auto"/>
        <w:ind w:left="105" w:leftChars="50" w:right="105" w:rightChars="50"/>
        <w:rPr>
          <w:rFonts w:ascii="宋体"/>
          <w:szCs w:val="21"/>
        </w:rPr>
      </w:pPr>
      <w:r>
        <w:rPr>
          <w:rFonts w:hint="eastAsia" w:ascii="宋体"/>
          <w:szCs w:val="21"/>
        </w:rPr>
        <w:pict>
          <v:shape id="_x0000_i1025" o:spt="75" type="#_x0000_t75" style="height:293.75pt;width:390.55pt;" filled="f" o:preferrelative="t" stroked="f" coordsize="21600,21600">
            <v:path/>
            <v:fill on="f" focussize="0,0"/>
            <v:stroke on="f" joinstyle="miter"/>
            <v:imagedata r:id="rId8" o:title=""/>
            <o:lock v:ext="edit" aspectratio="t"/>
            <w10:wrap type="none"/>
            <w10:anchorlock/>
          </v:shape>
        </w:pict>
      </w:r>
    </w:p>
    <w:p>
      <w:pPr>
        <w:ind w:firstLine="3219" w:firstLineChars="1527"/>
        <w:rPr>
          <w:rFonts w:hint="eastAsia"/>
          <w:b/>
          <w:bCs/>
          <w:szCs w:val="21"/>
        </w:rPr>
      </w:pPr>
      <w:r>
        <w:rPr>
          <w:rFonts w:hint="eastAsia"/>
          <w:b/>
          <w:bCs/>
          <w:szCs w:val="21"/>
        </w:rPr>
        <w:t>第一课时</w:t>
      </w:r>
    </w:p>
    <w:p>
      <w:pPr>
        <w:numPr>
          <w:ilvl w:val="0"/>
          <w:numId w:val="1"/>
        </w:numPr>
        <w:rPr>
          <w:rFonts w:hint="eastAsia" w:ascii="宋体" w:hAnsi="宋体" w:cs="宋体"/>
          <w:b/>
          <w:bCs/>
          <w:szCs w:val="21"/>
        </w:rPr>
      </w:pPr>
      <w:r>
        <w:rPr>
          <w:rFonts w:hint="eastAsia" w:ascii="DotumChe" w:hAnsi="DotumChe" w:eastAsia="DotumChe"/>
          <w:b/>
          <w:bCs/>
          <w:szCs w:val="21"/>
        </w:rPr>
        <w:t>知</w:t>
      </w:r>
      <w:r>
        <w:rPr>
          <w:rFonts w:hint="eastAsia" w:ascii="宋体" w:hAnsi="宋体" w:cs="宋体"/>
          <w:b/>
          <w:bCs/>
          <w:szCs w:val="21"/>
        </w:rPr>
        <w:t>识</w:t>
      </w:r>
      <w:r>
        <w:rPr>
          <w:rFonts w:hint="eastAsia" w:ascii="DotumChe" w:hAnsi="DotumChe" w:eastAsia="DotumChe" w:cs="DotumChe"/>
          <w:b/>
          <w:bCs/>
          <w:szCs w:val="21"/>
        </w:rPr>
        <w:t>点</w:t>
      </w:r>
      <w:r>
        <w:rPr>
          <w:rFonts w:hint="eastAsia" w:ascii="宋体" w:hAnsi="宋体" w:cs="宋体"/>
          <w:b/>
          <w:bCs/>
          <w:szCs w:val="21"/>
        </w:rPr>
        <w:t>复习</w:t>
      </w:r>
    </w:p>
    <w:p>
      <w:pPr>
        <w:rPr>
          <w:rFonts w:hint="eastAsia"/>
          <w:b/>
          <w:bCs/>
          <w:szCs w:val="21"/>
        </w:rPr>
      </w:pPr>
      <w:r>
        <w:rPr>
          <w:rFonts w:hint="eastAsia"/>
          <w:b/>
          <w:bCs/>
          <w:szCs w:val="21"/>
        </w:rPr>
        <w:t>1. 三角函数定义:</w:t>
      </w:r>
    </w:p>
    <w:p>
      <w:pPr>
        <w:pStyle w:val="4"/>
        <w:snapToGrid w:val="0"/>
        <w:spacing w:line="400" w:lineRule="atLeast"/>
        <w:rPr>
          <w:rFonts w:hint="eastAsia"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设</w:t>
      </w:r>
      <w:r>
        <w:rPr>
          <w:rFonts w:ascii="Times New Roman" w:hAnsi="Times New Roman" w:cs="Times New Roman"/>
          <w:i/>
        </w:rPr>
        <w:t>α</w:t>
      </w:r>
      <w:r>
        <w:rPr>
          <w:rFonts w:hint="eastAsia" w:ascii="Times New Roman" w:hAnsi="Times New Roman" w:cs="Times New Roman"/>
          <w:i/>
        </w:rPr>
        <w:t xml:space="preserve"> </w:t>
      </w:r>
      <w:r>
        <w:rPr>
          <w:rFonts w:ascii="Times New Roman" w:hAnsi="Times New Roman" w:cs="Times New Roman"/>
        </w:rPr>
        <w:t>是一个任意角，它的终边与单位圆交于点</w:t>
      </w:r>
      <w:r>
        <w:rPr>
          <w:rFonts w:ascii="Times New Roman" w:hAnsi="Times New Roman" w:cs="Times New Roman"/>
          <w:i/>
        </w:rPr>
        <w:t>P</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y</w:t>
      </w:r>
      <w:r>
        <w:rPr>
          <w:rFonts w:ascii="Times New Roman" w:hAnsi="Times New Roman" w:cs="Times New Roman"/>
        </w:rPr>
        <w:t xml:space="preserve">)，那么sin </w:t>
      </w:r>
      <w:r>
        <w:rPr>
          <w:rFonts w:ascii="Times New Roman" w:hAnsi="Times New Roman" w:cs="Times New Roman"/>
          <w:i/>
        </w:rPr>
        <w:t>α</w:t>
      </w:r>
      <w:r>
        <w:rPr>
          <w:rFonts w:ascii="Times New Roman" w:hAnsi="Times New Roman" w:cs="Times New Roman"/>
        </w:rPr>
        <w:t>＝</w:t>
      </w:r>
      <w:r>
        <w:rPr>
          <w:rFonts w:ascii="Times New Roman" w:hAnsi="Times New Roman" w:cs="Times New Roman"/>
          <w:i/>
        </w:rPr>
        <w:t>y</w:t>
      </w:r>
      <w:r>
        <w:rPr>
          <w:rFonts w:ascii="Times New Roman" w:hAnsi="Times New Roman" w:cs="Times New Roman"/>
        </w:rPr>
        <w:t xml:space="preserve">，cos </w:t>
      </w:r>
      <w:r>
        <w:rPr>
          <w:rFonts w:ascii="Times New Roman" w:hAnsi="Times New Roman" w:cs="Times New Roman"/>
          <w:i/>
        </w:rPr>
        <w:t>α</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p>
    <w:p>
      <w:pPr>
        <w:pStyle w:val="4"/>
        <w:snapToGrid w:val="0"/>
        <w:spacing w:line="400" w:lineRule="atLeast"/>
        <w:ind w:firstLine="525" w:firstLineChars="250"/>
        <w:rPr>
          <w:rFonts w:ascii="Times New Roman" w:hAnsi="Times New Roman" w:cs="Times New Roman"/>
        </w:rPr>
      </w:pPr>
      <w:r>
        <w:rPr>
          <w:rFonts w:ascii="Times New Roman" w:hAnsi="Times New Roman" w:cs="Times New Roman"/>
        </w:rPr>
        <w:t xml:space="preserve">tan </w:t>
      </w:r>
      <w:r>
        <w:rPr>
          <w:rFonts w:ascii="Times New Roman" w:hAnsi="Times New Roman" w:cs="Times New Roman"/>
          <w:i/>
        </w:rPr>
        <w:t>α</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y,x</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4"/>
        <w:numPr>
          <w:ilvl w:val="0"/>
          <w:numId w:val="2"/>
        </w:numPr>
        <w:snapToGrid w:val="0"/>
        <w:spacing w:line="400" w:lineRule="atLeast"/>
        <w:rPr>
          <w:rFonts w:hint="eastAsia" w:ascii="Times New Roman" w:hAnsi="Times New Roman" w:cs="Times New Roman"/>
        </w:rPr>
      </w:pPr>
      <w:r>
        <w:rPr>
          <w:rFonts w:ascii="Times New Roman" w:hAnsi="Times New Roman" w:cs="Times New Roman"/>
        </w:rPr>
        <w:t>各象限角的三角函数值的符号：</w:t>
      </w:r>
      <w:r>
        <w:rPr>
          <w:rFonts w:hint="eastAsia" w:ascii="Times New Roman" w:hAnsi="Times New Roman" w:cs="Times New Roman"/>
        </w:rPr>
        <w:t xml:space="preserve"> </w:t>
      </w:r>
      <w:r>
        <w:rPr>
          <w:rFonts w:ascii="Times New Roman" w:hAnsi="Times New Roman" w:cs="Times New Roman"/>
        </w:rPr>
        <w:t>一全正，二正弦，三正切，四余弦．</w:t>
      </w:r>
    </w:p>
    <w:p>
      <w:pPr>
        <w:pStyle w:val="4"/>
        <w:snapToGrid w:val="0"/>
        <w:spacing w:line="400" w:lineRule="atLeast"/>
        <w:ind w:firstLine="105" w:firstLineChars="50"/>
        <w:rPr>
          <w:rFonts w:hint="eastAsia" w:hAnsi="宋体" w:cs="Times New Roman"/>
          <w:b/>
          <w:bCs/>
        </w:rPr>
      </w:pPr>
      <w:r>
        <w:rPr>
          <w:rFonts w:hint="eastAsia" w:hAnsi="宋体" w:cs="Times New Roman"/>
          <w:b/>
          <w:bCs/>
        </w:rPr>
        <w:t>2. 三角公式:</w:t>
      </w:r>
    </w:p>
    <w:p>
      <w:pPr>
        <w:pStyle w:val="4"/>
        <w:snapToGrid w:val="0"/>
        <w:spacing w:line="400" w:lineRule="atLeast"/>
        <w:rPr>
          <w:rFonts w:ascii="Times New Roman" w:hAnsi="Times New Roman" w:cs="Times New Roman"/>
        </w:rPr>
      </w:pPr>
      <w:r>
        <w:rPr>
          <w:rFonts w:ascii="Times New Roman" w:hAnsi="Times New Roman" w:eastAsia="黑体" w:cs="Times New Roman"/>
        </w:rPr>
        <w:t>1</w:t>
      </w:r>
      <w:r>
        <w:rPr>
          <w:rFonts w:hint="eastAsia" w:ascii="Times New Roman" w:hAnsi="Times New Roman" w:eastAsia="黑体" w:cs="Times New Roman"/>
        </w:rPr>
        <w:t>）</w:t>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eastAsia="黑体" w:cs="Times New Roman"/>
        </w:rPr>
        <w:t>两角和与差的正弦、余弦、正切公式</w:t>
      </w:r>
    </w:p>
    <w:p>
      <w:pPr>
        <w:pStyle w:val="4"/>
        <w:snapToGrid w:val="0"/>
        <w:spacing w:line="400" w:lineRule="atLeast"/>
        <w:ind w:firstLine="420" w:firstLineChars="200"/>
        <w:rPr>
          <w:rFonts w:hint="eastAsia"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sin(</w:t>
      </w:r>
      <w:r>
        <w:rPr>
          <w:rFonts w:ascii="Times New Roman" w:hAnsi="Times New Roman" w:cs="Times New Roman"/>
          <w:i/>
        </w:rPr>
        <w:t>α</w:t>
      </w:r>
      <w:r>
        <w:rPr>
          <w:rFonts w:ascii="Times New Roman" w:hAnsi="Times New Roman" w:cs="Times New Roman"/>
        </w:rPr>
        <w:t>±</w:t>
      </w:r>
      <w:r>
        <w:rPr>
          <w:rFonts w:ascii="Times New Roman" w:hAnsi="Times New Roman" w:cs="Times New Roman"/>
          <w:i/>
        </w:rPr>
        <w:t>β</w:t>
      </w:r>
      <w:r>
        <w:rPr>
          <w:rFonts w:ascii="Times New Roman" w:hAnsi="Times New Roman" w:cs="Times New Roman"/>
        </w:rPr>
        <w:t xml:space="preserve">)＝sin </w:t>
      </w:r>
      <w:r>
        <w:rPr>
          <w:rFonts w:ascii="Times New Roman" w:hAnsi="Times New Roman" w:cs="Times New Roman"/>
          <w:i/>
        </w:rPr>
        <w:t>α</w:t>
      </w:r>
      <w:r>
        <w:rPr>
          <w:rFonts w:ascii="Times New Roman" w:hAnsi="Times New Roman" w:cs="Times New Roman"/>
        </w:rPr>
        <w:t xml:space="preserve">cos </w:t>
      </w:r>
      <w:r>
        <w:rPr>
          <w:rFonts w:ascii="Times New Roman" w:hAnsi="Times New Roman" w:cs="Times New Roman"/>
          <w:i/>
        </w:rPr>
        <w:t>β</w:t>
      </w:r>
      <w:r>
        <w:rPr>
          <w:rFonts w:ascii="Times New Roman" w:hAnsi="Times New Roman" w:cs="Times New Roman"/>
        </w:rPr>
        <w:t xml:space="preserve">±cos </w:t>
      </w:r>
      <w:r>
        <w:rPr>
          <w:rFonts w:ascii="Times New Roman" w:hAnsi="Times New Roman" w:cs="Times New Roman"/>
          <w:i/>
        </w:rPr>
        <w:t>α</w:t>
      </w:r>
      <w:r>
        <w:rPr>
          <w:rFonts w:ascii="Times New Roman" w:hAnsi="Times New Roman" w:cs="Times New Roman"/>
        </w:rPr>
        <w:t xml:space="preserve">sin </w:t>
      </w:r>
      <w:r>
        <w:rPr>
          <w:rFonts w:ascii="Times New Roman" w:hAnsi="Times New Roman" w:cs="Times New Roman"/>
          <w:i/>
        </w:rPr>
        <w:t>β</w:t>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cos(</w:t>
      </w:r>
      <w:r>
        <w:rPr>
          <w:rFonts w:ascii="Times New Roman" w:hAnsi="Times New Roman" w:cs="Times New Roman"/>
          <w:i/>
        </w:rPr>
        <w:t>α</w:t>
      </w:r>
      <w:r>
        <w:rPr>
          <w:rFonts w:ascii="Times New Roman" w:hAnsi="Times New Roman" w:cs="Times New Roman"/>
        </w:rPr>
        <w:t>±</w:t>
      </w:r>
      <w:r>
        <w:rPr>
          <w:rFonts w:ascii="Times New Roman" w:hAnsi="Times New Roman" w:cs="Times New Roman"/>
          <w:i/>
        </w:rPr>
        <w:t>β</w:t>
      </w:r>
      <w:r>
        <w:rPr>
          <w:rFonts w:ascii="Times New Roman" w:hAnsi="Times New Roman" w:cs="Times New Roman"/>
        </w:rPr>
        <w:t xml:space="preserve">)＝cos </w:t>
      </w:r>
      <w:r>
        <w:rPr>
          <w:rFonts w:ascii="Times New Roman" w:hAnsi="Times New Roman" w:cs="Times New Roman"/>
          <w:i/>
        </w:rPr>
        <w:t>α</w:t>
      </w:r>
      <w:r>
        <w:rPr>
          <w:rFonts w:ascii="Times New Roman" w:hAnsi="Times New Roman" w:cs="Times New Roman"/>
        </w:rPr>
        <w:t xml:space="preserve">cos </w:t>
      </w:r>
      <w:r>
        <w:rPr>
          <w:rFonts w:ascii="Times New Roman" w:hAnsi="Times New Roman" w:cs="Times New Roman"/>
          <w:i/>
        </w:rPr>
        <w:t>β</w:t>
      </w:r>
      <w:r>
        <w:rPr>
          <w:rFonts w:hint="eastAsia" w:ascii="MS Mincho" w:hAnsi="MS Mincho" w:eastAsia="MS Mincho" w:cs="MS Mincho"/>
        </w:rPr>
        <w:t>∓</w:t>
      </w:r>
      <w:r>
        <w:rPr>
          <w:rFonts w:ascii="Times New Roman" w:hAnsi="Times New Roman" w:cs="Times New Roman"/>
        </w:rPr>
        <w:t xml:space="preserve">sin </w:t>
      </w:r>
      <w:r>
        <w:rPr>
          <w:rFonts w:ascii="Times New Roman" w:hAnsi="Times New Roman" w:cs="Times New Roman"/>
          <w:i/>
        </w:rPr>
        <w:t>α</w:t>
      </w:r>
      <w:r>
        <w:rPr>
          <w:rFonts w:ascii="Times New Roman" w:hAnsi="Times New Roman" w:cs="Times New Roman"/>
        </w:rPr>
        <w:t xml:space="preserve">sin </w:t>
      </w:r>
      <w:r>
        <w:rPr>
          <w:rFonts w:ascii="Times New Roman" w:hAnsi="Times New Roman" w:cs="Times New Roman"/>
          <w:i/>
        </w:rPr>
        <w:t>β</w:t>
      </w:r>
      <w:r>
        <w:rPr>
          <w:rFonts w:ascii="Times New Roman" w:hAnsi="Times New Roman" w:cs="Times New Roman"/>
        </w:rPr>
        <w:t>.</w:t>
      </w:r>
      <w:r>
        <w:rPr>
          <w:rFonts w:hint="eastAsia" w:ascii="Times New Roman" w:hAnsi="Times New Roman" w:cs="Times New Roman"/>
        </w:rPr>
        <w:t xml:space="preserve">       </w:t>
      </w:r>
    </w:p>
    <w:p>
      <w:pPr>
        <w:pStyle w:val="4"/>
        <w:snapToGrid w:val="0"/>
        <w:spacing w:line="400" w:lineRule="atLeast"/>
        <w:ind w:firstLine="315" w:firstLineChars="150"/>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tan(</w:t>
      </w:r>
      <w:r>
        <w:rPr>
          <w:rFonts w:ascii="Times New Roman" w:hAnsi="Times New Roman" w:cs="Times New Roman"/>
          <w:i/>
        </w:rPr>
        <w:t>α</w:t>
      </w:r>
      <w:r>
        <w:rPr>
          <w:rFonts w:ascii="Times New Roman" w:hAnsi="Times New Roman" w:cs="Times New Roman"/>
        </w:rPr>
        <w:t>±</w:t>
      </w:r>
      <w:r>
        <w:rPr>
          <w:rFonts w:ascii="Times New Roman" w:hAnsi="Times New Roman" w:cs="Times New Roman"/>
          <w:i/>
        </w:rPr>
        <w:t>β</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f(tan </w:instrText>
      </w:r>
      <w:r>
        <w:rPr>
          <w:rFonts w:ascii="Times New Roman" w:hAnsi="Times New Roman" w:cs="Times New Roman"/>
          <w:i/>
        </w:rPr>
        <w:instrText xml:space="preserve">α</w:instrText>
      </w:r>
      <w:r>
        <w:rPr>
          <w:rFonts w:ascii="Times New Roman" w:hAnsi="Times New Roman" w:cs="Times New Roman"/>
        </w:rPr>
        <w:instrText xml:space="preserve">±tan </w:instrText>
      </w:r>
      <w:r>
        <w:rPr>
          <w:rFonts w:ascii="Times New Roman" w:hAnsi="Times New Roman" w:cs="Times New Roman"/>
          <w:i/>
        </w:rPr>
        <w:instrText xml:space="preserve">β,</w:instrText>
      </w:r>
      <w:r>
        <w:rPr>
          <w:rFonts w:ascii="Times New Roman" w:hAnsi="Times New Roman" w:cs="Times New Roman"/>
        </w:rPr>
        <w:instrText xml:space="preserve">1</w:instrText>
      </w:r>
      <w:r>
        <w:rPr>
          <w:rFonts w:hint="eastAsia" w:ascii="MS Mincho" w:hAnsi="MS Mincho" w:eastAsia="MS Mincho" w:cs="MS Mincho"/>
        </w:rPr>
        <w:instrText xml:space="preserve">∓</w:instrText>
      </w:r>
      <w:r>
        <w:rPr>
          <w:rFonts w:ascii="Times New Roman" w:hAnsi="Times New Roman" w:cs="Times New Roman"/>
        </w:rPr>
        <w:instrText xml:space="preserve">tan </w:instrText>
      </w:r>
      <w:r>
        <w:rPr>
          <w:rFonts w:ascii="Times New Roman" w:hAnsi="Times New Roman" w:cs="Times New Roman"/>
          <w:i/>
        </w:rPr>
        <w:instrText xml:space="preserve">α</w:instrText>
      </w:r>
      <w:r>
        <w:rPr>
          <w:rFonts w:ascii="Times New Roman" w:hAnsi="Times New Roman" w:cs="Times New Roman"/>
        </w:rPr>
        <w:instrText xml:space="preserve">tan </w:instrText>
      </w:r>
      <w:r>
        <w:rPr>
          <w:rFonts w:ascii="Times New Roman" w:hAnsi="Times New Roman" w:cs="Times New Roman"/>
          <w:i/>
        </w:rPr>
        <w:instrText xml:space="preserve">β</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4"/>
        <w:snapToGrid w:val="0"/>
        <w:spacing w:line="400" w:lineRule="atLeast"/>
        <w:rPr>
          <w:rFonts w:ascii="Times New Roman" w:hAnsi="Times New Roman" w:cs="Times New Roman"/>
        </w:rPr>
      </w:pPr>
      <w:r>
        <w:rPr>
          <w:rFonts w:ascii="Times New Roman" w:hAnsi="Times New Roman" w:eastAsia="黑体" w:cs="Times New Roman"/>
        </w:rPr>
        <w:t>2</w:t>
      </w:r>
      <w:r>
        <w:rPr>
          <w:rFonts w:hint="eastAsia" w:ascii="Times New Roman" w:hAnsi="Times New Roman" w:eastAsia="黑体" w:cs="Times New Roman"/>
        </w:rPr>
        <w:t>）</w:t>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eastAsia="黑体" w:cs="Times New Roman"/>
        </w:rPr>
        <w:t>二倍角的正弦、余弦、正切公式</w:t>
      </w:r>
    </w:p>
    <w:p>
      <w:pPr>
        <w:pStyle w:val="4"/>
        <w:snapToGrid w:val="0"/>
        <w:spacing w:line="400" w:lineRule="atLeast"/>
        <w:ind w:firstLine="420" w:firstLineChars="20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sin 2</w:t>
      </w:r>
      <w:r>
        <w:rPr>
          <w:rFonts w:ascii="Times New Roman" w:hAnsi="Times New Roman" w:cs="Times New Roman"/>
          <w:i/>
        </w:rPr>
        <w:t>α</w:t>
      </w:r>
      <w:r>
        <w:rPr>
          <w:rFonts w:ascii="Times New Roman" w:hAnsi="Times New Roman" w:cs="Times New Roman"/>
        </w:rPr>
        <w:t xml:space="preserve">＝2sin </w:t>
      </w:r>
      <w:r>
        <w:rPr>
          <w:rFonts w:ascii="Times New Roman" w:hAnsi="Times New Roman" w:cs="Times New Roman"/>
          <w:i/>
        </w:rPr>
        <w:t>α</w:t>
      </w:r>
      <w:r>
        <w:rPr>
          <w:rFonts w:ascii="Times New Roman" w:hAnsi="Times New Roman" w:cs="Times New Roman"/>
        </w:rPr>
        <w:t xml:space="preserve">cos </w:t>
      </w:r>
      <w:r>
        <w:rPr>
          <w:rFonts w:ascii="Times New Roman" w:hAnsi="Times New Roman" w:cs="Times New Roman"/>
          <w:i/>
        </w:rPr>
        <w:t>α</w:t>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cos 2</w:t>
      </w:r>
      <w:r>
        <w:rPr>
          <w:rFonts w:ascii="Times New Roman" w:hAnsi="Times New Roman" w:cs="Times New Roman"/>
          <w:i/>
        </w:rPr>
        <w:t>α</w:t>
      </w:r>
      <w:r>
        <w:rPr>
          <w:rFonts w:ascii="Times New Roman" w:hAnsi="Times New Roman" w:cs="Times New Roman"/>
        </w:rPr>
        <w:t>＝cos</w:t>
      </w:r>
      <w:r>
        <w:rPr>
          <w:rFonts w:ascii="Times New Roman" w:hAnsi="Times New Roman" w:cs="Times New Roman"/>
          <w:vertAlign w:val="superscript"/>
        </w:rPr>
        <w:t>2</w:t>
      </w:r>
      <w:r>
        <w:rPr>
          <w:rFonts w:ascii="Times New Roman" w:hAnsi="Times New Roman" w:cs="Times New Roman"/>
          <w:i/>
        </w:rPr>
        <w:t>α</w:t>
      </w:r>
      <w:r>
        <w:rPr>
          <w:rFonts w:ascii="Times New Roman" w:hAnsi="Times New Roman" w:cs="Times New Roman"/>
        </w:rPr>
        <w:t>－sin</w:t>
      </w:r>
      <w:r>
        <w:rPr>
          <w:rFonts w:ascii="Times New Roman" w:hAnsi="Times New Roman" w:cs="Times New Roman"/>
          <w:vertAlign w:val="superscript"/>
        </w:rPr>
        <w:t>2</w:t>
      </w:r>
      <w:r>
        <w:rPr>
          <w:rFonts w:ascii="Times New Roman" w:hAnsi="Times New Roman" w:cs="Times New Roman"/>
          <w:i/>
        </w:rPr>
        <w:t>α</w:t>
      </w:r>
      <w:r>
        <w:rPr>
          <w:rFonts w:ascii="Times New Roman" w:hAnsi="Times New Roman" w:cs="Times New Roman"/>
        </w:rPr>
        <w:t>＝2cos</w:t>
      </w:r>
      <w:r>
        <w:rPr>
          <w:rFonts w:ascii="Times New Roman" w:hAnsi="Times New Roman" w:cs="Times New Roman"/>
          <w:vertAlign w:val="superscript"/>
        </w:rPr>
        <w:t>2</w:t>
      </w:r>
      <w:r>
        <w:rPr>
          <w:rFonts w:ascii="Times New Roman" w:hAnsi="Times New Roman" w:cs="Times New Roman"/>
          <w:i/>
        </w:rPr>
        <w:t>α</w:t>
      </w:r>
      <w:r>
        <w:rPr>
          <w:rFonts w:ascii="Times New Roman" w:hAnsi="Times New Roman" w:cs="Times New Roman"/>
        </w:rPr>
        <w:t>－1＝1－2sin</w:t>
      </w:r>
      <w:r>
        <w:rPr>
          <w:rFonts w:ascii="Times New Roman" w:hAnsi="Times New Roman" w:cs="Times New Roman"/>
          <w:vertAlign w:val="superscript"/>
        </w:rPr>
        <w:t>2</w:t>
      </w:r>
      <w:r>
        <w:rPr>
          <w:rFonts w:ascii="Times New Roman" w:hAnsi="Times New Roman" w:cs="Times New Roman"/>
          <w:i/>
        </w:rPr>
        <w:t>α</w:t>
      </w:r>
      <w:r>
        <w:rPr>
          <w:rFonts w:ascii="Times New Roman" w:hAnsi="Times New Roman" w:cs="Times New Roman"/>
        </w:rPr>
        <w:t>.</w:t>
      </w:r>
    </w:p>
    <w:p>
      <w:pPr>
        <w:pStyle w:val="4"/>
        <w:snapToGrid w:val="0"/>
        <w:spacing w:line="400" w:lineRule="atLeast"/>
        <w:ind w:firstLine="420" w:firstLineChars="200"/>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tan 2</w:t>
      </w:r>
      <w:r>
        <w:rPr>
          <w:rFonts w:ascii="Times New Roman" w:hAnsi="Times New Roman" w:cs="Times New Roman"/>
          <w:i/>
        </w:rPr>
        <w:t>α</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f(2tan </w:instrText>
      </w:r>
      <w:r>
        <w:rPr>
          <w:rFonts w:ascii="Times New Roman" w:hAnsi="Times New Roman" w:cs="Times New Roman"/>
          <w:i/>
        </w:rPr>
        <w:instrText xml:space="preserve">α,</w:instrText>
      </w:r>
      <w:r>
        <w:rPr>
          <w:rFonts w:ascii="Times New Roman" w:hAnsi="Times New Roman" w:cs="Times New Roman"/>
        </w:rPr>
        <w:instrText xml:space="preserve">1－tan</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α</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4"/>
        <w:snapToGrid w:val="0"/>
        <w:spacing w:line="400" w:lineRule="atLeast"/>
        <w:rPr>
          <w:rFonts w:ascii="Times New Roman" w:hAnsi="Times New Roman" w:cs="Times New Roman"/>
        </w:rPr>
      </w:pPr>
      <w:r>
        <w:rPr>
          <w:rFonts w:ascii="Times New Roman" w:hAnsi="Times New Roman" w:eastAsia="黑体" w:cs="Times New Roman"/>
        </w:rPr>
        <w:t>3</w:t>
      </w:r>
      <w:r>
        <w:rPr>
          <w:rFonts w:hint="eastAsia" w:ascii="Times New Roman" w:hAnsi="Times New Roman" w:eastAsia="黑体" w:cs="Times New Roman"/>
        </w:rPr>
        <w:t>）</w:t>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eastAsia="黑体" w:cs="Times New Roman"/>
        </w:rPr>
        <w:t>三角恒等变换的基本思路</w:t>
      </w:r>
    </w:p>
    <w:p>
      <w:pPr>
        <w:pStyle w:val="4"/>
        <w:snapToGrid w:val="0"/>
        <w:spacing w:line="400" w:lineRule="atLeast"/>
        <w:ind w:firstLine="420" w:firstLineChars="20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hAnsi="宋体" w:cs="Times New Roman"/>
        </w:rPr>
        <w:t>“</w:t>
      </w:r>
      <w:r>
        <w:rPr>
          <w:rFonts w:ascii="Times New Roman" w:hAnsi="Times New Roman" w:cs="Times New Roman"/>
        </w:rPr>
        <w:t>化异为同</w:t>
      </w:r>
      <w:r>
        <w:rPr>
          <w:rFonts w:hAnsi="宋体" w:cs="Times New Roman"/>
        </w:rPr>
        <w:t>”</w:t>
      </w:r>
      <w:r>
        <w:rPr>
          <w:rFonts w:ascii="Times New Roman" w:hAnsi="Times New Roman" w:cs="Times New Roman"/>
        </w:rPr>
        <w:t>，</w:t>
      </w:r>
      <w:r>
        <w:rPr>
          <w:rFonts w:hAnsi="宋体" w:cs="Times New Roman"/>
        </w:rPr>
        <w:t>“</w:t>
      </w:r>
      <w:r>
        <w:rPr>
          <w:rFonts w:ascii="Times New Roman" w:hAnsi="Times New Roman" w:cs="Times New Roman"/>
        </w:rPr>
        <w:t>切化弦</w:t>
      </w:r>
      <w:r>
        <w:rPr>
          <w:rFonts w:hAnsi="宋体" w:cs="Times New Roman"/>
        </w:rPr>
        <w:t>”</w:t>
      </w:r>
      <w:r>
        <w:rPr>
          <w:rFonts w:ascii="Times New Roman" w:hAnsi="Times New Roman" w:cs="Times New Roman"/>
        </w:rPr>
        <w:t>，</w:t>
      </w:r>
      <w:r>
        <w:rPr>
          <w:rFonts w:hAnsi="宋体" w:cs="Times New Roman"/>
        </w:rPr>
        <w:t>“</w:t>
      </w:r>
      <w:r>
        <w:rPr>
          <w:rFonts w:ascii="Times New Roman" w:hAnsi="Times New Roman" w:cs="Times New Roman"/>
        </w:rPr>
        <w:t>1</w:t>
      </w:r>
      <w:r>
        <w:rPr>
          <w:rFonts w:hAnsi="宋体" w:cs="Times New Roman"/>
        </w:rPr>
        <w:t>”</w:t>
      </w:r>
      <w:r>
        <w:rPr>
          <w:rFonts w:ascii="Times New Roman" w:hAnsi="Times New Roman" w:cs="Times New Roman"/>
        </w:rPr>
        <w:t>的代换是三角恒等变换的常用技巧．</w:t>
      </w:r>
    </w:p>
    <w:p>
      <w:pPr>
        <w:pStyle w:val="4"/>
        <w:snapToGrid w:val="0"/>
        <w:spacing w:line="400" w:lineRule="atLeast"/>
        <w:ind w:firstLine="735" w:firstLineChars="350"/>
        <w:rPr>
          <w:rFonts w:ascii="Times New Roman" w:hAnsi="Times New Roman" w:cs="Times New Roman"/>
        </w:rPr>
      </w:pPr>
      <w:r>
        <w:rPr>
          <w:rFonts w:hAnsi="宋体" w:cs="Times New Roman"/>
        </w:rPr>
        <w:t>“</w:t>
      </w:r>
      <w:r>
        <w:rPr>
          <w:rFonts w:ascii="Times New Roman" w:hAnsi="Times New Roman" w:cs="Times New Roman"/>
        </w:rPr>
        <w:t>化异为同</w:t>
      </w:r>
      <w:r>
        <w:rPr>
          <w:rFonts w:hAnsi="宋体" w:cs="Times New Roman"/>
        </w:rPr>
        <w:t>”</w:t>
      </w:r>
      <w:r>
        <w:rPr>
          <w:rFonts w:ascii="Times New Roman" w:hAnsi="Times New Roman" w:cs="Times New Roman"/>
        </w:rPr>
        <w:t>是指</w:t>
      </w:r>
      <w:r>
        <w:rPr>
          <w:rFonts w:hAnsi="宋体" w:cs="Times New Roman"/>
        </w:rPr>
        <w:t>“</w:t>
      </w:r>
      <w:r>
        <w:rPr>
          <w:rFonts w:ascii="Times New Roman" w:hAnsi="Times New Roman" w:cs="Times New Roman"/>
        </w:rPr>
        <w:t>化异名为同名</w:t>
      </w:r>
      <w:r>
        <w:rPr>
          <w:rFonts w:hAnsi="宋体" w:cs="Times New Roman"/>
        </w:rPr>
        <w:t>”</w:t>
      </w:r>
      <w:r>
        <w:rPr>
          <w:rFonts w:ascii="Times New Roman" w:hAnsi="Times New Roman" w:cs="Times New Roman"/>
        </w:rPr>
        <w:t>，</w:t>
      </w:r>
      <w:r>
        <w:rPr>
          <w:rFonts w:hAnsi="宋体" w:cs="Times New Roman"/>
        </w:rPr>
        <w:t>“</w:t>
      </w:r>
      <w:r>
        <w:rPr>
          <w:rFonts w:ascii="Times New Roman" w:hAnsi="Times New Roman" w:cs="Times New Roman"/>
        </w:rPr>
        <w:t>化异次为同次</w:t>
      </w:r>
      <w:r>
        <w:rPr>
          <w:rFonts w:hAnsi="宋体" w:cs="Times New Roman"/>
        </w:rPr>
        <w:t>”</w:t>
      </w:r>
      <w:r>
        <w:rPr>
          <w:rFonts w:ascii="Times New Roman" w:hAnsi="Times New Roman" w:cs="Times New Roman"/>
        </w:rPr>
        <w:t>，</w:t>
      </w:r>
      <w:r>
        <w:rPr>
          <w:rFonts w:hAnsi="宋体" w:cs="Times New Roman"/>
        </w:rPr>
        <w:t>“</w:t>
      </w:r>
      <w:r>
        <w:rPr>
          <w:rFonts w:ascii="Times New Roman" w:hAnsi="Times New Roman" w:cs="Times New Roman"/>
        </w:rPr>
        <w:t>化异角为同角</w:t>
      </w:r>
      <w:r>
        <w:rPr>
          <w:rFonts w:hAnsi="宋体" w:cs="Times New Roman"/>
        </w:rPr>
        <w:t>”．</w:t>
      </w:r>
    </w:p>
    <w:p>
      <w:pPr>
        <w:pStyle w:val="4"/>
        <w:snapToGrid w:val="0"/>
        <w:spacing w:line="400" w:lineRule="atLeast"/>
        <w:ind w:firstLine="420" w:firstLineChars="200"/>
        <w:rPr>
          <w:rFonts w:hint="eastAsia"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角的变换是三角变换的核心，如</w:t>
      </w:r>
      <w:r>
        <w:rPr>
          <w:rFonts w:ascii="Times New Roman" w:hAnsi="Times New Roman" w:cs="Times New Roman"/>
          <w:i/>
        </w:rPr>
        <w:t>β</w:t>
      </w:r>
      <w:r>
        <w:rPr>
          <w:rFonts w:ascii="Times New Roman" w:hAnsi="Times New Roman" w:cs="Times New Roman"/>
        </w:rPr>
        <w:t>＝(</w:t>
      </w:r>
      <w:r>
        <w:rPr>
          <w:rFonts w:ascii="Times New Roman" w:hAnsi="Times New Roman" w:cs="Times New Roman"/>
          <w:i/>
        </w:rPr>
        <w:t>α</w:t>
      </w:r>
      <w:r>
        <w:rPr>
          <w:rFonts w:ascii="Times New Roman" w:hAnsi="Times New Roman" w:cs="Times New Roman"/>
        </w:rPr>
        <w:t>＋</w:t>
      </w:r>
      <w:r>
        <w:rPr>
          <w:rFonts w:ascii="Times New Roman" w:hAnsi="Times New Roman" w:cs="Times New Roman"/>
          <w:i/>
        </w:rPr>
        <w:t>β</w:t>
      </w:r>
      <w:r>
        <w:rPr>
          <w:rFonts w:ascii="Times New Roman" w:hAnsi="Times New Roman" w:cs="Times New Roman"/>
        </w:rPr>
        <w:t>)－</w:t>
      </w:r>
      <w:r>
        <w:rPr>
          <w:rFonts w:ascii="Times New Roman" w:hAnsi="Times New Roman" w:cs="Times New Roman"/>
          <w:i/>
        </w:rPr>
        <w:t>α</w:t>
      </w:r>
      <w:r>
        <w:rPr>
          <w:rFonts w:ascii="Times New Roman" w:hAnsi="Times New Roman" w:cs="Times New Roman"/>
        </w:rPr>
        <w:t>，2</w:t>
      </w:r>
      <w:r>
        <w:rPr>
          <w:rFonts w:ascii="Times New Roman" w:hAnsi="Times New Roman" w:cs="Times New Roman"/>
          <w:i/>
        </w:rPr>
        <w:t>α</w:t>
      </w:r>
      <w:r>
        <w:rPr>
          <w:rFonts w:ascii="Times New Roman" w:hAnsi="Times New Roman" w:cs="Times New Roman"/>
        </w:rPr>
        <w:t>＝(</w:t>
      </w:r>
      <w:r>
        <w:rPr>
          <w:rFonts w:ascii="Times New Roman" w:hAnsi="Times New Roman" w:cs="Times New Roman"/>
          <w:i/>
        </w:rPr>
        <w:t>α</w:t>
      </w:r>
      <w:r>
        <w:rPr>
          <w:rFonts w:ascii="Times New Roman" w:hAnsi="Times New Roman" w:cs="Times New Roman"/>
        </w:rPr>
        <w:t>＋</w:t>
      </w:r>
      <w:r>
        <w:rPr>
          <w:rFonts w:ascii="Times New Roman" w:hAnsi="Times New Roman" w:cs="Times New Roman"/>
          <w:i/>
        </w:rPr>
        <w:t>β</w:t>
      </w:r>
      <w:r>
        <w:rPr>
          <w:rFonts w:ascii="Times New Roman" w:hAnsi="Times New Roman" w:cs="Times New Roman"/>
        </w:rPr>
        <w:t>)＋(</w:t>
      </w:r>
      <w:r>
        <w:rPr>
          <w:rFonts w:ascii="Times New Roman" w:hAnsi="Times New Roman" w:cs="Times New Roman"/>
          <w:i/>
        </w:rPr>
        <w:t>α</w:t>
      </w:r>
      <w:r>
        <w:rPr>
          <w:rFonts w:ascii="Times New Roman" w:hAnsi="Times New Roman" w:cs="Times New Roman"/>
        </w:rPr>
        <w:t>－</w:t>
      </w:r>
      <w:r>
        <w:rPr>
          <w:rFonts w:ascii="Times New Roman" w:hAnsi="Times New Roman" w:cs="Times New Roman"/>
          <w:i/>
        </w:rPr>
        <w:t>β</w:t>
      </w:r>
      <w:r>
        <w:rPr>
          <w:rFonts w:ascii="Times New Roman" w:hAnsi="Times New Roman" w:cs="Times New Roman"/>
        </w:rPr>
        <w:t>)等．</w:t>
      </w:r>
    </w:p>
    <w:p>
      <w:pPr>
        <w:spacing w:line="360" w:lineRule="auto"/>
        <w:ind w:left="315" w:hanging="316" w:hangingChars="150"/>
        <w:rPr>
          <w:rFonts w:hint="eastAsia" w:eastAsia="楷体"/>
          <w:b/>
          <w:color w:val="000000"/>
          <w:kern w:val="0"/>
          <w:szCs w:val="21"/>
        </w:rPr>
      </w:pPr>
      <w:r>
        <w:rPr>
          <w:rFonts w:hint="eastAsia" w:eastAsia="楷体"/>
          <w:b/>
          <w:color w:val="000000"/>
          <w:kern w:val="0"/>
          <w:szCs w:val="21"/>
        </w:rPr>
        <w:t>二、题型归纳：</w:t>
      </w:r>
    </w:p>
    <w:p>
      <w:pPr>
        <w:spacing w:line="360" w:lineRule="auto"/>
        <w:ind w:left="315" w:hanging="316" w:hangingChars="150"/>
        <w:rPr>
          <w:rFonts w:hint="eastAsia" w:eastAsia="楷体"/>
          <w:b/>
          <w:color w:val="000000"/>
          <w:kern w:val="0"/>
          <w:szCs w:val="21"/>
        </w:rPr>
      </w:pPr>
      <w:r>
        <w:rPr>
          <w:rFonts w:hint="eastAsia" w:eastAsia="楷体"/>
          <w:b/>
          <w:color w:val="000000"/>
          <w:kern w:val="0"/>
          <w:szCs w:val="21"/>
        </w:rPr>
        <w:t>(一)三角函数定义</w:t>
      </w:r>
    </w:p>
    <w:p>
      <w:pPr>
        <w:spacing w:line="360" w:lineRule="auto"/>
        <w:jc w:val="left"/>
        <w:rPr>
          <w:rFonts w:ascii="宋体" w:hAnsi="宋体"/>
          <w:szCs w:val="21"/>
        </w:rPr>
      </w:pPr>
      <w:r>
        <w:rPr>
          <w:rFonts w:hint="eastAsia" w:eastAsia="楷体"/>
          <w:b/>
          <w:color w:val="000000"/>
          <w:kern w:val="0"/>
          <w:szCs w:val="21"/>
        </w:rPr>
        <w:t>例1</w:t>
      </w:r>
      <w:r>
        <w:rPr>
          <w:rFonts w:hint="eastAsia" w:eastAsia="楷体"/>
          <w:color w:val="000000"/>
          <w:kern w:val="0"/>
          <w:szCs w:val="21"/>
        </w:rPr>
        <w:t>：</w:t>
      </w:r>
      <w:r>
        <w:rPr>
          <w:rFonts w:ascii="宋体" w:hAnsi="宋体" w:cs="宋体"/>
          <w:szCs w:val="21"/>
        </w:rPr>
        <w:t>在平面直角坐标系</w:t>
      </w:r>
      <w:r>
        <w:rPr>
          <w:rFonts w:ascii="宋体" w:hAnsi="宋体"/>
          <w:position w:val="-10"/>
          <w:szCs w:val="21"/>
        </w:rPr>
        <w:object>
          <v:shape id="_x0000_i1026" o:spt="75" alt="学科网(www.zxxk.com)--教育资源门户，提供试卷、教案、课件、论文、素材及各类教学资源下载，还有大量而丰富的教学相关资讯！" type="#_x0000_t75" style="height:15.7pt;width:24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5" r:id="rId9">
            <o:LockedField>false</o:LockedField>
          </o:OLEObject>
        </w:object>
      </w:r>
      <w:r>
        <w:rPr>
          <w:rFonts w:ascii="宋体" w:hAnsi="宋体" w:cs="宋体"/>
          <w:szCs w:val="21"/>
        </w:rPr>
        <w:t>中，若角</w:t>
      </w:r>
      <w:r>
        <w:rPr>
          <w:rFonts w:ascii="宋体" w:hAnsi="宋体"/>
          <w:position w:val="-6"/>
          <w:szCs w:val="21"/>
        </w:rPr>
        <w:object>
          <v:shape id="_x0000_i102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6" r:id="rId11">
            <o:LockedField>false</o:LockedField>
          </o:OLEObject>
        </w:object>
      </w:r>
      <w:r>
        <w:rPr>
          <w:rFonts w:ascii="宋体" w:hAnsi="宋体" w:cs="宋体"/>
          <w:szCs w:val="21"/>
        </w:rPr>
        <w:t>的始</w:t>
      </w:r>
      <w:r>
        <w:rPr>
          <w:rFonts w:ascii="宋体" w:hAnsi="宋体" w:cs="宋体"/>
          <w:szCs w:val="21"/>
        </w:rPr>
        <w:pict>
          <v:shape id="_x0000_i1028" o:spt="75" alt="学科网(www.zxxk.com)--教育资源门户，提供试卷、教案、课件、论文、素材及各类教学资源下载，还有大量而丰富的教学相关资讯！" type="#_x0000_t75" style="height:1.2pt;width:1.45pt;" filled="f" o:preferrelative="t" stroked="f" coordsize="21600,21600">
            <v:path/>
            <v:fill on="f" focussize="0,0"/>
            <v:stroke on="f" joinstyle="miter"/>
            <v:imagedata r:id="rId13" o:title="79153350517"/>
            <o:lock v:ext="edit" aspectratio="t"/>
            <w10:wrap type="none"/>
            <w10:anchorlock/>
          </v:shape>
        </w:pict>
      </w:r>
      <w:r>
        <w:rPr>
          <w:rFonts w:ascii="宋体" w:hAnsi="宋体" w:cs="宋体"/>
          <w:szCs w:val="21"/>
        </w:rPr>
        <w:t>边为</w:t>
      </w:r>
      <w:r>
        <w:rPr>
          <w:rFonts w:ascii="宋体" w:hAnsi="宋体"/>
          <w:position w:val="-6"/>
          <w:szCs w:val="21"/>
        </w:rPr>
        <w:object>
          <v:shape id="_x0000_i102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5" o:title=""/>
            <o:lock v:ext="edit" aspectratio="t"/>
            <w10:wrap type="none"/>
            <w10:anchorlock/>
          </v:shape>
          <o:OLEObject Type="Embed" ProgID="Equation.DSMT4" ShapeID="_x0000_i1029" DrawAspect="Content" ObjectID="_1468075727" r:id="rId14">
            <o:LockedField>false</o:LockedField>
          </o:OLEObject>
        </w:object>
      </w:r>
      <w:r>
        <w:rPr>
          <w:rFonts w:ascii="宋体" w:hAnsi="宋体" w:cs="宋体"/>
          <w:szCs w:val="21"/>
        </w:rPr>
        <w:t>轴的非负半轴，其终边经过点</w:t>
      </w:r>
      <w:r>
        <w:rPr>
          <w:rFonts w:ascii="宋体" w:hAnsi="宋体"/>
          <w:position w:val="-14"/>
          <w:szCs w:val="21"/>
        </w:rPr>
        <w:object>
          <v:shape id="_x0000_i1030" o:spt="75" alt="学科网(www.zxxk.com)--教育资源门户，提供试卷、教案、课件、论文、素材及各类教学资源下载，还有大量而丰富的教学相关资讯！" type="#_x0000_t75" style="height:20.25pt;width:39pt;" o:ole="t" filled="f" o:preferrelative="t" stroked="f" coordsize="21600,21600">
            <v:path/>
            <v:fill on="f" focussize="0,0"/>
            <v:stroke on="f" joinstyle="miter"/>
            <v:imagedata r:id="rId17" o:title=""/>
            <o:lock v:ext="edit" aspectratio="t"/>
            <w10:wrap type="none"/>
            <w10:anchorlock/>
          </v:shape>
          <o:OLEObject Type="Embed" ProgID="Equation.DSMT4" ShapeID="_x0000_i1030" DrawAspect="Content" ObjectID="_1468075728" r:id="rId16">
            <o:LockedField>false</o:LockedField>
          </o:OLEObject>
        </w:object>
      </w:r>
      <w:r>
        <w:rPr>
          <w:rFonts w:ascii="宋体" w:hAnsi="宋体" w:cs="宋体"/>
          <w:szCs w:val="21"/>
        </w:rPr>
        <w:t>.</w:t>
      </w:r>
    </w:p>
    <w:p>
      <w:pPr>
        <w:spacing w:line="360" w:lineRule="auto"/>
        <w:ind w:firstLine="420" w:firstLineChars="200"/>
        <w:jc w:val="left"/>
        <w:rPr>
          <w:rFonts w:hint="eastAsia" w:ascii="宋体" w:hAnsi="宋体" w:cs="宋体"/>
          <w:szCs w:val="21"/>
        </w:rPr>
      </w:pPr>
      <w:r>
        <w:rPr>
          <w:rFonts w:hint="eastAsia" w:ascii="宋体" w:hAnsi="宋体" w:cs="宋体"/>
          <w:szCs w:val="21"/>
        </w:rPr>
        <w:t>（1）</w:t>
      </w:r>
      <w:r>
        <w:rPr>
          <w:rFonts w:ascii="宋体" w:hAnsi="宋体" w:cs="宋体"/>
          <w:szCs w:val="21"/>
        </w:rPr>
        <w:t>求</w:t>
      </w:r>
      <w:r>
        <w:rPr>
          <w:rFonts w:ascii="宋体" w:hAnsi="宋体"/>
          <w:position w:val="-6"/>
          <w:szCs w:val="21"/>
        </w:rPr>
        <w:object>
          <v:shape id="_x0000_i1031" o:spt="75" alt="学科网(www.zxxk.com)--教育资源门户，提供试卷、教案、课件、论文、素材及各类教学资源下载，还有大量而丰富的教学相关资讯！" type="#_x0000_t75" style="height:12.75pt;width:29.2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29" r:id="rId18">
            <o:LockedField>false</o:LockedField>
          </o:OLEObject>
        </w:object>
      </w:r>
      <w:r>
        <w:rPr>
          <w:rFonts w:ascii="宋体" w:hAnsi="宋体" w:cs="宋体"/>
          <w:szCs w:val="21"/>
        </w:rPr>
        <w:t>的值；</w:t>
      </w:r>
      <w:r>
        <w:rPr>
          <w:rFonts w:hint="eastAsia" w:ascii="宋体" w:hAnsi="宋体"/>
          <w:szCs w:val="21"/>
        </w:rPr>
        <w:t xml:space="preserve">    </w:t>
      </w:r>
      <w:r>
        <w:rPr>
          <w:rFonts w:ascii="宋体" w:hAnsi="宋体" w:cs="宋体"/>
          <w:szCs w:val="21"/>
        </w:rPr>
        <w:t>（2）求</w:t>
      </w:r>
      <w:r>
        <w:rPr>
          <w:rFonts w:ascii="宋体" w:hAnsi="宋体"/>
          <w:position w:val="-60"/>
          <w:szCs w:val="21"/>
        </w:rPr>
        <w:object>
          <v:shape id="_x0000_i1032" o:spt="75" alt="学科网(www.zxxk.com)--教育资源门户，提供试卷、教案、课件、论文、素材及各类教学资源下载，还有大量而丰富的教学相关资讯！" type="#_x0000_t75" style="height:63pt;width:128.25pt;" o:ole="t" filled="f" o:preferrelative="t" stroked="f" coordsize="21600,21600">
            <v:path/>
            <v:fill on="f" focussize="0,0"/>
            <v:stroke on="f" joinstyle="miter"/>
            <v:imagedata r:id="rId21" o:title=""/>
            <o:lock v:ext="edit" aspectratio="t"/>
            <w10:wrap type="none"/>
            <w10:anchorlock/>
          </v:shape>
          <o:OLEObject Type="Embed" ProgID="Equation.DSMT4" ShapeID="_x0000_i1032" DrawAspect="Content" ObjectID="_1468075730" r:id="rId20">
            <o:LockedField>false</o:LockedField>
          </o:OLEObject>
        </w:object>
      </w:r>
      <w:r>
        <w:rPr>
          <w:rFonts w:ascii="宋体" w:hAnsi="宋体" w:cs="宋体"/>
          <w:szCs w:val="21"/>
        </w:rPr>
        <w:t>的值.</w:t>
      </w:r>
    </w:p>
    <w:p>
      <w:pPr>
        <w:spacing w:line="360" w:lineRule="auto"/>
        <w:jc w:val="left"/>
        <w:rPr>
          <w:rFonts w:ascii="宋体" w:hAnsi="宋体" w:cs="宋体"/>
          <w:szCs w:val="21"/>
        </w:rPr>
      </w:pPr>
    </w:p>
    <w:p>
      <w:pPr>
        <w:spacing w:line="360" w:lineRule="auto"/>
        <w:jc w:val="left"/>
        <w:rPr>
          <w:rFonts w:ascii="宋体" w:hAnsi="宋体" w:cs="宋体"/>
          <w:szCs w:val="21"/>
        </w:rPr>
      </w:pPr>
    </w:p>
    <w:p>
      <w:pPr>
        <w:spacing w:line="360" w:lineRule="auto"/>
        <w:jc w:val="left"/>
        <w:rPr>
          <w:rFonts w:ascii="宋体" w:hAnsi="宋体" w:cs="宋体"/>
          <w:szCs w:val="21"/>
        </w:rPr>
      </w:pPr>
    </w:p>
    <w:p>
      <w:pPr>
        <w:spacing w:line="360" w:lineRule="auto"/>
        <w:jc w:val="left"/>
        <w:rPr>
          <w:rFonts w:hint="eastAsia" w:ascii="宋体" w:hAnsi="宋体" w:cs="宋体"/>
          <w:szCs w:val="21"/>
        </w:rPr>
      </w:pPr>
    </w:p>
    <w:p>
      <w:pPr>
        <w:adjustRightInd w:val="0"/>
        <w:snapToGrid w:val="0"/>
        <w:spacing w:line="360" w:lineRule="auto"/>
        <w:rPr>
          <w:rFonts w:hint="eastAsia"/>
          <w:szCs w:val="21"/>
        </w:rPr>
      </w:pPr>
      <w:r>
        <w:rPr>
          <w:rFonts w:hint="eastAsia"/>
          <w:b/>
          <w:bCs/>
          <w:color w:val="000000"/>
          <w:szCs w:val="21"/>
        </w:rPr>
        <w:t>拓展训练</w:t>
      </w:r>
      <w:r>
        <w:rPr>
          <w:rFonts w:hint="eastAsia"/>
          <w:color w:val="000000"/>
          <w:szCs w:val="21"/>
        </w:rPr>
        <w:t>：</w:t>
      </w:r>
      <w:r>
        <w:rPr>
          <w:rFonts w:hint="eastAsia"/>
          <w:szCs w:val="21"/>
        </w:rPr>
        <w:t>（21北京模拟）</w:t>
      </w:r>
      <w:r>
        <w:rPr>
          <w:szCs w:val="21"/>
        </w:rPr>
        <w:t>在平面直角坐标系</w:t>
      </w:r>
      <w:r>
        <w:rPr>
          <w:position w:val="-10"/>
          <w:szCs w:val="21"/>
        </w:rPr>
        <w:object>
          <v:shape id="_x0000_i1033" o:spt="75" type="#_x0000_t75" style="height:14.95pt;width:24.75pt;" o:ole="t" filled="f" o:preferrelative="t" stroked="f" coordsize="21600,21600">
            <v:path/>
            <v:fill on="f" focussize="0,0"/>
            <v:stroke on="f" joinstyle="miter"/>
            <v:imagedata r:id="rId23" embosscolor="#FFFFFF" o:title=""/>
            <o:lock v:ext="edit" aspectratio="t"/>
            <w10:wrap type="none"/>
            <w10:anchorlock/>
          </v:shape>
          <o:OLEObject Type="Embed" ProgID="Equation.DSMT4" ShapeID="_x0000_i1033" DrawAspect="Content" ObjectID="_1468075731" r:id="rId22">
            <o:LockedField>false</o:LockedField>
          </o:OLEObject>
        </w:object>
      </w:r>
      <w:r>
        <w:rPr>
          <w:szCs w:val="21"/>
        </w:rPr>
        <w:t>中，角</w:t>
      </w:r>
      <w:r>
        <w:rPr>
          <w:position w:val="-6"/>
          <w:szCs w:val="21"/>
        </w:rPr>
        <w:object>
          <v:shape id="_x0000_i1034" o:spt="75" type="#_x0000_t75" style="height:9.75pt;width:11.25pt;" o:ole="t" filled="f" o:preferrelative="t" stroked="f" coordsize="21600,21600">
            <v:path/>
            <v:fill on="f" focussize="0,0"/>
            <v:stroke on="f" joinstyle="miter"/>
            <v:imagedata r:id="rId25" embosscolor="#FFFFFF" o:title=""/>
            <o:lock v:ext="edit" aspectratio="t"/>
            <w10:wrap type="none"/>
            <w10:anchorlock/>
          </v:shape>
          <o:OLEObject Type="Embed" ProgID="Equation.DSMT4" ShapeID="_x0000_i1034" DrawAspect="Content" ObjectID="_1468075732" r:id="rId24">
            <o:LockedField>false</o:LockedField>
          </o:OLEObject>
        </w:object>
      </w:r>
      <w:r>
        <w:rPr>
          <w:szCs w:val="21"/>
        </w:rPr>
        <w:t>与角</w:t>
      </w:r>
      <w:r>
        <w:rPr>
          <w:position w:val="-10"/>
          <w:szCs w:val="21"/>
        </w:rPr>
        <w:object>
          <v:shape id="_x0000_i1035" o:spt="75" type="#_x0000_t75" style="height:14.95pt;width:11.25pt;" o:ole="t" filled="f" o:preferrelative="t" stroked="f" coordsize="21600,21600">
            <v:path/>
            <v:fill on="f" focussize="0,0"/>
            <v:stroke on="f" joinstyle="miter"/>
            <v:imagedata r:id="rId27" embosscolor="#FFFFFF" o:title=""/>
            <o:lock v:ext="edit" aspectratio="t"/>
            <w10:wrap type="none"/>
            <w10:anchorlock/>
          </v:shape>
          <o:OLEObject Type="Embed" ProgID="Equation.DSMT4" ShapeID="_x0000_i1035" DrawAspect="Content" ObjectID="_1468075733" r:id="rId26">
            <o:LockedField>false</o:LockedField>
          </o:OLEObject>
        </w:object>
      </w:r>
      <w:r>
        <w:rPr>
          <w:szCs w:val="21"/>
        </w:rPr>
        <w:t>均以</w:t>
      </w:r>
      <w:r>
        <w:rPr>
          <w:position w:val="-10"/>
          <w:szCs w:val="21"/>
        </w:rPr>
        <w:object>
          <v:shape id="_x0000_i1036" o:spt="75" type="#_x0000_t75" style="height:14.95pt;width:16.45pt;" o:ole="t" filled="f" o:preferrelative="t" stroked="f" coordsize="21600,21600">
            <v:path/>
            <v:fill on="f" focussize="0,0"/>
            <v:stroke on="f" joinstyle="miter"/>
            <v:imagedata r:id="rId29" embosscolor="#FFFFFF" o:title=""/>
            <o:lock v:ext="edit" aspectratio="t"/>
            <w10:wrap type="none"/>
            <w10:anchorlock/>
          </v:shape>
          <o:OLEObject Type="Embed" ProgID="Equation.DSMT4" ShapeID="_x0000_i1036" DrawAspect="Content" ObjectID="_1468075734" r:id="rId28">
            <o:LockedField>false</o:LockedField>
          </o:OLEObject>
        </w:object>
      </w:r>
      <w:r>
        <w:rPr>
          <w:szCs w:val="21"/>
        </w:rPr>
        <w:t>为始边，它们的终边关于</w:t>
      </w:r>
      <w:r>
        <w:rPr>
          <w:position w:val="-6"/>
          <w:szCs w:val="21"/>
        </w:rPr>
        <w:object>
          <v:shape id="_x0000_i1037" o:spt="75" type="#_x0000_t75" style="height:9.75pt;width:8.25pt;" o:ole="t" filled="f" o:preferrelative="t" stroked="f" coordsize="21600,21600">
            <v:path/>
            <v:fill on="f" focussize="0,0"/>
            <v:stroke on="f" joinstyle="miter"/>
            <v:imagedata r:id="rId31" embosscolor="#FFFFFF" o:title=""/>
            <o:lock v:ext="edit" aspectratio="t"/>
            <w10:wrap type="none"/>
            <w10:anchorlock/>
          </v:shape>
          <o:OLEObject Type="Embed" ProgID="Equation.DSMT4" ShapeID="_x0000_i1037" DrawAspect="Content" ObjectID="_1468075735" r:id="rId30">
            <o:LockedField>false</o:LockedField>
          </o:OLEObject>
        </w:object>
      </w:r>
      <w:r>
        <w:rPr>
          <w:szCs w:val="21"/>
        </w:rPr>
        <w:t>轴对称．若</w:t>
      </w:r>
      <w:r>
        <w:rPr>
          <w:position w:val="-22"/>
          <w:szCs w:val="21"/>
        </w:rPr>
        <w:object>
          <v:shape id="_x0000_i1038" o:spt="75" type="#_x0000_t75" style="height:30pt;width:56pt;" o:ole="t" filled="f" o:preferrelative="t" stroked="f" coordsize="21600,21600">
            <v:path/>
            <v:fill on="f" focussize="0,0"/>
            <v:stroke on="f" joinstyle="miter"/>
            <v:imagedata r:id="rId33" embosscolor="#FFFFFF" o:title=""/>
            <o:lock v:ext="edit" aspectratio="t"/>
            <w10:wrap type="none"/>
            <w10:anchorlock/>
          </v:shape>
          <o:OLEObject Type="Embed" ProgID="Equation.DSMT4" ShapeID="_x0000_i1038" DrawAspect="Content" ObjectID="_1468075736" r:id="rId32">
            <o:LockedField>false</o:LockedField>
          </o:OLEObject>
        </w:object>
      </w:r>
      <w:r>
        <w:rPr>
          <w:szCs w:val="21"/>
        </w:rPr>
        <w:t>，则</w:t>
      </w:r>
      <w:r>
        <w:rPr>
          <w:position w:val="-10"/>
          <w:szCs w:val="21"/>
        </w:rPr>
        <w:object>
          <v:shape id="_x0000_i1039" o:spt="75" type="#_x0000_t75" style="height:14.95pt;width:50.25pt;" o:ole="t" filled="f" o:preferrelative="t" stroked="f" coordsize="21600,21600">
            <v:path/>
            <v:fill on="f" focussize="0,0"/>
            <v:stroke on="f" joinstyle="miter"/>
            <v:imagedata r:id="rId35" embosscolor="#FFFFFF" o:title=""/>
            <o:lock v:ext="edit" aspectratio="t"/>
            <w10:wrap type="none"/>
            <w10:anchorlock/>
          </v:shape>
          <o:OLEObject Type="Embed" ProgID="Equation.DSMT4" ShapeID="_x0000_i1039" DrawAspect="Content" ObjectID="_1468075737" r:id="rId34">
            <o:LockedField>false</o:LockedField>
          </o:OLEObject>
        </w:object>
      </w:r>
      <w:r>
        <w:rPr>
          <w:szCs w:val="21"/>
        </w:rPr>
        <w:t>=</w:t>
      </w:r>
      <w:r>
        <w:rPr>
          <w:rFonts w:hint="eastAsia"/>
          <w:szCs w:val="21"/>
        </w:rPr>
        <w:t>（    ）</w:t>
      </w:r>
    </w:p>
    <w:p>
      <w:pPr>
        <w:tabs>
          <w:tab w:val="left" w:pos="2310"/>
          <w:tab w:val="left" w:pos="4200"/>
          <w:tab w:val="left" w:pos="6090"/>
        </w:tabs>
        <w:spacing w:line="372" w:lineRule="auto"/>
        <w:ind w:firstLine="420" w:firstLineChars="200"/>
        <w:rPr>
          <w:position w:val="-24"/>
          <w:szCs w:val="21"/>
        </w:rPr>
      </w:pPr>
      <w:r>
        <w:rPr>
          <w:szCs w:val="21"/>
          <w:lang w:val="pt-BR"/>
        </w:rPr>
        <w:t>（A）</w:t>
      </w:r>
      <w:r>
        <w:rPr>
          <w:position w:val="-22"/>
          <w:szCs w:val="21"/>
        </w:rPr>
        <w:object>
          <v:shape id="_x0000_i1040" o:spt="75" type="#_x0000_t75" style="height:28pt;width:17pt;" o:ole="t" filled="f" o:preferrelative="t" stroked="f" coordsize="21600,21600">
            <v:path/>
            <v:fill on="f" focussize="0,0"/>
            <v:stroke on="f" joinstyle="miter"/>
            <v:imagedata r:id="rId37" embosscolor="#FFFFFF" o:title=""/>
            <o:lock v:ext="edit" aspectratio="t"/>
            <w10:wrap type="none"/>
            <w10:anchorlock/>
          </v:shape>
          <o:OLEObject Type="Embed" ProgID="Equation.DSMT4" ShapeID="_x0000_i1040" DrawAspect="Content" ObjectID="_1468075738" r:id="rId36">
            <o:LockedField>false</o:LockedField>
          </o:OLEObject>
        </w:object>
      </w:r>
      <w:r>
        <w:rPr>
          <w:szCs w:val="21"/>
          <w:lang w:val="pt-BR"/>
        </w:rPr>
        <w:t xml:space="preserve">          （B）</w:t>
      </w:r>
      <w:r>
        <w:rPr>
          <w:position w:val="-22"/>
          <w:szCs w:val="21"/>
        </w:rPr>
        <w:object>
          <v:shape id="_x0000_i1041" o:spt="75" type="#_x0000_t75" style="height:28pt;width:10pt;" o:ole="t" filled="f" o:preferrelative="t" stroked="f" coordsize="21600,21600">
            <v:path/>
            <v:fill on="f" focussize="0,0"/>
            <v:stroke on="f" joinstyle="miter"/>
            <v:imagedata r:id="rId39" embosscolor="#FFFFFF" o:title=""/>
            <o:lock v:ext="edit" aspectratio="t"/>
            <w10:wrap type="none"/>
            <w10:anchorlock/>
          </v:shape>
          <o:OLEObject Type="Embed" ProgID="Equation.DSMT4" ShapeID="_x0000_i1041" DrawAspect="Content" ObjectID="_1468075739" r:id="rId38">
            <o:LockedField>false</o:LockedField>
          </o:OLEObject>
        </w:object>
      </w:r>
      <w:r>
        <w:rPr>
          <w:szCs w:val="21"/>
          <w:lang w:val="pt-BR"/>
        </w:rPr>
        <w:t xml:space="preserve">         （C）</w:t>
      </w:r>
      <w:r>
        <w:rPr>
          <w:position w:val="-4"/>
          <w:szCs w:val="21"/>
        </w:rPr>
        <w:object>
          <v:shape id="_x0000_i1042" o:spt="75" type="#_x0000_t75" style="height:12pt;width:6.95pt;" o:ole="t" filled="f" o:preferrelative="t" stroked="f" coordsize="21600,21600">
            <v:path/>
            <v:fill on="f" focussize="0,0"/>
            <v:stroke on="f" joinstyle="miter"/>
            <v:imagedata r:id="rId41" embosscolor="#FFFFFF" o:title=""/>
            <o:lock v:ext="edit" aspectratio="t"/>
            <w10:wrap type="none"/>
            <w10:anchorlock/>
          </v:shape>
          <o:OLEObject Type="Embed" ProgID="Equation.DSMT4" ShapeID="_x0000_i1042" DrawAspect="Content" ObjectID="_1468075740" r:id="rId40">
            <o:LockedField>false</o:LockedField>
          </o:OLEObject>
        </w:object>
      </w:r>
      <w:r>
        <w:rPr>
          <w:szCs w:val="21"/>
          <w:lang w:val="pt-BR"/>
        </w:rPr>
        <w:t xml:space="preserve">          （D）</w:t>
      </w:r>
      <w:r>
        <w:rPr>
          <w:position w:val="-24"/>
          <w:szCs w:val="21"/>
        </w:rPr>
        <w:object>
          <v:shape id="_x0000_i1043" o:spt="75" type="#_x0000_t75" style="height:30.75pt;width:12pt;" o:ole="t" filled="f" o:preferrelative="t" stroked="f" coordsize="21600,21600">
            <v:path/>
            <v:fill on="f" focussize="0,0"/>
            <v:stroke on="f" joinstyle="miter"/>
            <v:imagedata r:id="rId43" embosscolor="#FFFFFF" o:title=""/>
            <o:lock v:ext="edit" aspectratio="t"/>
            <w10:wrap type="none"/>
            <w10:anchorlock/>
          </v:shape>
          <o:OLEObject Type="Embed" ProgID="Equation.3" ShapeID="_x0000_i1043" DrawAspect="Content" ObjectID="_1468075741" r:id="rId42">
            <o:LockedField>false</o:LockedField>
          </o:OLEObject>
        </w:object>
      </w:r>
    </w:p>
    <w:p>
      <w:pPr>
        <w:tabs>
          <w:tab w:val="left" w:pos="2310"/>
          <w:tab w:val="left" w:pos="4200"/>
          <w:tab w:val="left" w:pos="6090"/>
        </w:tabs>
        <w:spacing w:line="372" w:lineRule="auto"/>
        <w:ind w:firstLine="420" w:firstLineChars="200"/>
        <w:rPr>
          <w:position w:val="-24"/>
          <w:szCs w:val="21"/>
        </w:rPr>
      </w:pPr>
    </w:p>
    <w:p>
      <w:pPr>
        <w:tabs>
          <w:tab w:val="left" w:pos="2310"/>
          <w:tab w:val="left" w:pos="4200"/>
          <w:tab w:val="left" w:pos="6090"/>
        </w:tabs>
        <w:spacing w:line="372" w:lineRule="auto"/>
        <w:ind w:firstLine="420" w:firstLineChars="200"/>
        <w:rPr>
          <w:rFonts w:hint="eastAsia"/>
          <w:position w:val="-24"/>
          <w:szCs w:val="21"/>
        </w:rPr>
      </w:pPr>
    </w:p>
    <w:p>
      <w:pPr>
        <w:spacing w:line="360" w:lineRule="auto"/>
        <w:rPr>
          <w:rFonts w:hint="eastAsia" w:eastAsia="楷体"/>
          <w:b/>
          <w:color w:val="000000"/>
          <w:kern w:val="0"/>
          <w:szCs w:val="21"/>
        </w:rPr>
      </w:pPr>
    </w:p>
    <w:p>
      <w:pPr>
        <w:spacing w:line="360" w:lineRule="auto"/>
        <w:rPr>
          <w:rFonts w:hint="eastAsia" w:eastAsia="楷体"/>
          <w:b/>
          <w:color w:val="000000"/>
          <w:kern w:val="0"/>
          <w:szCs w:val="21"/>
        </w:rPr>
      </w:pPr>
      <w:r>
        <w:rPr>
          <w:rFonts w:hint="eastAsia" w:eastAsia="楷体"/>
          <w:b/>
          <w:color w:val="000000"/>
          <w:kern w:val="0"/>
          <w:szCs w:val="21"/>
        </w:rPr>
        <w:t>（二）三角求值</w:t>
      </w:r>
    </w:p>
    <w:p>
      <w:pPr>
        <w:tabs>
          <w:tab w:val="left" w:pos="2551"/>
          <w:tab w:val="left" w:pos="4677"/>
          <w:tab w:val="left" w:pos="6803"/>
        </w:tabs>
        <w:spacing w:line="360" w:lineRule="auto"/>
        <w:textAlignment w:val="center"/>
        <w:rPr>
          <w:rFonts w:hint="eastAsia"/>
        </w:rPr>
      </w:pPr>
      <w:r>
        <w:rPr>
          <w:rFonts w:hint="eastAsia"/>
          <w:b/>
          <w:szCs w:val="21"/>
        </w:rPr>
        <w:t>例2.</w:t>
      </w:r>
      <w:r>
        <w:rPr>
          <w:rFonts w:hint="eastAsia"/>
          <w:color w:val="000000"/>
          <w:szCs w:val="21"/>
        </w:rPr>
        <w:t>（20</w:t>
      </w:r>
      <w:r>
        <w:rPr>
          <w:color w:val="000000"/>
          <w:szCs w:val="21"/>
        </w:rPr>
        <w:t>20</w:t>
      </w:r>
      <w:r>
        <w:rPr>
          <w:rFonts w:hint="eastAsia"/>
          <w:color w:val="000000"/>
          <w:szCs w:val="21"/>
        </w:rPr>
        <w:t>年</w:t>
      </w:r>
      <w:r>
        <w:rPr>
          <w:szCs w:val="21"/>
        </w:rPr>
        <w:t>全国</w:t>
      </w:r>
      <w:r>
        <w:rPr>
          <w:rFonts w:hint="eastAsia"/>
          <w:szCs w:val="21"/>
        </w:rPr>
        <w:t>1，9）</w:t>
      </w:r>
      <w:r>
        <w:rPr>
          <w:rFonts w:hint="eastAsia"/>
        </w:rPr>
        <w:t>已知</w:t>
      </w:r>
      <w:r>
        <w:object>
          <v:shape id="_x0000_i1044" o:spt="75" type="#_x0000_t75" style="height:15.7pt;width:47.2pt;" o:ole="t" filled="f" o:preferrelative="t" stroked="f" coordsize="21600,21600">
            <v:path/>
            <v:fill on="f" focussize="0,0"/>
            <v:stroke on="f" joinstyle="miter"/>
            <v:imagedata r:id="rId45" o:title=""/>
            <o:lock v:ext="edit" aspectratio="t"/>
            <w10:wrap type="none"/>
            <w10:anchorlock/>
          </v:shape>
          <o:OLEObject Type="Embed" ProgID="Equation.DSMT4" ShapeID="_x0000_i1044" DrawAspect="Content" ObjectID="_1468075742" r:id="rId44">
            <o:LockedField>false</o:LockedField>
          </o:OLEObject>
        </w:object>
      </w:r>
      <w:r>
        <w:rPr>
          <w:rFonts w:hint="eastAsia"/>
        </w:rPr>
        <w:t>，且</w:t>
      </w:r>
      <w:r>
        <w:object>
          <v:shape id="_x0000_i1045" o:spt="75" type="#_x0000_t75" style="height:14.25pt;width:98.2pt;" o:ole="t" filled="f" o:preferrelative="t" stroked="f" coordsize="21600,21600">
            <v:path/>
            <v:fill on="f" focussize="0,0"/>
            <v:stroke on="f" joinstyle="miter"/>
            <v:imagedata r:id="rId47" o:title=""/>
            <o:lock v:ext="edit" aspectratio="t"/>
            <w10:wrap type="none"/>
            <w10:anchorlock/>
          </v:shape>
          <o:OLEObject Type="Embed" ProgID="Equation.DSMT4" ShapeID="_x0000_i1045" DrawAspect="Content" ObjectID="_1468075743" r:id="rId46">
            <o:LockedField>false</o:LockedField>
          </o:OLEObject>
        </w:object>
      </w:r>
      <w:r>
        <w:rPr>
          <w:rFonts w:hint="eastAsia"/>
        </w:rPr>
        <w:t>，则</w:t>
      </w:r>
      <w:r>
        <w:object>
          <v:shape id="_x0000_i1046" o:spt="75" type="#_x0000_t75" style="height:14.25pt;width:35.95pt;" o:ole="t" filled="f" o:preferrelative="t" stroked="f" coordsize="21600,21600">
            <v:path/>
            <v:fill on="f" focussize="0,0"/>
            <v:stroke on="f" joinstyle="miter"/>
            <v:imagedata r:id="rId49" o:title=""/>
            <o:lock v:ext="edit" aspectratio="t"/>
            <w10:wrap type="none"/>
            <w10:anchorlock/>
          </v:shape>
          <o:OLEObject Type="Embed" ProgID="Equation.DSMT4" ShapeID="_x0000_i1046" DrawAspect="Content" ObjectID="_1468075744" r:id="rId48">
            <o:LockedField>false</o:LockedField>
          </o:OLEObject>
        </w:object>
      </w:r>
      <w:r>
        <w:rPr>
          <w:rFonts w:hint="eastAsia"/>
        </w:rPr>
        <w:t>（    ）</w:t>
      </w:r>
    </w:p>
    <w:p>
      <w:pPr>
        <w:spacing w:line="360" w:lineRule="auto"/>
        <w:ind w:left="315" w:leftChars="150"/>
      </w:pPr>
      <w:r>
        <w:rPr>
          <w:rFonts w:hint="eastAsia"/>
        </w:rPr>
        <w:t>A．</w:t>
      </w:r>
      <w:r>
        <w:object>
          <v:shape id="_x0000_i1047" o:spt="75" type="#_x0000_t75" style="height:33.75pt;width:20.25pt;" o:ole="t" filled="f" o:preferrelative="t" stroked="f" coordsize="21600,21600">
            <v:path/>
            <v:fill on="f" focussize="0,0"/>
            <v:stroke on="f" joinstyle="miter"/>
            <v:imagedata r:id="rId51" o:title=""/>
            <o:lock v:ext="edit" aspectratio="t"/>
            <w10:wrap type="none"/>
            <w10:anchorlock/>
          </v:shape>
          <o:OLEObject Type="Embed" ProgID="Equation.DSMT4" ShapeID="_x0000_i1047" DrawAspect="Content" ObjectID="_1468075745" r:id="rId50">
            <o:LockedField>false</o:LockedField>
          </o:OLEObject>
        </w:object>
      </w:r>
      <w:r>
        <w:t xml:space="preserve"> </w:t>
      </w:r>
      <w:r>
        <w:rPr>
          <w:rFonts w:hint="eastAsia"/>
        </w:rPr>
        <w:t xml:space="preserve">     </w:t>
      </w:r>
      <w:r>
        <w:rPr>
          <w:rFonts w:hint="eastAsia"/>
        </w:rPr>
        <w:tab/>
      </w:r>
      <w:r>
        <w:rPr>
          <w:rFonts w:hint="eastAsia"/>
        </w:rPr>
        <w:t xml:space="preserve"> B．</w:t>
      </w:r>
      <w:r>
        <w:object>
          <v:shape id="_x0000_i1048" o:spt="75" type="#_x0000_t75" style="height:30.75pt;width:12pt;" o:ole="t" filled="f" o:preferrelative="t" stroked="f" coordsize="21600,21600">
            <v:path/>
            <v:fill on="f" focussize="0,0"/>
            <v:stroke on="f" joinstyle="miter"/>
            <v:imagedata r:id="rId53" o:title=""/>
            <o:lock v:ext="edit" aspectratio="t"/>
            <w10:wrap type="none"/>
            <w10:anchorlock/>
          </v:shape>
          <o:OLEObject Type="Embed" ProgID="Equation.DSMT4" ShapeID="_x0000_i1048" DrawAspect="Content" ObjectID="_1468075746" r:id="rId52">
            <o:LockedField>false</o:LockedField>
          </o:OLEObject>
        </w:object>
      </w:r>
      <w:r>
        <w:rPr>
          <w:rFonts w:hint="eastAsia"/>
        </w:rPr>
        <w:t xml:space="preserve">       </w:t>
      </w:r>
      <w:r>
        <w:rPr>
          <w:rFonts w:hint="eastAsia"/>
        </w:rPr>
        <w:tab/>
      </w:r>
      <w:r>
        <w:rPr>
          <w:rFonts w:hint="eastAsia"/>
        </w:rPr>
        <w:t xml:space="preserve"> C．</w:t>
      </w:r>
      <w:r>
        <w:object>
          <v:shape id="_x0000_i1049" o:spt="75" type="#_x0000_t75" style="height:30.75pt;width:11.25pt;" o:ole="t" filled="f" o:preferrelative="t" stroked="f" coordsize="21600,21600">
            <v:path/>
            <v:fill on="f" focussize="0,0"/>
            <v:stroke on="f" joinstyle="miter"/>
            <v:imagedata r:id="rId55" o:title=""/>
            <o:lock v:ext="edit" aspectratio="t"/>
            <w10:wrap type="none"/>
            <w10:anchorlock/>
          </v:shape>
          <o:OLEObject Type="Embed" ProgID="Equation.DSMT4" ShapeID="_x0000_i1049" DrawAspect="Content" ObjectID="_1468075747" r:id="rId54">
            <o:LockedField>false</o:LockedField>
          </o:OLEObject>
        </w:object>
      </w:r>
      <w:r>
        <w:t xml:space="preserve"> </w:t>
      </w:r>
      <w:r>
        <w:rPr>
          <w:rFonts w:hint="eastAsia"/>
        </w:rPr>
        <w:tab/>
      </w:r>
      <w:r>
        <w:rPr>
          <w:rFonts w:hint="eastAsia"/>
        </w:rPr>
        <w:t xml:space="preserve">      D．</w:t>
      </w:r>
      <w:r>
        <w:object>
          <v:shape id="_x0000_i1050" o:spt="75" type="#_x0000_t75" style="height:33.75pt;width:20.25pt;" o:ole="t" filled="f" o:preferrelative="t" stroked="f" coordsize="21600,21600">
            <v:path/>
            <v:fill on="f" focussize="0,0"/>
            <v:stroke on="f" joinstyle="miter"/>
            <v:imagedata r:id="rId57" o:title=""/>
            <o:lock v:ext="edit" aspectratio="t"/>
            <w10:wrap type="none"/>
            <w10:anchorlock/>
          </v:shape>
          <o:OLEObject Type="Embed" ProgID="Equation.DSMT4" ShapeID="_x0000_i1050" DrawAspect="Content" ObjectID="_1468075748" r:id="rId56">
            <o:LockedField>false</o:LockedField>
          </o:OLEObject>
        </w:object>
      </w:r>
    </w:p>
    <w:p>
      <w:pPr>
        <w:spacing w:line="360" w:lineRule="auto"/>
        <w:ind w:left="315" w:leftChars="150"/>
      </w:pPr>
    </w:p>
    <w:p>
      <w:pPr>
        <w:spacing w:line="360" w:lineRule="auto"/>
        <w:ind w:left="315" w:leftChars="150"/>
        <w:rPr>
          <w:rFonts w:hint="eastAsia"/>
        </w:rPr>
      </w:pPr>
    </w:p>
    <w:p>
      <w:pPr>
        <w:spacing w:line="360" w:lineRule="auto"/>
        <w:jc w:val="left"/>
        <w:textAlignment w:val="center"/>
      </w:pPr>
      <w:r>
        <w:rPr>
          <w:rFonts w:hint="eastAsia" w:hAnsi="宋体"/>
          <w:b/>
          <w:bCs/>
          <w:szCs w:val="21"/>
        </w:rPr>
        <w:t>变式1、</w:t>
      </w:r>
      <w:r>
        <w:t>已知</w:t>
      </w:r>
      <w:r>
        <w:rPr>
          <w:i/>
        </w:rPr>
        <w:t>α</w:t>
      </w:r>
      <w:r>
        <w:t>为锐角，且</w:t>
      </w:r>
      <w:r>
        <w:object>
          <v:shape id="_x0000_i1051" o:spt="75" alt="eqId20dc1520b7d74188ba1740cfc753a9c2" type="#_x0000_t75" style="height:21.2pt;width:107.35pt;" o:ole="t" filled="f" o:preferrelative="t" stroked="f" coordsize="21600,21600">
            <v:path/>
            <v:fill on="f" focussize="0,0"/>
            <v:stroke on="f" joinstyle="miter"/>
            <v:imagedata r:id="rId59" o:title="eqId20dc1520b7d74188ba1740cfc753a9c2"/>
            <o:lock v:ext="edit" aspectratio="t"/>
            <w10:wrap type="none"/>
            <w10:anchorlock/>
          </v:shape>
          <o:OLEObject Type="Embed" ProgID="Equation.DSMT4" ShapeID="_x0000_i1051" DrawAspect="Content" ObjectID="_1468075749" r:id="rId58">
            <o:LockedField>false</o:LockedField>
          </o:OLEObject>
        </w:object>
      </w:r>
      <w:r>
        <w:t>，则</w:t>
      </w:r>
      <w:r>
        <w:rPr>
          <w:i/>
        </w:rPr>
        <w:t>α</w:t>
      </w:r>
      <w:r>
        <w:t>的值为（    ）</w:t>
      </w:r>
    </w:p>
    <w:p>
      <w:pPr>
        <w:tabs>
          <w:tab w:val="left" w:pos="2076"/>
          <w:tab w:val="left" w:pos="4153"/>
          <w:tab w:val="left" w:pos="6229"/>
        </w:tabs>
        <w:spacing w:line="360" w:lineRule="auto"/>
        <w:jc w:val="left"/>
        <w:textAlignment w:val="center"/>
      </w:pPr>
      <w:r>
        <w:t>A．70°</w:t>
      </w:r>
      <w:r>
        <w:tab/>
      </w:r>
      <w:r>
        <w:t>B．60°</w:t>
      </w:r>
      <w:r>
        <w:tab/>
      </w:r>
      <w:r>
        <w:t>C．50°</w:t>
      </w:r>
      <w:r>
        <w:tab/>
      </w:r>
      <w:r>
        <w:t>D．40°</w:t>
      </w:r>
    </w:p>
    <w:p>
      <w:pPr>
        <w:spacing w:line="360" w:lineRule="auto"/>
        <w:rPr>
          <w:rFonts w:hint="eastAsia"/>
          <w:b/>
          <w:bCs/>
          <w:color w:val="000000"/>
          <w:kern w:val="0"/>
        </w:rPr>
      </w:pPr>
    </w:p>
    <w:p>
      <w:pPr>
        <w:pStyle w:val="4"/>
        <w:tabs>
          <w:tab w:val="left" w:pos="2127"/>
          <w:tab w:val="left" w:pos="4111"/>
          <w:tab w:val="left" w:pos="5954"/>
        </w:tabs>
        <w:spacing w:line="360" w:lineRule="auto"/>
        <w:rPr>
          <w:rFonts w:hint="eastAsia"/>
          <w:sz w:val="24"/>
        </w:rPr>
      </w:pPr>
      <w:r>
        <w:rPr>
          <w:rFonts w:hint="eastAsia"/>
          <w:b/>
          <w:bCs/>
          <w:color w:val="000000"/>
          <w:kern w:val="0"/>
        </w:rPr>
        <w:t>变式2</w:t>
      </w:r>
      <w:r>
        <w:rPr>
          <w:rFonts w:hint="eastAsia"/>
          <w:color w:val="000000"/>
          <w:kern w:val="0"/>
        </w:rPr>
        <w:t>.</w:t>
      </w:r>
      <w:r>
        <w:rPr>
          <w:sz w:val="24"/>
        </w:rPr>
        <w:t xml:space="preserve"> 已知cos </w:t>
      </w:r>
      <w:r>
        <w:rPr>
          <w:i/>
          <w:sz w:val="24"/>
        </w:rPr>
        <w:t>α</w:t>
      </w:r>
      <w:r>
        <w:rPr>
          <w:sz w:val="24"/>
        </w:rPr>
        <w:t>＝</w:t>
      </w:r>
      <w:r>
        <w:rPr>
          <w:i/>
          <w:sz w:val="24"/>
        </w:rPr>
        <w:fldChar w:fldCharType="begin"/>
      </w:r>
      <w:r>
        <w:rPr>
          <w:i/>
          <w:sz w:val="24"/>
        </w:rPr>
        <w:instrText xml:space="preserve">eq \f</w:instrText>
      </w:r>
      <w:r>
        <w:rPr>
          <w:sz w:val="24"/>
        </w:rPr>
        <w:instrText xml:space="preserve">(1</w:instrText>
      </w:r>
      <w:r>
        <w:rPr>
          <w:i/>
          <w:sz w:val="24"/>
        </w:rPr>
        <w:instrText xml:space="preserve">,</w:instrText>
      </w:r>
      <w:r>
        <w:rPr>
          <w:sz w:val="24"/>
        </w:rPr>
        <w:instrText xml:space="preserve">7)</w:instrText>
      </w:r>
      <w:r>
        <w:rPr>
          <w:i/>
          <w:sz w:val="24"/>
        </w:rPr>
        <w:fldChar w:fldCharType="end"/>
      </w:r>
      <w:r>
        <w:rPr>
          <w:sz w:val="24"/>
        </w:rPr>
        <w:t>，cos(</w:t>
      </w:r>
      <w:r>
        <w:rPr>
          <w:i/>
          <w:sz w:val="24"/>
        </w:rPr>
        <w:t>α</w:t>
      </w:r>
      <w:r>
        <w:rPr>
          <w:sz w:val="24"/>
        </w:rPr>
        <w:t>－</w:t>
      </w:r>
      <w:r>
        <w:rPr>
          <w:i/>
          <w:sz w:val="24"/>
        </w:rPr>
        <w:t>β</w:t>
      </w:r>
      <w:r>
        <w:rPr>
          <w:sz w:val="24"/>
        </w:rPr>
        <w:t>)＝</w:t>
      </w:r>
      <w:r>
        <w:rPr>
          <w:i/>
          <w:sz w:val="24"/>
        </w:rPr>
        <w:fldChar w:fldCharType="begin"/>
      </w:r>
      <w:r>
        <w:rPr>
          <w:i/>
          <w:sz w:val="24"/>
        </w:rPr>
        <w:instrText xml:space="preserve">eq \f</w:instrText>
      </w:r>
      <w:r>
        <w:rPr>
          <w:sz w:val="24"/>
        </w:rPr>
        <w:instrText xml:space="preserve">(13</w:instrText>
      </w:r>
      <w:r>
        <w:rPr>
          <w:i/>
          <w:sz w:val="24"/>
        </w:rPr>
        <w:instrText xml:space="preserve">,</w:instrText>
      </w:r>
      <w:r>
        <w:rPr>
          <w:sz w:val="24"/>
        </w:rPr>
        <w:instrText xml:space="preserve">14)</w:instrText>
      </w:r>
      <w:r>
        <w:rPr>
          <w:i/>
          <w:sz w:val="24"/>
        </w:rPr>
        <w:fldChar w:fldCharType="end"/>
      </w:r>
      <w:r>
        <w:rPr>
          <w:sz w:val="24"/>
        </w:rPr>
        <w:t>，若0&lt;</w:t>
      </w:r>
      <w:r>
        <w:rPr>
          <w:i/>
          <w:sz w:val="24"/>
        </w:rPr>
        <w:t>β</w:t>
      </w:r>
      <w:r>
        <w:rPr>
          <w:sz w:val="24"/>
        </w:rPr>
        <w:t>&lt;</w:t>
      </w:r>
      <w:r>
        <w:rPr>
          <w:i/>
          <w:sz w:val="24"/>
        </w:rPr>
        <w:t>α</w:t>
      </w:r>
      <w:r>
        <w:rPr>
          <w:sz w:val="24"/>
        </w:rPr>
        <w:t>&lt;</w:t>
      </w:r>
      <w:r>
        <w:rPr>
          <w:i/>
          <w:sz w:val="24"/>
        </w:rPr>
        <w:fldChar w:fldCharType="begin"/>
      </w:r>
      <w:r>
        <w:rPr>
          <w:i/>
          <w:sz w:val="24"/>
        </w:rPr>
        <w:instrText xml:space="preserve">eq \f</w:instrText>
      </w:r>
      <w:r>
        <w:rPr>
          <w:sz w:val="24"/>
        </w:rPr>
        <w:instrText xml:space="preserve">(π</w:instrText>
      </w:r>
      <w:r>
        <w:rPr>
          <w:i/>
          <w:sz w:val="24"/>
        </w:rPr>
        <w:instrText xml:space="preserve">,</w:instrText>
      </w:r>
      <w:r>
        <w:rPr>
          <w:sz w:val="24"/>
        </w:rPr>
        <w:instrText xml:space="preserve">2)</w:instrText>
      </w:r>
      <w:r>
        <w:rPr>
          <w:i/>
          <w:sz w:val="24"/>
        </w:rPr>
        <w:fldChar w:fldCharType="end"/>
      </w:r>
      <w:r>
        <w:rPr>
          <w:sz w:val="24"/>
        </w:rPr>
        <w:t>，则</w:t>
      </w:r>
      <w:r>
        <w:rPr>
          <w:i/>
          <w:sz w:val="24"/>
        </w:rPr>
        <w:t>β</w:t>
      </w:r>
      <w:r>
        <w:rPr>
          <w:sz w:val="24"/>
        </w:rPr>
        <w:t>＝________.</w:t>
      </w:r>
    </w:p>
    <w:p>
      <w:pPr>
        <w:pStyle w:val="4"/>
        <w:tabs>
          <w:tab w:val="left" w:pos="2127"/>
          <w:tab w:val="left" w:pos="4111"/>
          <w:tab w:val="left" w:pos="5954"/>
        </w:tabs>
        <w:spacing w:line="360" w:lineRule="auto"/>
        <w:rPr>
          <w:sz w:val="24"/>
        </w:rPr>
      </w:pPr>
    </w:p>
    <w:p>
      <w:pPr>
        <w:pStyle w:val="4"/>
        <w:tabs>
          <w:tab w:val="left" w:pos="2127"/>
          <w:tab w:val="left" w:pos="4111"/>
          <w:tab w:val="left" w:pos="5954"/>
        </w:tabs>
        <w:spacing w:line="360" w:lineRule="auto"/>
        <w:rPr>
          <w:rFonts w:hint="eastAsia"/>
          <w:sz w:val="24"/>
        </w:rPr>
      </w:pPr>
    </w:p>
    <w:p>
      <w:pPr>
        <w:spacing w:line="360" w:lineRule="auto"/>
        <w:rPr>
          <w:rFonts w:hint="eastAsia" w:hAnsi="宋体"/>
          <w:b/>
        </w:rPr>
      </w:pPr>
      <w:r>
        <w:rPr>
          <w:rFonts w:hint="eastAsia" w:hAnsi="宋体"/>
          <w:b/>
        </w:rPr>
        <w:t>三、练习巩固：</w:t>
      </w:r>
    </w:p>
    <w:p>
      <w:pPr>
        <w:tabs>
          <w:tab w:val="left" w:pos="2409"/>
          <w:tab w:val="left" w:pos="4535"/>
          <w:tab w:val="left" w:pos="6661"/>
        </w:tabs>
        <w:spacing w:line="360" w:lineRule="auto"/>
        <w:rPr>
          <w:rFonts w:hint="eastAsia" w:ascii="Cambria Math" w:hAnsi="Cambria Math"/>
        </w:rPr>
      </w:pPr>
      <w:r>
        <w:rPr>
          <w:rFonts w:hint="eastAsia" w:hAnsi="宋体"/>
          <w:b/>
        </w:rPr>
        <w:t>1.</w:t>
      </w:r>
      <w:r>
        <w:rPr>
          <w:rFonts w:hint="eastAsia"/>
          <w:color w:val="000000"/>
          <w:szCs w:val="21"/>
        </w:rPr>
        <w:t>（20全国3，9）</w:t>
      </w:r>
      <w:r>
        <w:rPr>
          <w:rFonts w:hint="eastAsia"/>
        </w:rPr>
        <w:t>已知2tan</w:t>
      </w:r>
      <w:r>
        <w:rPr>
          <w:rFonts w:ascii="Cambria Math" w:hAnsi="Cambria Math"/>
          <w:i/>
        </w:rPr>
        <w:t>θ</w:t>
      </w:r>
      <w:r>
        <w:rPr>
          <w:rFonts w:hint="eastAsia"/>
        </w:rPr>
        <w:t>–tan(</w:t>
      </w:r>
      <w:r>
        <w:rPr>
          <w:rFonts w:ascii="Cambria Math" w:hAnsi="Cambria Math"/>
          <w:i/>
        </w:rPr>
        <w:t>θ</w:t>
      </w:r>
      <w:r>
        <w:t>+</w:t>
      </w:r>
      <w:r>
        <w:rPr>
          <w:position w:val="-22"/>
        </w:rPr>
        <w:object>
          <v:shape id="_x0000_i1052" o:spt="75" type="#_x0000_t75" style="height:28.5pt;width:12pt;" o:ole="t" filled="f" o:preferrelative="t" stroked="f" coordsize="21600,21600">
            <v:path/>
            <v:fill on="f" focussize="0,0"/>
            <v:stroke on="f" joinstyle="miter"/>
            <v:imagedata r:id="rId61" o:title=""/>
            <o:lock v:ext="edit" aspectratio="t"/>
            <w10:wrap type="none"/>
            <w10:anchorlock/>
          </v:shape>
          <o:OLEObject Type="Embed" ProgID="Equation.DSMT4" ShapeID="_x0000_i1052" DrawAspect="Content" ObjectID="_1468075750" r:id="rId60">
            <o:LockedField>false</o:LockedField>
          </o:OLEObject>
        </w:object>
      </w:r>
      <w:r>
        <w:rPr>
          <w:rFonts w:hint="eastAsia"/>
        </w:rPr>
        <w:t>)=7，则tan</w:t>
      </w:r>
      <w:r>
        <w:rPr>
          <w:rFonts w:ascii="Cambria Math" w:hAnsi="Cambria Math"/>
          <w:i/>
        </w:rPr>
        <w:t>θ</w:t>
      </w:r>
      <w:r>
        <w:rPr>
          <w:rFonts w:hint="eastAsia" w:ascii="Cambria Math" w:hAnsi="Cambria Math"/>
        </w:rPr>
        <w:t>=（    ）</w:t>
      </w:r>
    </w:p>
    <w:p>
      <w:pPr>
        <w:tabs>
          <w:tab w:val="left" w:pos="2409"/>
          <w:tab w:val="left" w:pos="4535"/>
          <w:tab w:val="left" w:pos="6661"/>
        </w:tabs>
        <w:spacing w:line="360" w:lineRule="auto"/>
        <w:ind w:left="283" w:leftChars="135"/>
      </w:pPr>
      <w:r>
        <w:rPr>
          <w:rFonts w:hint="eastAsia"/>
        </w:rPr>
        <w:t>A．–2</w:t>
      </w:r>
      <w:r>
        <w:rPr>
          <w:rFonts w:hint="eastAsia"/>
        </w:rPr>
        <w:tab/>
      </w:r>
      <w:r>
        <w:rPr>
          <w:rFonts w:hint="eastAsia"/>
        </w:rPr>
        <w:t>B．–1</w:t>
      </w:r>
      <w:r>
        <w:rPr>
          <w:rFonts w:hint="eastAsia"/>
        </w:rPr>
        <w:tab/>
      </w:r>
      <w:r>
        <w:rPr>
          <w:rFonts w:hint="eastAsia"/>
        </w:rPr>
        <w:t>C．1</w:t>
      </w:r>
      <w:r>
        <w:rPr>
          <w:rFonts w:hint="eastAsia"/>
        </w:rPr>
        <w:tab/>
      </w:r>
      <w:r>
        <w:rPr>
          <w:rFonts w:hint="eastAsia"/>
        </w:rPr>
        <w:t>D．2</w:t>
      </w:r>
    </w:p>
    <w:p>
      <w:pPr>
        <w:tabs>
          <w:tab w:val="left" w:pos="2551"/>
          <w:tab w:val="left" w:pos="4677"/>
          <w:tab w:val="left" w:pos="6661"/>
        </w:tabs>
        <w:spacing w:line="360" w:lineRule="auto"/>
        <w:textAlignment w:val="center"/>
        <w:rPr>
          <w:rFonts w:ascii="Calibri" w:hAnsi="Calibri"/>
        </w:rPr>
      </w:pPr>
      <w:r>
        <w:rPr>
          <w:rFonts w:hint="eastAsia" w:hAnsi="宋体"/>
          <w:b/>
        </w:rPr>
        <w:t>2.</w:t>
      </w:r>
      <w:r>
        <w:rPr>
          <w:rFonts w:hint="eastAsia" w:hAnsi="宋体"/>
        </w:rPr>
        <w:t>（20浙江13）</w:t>
      </w:r>
      <w:r>
        <w:t>已知</w:t>
      </w:r>
      <w:r>
        <w:object>
          <v:shape id="_x0000_i1053" o:spt="75" type="#_x0000_t75" style="height:12.75pt;width:39.75pt;" o:ole="t" filled="f" o:preferrelative="t" stroked="f" coordsize="21600,21600">
            <v:path/>
            <v:fill on="f" focussize="0,0"/>
            <v:stroke on="f" joinstyle="miter"/>
            <v:imagedata r:id="rId63" o:title=""/>
            <o:lock v:ext="edit" aspectratio="t"/>
            <w10:wrap type="none"/>
            <w10:anchorlock/>
          </v:shape>
          <o:OLEObject Type="Embed" ProgID="Equation.DSMT4" ShapeID="_x0000_i1053" DrawAspect="Content" ObjectID="_1468075751" r:id="rId62">
            <o:LockedField>false</o:LockedField>
          </o:OLEObject>
        </w:object>
      </w:r>
      <w:r>
        <w:t>，则</w:t>
      </w:r>
      <w:r>
        <w:object>
          <v:shape id="_x0000_i1054" o:spt="75" type="#_x0000_t75" style="height:12.75pt;width:39pt;" o:ole="t" filled="f" o:preferrelative="t" stroked="f" coordsize="21600,21600">
            <v:path/>
            <v:fill on="f" focussize="0,0"/>
            <v:stroke on="f" joinstyle="miter"/>
            <v:imagedata r:id="rId65" o:title=""/>
            <o:lock v:ext="edit" aspectratio="t"/>
            <w10:wrap type="none"/>
            <w10:anchorlock/>
          </v:shape>
          <o:OLEObject Type="Embed" ProgID="Equation.DSMT4" ShapeID="_x0000_i1054" DrawAspect="Content" ObjectID="_1468075752" r:id="rId64">
            <o:LockedField>false</o:LockedField>
          </o:OLEObject>
        </w:object>
      </w:r>
      <w:r>
        <w:t>_______</w:t>
      </w:r>
      <w:r>
        <w:rPr>
          <w:rFonts w:hint="eastAsia"/>
        </w:rPr>
        <w:t>，</w:t>
      </w:r>
      <w:r>
        <w:rPr>
          <w:rFonts w:ascii="Calibri" w:hAnsi="Calibri"/>
        </w:rPr>
        <w:object>
          <v:shape id="_x0000_i1055" o:spt="75" type="#_x0000_t75" style="height:27.75pt;width:56.2pt;" o:ole="t" filled="f" o:preferrelative="t" stroked="f" coordsize="21600,21600">
            <v:path/>
            <v:fill on="f" focussize="0,0"/>
            <v:stroke on="f" joinstyle="miter"/>
            <v:imagedata r:id="rId67" o:title=""/>
            <o:lock v:ext="edit" aspectratio="t"/>
            <w10:wrap type="none"/>
            <w10:anchorlock/>
          </v:shape>
          <o:OLEObject Type="Embed" ProgID="Equation.DSMT4" ShapeID="_x0000_i1055" DrawAspect="Content" ObjectID="_1468075753" r:id="rId66">
            <o:LockedField>false</o:LockedField>
          </o:OLEObject>
        </w:object>
      </w:r>
      <w:r>
        <w:t>_______．</w:t>
      </w:r>
    </w:p>
    <w:p>
      <w:pPr>
        <w:tabs>
          <w:tab w:val="left" w:pos="2127"/>
          <w:tab w:val="left" w:pos="4111"/>
          <w:tab w:val="left" w:pos="5954"/>
        </w:tabs>
        <w:spacing w:line="360" w:lineRule="auto"/>
        <w:rPr>
          <w:sz w:val="24"/>
        </w:rPr>
      </w:pPr>
      <w:r>
        <w:rPr>
          <w:rFonts w:hint="eastAsia" w:hAnsi="宋体"/>
          <w:b/>
        </w:rPr>
        <w:t>3.</w:t>
      </w:r>
      <w:r>
        <w:rPr>
          <w:rFonts w:hint="eastAsia"/>
          <w:sz w:val="24"/>
        </w:rPr>
        <w:t xml:space="preserve"> </w:t>
      </w:r>
      <w:r>
        <w:rPr>
          <w:sz w:val="24"/>
        </w:rPr>
        <w:t>已知</w:t>
      </w:r>
      <w:r>
        <w:rPr>
          <w:i/>
          <w:sz w:val="24"/>
        </w:rPr>
        <w:t>α</w:t>
      </w:r>
      <w:r>
        <w:rPr>
          <w:sz w:val="24"/>
        </w:rPr>
        <w:t>，</w:t>
      </w:r>
      <w:r>
        <w:rPr>
          <w:i/>
          <w:sz w:val="24"/>
        </w:rPr>
        <w:t>β</w:t>
      </w:r>
      <w:r>
        <w:rPr>
          <w:rFonts w:ascii="宋体" w:hAnsi="宋体"/>
          <w:sz w:val="24"/>
        </w:rPr>
        <w:t>∈</w:t>
      </w:r>
      <w:r>
        <w:rPr>
          <w:sz w:val="24"/>
        </w:rPr>
        <w:t>(0，π)，且tan(</w:t>
      </w:r>
      <w:r>
        <w:rPr>
          <w:i/>
          <w:sz w:val="24"/>
        </w:rPr>
        <w:t>α</w:t>
      </w:r>
      <w:r>
        <w:rPr>
          <w:sz w:val="24"/>
        </w:rPr>
        <w:t>－</w:t>
      </w:r>
      <w:r>
        <w:rPr>
          <w:i/>
          <w:sz w:val="24"/>
        </w:rPr>
        <w:t>β</w:t>
      </w:r>
      <w:r>
        <w:rPr>
          <w:sz w:val="24"/>
        </w:rPr>
        <w:t>)＝</w:t>
      </w:r>
      <w:r>
        <w:rPr>
          <w:i/>
          <w:sz w:val="24"/>
        </w:rPr>
        <w:fldChar w:fldCharType="begin"/>
      </w:r>
      <w:r>
        <w:rPr>
          <w:i/>
          <w:sz w:val="24"/>
        </w:rPr>
        <w:instrText xml:space="preserve">eq \f</w:instrText>
      </w:r>
      <w:r>
        <w:rPr>
          <w:sz w:val="24"/>
        </w:rPr>
        <w:instrText xml:space="preserve">(1</w:instrText>
      </w:r>
      <w:r>
        <w:rPr>
          <w:i/>
          <w:sz w:val="24"/>
        </w:rPr>
        <w:instrText xml:space="preserve">,</w:instrText>
      </w:r>
      <w:r>
        <w:rPr>
          <w:sz w:val="24"/>
        </w:rPr>
        <w:instrText xml:space="preserve">2)</w:instrText>
      </w:r>
      <w:r>
        <w:rPr>
          <w:i/>
          <w:sz w:val="24"/>
        </w:rPr>
        <w:fldChar w:fldCharType="end"/>
      </w:r>
      <w:r>
        <w:rPr>
          <w:sz w:val="24"/>
        </w:rPr>
        <w:t xml:space="preserve">，tan </w:t>
      </w:r>
      <w:r>
        <w:rPr>
          <w:i/>
          <w:sz w:val="24"/>
        </w:rPr>
        <w:t>β</w:t>
      </w:r>
      <w:r>
        <w:rPr>
          <w:sz w:val="24"/>
        </w:rPr>
        <w:t>＝－</w:t>
      </w:r>
      <w:r>
        <w:rPr>
          <w:i/>
          <w:sz w:val="24"/>
        </w:rPr>
        <w:fldChar w:fldCharType="begin"/>
      </w:r>
      <w:r>
        <w:rPr>
          <w:i/>
          <w:sz w:val="24"/>
        </w:rPr>
        <w:instrText xml:space="preserve">eq \f</w:instrText>
      </w:r>
      <w:r>
        <w:rPr>
          <w:sz w:val="24"/>
        </w:rPr>
        <w:instrText xml:space="preserve">(1</w:instrText>
      </w:r>
      <w:r>
        <w:rPr>
          <w:i/>
          <w:sz w:val="24"/>
        </w:rPr>
        <w:instrText xml:space="preserve">,</w:instrText>
      </w:r>
      <w:r>
        <w:rPr>
          <w:sz w:val="24"/>
        </w:rPr>
        <w:instrText xml:space="preserve">7)</w:instrText>
      </w:r>
      <w:r>
        <w:rPr>
          <w:i/>
          <w:sz w:val="24"/>
        </w:rPr>
        <w:fldChar w:fldCharType="end"/>
      </w:r>
      <w:r>
        <w:rPr>
          <w:sz w:val="24"/>
        </w:rPr>
        <w:t>，则2</w:t>
      </w:r>
      <w:r>
        <w:rPr>
          <w:i/>
          <w:sz w:val="24"/>
        </w:rPr>
        <w:t>α</w:t>
      </w:r>
      <w:r>
        <w:rPr>
          <w:sz w:val="24"/>
        </w:rPr>
        <w:t>－</w:t>
      </w:r>
      <w:r>
        <w:rPr>
          <w:i/>
          <w:sz w:val="24"/>
        </w:rPr>
        <w:t>β</w:t>
      </w:r>
      <w:r>
        <w:rPr>
          <w:sz w:val="24"/>
        </w:rPr>
        <w:t>的值为________.</w:t>
      </w:r>
    </w:p>
    <w:p>
      <w:pPr>
        <w:tabs>
          <w:tab w:val="left" w:pos="2409"/>
          <w:tab w:val="left" w:pos="4535"/>
          <w:tab w:val="left" w:pos="6661"/>
        </w:tabs>
        <w:spacing w:line="360" w:lineRule="auto"/>
        <w:rPr>
          <w:szCs w:val="21"/>
        </w:rPr>
      </w:pPr>
      <w:r>
        <w:rPr>
          <w:rFonts w:hint="eastAsia"/>
          <w:b/>
          <w:szCs w:val="21"/>
        </w:rPr>
        <w:t>4.</w:t>
      </w:r>
      <w:r>
        <w:rPr>
          <w:rFonts w:hint="eastAsia"/>
          <w:szCs w:val="21"/>
        </w:rPr>
        <w:t>（20全国2）</w:t>
      </w:r>
      <w:r>
        <w:rPr>
          <w:szCs w:val="21"/>
        </w:rPr>
        <w:t>若</w:t>
      </w:r>
      <w:r>
        <w:rPr>
          <w:i/>
          <w:szCs w:val="21"/>
        </w:rPr>
        <w:t>α</w:t>
      </w:r>
      <w:r>
        <w:rPr>
          <w:szCs w:val="21"/>
        </w:rPr>
        <w:t>为第四象限角，则</w:t>
      </w:r>
      <w:r>
        <w:rPr>
          <w:rFonts w:hint="eastAsia"/>
          <w:szCs w:val="21"/>
        </w:rPr>
        <w:t>（     ）</w:t>
      </w:r>
    </w:p>
    <w:p>
      <w:pPr>
        <w:tabs>
          <w:tab w:val="left" w:pos="2409"/>
          <w:tab w:val="left" w:pos="4535"/>
          <w:tab w:val="left" w:pos="6661"/>
        </w:tabs>
        <w:spacing w:line="360" w:lineRule="auto"/>
        <w:ind w:left="315" w:leftChars="150"/>
        <w:rPr>
          <w:szCs w:val="21"/>
        </w:rPr>
      </w:pPr>
      <w:r>
        <w:rPr>
          <w:szCs w:val="21"/>
        </w:rPr>
        <w:t>A．cos2</w:t>
      </w:r>
      <w:r>
        <w:rPr>
          <w:i/>
          <w:szCs w:val="21"/>
        </w:rPr>
        <w:t>α</w:t>
      </w:r>
      <w:r>
        <w:rPr>
          <w:szCs w:val="21"/>
        </w:rPr>
        <w:t>&gt;0</w:t>
      </w:r>
      <w:r>
        <w:rPr>
          <w:rFonts w:hint="eastAsia"/>
          <w:szCs w:val="21"/>
        </w:rPr>
        <w:tab/>
      </w:r>
      <w:r>
        <w:rPr>
          <w:szCs w:val="21"/>
        </w:rPr>
        <w:t>B．cos2</w:t>
      </w:r>
      <w:r>
        <w:rPr>
          <w:i/>
          <w:szCs w:val="21"/>
        </w:rPr>
        <w:t>α</w:t>
      </w:r>
      <w:r>
        <w:rPr>
          <w:szCs w:val="21"/>
        </w:rPr>
        <w:t>&lt;0</w:t>
      </w:r>
      <w:r>
        <w:rPr>
          <w:rFonts w:hint="eastAsia"/>
          <w:szCs w:val="21"/>
        </w:rPr>
        <w:tab/>
      </w:r>
      <w:r>
        <w:rPr>
          <w:szCs w:val="21"/>
        </w:rPr>
        <w:t>C．sin2</w:t>
      </w:r>
      <w:r>
        <w:rPr>
          <w:i/>
          <w:szCs w:val="21"/>
        </w:rPr>
        <w:t>α</w:t>
      </w:r>
      <w:r>
        <w:rPr>
          <w:szCs w:val="21"/>
        </w:rPr>
        <w:t>&gt;0</w:t>
      </w:r>
      <w:r>
        <w:rPr>
          <w:rFonts w:hint="eastAsia"/>
          <w:szCs w:val="21"/>
        </w:rPr>
        <w:tab/>
      </w:r>
      <w:r>
        <w:rPr>
          <w:szCs w:val="21"/>
        </w:rPr>
        <w:t>D．sin2</w:t>
      </w:r>
      <w:r>
        <w:rPr>
          <w:i/>
          <w:szCs w:val="21"/>
        </w:rPr>
        <w:t>α</w:t>
      </w:r>
      <w:r>
        <w:rPr>
          <w:szCs w:val="21"/>
        </w:rPr>
        <w:t>&lt;0</w:t>
      </w:r>
    </w:p>
    <w:p>
      <w:pPr>
        <w:spacing w:line="288" w:lineRule="auto"/>
      </w:pPr>
      <w:r>
        <w:rPr>
          <w:rFonts w:hint="eastAsia"/>
          <w:b/>
          <w:szCs w:val="21"/>
        </w:rPr>
        <w:t>5.（</w:t>
      </w:r>
      <w:r>
        <w:rPr>
          <w:rFonts w:hint="eastAsia"/>
          <w:szCs w:val="21"/>
        </w:rPr>
        <w:t>21新高考1、</w:t>
      </w:r>
      <w:r>
        <w:rPr>
          <w:rFonts w:hint="eastAsia"/>
        </w:rPr>
        <w:t>6</w:t>
      </w:r>
      <w:r>
        <w:rPr>
          <w:rFonts w:hint="eastAsia"/>
          <w:szCs w:val="21"/>
        </w:rPr>
        <w:t>）</w:t>
      </w:r>
      <w:r>
        <w:rPr>
          <w:rFonts w:hint="eastAsia"/>
        </w:rPr>
        <w:t>若</w:t>
      </w:r>
      <w:r>
        <w:rPr>
          <w:position w:val="-6"/>
        </w:rPr>
        <w:object>
          <v:shape id="_x0000_i1056" o:spt="75" type="#_x0000_t75" style="height:14.25pt;width:51.7pt;" o:ole="t" filled="f" o:preferrelative="t" stroked="f" coordsize="21600,21600">
            <v:path/>
            <v:fill on="f" focussize="0,0"/>
            <v:stroke on="f" joinstyle="miter"/>
            <v:imagedata r:id="rId69" o:title=""/>
            <o:lock v:ext="edit" aspectratio="t"/>
            <w10:wrap type="none"/>
            <w10:anchorlock/>
          </v:shape>
          <o:OLEObject Type="Embed" ProgID="Equation.DSMT4" ShapeID="_x0000_i1056" DrawAspect="Content" ObjectID="_1468075754" r:id="rId68">
            <o:LockedField>false</o:LockedField>
          </o:OLEObject>
        </w:object>
      </w:r>
      <w:r>
        <w:rPr>
          <w:rFonts w:hint="eastAsia"/>
        </w:rPr>
        <w:t>，则</w:t>
      </w:r>
      <w:r>
        <w:rPr>
          <w:position w:val="-24"/>
        </w:rPr>
        <w:object>
          <v:shape id="_x0000_i1057" o:spt="75" type="#_x0000_t75" style="height:33pt;width:90.7pt;" o:ole="t" filled="f" o:preferrelative="t" stroked="f" coordsize="21600,21600">
            <v:path/>
            <v:fill on="f" focussize="0,0"/>
            <v:stroke on="f" joinstyle="miter"/>
            <v:imagedata r:id="rId71" o:title=""/>
            <o:lock v:ext="edit" aspectratio="t"/>
            <w10:wrap type="none"/>
            <w10:anchorlock/>
          </v:shape>
          <o:OLEObject Type="Embed" ProgID="Equation.DSMT4" ShapeID="_x0000_i1057" DrawAspect="Content" ObjectID="_1468075755" r:id="rId70">
            <o:LockedField>false</o:LockedField>
          </o:OLEObject>
        </w:object>
      </w:r>
      <w:r>
        <w:rPr>
          <w:rFonts w:hint="eastAsia"/>
        </w:rPr>
        <w:t>（    ）</w:t>
      </w:r>
    </w:p>
    <w:p>
      <w:pPr>
        <w:spacing w:line="288" w:lineRule="auto"/>
        <w:ind w:firstLine="210" w:firstLineChars="100"/>
      </w:pPr>
      <w:r>
        <w:rPr>
          <w:rFonts w:hint="eastAsia"/>
        </w:rPr>
        <w:t>A.</w:t>
      </w:r>
      <w:r>
        <w:rPr>
          <w:position w:val="-24"/>
        </w:rPr>
        <w:object>
          <v:shape id="_x0000_i1058" o:spt="75" type="#_x0000_t75" style="height:30.75pt;width:20.25pt;" o:ole="t" filled="f" o:preferrelative="t" stroked="f" coordsize="21600,21600">
            <v:path/>
            <v:fill on="f" focussize="0,0"/>
            <v:stroke on="f" joinstyle="miter"/>
            <v:imagedata r:id="rId73" o:title=""/>
            <o:lock v:ext="edit" aspectratio="t"/>
            <w10:wrap type="none"/>
            <w10:anchorlock/>
          </v:shape>
          <o:OLEObject Type="Embed" ProgID="Equation.DSMT4" ShapeID="_x0000_i1058" DrawAspect="Content" ObjectID="_1468075756" r:id="rId72">
            <o:LockedField>false</o:LockedField>
          </o:OLEObject>
        </w:object>
      </w:r>
      <w:r>
        <w:rPr>
          <w:rFonts w:hint="eastAsia"/>
        </w:rPr>
        <w:tab/>
      </w:r>
      <w:r>
        <w:rPr>
          <w:rFonts w:hint="eastAsia"/>
        </w:rPr>
        <w:t xml:space="preserve">        B.</w:t>
      </w:r>
      <w:r>
        <w:rPr>
          <w:position w:val="-24"/>
        </w:rPr>
        <w:object>
          <v:shape id="_x0000_i1059" o:spt="75" type="#_x0000_t75" style="height:30.75pt;width:20.25pt;" o:ole="t" filled="f" o:preferrelative="t" stroked="f" coordsize="21600,21600">
            <v:path/>
            <v:fill on="f" focussize="0,0"/>
            <v:stroke on="f" joinstyle="miter"/>
            <v:imagedata r:id="rId75" o:title=""/>
            <o:lock v:ext="edit" aspectratio="t"/>
            <w10:wrap type="none"/>
            <w10:anchorlock/>
          </v:shape>
          <o:OLEObject Type="Embed" ProgID="Equation.DSMT4" ShapeID="_x0000_i1059" DrawAspect="Content" ObjectID="_1468075757" r:id="rId74">
            <o:LockedField>false</o:LockedField>
          </o:OLEObject>
        </w:object>
      </w:r>
      <w:r>
        <w:rPr>
          <w:rFonts w:hint="eastAsia"/>
        </w:rPr>
        <w:tab/>
      </w:r>
      <w:r>
        <w:rPr>
          <w:rFonts w:hint="eastAsia"/>
        </w:rPr>
        <w:t xml:space="preserve">         C.</w:t>
      </w:r>
      <w:r>
        <w:rPr>
          <w:position w:val="-24"/>
        </w:rPr>
        <w:object>
          <v:shape id="_x0000_i1060" o:spt="75" type="#_x0000_t75" style="height:30.75pt;width:12pt;" o:ole="t" filled="f" o:preferrelative="t" stroked="f" coordsize="21600,21600">
            <v:path/>
            <v:fill on="f" focussize="0,0"/>
            <v:stroke on="f" joinstyle="miter"/>
            <v:imagedata r:id="rId77" o:title=""/>
            <o:lock v:ext="edit" aspectratio="t"/>
            <w10:wrap type="none"/>
            <w10:anchorlock/>
          </v:shape>
          <o:OLEObject Type="Embed" ProgID="Equation.DSMT4" ShapeID="_x0000_i1060" DrawAspect="Content" ObjectID="_1468075758" r:id="rId76">
            <o:LockedField>false</o:LockedField>
          </o:OLEObject>
        </w:object>
      </w:r>
      <w:r>
        <w:rPr>
          <w:rFonts w:hint="eastAsia"/>
        </w:rPr>
        <w:t xml:space="preserve">     </w:t>
      </w:r>
      <w:r>
        <w:rPr>
          <w:rFonts w:hint="eastAsia"/>
        </w:rPr>
        <w:tab/>
      </w:r>
      <w:r>
        <w:rPr>
          <w:rFonts w:hint="eastAsia"/>
        </w:rPr>
        <w:t xml:space="preserve">  D.</w:t>
      </w:r>
      <w:r>
        <w:rPr>
          <w:position w:val="-24"/>
        </w:rPr>
        <w:object>
          <v:shape id="_x0000_i1061" o:spt="75" type="#_x0000_t75" style="height:30.75pt;width:11.25pt;" o:ole="t" filled="f" o:preferrelative="t" stroked="f" coordsize="21600,21600">
            <v:path/>
            <v:fill on="f" focussize="0,0"/>
            <v:stroke on="f" joinstyle="miter"/>
            <v:imagedata r:id="rId79" o:title=""/>
            <o:lock v:ext="edit" aspectratio="t"/>
            <w10:wrap type="none"/>
            <w10:anchorlock/>
          </v:shape>
          <o:OLEObject Type="Embed" ProgID="Equation.DSMT4" ShapeID="_x0000_i1061" DrawAspect="Content" ObjectID="_1468075759" r:id="rId78">
            <o:LockedField>false</o:LockedField>
          </o:OLEObject>
        </w:object>
      </w:r>
    </w:p>
    <w:p>
      <w:pPr>
        <w:spacing w:line="288" w:lineRule="auto"/>
        <w:rPr>
          <w:color w:val="000000"/>
        </w:rPr>
      </w:pPr>
      <w:r>
        <w:rPr>
          <w:rFonts w:hint="eastAsia"/>
          <w:color w:val="000000"/>
        </w:rPr>
        <w:t>6．（21全国甲卷）若</w:t>
      </w:r>
      <w:r>
        <w:rPr>
          <w:color w:val="000000"/>
          <w:position w:val="-28"/>
        </w:rPr>
        <w:object>
          <v:shape id="_x0000_i1062" o:spt="75" type="#_x0000_t75" style="height:33.75pt;width:144.7pt;" o:ole="t" filled="f" o:preferrelative="t" stroked="f" coordsize="21600,21600">
            <v:path/>
            <v:fill on="f" focussize="0,0"/>
            <v:stroke on="f" joinstyle="miter"/>
            <v:imagedata r:id="rId81" o:title=""/>
            <o:lock v:ext="edit" aspectratio="t"/>
            <w10:wrap type="none"/>
            <w10:anchorlock/>
          </v:shape>
          <o:OLEObject Type="Embed" ProgID="Equation.DSMT4" ShapeID="_x0000_i1062" DrawAspect="Content" ObjectID="_1468075760" r:id="rId80">
            <o:LockedField>false</o:LockedField>
          </o:OLEObject>
        </w:object>
      </w:r>
      <w:r>
        <w:rPr>
          <w:rFonts w:hint="eastAsia"/>
          <w:color w:val="000000"/>
        </w:rPr>
        <w:t>，则</w:t>
      </w:r>
      <w:r>
        <w:rPr>
          <w:color w:val="000000"/>
          <w:position w:val="-6"/>
        </w:rPr>
        <w:object>
          <v:shape id="_x0000_i1063" o:spt="75" type="#_x0000_t75" style="height:12.75pt;width:38.25pt;" o:ole="t" filled="f" o:preferrelative="t" stroked="f" coordsize="21600,21600">
            <v:path/>
            <v:fill on="f" focussize="0,0"/>
            <v:stroke on="f" joinstyle="miter"/>
            <v:imagedata r:id="rId83" o:title=""/>
            <o:lock v:ext="edit" aspectratio="t"/>
            <w10:wrap type="none"/>
            <w10:anchorlock/>
          </v:shape>
          <o:OLEObject Type="Embed" ProgID="Equation.DSMT4" ShapeID="_x0000_i1063" DrawAspect="Content" ObjectID="_1468075761" r:id="rId82">
            <o:LockedField>false</o:LockedField>
          </o:OLEObject>
        </w:object>
      </w:r>
      <w:r>
        <w:rPr>
          <w:rFonts w:hint="eastAsia"/>
          <w:color w:val="000000"/>
        </w:rPr>
        <w:t>（    ）</w:t>
      </w:r>
    </w:p>
    <w:p>
      <w:pPr>
        <w:spacing w:line="288" w:lineRule="auto"/>
        <w:ind w:firstLine="210" w:firstLineChars="100"/>
      </w:pPr>
      <w:r>
        <w:rPr>
          <w:rFonts w:hint="eastAsia"/>
          <w:color w:val="000000"/>
        </w:rPr>
        <w:t>A．</w:t>
      </w:r>
      <w:r>
        <w:rPr>
          <w:color w:val="000000"/>
          <w:position w:val="-24"/>
        </w:rPr>
        <w:object>
          <v:shape id="_x0000_i1064" o:spt="75" type="#_x0000_t75" style="height:33.75pt;width:24.75pt;" o:ole="t" filled="f" o:preferrelative="t" stroked="f" coordsize="21600,21600">
            <v:path/>
            <v:fill on="f" focussize="0,0"/>
            <v:stroke on="f" joinstyle="miter"/>
            <v:imagedata r:id="rId85" o:title=""/>
            <o:lock v:ext="edit" aspectratio="t"/>
            <w10:wrap type="none"/>
            <w10:anchorlock/>
          </v:shape>
          <o:OLEObject Type="Embed" ProgID="Equation.DSMT4" ShapeID="_x0000_i1064" DrawAspect="Content" ObjectID="_1468075762" r:id="rId84">
            <o:LockedField>false</o:LockedField>
          </o:OLEObject>
        </w:object>
      </w:r>
      <w:r>
        <w:rPr>
          <w:rFonts w:hint="eastAsia"/>
          <w:color w:val="000000"/>
        </w:rPr>
        <w:t xml:space="preserve">       B．</w:t>
      </w:r>
      <w:r>
        <w:rPr>
          <w:color w:val="000000"/>
          <w:position w:val="-24"/>
        </w:rPr>
        <w:object>
          <v:shape id="_x0000_i1065" o:spt="75" type="#_x0000_t75" style="height:33.75pt;width:20.25pt;" o:ole="t" filled="f" o:preferrelative="t" stroked="f" coordsize="21600,21600">
            <v:path/>
            <v:fill on="f" focussize="0,0"/>
            <v:stroke on="f" joinstyle="miter"/>
            <v:imagedata r:id="rId87" o:title=""/>
            <o:lock v:ext="edit" aspectratio="t"/>
            <w10:wrap type="none"/>
            <w10:anchorlock/>
          </v:shape>
          <o:OLEObject Type="Embed" ProgID="Equation.DSMT4" ShapeID="_x0000_i1065" DrawAspect="Content" ObjectID="_1468075763" r:id="rId86">
            <o:LockedField>false</o:LockedField>
          </o:OLEObject>
        </w:object>
      </w:r>
      <w:r>
        <w:rPr>
          <w:rFonts w:hint="eastAsia"/>
          <w:color w:val="000000"/>
        </w:rPr>
        <w:t xml:space="preserve">       C．</w:t>
      </w:r>
      <w:r>
        <w:rPr>
          <w:color w:val="000000"/>
          <w:position w:val="-24"/>
        </w:rPr>
        <w:object>
          <v:shape id="_x0000_i1066" o:spt="75" type="#_x0000_t75" style="height:33.75pt;width:20.25pt;" o:ole="t" filled="f" o:preferrelative="t" stroked="f" coordsize="21600,21600">
            <v:path/>
            <v:fill on="f" focussize="0,0"/>
            <v:stroke on="f" joinstyle="miter"/>
            <v:imagedata r:id="rId89" o:title=""/>
            <o:lock v:ext="edit" aspectratio="t"/>
            <w10:wrap type="none"/>
            <w10:anchorlock/>
          </v:shape>
          <o:OLEObject Type="Embed" ProgID="Equation.DSMT4" ShapeID="_x0000_i1066" DrawAspect="Content" ObjectID="_1468075764" r:id="rId88">
            <o:LockedField>false</o:LockedField>
          </o:OLEObject>
        </w:object>
      </w:r>
      <w:r>
        <w:rPr>
          <w:rFonts w:hint="eastAsia"/>
          <w:color w:val="000000"/>
        </w:rPr>
        <w:t xml:space="preserve">       D．</w:t>
      </w:r>
      <w:r>
        <w:rPr>
          <w:color w:val="000000"/>
          <w:position w:val="-24"/>
        </w:rPr>
        <w:object>
          <v:shape id="_x0000_i1067" o:spt="75" type="#_x0000_t75" style="height:33.75pt;width:24.75pt;" o:ole="t" filled="f" o:preferrelative="t" stroked="f" coordsize="21600,21600">
            <v:path/>
            <v:fill on="f" focussize="0,0"/>
            <v:stroke on="f" joinstyle="miter"/>
            <v:imagedata r:id="rId91" o:title=""/>
            <o:lock v:ext="edit" aspectratio="t"/>
            <w10:wrap type="none"/>
            <w10:anchorlock/>
          </v:shape>
          <o:OLEObject Type="Embed" ProgID="Equation.DSMT4" ShapeID="_x0000_i1067" DrawAspect="Content" ObjectID="_1468075765" r:id="rId90">
            <o:LockedField>false</o:LockedField>
          </o:OLEObject>
        </w:object>
      </w:r>
    </w:p>
    <w:p>
      <w:pPr>
        <w:spacing w:line="288" w:lineRule="auto"/>
        <w:rPr>
          <w:color w:val="000000"/>
        </w:rPr>
      </w:pPr>
    </w:p>
    <w:p>
      <w:pPr>
        <w:spacing w:line="288" w:lineRule="auto"/>
        <w:ind w:firstLine="210" w:firstLineChars="100"/>
        <w:rPr>
          <w:rFonts w:hint="eastAsia"/>
          <w:color w:val="000000"/>
        </w:rPr>
      </w:pPr>
    </w:p>
    <w:p>
      <w:pPr>
        <w:pStyle w:val="4"/>
        <w:tabs>
          <w:tab w:val="left" w:pos="4320"/>
        </w:tabs>
        <w:snapToGrid w:val="0"/>
        <w:spacing w:line="360" w:lineRule="auto"/>
        <w:jc w:val="center"/>
        <w:rPr>
          <w:rFonts w:hint="eastAsia" w:hAnsi="宋体" w:cs="Times New Roman"/>
        </w:rPr>
      </w:pPr>
      <w:r>
        <w:rPr>
          <w:rFonts w:hint="eastAsia" w:hAnsi="宋体"/>
          <w:b/>
          <w:bCs/>
        </w:rPr>
        <w:t xml:space="preserve">第二课时 </w:t>
      </w:r>
      <w:r>
        <w:rPr>
          <w:rFonts w:hAnsi="宋体"/>
          <w:b/>
          <w:bCs/>
        </w:rPr>
        <w:t xml:space="preserve"> </w:t>
      </w:r>
      <w:r>
        <w:rPr>
          <w:rFonts w:hint="eastAsia" w:hAnsi="宋体"/>
          <w:b/>
          <w:bCs/>
        </w:rPr>
        <w:t>三角函数图像与性质</w:t>
      </w:r>
    </w:p>
    <w:p>
      <w:pPr>
        <w:rPr>
          <w:rFonts w:hint="eastAsia" w:ascii="宋体" w:hAnsi="宋体" w:cs="宋体"/>
          <w:b/>
          <w:bCs/>
          <w:szCs w:val="21"/>
        </w:rPr>
      </w:pPr>
      <w:r>
        <w:rPr>
          <w:rFonts w:hint="eastAsia" w:ascii="DotumChe" w:hAnsi="DotumChe"/>
          <w:b/>
          <w:bCs/>
          <w:szCs w:val="21"/>
        </w:rPr>
        <w:t>一 、</w:t>
      </w:r>
      <w:r>
        <w:rPr>
          <w:rFonts w:hint="eastAsia" w:ascii="DotumChe" w:hAnsi="DotumChe" w:eastAsia="DotumChe"/>
          <w:b/>
          <w:bCs/>
          <w:szCs w:val="21"/>
        </w:rPr>
        <w:t>知</w:t>
      </w:r>
      <w:r>
        <w:rPr>
          <w:rFonts w:hint="eastAsia" w:ascii="宋体" w:hAnsi="宋体" w:cs="宋体"/>
          <w:b/>
          <w:bCs/>
          <w:szCs w:val="21"/>
        </w:rPr>
        <w:t>识</w:t>
      </w:r>
      <w:r>
        <w:rPr>
          <w:rFonts w:hint="eastAsia" w:ascii="DotumChe" w:hAnsi="DotumChe" w:eastAsia="DotumChe" w:cs="DotumChe"/>
          <w:b/>
          <w:bCs/>
          <w:szCs w:val="21"/>
        </w:rPr>
        <w:t>点</w:t>
      </w:r>
      <w:r>
        <w:rPr>
          <w:rFonts w:hint="eastAsia" w:ascii="宋体" w:hAnsi="宋体" w:cs="宋体"/>
          <w:b/>
          <w:bCs/>
          <w:szCs w:val="21"/>
        </w:rPr>
        <w:t>复习</w:t>
      </w:r>
    </w:p>
    <w:p>
      <w:pPr>
        <w:pStyle w:val="4"/>
        <w:numPr>
          <w:ilvl w:val="0"/>
          <w:numId w:val="3"/>
        </w:numPr>
        <w:snapToGrid w:val="0"/>
        <w:spacing w:line="400" w:lineRule="atLeast"/>
        <w:rPr>
          <w:rFonts w:hint="eastAsia" w:hAnsi="宋体" w:cs="Times New Roman"/>
          <w:b/>
          <w:bCs/>
        </w:rPr>
      </w:pPr>
      <w:r>
        <w:rPr>
          <w:rFonts w:hAnsi="宋体" w:cs="Times New Roman"/>
          <w:b/>
          <w:bCs/>
        </w:rPr>
        <w:t>正弦、余弦、正切的图象及性质</w:t>
      </w:r>
      <w:r>
        <w:rPr>
          <w:rFonts w:hint="eastAsia" w:hAnsi="宋体" w:cs="Times New Roman"/>
          <w:b/>
          <w:bCs/>
        </w:rPr>
        <w:t>:</w:t>
      </w:r>
    </w:p>
    <w:p>
      <w:pPr>
        <w:pStyle w:val="4"/>
        <w:snapToGrid w:val="0"/>
        <w:spacing w:line="400" w:lineRule="atLeast"/>
        <w:ind w:left="420"/>
        <w:rPr>
          <w:rFonts w:hint="eastAsia" w:hAnsi="宋体" w:cs="Times New Roman"/>
          <w:b/>
          <w:bCs/>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895"/>
        <w:gridCol w:w="2160"/>
        <w:gridCol w:w="2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tcBorders>
              <w:tl2br w:val="single" w:color="auto" w:sz="4" w:space="0"/>
            </w:tcBorders>
            <w:vAlign w:val="center"/>
          </w:tcPr>
          <w:p>
            <w:pPr>
              <w:pStyle w:val="4"/>
              <w:snapToGrid w:val="0"/>
              <w:spacing w:line="400" w:lineRule="atLeast"/>
              <w:jc w:val="center"/>
              <w:rPr>
                <w:rFonts w:hint="eastAsia" w:hAnsi="宋体" w:cs="Times New Roman"/>
              </w:rPr>
            </w:pPr>
            <w:r>
              <w:rPr>
                <w:rFonts w:hint="eastAsia" w:hAnsi="宋体" w:cs="Times New Roman"/>
              </w:rPr>
              <w:t xml:space="preserve">   </w:t>
            </w:r>
            <w:r>
              <w:rPr>
                <w:rFonts w:hAnsi="宋体" w:cs="Times New Roman"/>
              </w:rPr>
              <w:t>函数</w:t>
            </w:r>
          </w:p>
          <w:p>
            <w:pPr>
              <w:pStyle w:val="4"/>
              <w:snapToGrid w:val="0"/>
              <w:spacing w:line="400" w:lineRule="atLeast"/>
              <w:rPr>
                <w:rFonts w:hAnsi="宋体" w:cs="Times New Roman"/>
                <w:i/>
              </w:rPr>
            </w:pPr>
            <w:r>
              <w:rPr>
                <w:rFonts w:hAnsi="宋体" w:cs="Times New Roman"/>
              </w:rPr>
              <w:t>性质　</w:t>
            </w:r>
          </w:p>
        </w:tc>
        <w:tc>
          <w:tcPr>
            <w:tcW w:w="1895" w:type="dxa"/>
            <w:vAlign w:val="center"/>
          </w:tcPr>
          <w:p>
            <w:pPr>
              <w:pStyle w:val="4"/>
              <w:snapToGrid w:val="0"/>
              <w:spacing w:line="400" w:lineRule="atLeast"/>
              <w:jc w:val="center"/>
              <w:rPr>
                <w:rFonts w:hAnsi="宋体" w:cs="Times New Roman"/>
                <w:i/>
              </w:rPr>
            </w:pPr>
            <w:r>
              <w:rPr>
                <w:rFonts w:hAnsi="宋体" w:cs="Times New Roman"/>
                <w:i/>
              </w:rPr>
              <w:t>y</w:t>
            </w:r>
            <w:r>
              <w:rPr>
                <w:rFonts w:hAnsi="宋体" w:cs="Times New Roman"/>
              </w:rPr>
              <w:t xml:space="preserve">＝sin </w:t>
            </w:r>
            <w:r>
              <w:rPr>
                <w:rFonts w:hAnsi="宋体" w:cs="Times New Roman"/>
                <w:i/>
              </w:rPr>
              <w:t>x</w:t>
            </w:r>
          </w:p>
        </w:tc>
        <w:tc>
          <w:tcPr>
            <w:tcW w:w="2160" w:type="dxa"/>
            <w:vAlign w:val="center"/>
          </w:tcPr>
          <w:p>
            <w:pPr>
              <w:pStyle w:val="4"/>
              <w:snapToGrid w:val="0"/>
              <w:spacing w:line="400" w:lineRule="atLeast"/>
              <w:jc w:val="center"/>
              <w:rPr>
                <w:rFonts w:hAnsi="宋体" w:cs="Times New Roman"/>
                <w:i/>
              </w:rPr>
            </w:pPr>
            <w:r>
              <w:rPr>
                <w:rFonts w:hAnsi="宋体" w:cs="Times New Roman"/>
                <w:i/>
              </w:rPr>
              <w:t>y</w:t>
            </w:r>
            <w:r>
              <w:rPr>
                <w:rFonts w:hAnsi="宋体" w:cs="Times New Roman"/>
              </w:rPr>
              <w:t xml:space="preserve">＝cos </w:t>
            </w:r>
            <w:r>
              <w:rPr>
                <w:rFonts w:hAnsi="宋体" w:cs="Times New Roman"/>
                <w:i/>
              </w:rPr>
              <w:t>x</w:t>
            </w:r>
          </w:p>
        </w:tc>
        <w:tc>
          <w:tcPr>
            <w:tcW w:w="2714" w:type="dxa"/>
            <w:vAlign w:val="center"/>
          </w:tcPr>
          <w:p>
            <w:pPr>
              <w:pStyle w:val="4"/>
              <w:snapToGrid w:val="0"/>
              <w:spacing w:line="400" w:lineRule="atLeast"/>
              <w:jc w:val="center"/>
              <w:rPr>
                <w:rFonts w:hAnsi="宋体" w:cs="Times New Roman"/>
              </w:rPr>
            </w:pPr>
            <w:r>
              <w:rPr>
                <w:rFonts w:hAnsi="宋体" w:cs="Times New Roman"/>
                <w:i/>
              </w:rPr>
              <w:t>y</w:t>
            </w:r>
            <w:r>
              <w:rPr>
                <w:rFonts w:hAnsi="宋体" w:cs="Times New Roman"/>
              </w:rPr>
              <w:t xml:space="preserve">＝tan </w:t>
            </w:r>
            <w:r>
              <w:rPr>
                <w:rFonts w:hAnsi="宋体" w:cs="Times New Roman"/>
                <w:i/>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Align w:val="center"/>
          </w:tcPr>
          <w:p>
            <w:pPr>
              <w:pStyle w:val="4"/>
              <w:snapToGrid w:val="0"/>
              <w:spacing w:line="400" w:lineRule="atLeast"/>
              <w:jc w:val="center"/>
              <w:rPr>
                <w:rFonts w:ascii="Times New Roman" w:hAnsi="Times New Roman" w:cs="Times New Roman"/>
                <w:i/>
              </w:rPr>
            </w:pPr>
            <w:r>
              <w:rPr>
                <w:rFonts w:ascii="Times New Roman" w:hAnsi="Times New Roman" w:cs="Times New Roman"/>
              </w:rPr>
              <w:t>定义域</w:t>
            </w:r>
          </w:p>
        </w:tc>
        <w:tc>
          <w:tcPr>
            <w:tcW w:w="1895" w:type="dxa"/>
            <w:vAlign w:val="center"/>
          </w:tcPr>
          <w:p>
            <w:pPr>
              <w:pStyle w:val="4"/>
              <w:snapToGrid w:val="0"/>
              <w:spacing w:line="400" w:lineRule="atLeast"/>
              <w:jc w:val="center"/>
              <w:rPr>
                <w:rFonts w:ascii="Times New Roman" w:hAnsi="Times New Roman" w:cs="Times New Roman"/>
                <w:i/>
              </w:rPr>
            </w:pPr>
            <w:r>
              <w:rPr>
                <w:rFonts w:ascii="Times New Roman" w:hAnsi="Times New Roman" w:cs="Times New Roman"/>
              </w:rPr>
              <w:t>R</w:t>
            </w:r>
          </w:p>
        </w:tc>
        <w:tc>
          <w:tcPr>
            <w:tcW w:w="2160" w:type="dxa"/>
            <w:vAlign w:val="center"/>
          </w:tcPr>
          <w:p>
            <w:pPr>
              <w:pStyle w:val="4"/>
              <w:snapToGrid w:val="0"/>
              <w:spacing w:line="400" w:lineRule="atLeast"/>
              <w:jc w:val="center"/>
              <w:rPr>
                <w:rFonts w:ascii="Times New Roman" w:hAnsi="Times New Roman" w:cs="Times New Roman"/>
                <w:i/>
              </w:rPr>
            </w:pPr>
            <w:r>
              <w:rPr>
                <w:rFonts w:ascii="Times New Roman" w:hAnsi="Times New Roman" w:cs="Times New Roman"/>
              </w:rPr>
              <w:t>R</w:t>
            </w:r>
          </w:p>
        </w:tc>
        <w:tc>
          <w:tcPr>
            <w:tcW w:w="2714" w:type="dxa"/>
            <w:vAlign w:val="center"/>
          </w:tcPr>
          <w:p>
            <w:pPr>
              <w:pStyle w:val="4"/>
              <w:snapToGrid w:val="0"/>
              <w:spacing w:line="400" w:lineRule="atLeast"/>
              <w:jc w:val="center"/>
              <w:rPr>
                <w:rFonts w:ascii="Times New Roman" w:hAnsi="Times New Roman" w:cs="Times New Roman"/>
              </w:rPr>
            </w:pP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x</w:t>
            </w:r>
            <w:r>
              <w:rPr>
                <w:rFonts w:hAnsi="宋体" w:cs="Times New Roman"/>
              </w:rPr>
              <w:t>≠</w:t>
            </w:r>
            <w:r>
              <w:rPr>
                <w:rFonts w:ascii="Times New Roman" w:hAnsi="Times New Roman" w:cs="Times New Roman"/>
                <w:i/>
              </w:rPr>
              <w:t>k</w:t>
            </w:r>
            <w:r>
              <w:rPr>
                <w:rFonts w:ascii="Times New Roman" w:hAnsi="Times New Roman" w:cs="Times New Roman"/>
              </w:rPr>
              <w:t>π＋，</w:t>
            </w:r>
            <w:r>
              <w:rPr>
                <w:rFonts w:ascii="Times New Roman" w:hAnsi="Times New Roman" w:cs="Times New Roman"/>
                <w:i/>
              </w:rPr>
              <w:t>k</w:t>
            </w:r>
            <w:r>
              <w:rPr>
                <w:rFonts w:hAnsi="宋体" w:cs="Times New Roman"/>
              </w:rPr>
              <w:t>∈</w:t>
            </w:r>
            <w:r>
              <w:rPr>
                <w:rFonts w:ascii="Times New Roman" w:hAnsi="Times New Roman" w:cs="Times New Roman"/>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23" w:type="dxa"/>
            <w:vAlign w:val="center"/>
          </w:tcPr>
          <w:p>
            <w:pPr>
              <w:pStyle w:val="4"/>
              <w:snapToGrid w:val="0"/>
              <w:spacing w:line="400" w:lineRule="atLeast"/>
              <w:jc w:val="center"/>
              <w:rPr>
                <w:rFonts w:ascii="Times New Roman" w:hAnsi="Times New Roman" w:cs="Times New Roman"/>
                <w:i/>
              </w:rPr>
            </w:pPr>
            <w:r>
              <w:rPr>
                <w:rFonts w:ascii="Times New Roman" w:hAnsi="Times New Roman" w:cs="Times New Roman"/>
              </w:rPr>
              <w:t>图象</w:t>
            </w:r>
          </w:p>
        </w:tc>
        <w:tc>
          <w:tcPr>
            <w:tcW w:w="1895" w:type="dxa"/>
            <w:vAlign w:val="center"/>
          </w:tcPr>
          <w:p>
            <w:pPr>
              <w:pStyle w:val="4"/>
              <w:snapToGrid w:val="0"/>
              <w:spacing w:line="400" w:lineRule="atLeast"/>
              <w:jc w:val="center"/>
              <w:rPr>
                <w:rFonts w:ascii="Times New Roman" w:hAnsi="Times New Roman" w:cs="Times New Roman"/>
                <w:i/>
              </w:rPr>
            </w:pPr>
            <w:r>
              <w:rPr>
                <w:rFonts w:ascii="Times New Roman" w:hAnsi="Times New Roman" w:cs="Times New Roman"/>
              </w:rPr>
              <w:pict>
                <v:shape id="_x0000_i1068" o:spt="75" type="#_x0000_t75" style="height:59.5pt;width:67.45pt;" filled="f" o:preferrelative="t" stroked="f" coordsize="21600,21600">
                  <v:path/>
                  <v:fill on="f" focussize="0,0"/>
                  <v:stroke on="f" joinstyle="miter"/>
                  <v:imagedata r:id="rId92" o:title=""/>
                  <o:lock v:ext="edit" aspectratio="t"/>
                  <w10:wrap type="none"/>
                  <w10:anchorlock/>
                </v:shape>
              </w:pict>
            </w:r>
          </w:p>
        </w:tc>
        <w:tc>
          <w:tcPr>
            <w:tcW w:w="2160" w:type="dxa"/>
            <w:vAlign w:val="center"/>
          </w:tcPr>
          <w:p>
            <w:pPr>
              <w:pStyle w:val="4"/>
              <w:snapToGrid w:val="0"/>
              <w:spacing w:line="400" w:lineRule="atLeast"/>
              <w:jc w:val="center"/>
              <w:rPr>
                <w:rFonts w:ascii="Times New Roman" w:hAnsi="Times New Roman" w:cs="Times New Roman"/>
                <w:i/>
              </w:rPr>
            </w:pPr>
            <w:r>
              <w:rPr>
                <w:rFonts w:ascii="Times New Roman" w:hAnsi="Times New Roman" w:cs="Times New Roman"/>
              </w:rPr>
              <w:pict>
                <v:shape id="_x0000_i1069" o:spt="75" type="#_x0000_t75" style="height:61.45pt;width:64.2pt;" filled="f" o:preferrelative="t" stroked="f" coordsize="21600,21600">
                  <v:path/>
                  <v:fill on="f" focussize="0,0"/>
                  <v:stroke on="f" joinstyle="miter"/>
                  <v:imagedata r:id="rId93" o:title=""/>
                  <o:lock v:ext="edit" aspectratio="t"/>
                  <w10:wrap type="none"/>
                  <w10:anchorlock/>
                </v:shape>
              </w:pict>
            </w:r>
          </w:p>
        </w:tc>
        <w:tc>
          <w:tcPr>
            <w:tcW w:w="2714" w:type="dxa"/>
            <w:vAlign w:val="center"/>
          </w:tcPr>
          <w:p>
            <w:pPr>
              <w:pStyle w:val="4"/>
              <w:snapToGrid w:val="0"/>
              <w:spacing w:line="400" w:lineRule="atLeast"/>
              <w:jc w:val="center"/>
              <w:rPr>
                <w:rFonts w:ascii="Times New Roman" w:hAnsi="Times New Roman" w:cs="Times New Roman"/>
              </w:rPr>
            </w:pPr>
            <w:r>
              <w:rPr>
                <w:rFonts w:ascii="Times New Roman" w:hAnsi="Times New Roman" w:cs="Times New Roman"/>
              </w:rPr>
              <w:pict>
                <v:shape id="_x0000_i1070" o:spt="75" type="#_x0000_t75" style="height:66.5pt;width:76.2pt;" filled="f" o:preferrelative="t" stroked="f" coordsize="21600,21600">
                  <v:path/>
                  <v:fill on="f" focussize="0,0"/>
                  <v:stroke on="f" joinstyle="miter"/>
                  <v:imagedata r:id="rId94"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23" w:type="dxa"/>
            <w:tcBorders>
              <w:top w:val="single" w:color="auto" w:sz="4" w:space="0"/>
              <w:left w:val="single" w:color="auto" w:sz="4" w:space="0"/>
              <w:bottom w:val="single" w:color="auto" w:sz="4" w:space="0"/>
              <w:right w:val="single" w:color="auto" w:sz="4" w:space="0"/>
            </w:tcBorders>
            <w:vAlign w:val="center"/>
          </w:tcPr>
          <w:p>
            <w:pPr>
              <w:pStyle w:val="4"/>
              <w:snapToGrid w:val="0"/>
              <w:spacing w:line="400" w:lineRule="atLeast"/>
              <w:jc w:val="center"/>
              <w:rPr>
                <w:rFonts w:ascii="Times New Roman" w:hAnsi="Times New Roman" w:cs="Times New Roman"/>
              </w:rPr>
            </w:pPr>
            <w:r>
              <w:rPr>
                <w:rFonts w:ascii="Times New Roman" w:hAnsi="Times New Roman" w:cs="Times New Roman"/>
              </w:rPr>
              <w:t>值域</w:t>
            </w:r>
          </w:p>
        </w:tc>
        <w:tc>
          <w:tcPr>
            <w:tcW w:w="1895" w:type="dxa"/>
            <w:tcBorders>
              <w:top w:val="single" w:color="auto" w:sz="4" w:space="0"/>
              <w:left w:val="single" w:color="auto" w:sz="4" w:space="0"/>
              <w:bottom w:val="single" w:color="auto" w:sz="4" w:space="0"/>
              <w:right w:val="single" w:color="auto" w:sz="4" w:space="0"/>
            </w:tcBorders>
            <w:vAlign w:val="center"/>
          </w:tcPr>
          <w:p>
            <w:pPr>
              <w:pStyle w:val="4"/>
              <w:snapToGrid w:val="0"/>
              <w:spacing w:line="400" w:lineRule="atLeast"/>
              <w:jc w:val="center"/>
              <w:rPr>
                <w:rFonts w:ascii="Times New Roman" w:hAnsi="Times New Roman" w:cs="Times New Roman"/>
              </w:rPr>
            </w:pPr>
            <w:r>
              <w:rPr>
                <w:rFonts w:ascii="Times New Roman" w:hAnsi="Times New Roman" w:cs="Times New Roman"/>
              </w:rPr>
              <w:t>[－1,1]</w:t>
            </w:r>
          </w:p>
        </w:tc>
        <w:tc>
          <w:tcPr>
            <w:tcW w:w="2160" w:type="dxa"/>
            <w:tcBorders>
              <w:top w:val="single" w:color="auto" w:sz="4" w:space="0"/>
              <w:left w:val="single" w:color="auto" w:sz="4" w:space="0"/>
              <w:bottom w:val="single" w:color="auto" w:sz="4" w:space="0"/>
              <w:right w:val="single" w:color="auto" w:sz="4" w:space="0"/>
            </w:tcBorders>
            <w:vAlign w:val="center"/>
          </w:tcPr>
          <w:p>
            <w:pPr>
              <w:pStyle w:val="4"/>
              <w:snapToGrid w:val="0"/>
              <w:spacing w:line="400" w:lineRule="atLeast"/>
              <w:jc w:val="center"/>
              <w:rPr>
                <w:rFonts w:ascii="Times New Roman" w:hAnsi="Times New Roman" w:cs="Times New Roman"/>
              </w:rPr>
            </w:pPr>
            <w:r>
              <w:rPr>
                <w:rFonts w:ascii="Times New Roman" w:hAnsi="Times New Roman" w:cs="Times New Roman"/>
              </w:rPr>
              <w:t>[－1,1]</w:t>
            </w:r>
          </w:p>
        </w:tc>
        <w:tc>
          <w:tcPr>
            <w:tcW w:w="2714" w:type="dxa"/>
            <w:tcBorders>
              <w:top w:val="single" w:color="auto" w:sz="4" w:space="0"/>
              <w:left w:val="single" w:color="auto" w:sz="4" w:space="0"/>
              <w:bottom w:val="single" w:color="auto" w:sz="4" w:space="0"/>
              <w:right w:val="single" w:color="auto" w:sz="4" w:space="0"/>
            </w:tcBorders>
            <w:vAlign w:val="center"/>
          </w:tcPr>
          <w:p>
            <w:pPr>
              <w:pStyle w:val="4"/>
              <w:snapToGrid w:val="0"/>
              <w:spacing w:line="400" w:lineRule="atLeast"/>
              <w:jc w:val="center"/>
              <w:rPr>
                <w:rFonts w:hint="eastAsia" w:ascii="Times New Roman" w:hAnsi="Times New Roman" w:cs="Times New Roman"/>
              </w:rPr>
            </w:pPr>
            <w:r>
              <w:rPr>
                <w:rFonts w:ascii="Times New Roman" w:hAnsi="Times New Roman" w:cs="Times New Roman"/>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1123" w:type="dxa"/>
            <w:tcBorders>
              <w:top w:val="single" w:color="auto" w:sz="4" w:space="0"/>
              <w:left w:val="single" w:color="auto" w:sz="4" w:space="0"/>
              <w:bottom w:val="single" w:color="auto" w:sz="4" w:space="0"/>
              <w:right w:val="single" w:color="auto" w:sz="4" w:space="0"/>
            </w:tcBorders>
            <w:vAlign w:val="center"/>
          </w:tcPr>
          <w:p>
            <w:pPr>
              <w:pStyle w:val="4"/>
              <w:snapToGrid w:val="0"/>
              <w:spacing w:line="400" w:lineRule="atLeast"/>
              <w:jc w:val="center"/>
              <w:rPr>
                <w:rFonts w:ascii="Times New Roman" w:hAnsi="Times New Roman" w:cs="Times New Roman"/>
              </w:rPr>
            </w:pPr>
            <w:r>
              <w:rPr>
                <w:rFonts w:ascii="Times New Roman" w:hAnsi="Times New Roman" w:cs="Times New Roman"/>
              </w:rPr>
              <w:t>对称性</w:t>
            </w:r>
          </w:p>
        </w:tc>
        <w:tc>
          <w:tcPr>
            <w:tcW w:w="1895" w:type="dxa"/>
            <w:tcBorders>
              <w:top w:val="single" w:color="auto" w:sz="4" w:space="0"/>
              <w:left w:val="single" w:color="auto" w:sz="4" w:space="0"/>
              <w:bottom w:val="single" w:color="auto" w:sz="4" w:space="0"/>
              <w:right w:val="single" w:color="auto" w:sz="4" w:space="0"/>
            </w:tcBorders>
            <w:vAlign w:val="center"/>
          </w:tcPr>
          <w:p>
            <w:pPr>
              <w:pStyle w:val="4"/>
              <w:snapToGrid w:val="0"/>
              <w:spacing w:line="400" w:lineRule="atLeast"/>
              <w:jc w:val="center"/>
              <w:rPr>
                <w:rFonts w:ascii="Times New Roman" w:hAnsi="Times New Roman" w:cs="Times New Roman"/>
              </w:rPr>
            </w:pPr>
            <w:r>
              <w:rPr>
                <w:rFonts w:ascii="Times New Roman" w:hAnsi="Times New Roman" w:cs="Times New Roman"/>
              </w:rPr>
              <w:t>对称轴：x＝kπ＋</w:t>
            </w:r>
            <w:r>
              <w:rPr>
                <w:rFonts w:ascii="Times New Roman" w:hAnsi="Times New Roman" w:cs="Times New Roman"/>
              </w:rPr>
              <w:fldChar w:fldCharType="begin"/>
            </w:r>
            <w:r>
              <w:rPr>
                <w:rFonts w:hint="eastAsia" w:ascii="Times New Roman" w:hAnsi="Times New Roman" w:cs="Times New Roman"/>
              </w:rPr>
              <w:instrText xml:space="preserve">eq \</w:instrText>
            </w:r>
            <w:r>
              <w:rPr>
                <w:rFonts w:ascii="Times New Roman" w:hAnsi="Times New Roman" w:cs="Times New Roman"/>
              </w:rPr>
              <w:instrText xml:space="preserve">f(π,2)</w:instrText>
            </w:r>
            <w:r>
              <w:rPr>
                <w:rFonts w:ascii="Times New Roman" w:hAnsi="Times New Roman" w:cs="Times New Roman"/>
              </w:rPr>
              <w:fldChar w:fldCharType="end"/>
            </w:r>
            <w:r>
              <w:rPr>
                <w:rFonts w:ascii="Times New Roman" w:hAnsi="Times New Roman" w:cs="Times New Roman"/>
              </w:rPr>
              <w:t>(k∈Z)；对称中心：(kπ，0)(k∈Z)</w:t>
            </w:r>
          </w:p>
        </w:tc>
        <w:tc>
          <w:tcPr>
            <w:tcW w:w="2160" w:type="dxa"/>
            <w:tcBorders>
              <w:top w:val="single" w:color="auto" w:sz="4" w:space="0"/>
              <w:left w:val="single" w:color="auto" w:sz="4" w:space="0"/>
              <w:bottom w:val="single" w:color="auto" w:sz="4" w:space="0"/>
              <w:right w:val="single" w:color="auto" w:sz="4" w:space="0"/>
            </w:tcBorders>
            <w:vAlign w:val="center"/>
          </w:tcPr>
          <w:p>
            <w:pPr>
              <w:pStyle w:val="4"/>
              <w:snapToGrid w:val="0"/>
              <w:spacing w:line="400" w:lineRule="atLeast"/>
              <w:jc w:val="center"/>
              <w:rPr>
                <w:rFonts w:hint="eastAsia" w:ascii="Times New Roman" w:hAnsi="Times New Roman" w:cs="Times New Roman"/>
              </w:rPr>
            </w:pPr>
            <w:r>
              <w:rPr>
                <w:rFonts w:ascii="Times New Roman" w:hAnsi="Times New Roman" w:cs="Times New Roman"/>
              </w:rPr>
              <w:t>对称轴：x＝</w:t>
            </w:r>
          </w:p>
          <w:p>
            <w:pPr>
              <w:pStyle w:val="4"/>
              <w:snapToGrid w:val="0"/>
              <w:spacing w:line="400" w:lineRule="atLeast"/>
              <w:jc w:val="center"/>
              <w:rPr>
                <w:rFonts w:hint="eastAsia" w:ascii="Times New Roman" w:hAnsi="Times New Roman" w:cs="Times New Roman"/>
              </w:rPr>
            </w:pPr>
            <w:r>
              <w:rPr>
                <w:rFonts w:ascii="Times New Roman" w:hAnsi="Times New Roman" w:cs="Times New Roman"/>
              </w:rPr>
              <w:t>kπ(k∈Z)；对称中心：</w:t>
            </w:r>
          </w:p>
          <w:p>
            <w:pPr>
              <w:pStyle w:val="4"/>
              <w:snapToGrid w:val="0"/>
              <w:spacing w:line="400" w:lineRule="atLeast"/>
              <w:jc w:val="center"/>
              <w:rPr>
                <w:rFonts w:ascii="Times New Roman" w:hAnsi="Times New Roman" w:cs="Times New Roman"/>
              </w:rPr>
            </w:pPr>
            <w:r>
              <w:rPr>
                <w:rFonts w:ascii="Times New Roman" w:hAnsi="Times New Roman" w:cs="Times New Roman"/>
              </w:rPr>
              <w:t>(kπ＋</w:t>
            </w:r>
            <w:r>
              <w:rPr>
                <w:rFonts w:ascii="Times New Roman" w:hAnsi="Times New Roman" w:cs="Times New Roman"/>
              </w:rPr>
              <w:fldChar w:fldCharType="begin"/>
            </w:r>
            <w:r>
              <w:rPr>
                <w:rFonts w:hint="eastAsia" w:ascii="Times New Roman" w:hAnsi="Times New Roman" w:cs="Times New Roman"/>
              </w:rPr>
              <w:instrText xml:space="preserve">eq \</w:instrText>
            </w:r>
            <w:r>
              <w:rPr>
                <w:rFonts w:ascii="Times New Roman" w:hAnsi="Times New Roman" w:cs="Times New Roman"/>
              </w:rPr>
              <w:instrText xml:space="preserve">f(π,2)</w:instrText>
            </w:r>
            <w:r>
              <w:rPr>
                <w:rFonts w:ascii="Times New Roman" w:hAnsi="Times New Roman" w:cs="Times New Roman"/>
              </w:rPr>
              <w:fldChar w:fldCharType="end"/>
            </w:r>
            <w:r>
              <w:rPr>
                <w:rFonts w:ascii="Times New Roman" w:hAnsi="Times New Roman" w:cs="Times New Roman"/>
              </w:rPr>
              <w:t>，0)(k∈Z)</w:t>
            </w:r>
          </w:p>
        </w:tc>
        <w:tc>
          <w:tcPr>
            <w:tcW w:w="2714" w:type="dxa"/>
            <w:tcBorders>
              <w:top w:val="single" w:color="auto" w:sz="4" w:space="0"/>
              <w:left w:val="single" w:color="auto" w:sz="4" w:space="0"/>
              <w:bottom w:val="single" w:color="auto" w:sz="4" w:space="0"/>
              <w:right w:val="single" w:color="auto" w:sz="4" w:space="0"/>
            </w:tcBorders>
            <w:vAlign w:val="center"/>
          </w:tcPr>
          <w:p>
            <w:pPr>
              <w:pStyle w:val="4"/>
              <w:snapToGrid w:val="0"/>
              <w:spacing w:line="400" w:lineRule="atLeast"/>
              <w:rPr>
                <w:rFonts w:ascii="Times New Roman" w:hAnsi="Times New Roman" w:cs="Times New Roman"/>
              </w:rPr>
            </w:pPr>
            <w:r>
              <w:rPr>
                <w:rFonts w:ascii="Times New Roman" w:hAnsi="Times New Roman" w:cs="Times New Roman"/>
              </w:rPr>
              <w:t>对称中心：</w:t>
            </w:r>
            <w:r>
              <w:rPr>
                <w:rFonts w:ascii="Times New Roman" w:hAnsi="Times New Roman" w:cs="Times New Roman"/>
              </w:rPr>
              <w:fldChar w:fldCharType="begin"/>
            </w:r>
            <w:r>
              <w:rPr>
                <w:rFonts w:hint="eastAsia" w:ascii="Times New Roman" w:hAnsi="Times New Roman" w:cs="Times New Roman"/>
              </w:rPr>
              <w:instrText xml:space="preserve">eq \</w:instrText>
            </w:r>
            <w:r>
              <w:rPr>
                <w:rFonts w:ascii="Times New Roman" w:hAnsi="Times New Roman" w:cs="Times New Roman"/>
              </w:rPr>
              <w:instrText xml:space="preserve">b\lc\(\rc\)(\a\vs4\al\co1(\f(kπ,2)，0))</w:instrText>
            </w:r>
            <w:r>
              <w:rPr>
                <w:rFonts w:ascii="Times New Roman" w:hAnsi="Times New Roman" w:cs="Times New Roman"/>
              </w:rPr>
              <w:fldChar w:fldCharType="end"/>
            </w:r>
            <w:r>
              <w:rPr>
                <w:rFonts w:ascii="Times New Roman" w:hAnsi="Times New Roman" w:cs="Times New Roman"/>
              </w:rPr>
              <w:t>(k∈Z)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23" w:type="dxa"/>
            <w:tcBorders>
              <w:top w:val="single" w:color="auto" w:sz="4" w:space="0"/>
              <w:left w:val="single" w:color="auto" w:sz="4" w:space="0"/>
              <w:bottom w:val="single" w:color="auto" w:sz="4" w:space="0"/>
              <w:right w:val="single" w:color="auto" w:sz="4" w:space="0"/>
            </w:tcBorders>
            <w:vAlign w:val="center"/>
          </w:tcPr>
          <w:p>
            <w:pPr>
              <w:pStyle w:val="4"/>
              <w:snapToGrid w:val="0"/>
              <w:spacing w:line="400" w:lineRule="atLeast"/>
              <w:jc w:val="center"/>
              <w:rPr>
                <w:rFonts w:ascii="Times New Roman" w:hAnsi="Times New Roman" w:cs="Times New Roman"/>
              </w:rPr>
            </w:pPr>
            <w:r>
              <w:rPr>
                <w:rFonts w:ascii="Times New Roman" w:hAnsi="Times New Roman" w:cs="Times New Roman"/>
              </w:rPr>
              <w:t>周期</w:t>
            </w:r>
          </w:p>
        </w:tc>
        <w:tc>
          <w:tcPr>
            <w:tcW w:w="1895" w:type="dxa"/>
            <w:tcBorders>
              <w:top w:val="single" w:color="auto" w:sz="4" w:space="0"/>
              <w:left w:val="single" w:color="auto" w:sz="4" w:space="0"/>
              <w:bottom w:val="single" w:color="auto" w:sz="4" w:space="0"/>
              <w:right w:val="single" w:color="auto" w:sz="4" w:space="0"/>
            </w:tcBorders>
            <w:vAlign w:val="center"/>
          </w:tcPr>
          <w:p>
            <w:pPr>
              <w:pStyle w:val="4"/>
              <w:snapToGrid w:val="0"/>
              <w:spacing w:line="400" w:lineRule="atLeast"/>
              <w:jc w:val="center"/>
              <w:rPr>
                <w:rFonts w:ascii="Times New Roman" w:hAnsi="Times New Roman" w:cs="Times New Roman"/>
              </w:rPr>
            </w:pPr>
            <w:r>
              <w:rPr>
                <w:rFonts w:ascii="Times New Roman" w:hAnsi="Times New Roman" w:cs="Times New Roman"/>
              </w:rPr>
              <w:t>2π</w:t>
            </w:r>
          </w:p>
        </w:tc>
        <w:tc>
          <w:tcPr>
            <w:tcW w:w="2160" w:type="dxa"/>
            <w:tcBorders>
              <w:top w:val="single" w:color="auto" w:sz="4" w:space="0"/>
              <w:left w:val="single" w:color="auto" w:sz="4" w:space="0"/>
              <w:bottom w:val="single" w:color="auto" w:sz="4" w:space="0"/>
              <w:right w:val="single" w:color="auto" w:sz="4" w:space="0"/>
            </w:tcBorders>
            <w:vAlign w:val="center"/>
          </w:tcPr>
          <w:p>
            <w:pPr>
              <w:pStyle w:val="4"/>
              <w:snapToGrid w:val="0"/>
              <w:spacing w:line="400" w:lineRule="atLeast"/>
              <w:jc w:val="center"/>
              <w:rPr>
                <w:rFonts w:ascii="Times New Roman" w:hAnsi="Times New Roman" w:cs="Times New Roman"/>
              </w:rPr>
            </w:pPr>
            <w:r>
              <w:rPr>
                <w:rFonts w:ascii="Times New Roman" w:hAnsi="Times New Roman" w:cs="Times New Roman"/>
              </w:rPr>
              <w:t>2π</w:t>
            </w:r>
          </w:p>
        </w:tc>
        <w:tc>
          <w:tcPr>
            <w:tcW w:w="2714" w:type="dxa"/>
            <w:tcBorders>
              <w:top w:val="single" w:color="auto" w:sz="4" w:space="0"/>
              <w:left w:val="single" w:color="auto" w:sz="4" w:space="0"/>
              <w:bottom w:val="single" w:color="auto" w:sz="4" w:space="0"/>
              <w:right w:val="single" w:color="auto" w:sz="4" w:space="0"/>
            </w:tcBorders>
            <w:vAlign w:val="center"/>
          </w:tcPr>
          <w:p>
            <w:pPr>
              <w:pStyle w:val="4"/>
              <w:snapToGrid w:val="0"/>
              <w:spacing w:line="400" w:lineRule="atLeast"/>
              <w:jc w:val="center"/>
              <w:rPr>
                <w:rFonts w:ascii="Times New Roman" w:hAnsi="Times New Roman" w:cs="Times New Roman"/>
              </w:rPr>
            </w:pPr>
            <w:r>
              <w:rPr>
                <w:rFonts w:ascii="Times New Roman" w:hAnsi="Times New Roman" w:cs="Times New Roman"/>
              </w:rPr>
              <w:t>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1123" w:type="dxa"/>
            <w:tcBorders>
              <w:top w:val="single" w:color="auto" w:sz="4" w:space="0"/>
              <w:left w:val="single" w:color="auto" w:sz="4" w:space="0"/>
              <w:bottom w:val="single" w:color="auto" w:sz="4" w:space="0"/>
              <w:right w:val="single" w:color="auto" w:sz="4" w:space="0"/>
            </w:tcBorders>
            <w:vAlign w:val="center"/>
          </w:tcPr>
          <w:p>
            <w:pPr>
              <w:pStyle w:val="4"/>
              <w:snapToGrid w:val="0"/>
              <w:spacing w:line="400" w:lineRule="atLeast"/>
              <w:jc w:val="center"/>
              <w:rPr>
                <w:rFonts w:ascii="Times New Roman" w:hAnsi="Times New Roman" w:cs="Times New Roman"/>
              </w:rPr>
            </w:pPr>
            <w:r>
              <w:rPr>
                <w:rFonts w:ascii="Times New Roman" w:hAnsi="Times New Roman" w:cs="Times New Roman"/>
              </w:rPr>
              <w:t>单调性</w:t>
            </w:r>
          </w:p>
        </w:tc>
        <w:tc>
          <w:tcPr>
            <w:tcW w:w="1895" w:type="dxa"/>
            <w:tcBorders>
              <w:top w:val="single" w:color="auto" w:sz="4" w:space="0"/>
              <w:left w:val="single" w:color="auto" w:sz="4" w:space="0"/>
              <w:bottom w:val="single" w:color="auto" w:sz="4" w:space="0"/>
              <w:right w:val="single" w:color="auto" w:sz="4" w:space="0"/>
            </w:tcBorders>
            <w:vAlign w:val="center"/>
          </w:tcPr>
          <w:p>
            <w:pPr>
              <w:pStyle w:val="4"/>
              <w:snapToGrid w:val="0"/>
              <w:spacing w:line="400" w:lineRule="atLeast"/>
              <w:jc w:val="center"/>
              <w:rPr>
                <w:rFonts w:ascii="Times New Roman" w:hAnsi="Times New Roman" w:cs="Times New Roman"/>
              </w:rPr>
            </w:pPr>
            <w:r>
              <w:rPr>
                <w:rFonts w:ascii="Times New Roman" w:hAnsi="Times New Roman" w:cs="Times New Roman"/>
              </w:rPr>
              <w:t>单调增区间[2</w:t>
            </w:r>
            <w:r>
              <w:rPr>
                <w:rFonts w:ascii="Times New Roman" w:hAnsi="Times New Roman" w:cs="Times New Roman"/>
                <w:i/>
              </w:rPr>
              <w:t>k</w:t>
            </w:r>
            <w:r>
              <w:rPr>
                <w:rFonts w:ascii="Times New Roman" w:hAnsi="Times New Roman" w:cs="Times New Roman"/>
              </w:rPr>
              <w:t>π－</w:t>
            </w:r>
            <w:r>
              <w:rPr>
                <w:rFonts w:ascii="Times New Roman" w:hAnsi="Times New Roman" w:cs="Times New Roman"/>
              </w:rPr>
              <w:fldChar w:fldCharType="begin"/>
            </w:r>
            <w:r>
              <w:rPr>
                <w:rFonts w:hint="eastAsia" w:ascii="Times New Roman" w:hAnsi="Times New Roman" w:cs="Times New Roman"/>
              </w:rPr>
              <w:instrText xml:space="preserve">eq \</w:instrText>
            </w:r>
            <w:r>
              <w:rPr>
                <w:rFonts w:ascii="Times New Roman" w:hAnsi="Times New Roman" w:cs="Times New Roman"/>
              </w:rPr>
              <w:instrText xml:space="preserve">f(π,2)</w:instrText>
            </w:r>
            <w:r>
              <w:rPr>
                <w:rFonts w:ascii="Times New Roman" w:hAnsi="Times New Roman" w:cs="Times New Roman"/>
              </w:rPr>
              <w:fldChar w:fldCharType="end"/>
            </w:r>
            <w:r>
              <w:rPr>
                <w:rFonts w:ascii="Times New Roman" w:hAnsi="Times New Roman" w:cs="Times New Roman"/>
              </w:rPr>
              <w:t>，2</w:t>
            </w:r>
            <w:r>
              <w:rPr>
                <w:rFonts w:ascii="Times New Roman" w:hAnsi="Times New Roman" w:cs="Times New Roman"/>
                <w:i/>
              </w:rPr>
              <w:t>k</w:t>
            </w:r>
            <w:r>
              <w:rPr>
                <w:rFonts w:ascii="Times New Roman" w:hAnsi="Times New Roman" w:cs="Times New Roman"/>
              </w:rPr>
              <w:t>π＋</w:t>
            </w:r>
            <w:r>
              <w:rPr>
                <w:rFonts w:ascii="Times New Roman" w:hAnsi="Times New Roman" w:cs="Times New Roman"/>
              </w:rPr>
              <w:fldChar w:fldCharType="begin"/>
            </w:r>
            <w:r>
              <w:rPr>
                <w:rFonts w:hint="eastAsia" w:ascii="Times New Roman" w:hAnsi="Times New Roman" w:cs="Times New Roman"/>
              </w:rPr>
              <w:instrText xml:space="preserve">eq \</w:instrText>
            </w:r>
            <w:r>
              <w:rPr>
                <w:rFonts w:ascii="Times New Roman" w:hAnsi="Times New Roman" w:cs="Times New Roman"/>
              </w:rPr>
              <w:instrText xml:space="preserve">f(π,2)</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i/>
              </w:rPr>
              <w:t>k</w:t>
            </w:r>
            <w:r>
              <w:rPr>
                <w:rFonts w:ascii="Times New Roman" w:hAnsi="Times New Roman" w:cs="Times New Roman"/>
              </w:rPr>
              <w:t>∈Z)；</w:t>
            </w:r>
          </w:p>
        </w:tc>
        <w:tc>
          <w:tcPr>
            <w:tcW w:w="2160" w:type="dxa"/>
            <w:tcBorders>
              <w:top w:val="single" w:color="auto" w:sz="4" w:space="0"/>
              <w:left w:val="single" w:color="auto" w:sz="4" w:space="0"/>
              <w:bottom w:val="single" w:color="auto" w:sz="4" w:space="0"/>
              <w:right w:val="single" w:color="auto" w:sz="4" w:space="0"/>
            </w:tcBorders>
            <w:vAlign w:val="center"/>
          </w:tcPr>
          <w:p>
            <w:pPr>
              <w:pStyle w:val="4"/>
              <w:snapToGrid w:val="0"/>
              <w:spacing w:line="400" w:lineRule="atLeast"/>
              <w:rPr>
                <w:rFonts w:hint="eastAsia" w:ascii="Times New Roman" w:hAnsi="Times New Roman" w:cs="Times New Roman"/>
              </w:rPr>
            </w:pPr>
            <w:r>
              <w:rPr>
                <w:rFonts w:ascii="Times New Roman" w:hAnsi="Times New Roman" w:cs="Times New Roman"/>
              </w:rPr>
              <w:t>单调减区间</w:t>
            </w:r>
          </w:p>
          <w:p>
            <w:pPr>
              <w:pStyle w:val="4"/>
              <w:snapToGrid w:val="0"/>
              <w:spacing w:line="400" w:lineRule="atLeast"/>
              <w:rPr>
                <w:rFonts w:hint="eastAsia" w:ascii="Times New Roman" w:hAnsi="Times New Roman" w:cs="Times New Roman"/>
              </w:rPr>
            </w:pPr>
            <w:r>
              <w:rPr>
                <w:rFonts w:ascii="Times New Roman" w:hAnsi="Times New Roman" w:cs="Times New Roman"/>
              </w:rPr>
              <w:t>[2</w:t>
            </w:r>
            <w:r>
              <w:rPr>
                <w:rFonts w:ascii="Times New Roman" w:hAnsi="Times New Roman" w:cs="Times New Roman"/>
                <w:i/>
              </w:rPr>
              <w:t>k</w:t>
            </w:r>
            <w:r>
              <w:rPr>
                <w:rFonts w:ascii="Times New Roman" w:hAnsi="Times New Roman" w:cs="Times New Roman"/>
              </w:rPr>
              <w:t>π＋</w:t>
            </w:r>
            <w:r>
              <w:rPr>
                <w:rFonts w:ascii="Times New Roman" w:hAnsi="Times New Roman" w:cs="Times New Roman"/>
              </w:rPr>
              <w:fldChar w:fldCharType="begin"/>
            </w:r>
            <w:r>
              <w:rPr>
                <w:rFonts w:hint="eastAsia" w:ascii="Times New Roman" w:hAnsi="Times New Roman" w:cs="Times New Roman"/>
              </w:rPr>
              <w:instrText xml:space="preserve">eq \</w:instrText>
            </w:r>
            <w:r>
              <w:rPr>
                <w:rFonts w:ascii="Times New Roman" w:hAnsi="Times New Roman" w:cs="Times New Roman"/>
              </w:rPr>
              <w:instrText xml:space="preserve">f(π,2)</w:instrText>
            </w:r>
            <w:r>
              <w:rPr>
                <w:rFonts w:ascii="Times New Roman" w:hAnsi="Times New Roman" w:cs="Times New Roman"/>
              </w:rPr>
              <w:fldChar w:fldCharType="end"/>
            </w:r>
            <w:r>
              <w:rPr>
                <w:rFonts w:ascii="Times New Roman" w:hAnsi="Times New Roman" w:cs="Times New Roman"/>
              </w:rPr>
              <w:t>，2</w:t>
            </w:r>
            <w:r>
              <w:rPr>
                <w:rFonts w:ascii="Times New Roman" w:hAnsi="Times New Roman" w:cs="Times New Roman"/>
                <w:i/>
              </w:rPr>
              <w:t>kπ</w:t>
            </w:r>
            <w:r>
              <w:rPr>
                <w:rFonts w:ascii="Times New Roman" w:hAnsi="Times New Roman" w:cs="Times New Roman"/>
              </w:rPr>
              <w:t>＋</w:t>
            </w:r>
            <w:r>
              <w:rPr>
                <w:rFonts w:ascii="Times New Roman" w:hAnsi="Times New Roman" w:cs="Times New Roman"/>
              </w:rPr>
              <w:fldChar w:fldCharType="begin"/>
            </w:r>
            <w:r>
              <w:rPr>
                <w:rFonts w:hint="eastAsia" w:ascii="Times New Roman" w:hAnsi="Times New Roman" w:cs="Times New Roman"/>
              </w:rPr>
              <w:instrText xml:space="preserve">eq \</w:instrText>
            </w:r>
            <w:r>
              <w:rPr>
                <w:rFonts w:ascii="Times New Roman" w:hAnsi="Times New Roman" w:cs="Times New Roman"/>
              </w:rPr>
              <w:instrText xml:space="preserve">f(3π,2)</w:instrText>
            </w:r>
            <w:r>
              <w:rPr>
                <w:rFonts w:ascii="Times New Roman" w:hAnsi="Times New Roman" w:cs="Times New Roman"/>
              </w:rPr>
              <w:fldChar w:fldCharType="end"/>
            </w:r>
            <w:r>
              <w:rPr>
                <w:rFonts w:ascii="Times New Roman" w:hAnsi="Times New Roman" w:cs="Times New Roman"/>
              </w:rPr>
              <w:t xml:space="preserve">] </w:t>
            </w:r>
          </w:p>
          <w:p>
            <w:pPr>
              <w:pStyle w:val="4"/>
              <w:snapToGrid w:val="0"/>
              <w:spacing w:line="400" w:lineRule="atLeast"/>
              <w:rPr>
                <w:rFonts w:hint="eastAsia" w:ascii="Times New Roman" w:hAnsi="Times New Roman" w:cs="Times New Roman"/>
              </w:rPr>
            </w:pPr>
            <w:r>
              <w:rPr>
                <w:rFonts w:ascii="Times New Roman" w:hAnsi="Times New Roman" w:cs="Times New Roman"/>
              </w:rPr>
              <w:t xml:space="preserve">(k∈Z) </w:t>
            </w:r>
          </w:p>
          <w:p>
            <w:pPr>
              <w:pStyle w:val="4"/>
              <w:snapToGrid w:val="0"/>
              <w:spacing w:line="400" w:lineRule="atLeast"/>
              <w:rPr>
                <w:rFonts w:hint="eastAsia" w:ascii="Times New Roman" w:hAnsi="Times New Roman" w:cs="Times New Roman"/>
              </w:rPr>
            </w:pPr>
            <w:r>
              <w:rPr>
                <w:rFonts w:ascii="Times New Roman" w:hAnsi="Times New Roman" w:cs="Times New Roman"/>
              </w:rPr>
              <w:t>单调增区间</w:t>
            </w:r>
          </w:p>
          <w:p>
            <w:pPr>
              <w:pStyle w:val="4"/>
              <w:snapToGrid w:val="0"/>
              <w:spacing w:line="400" w:lineRule="atLeast"/>
              <w:rPr>
                <w:rFonts w:ascii="Times New Roman" w:hAnsi="Times New Roman" w:cs="Times New Roman"/>
              </w:rPr>
            </w:pPr>
            <w:r>
              <w:rPr>
                <w:rFonts w:ascii="Times New Roman" w:hAnsi="Times New Roman" w:cs="Times New Roman"/>
              </w:rPr>
              <w:t>[2</w:t>
            </w:r>
            <w:r>
              <w:rPr>
                <w:rFonts w:ascii="Times New Roman" w:hAnsi="Times New Roman" w:cs="Times New Roman"/>
                <w:i/>
              </w:rPr>
              <w:t>k</w:t>
            </w:r>
            <w:r>
              <w:rPr>
                <w:rFonts w:ascii="Times New Roman" w:hAnsi="Times New Roman" w:cs="Times New Roman"/>
              </w:rPr>
              <w:t>π－π，2</w:t>
            </w:r>
            <w:r>
              <w:rPr>
                <w:rFonts w:ascii="Times New Roman" w:hAnsi="Times New Roman" w:cs="Times New Roman"/>
                <w:i/>
              </w:rPr>
              <w:t>k</w:t>
            </w:r>
            <w:r>
              <w:rPr>
                <w:rFonts w:ascii="Times New Roman" w:hAnsi="Times New Roman" w:cs="Times New Roman"/>
              </w:rPr>
              <w:t>π](</w:t>
            </w:r>
            <w:r>
              <w:rPr>
                <w:rFonts w:ascii="Times New Roman" w:hAnsi="Times New Roman" w:cs="Times New Roman"/>
                <w:i/>
              </w:rPr>
              <w:t xml:space="preserve"> k</w:t>
            </w:r>
            <w:r>
              <w:rPr>
                <w:rFonts w:ascii="Times New Roman" w:hAnsi="Times New Roman" w:cs="Times New Roman"/>
              </w:rPr>
              <w:t>∈Z)；</w:t>
            </w:r>
          </w:p>
        </w:tc>
        <w:tc>
          <w:tcPr>
            <w:tcW w:w="2714" w:type="dxa"/>
            <w:tcBorders>
              <w:top w:val="single" w:color="auto" w:sz="4" w:space="0"/>
              <w:left w:val="single" w:color="auto" w:sz="4" w:space="0"/>
              <w:bottom w:val="single" w:color="auto" w:sz="4" w:space="0"/>
              <w:right w:val="single" w:color="auto" w:sz="4" w:space="0"/>
            </w:tcBorders>
            <w:vAlign w:val="center"/>
          </w:tcPr>
          <w:p>
            <w:pPr>
              <w:pStyle w:val="4"/>
              <w:snapToGrid w:val="0"/>
              <w:spacing w:line="400" w:lineRule="atLeast"/>
              <w:jc w:val="center"/>
              <w:rPr>
                <w:rFonts w:hint="eastAsia" w:ascii="Times New Roman" w:hAnsi="Times New Roman" w:cs="Times New Roman"/>
              </w:rPr>
            </w:pPr>
            <w:r>
              <w:rPr>
                <w:rFonts w:ascii="Times New Roman" w:hAnsi="Times New Roman" w:cs="Times New Roman"/>
              </w:rPr>
              <w:t>单调增区间</w:t>
            </w:r>
          </w:p>
          <w:p>
            <w:pPr>
              <w:pStyle w:val="4"/>
              <w:snapToGrid w:val="0"/>
              <w:spacing w:line="400" w:lineRule="atLeast"/>
              <w:jc w:val="center"/>
              <w:rPr>
                <w:rFonts w:ascii="Times New Roman" w:hAnsi="Times New Roman" w:cs="Times New Roman"/>
              </w:rPr>
            </w:pPr>
            <w:r>
              <w:rPr>
                <w:rFonts w:ascii="Times New Roman" w:hAnsi="Times New Roman" w:cs="Times New Roman"/>
              </w:rPr>
              <w:t>(</w:t>
            </w:r>
            <w:r>
              <w:rPr>
                <w:rFonts w:ascii="Times New Roman" w:hAnsi="Times New Roman" w:cs="Times New Roman"/>
                <w:i/>
              </w:rPr>
              <w:t>k</w:t>
            </w:r>
            <w:r>
              <w:rPr>
                <w:rFonts w:ascii="Times New Roman" w:hAnsi="Times New Roman" w:cs="Times New Roman"/>
              </w:rPr>
              <w:t>π－</w:t>
            </w:r>
            <w:r>
              <w:rPr>
                <w:rFonts w:ascii="Times New Roman" w:hAnsi="Times New Roman" w:cs="Times New Roman"/>
              </w:rPr>
              <w:fldChar w:fldCharType="begin"/>
            </w:r>
            <w:r>
              <w:rPr>
                <w:rFonts w:hint="eastAsia" w:ascii="Times New Roman" w:hAnsi="Times New Roman" w:cs="Times New Roman"/>
              </w:rPr>
              <w:instrText xml:space="preserve">eq \</w:instrText>
            </w:r>
            <w:r>
              <w:rPr>
                <w:rFonts w:ascii="Times New Roman" w:hAnsi="Times New Roman" w:cs="Times New Roman"/>
              </w:rPr>
              <w:instrText xml:space="preserve">f(π,2)</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i/>
              </w:rPr>
              <w:t>k</w:t>
            </w:r>
            <w:r>
              <w:rPr>
                <w:rFonts w:ascii="Times New Roman" w:hAnsi="Times New Roman" w:cs="Times New Roman"/>
              </w:rPr>
              <w:t>π＋</w:t>
            </w:r>
            <w:r>
              <w:rPr>
                <w:rFonts w:ascii="Times New Roman" w:hAnsi="Times New Roman" w:cs="Times New Roman"/>
              </w:rPr>
              <w:fldChar w:fldCharType="begin"/>
            </w:r>
            <w:r>
              <w:rPr>
                <w:rFonts w:hint="eastAsia" w:ascii="Times New Roman" w:hAnsi="Times New Roman" w:cs="Times New Roman"/>
              </w:rPr>
              <w:instrText xml:space="preserve">eq \</w:instrText>
            </w:r>
            <w:r>
              <w:rPr>
                <w:rFonts w:ascii="Times New Roman" w:hAnsi="Times New Roman" w:cs="Times New Roman"/>
              </w:rPr>
              <w:instrText xml:space="preserve">f(π,2)</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i/>
              </w:rPr>
              <w:t>k</w:t>
            </w:r>
            <w:r>
              <w:rPr>
                <w:rFonts w:ascii="Times New Roman" w:hAnsi="Times New Roman" w:cs="Times New Roman"/>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23" w:type="dxa"/>
            <w:tcBorders>
              <w:top w:val="single" w:color="auto" w:sz="4" w:space="0"/>
              <w:left w:val="single" w:color="auto" w:sz="4" w:space="0"/>
              <w:bottom w:val="single" w:color="auto" w:sz="4" w:space="0"/>
              <w:right w:val="single" w:color="auto" w:sz="4" w:space="0"/>
            </w:tcBorders>
            <w:vAlign w:val="center"/>
          </w:tcPr>
          <w:p>
            <w:pPr>
              <w:pStyle w:val="4"/>
              <w:snapToGrid w:val="0"/>
              <w:spacing w:line="400" w:lineRule="atLeast"/>
              <w:jc w:val="center"/>
              <w:rPr>
                <w:rFonts w:ascii="Times New Roman" w:hAnsi="Times New Roman" w:cs="Times New Roman"/>
              </w:rPr>
            </w:pPr>
            <w:r>
              <w:rPr>
                <w:rFonts w:ascii="Times New Roman" w:hAnsi="Times New Roman" w:cs="Times New Roman"/>
              </w:rPr>
              <w:t>奇偶性</w:t>
            </w:r>
          </w:p>
        </w:tc>
        <w:tc>
          <w:tcPr>
            <w:tcW w:w="1895" w:type="dxa"/>
            <w:tcBorders>
              <w:top w:val="single" w:color="auto" w:sz="4" w:space="0"/>
              <w:left w:val="single" w:color="auto" w:sz="4" w:space="0"/>
              <w:bottom w:val="single" w:color="auto" w:sz="4" w:space="0"/>
              <w:right w:val="single" w:color="auto" w:sz="4" w:space="0"/>
            </w:tcBorders>
            <w:vAlign w:val="center"/>
          </w:tcPr>
          <w:p>
            <w:pPr>
              <w:pStyle w:val="4"/>
              <w:snapToGrid w:val="0"/>
              <w:spacing w:line="400" w:lineRule="atLeast"/>
              <w:jc w:val="center"/>
              <w:rPr>
                <w:rFonts w:ascii="Times New Roman" w:hAnsi="Times New Roman" w:cs="Times New Roman"/>
              </w:rPr>
            </w:pPr>
            <w:r>
              <w:rPr>
                <w:rFonts w:ascii="Times New Roman" w:hAnsi="Times New Roman" w:cs="Times New Roman"/>
              </w:rPr>
              <w:t>奇</w:t>
            </w:r>
          </w:p>
        </w:tc>
        <w:tc>
          <w:tcPr>
            <w:tcW w:w="2160" w:type="dxa"/>
            <w:tcBorders>
              <w:top w:val="single" w:color="auto" w:sz="4" w:space="0"/>
              <w:left w:val="single" w:color="auto" w:sz="4" w:space="0"/>
              <w:bottom w:val="single" w:color="auto" w:sz="4" w:space="0"/>
              <w:right w:val="single" w:color="auto" w:sz="4" w:space="0"/>
            </w:tcBorders>
            <w:vAlign w:val="center"/>
          </w:tcPr>
          <w:p>
            <w:pPr>
              <w:pStyle w:val="4"/>
              <w:snapToGrid w:val="0"/>
              <w:spacing w:line="400" w:lineRule="atLeast"/>
              <w:jc w:val="center"/>
              <w:rPr>
                <w:rFonts w:ascii="Times New Roman" w:hAnsi="Times New Roman" w:cs="Times New Roman"/>
              </w:rPr>
            </w:pPr>
            <w:r>
              <w:rPr>
                <w:rFonts w:ascii="Times New Roman" w:hAnsi="Times New Roman" w:cs="Times New Roman"/>
              </w:rPr>
              <w:t>偶</w:t>
            </w:r>
          </w:p>
        </w:tc>
        <w:tc>
          <w:tcPr>
            <w:tcW w:w="2714" w:type="dxa"/>
            <w:tcBorders>
              <w:top w:val="single" w:color="auto" w:sz="4" w:space="0"/>
              <w:left w:val="single" w:color="auto" w:sz="4" w:space="0"/>
              <w:bottom w:val="single" w:color="auto" w:sz="4" w:space="0"/>
              <w:right w:val="single" w:color="auto" w:sz="4" w:space="0"/>
            </w:tcBorders>
            <w:vAlign w:val="center"/>
          </w:tcPr>
          <w:p>
            <w:pPr>
              <w:pStyle w:val="4"/>
              <w:snapToGrid w:val="0"/>
              <w:spacing w:line="400" w:lineRule="atLeast"/>
              <w:jc w:val="center"/>
              <w:rPr>
                <w:rFonts w:ascii="Times New Roman" w:hAnsi="Times New Roman" w:cs="Times New Roman"/>
              </w:rPr>
            </w:pPr>
            <w:r>
              <w:rPr>
                <w:rFonts w:ascii="Times New Roman" w:hAnsi="Times New Roman" w:cs="Times New Roman"/>
              </w:rPr>
              <w:t>奇</w:t>
            </w:r>
          </w:p>
        </w:tc>
      </w:tr>
    </w:tbl>
    <w:p>
      <w:pPr>
        <w:pStyle w:val="4"/>
        <w:numPr>
          <w:ilvl w:val="0"/>
          <w:numId w:val="3"/>
        </w:numPr>
        <w:snapToGrid w:val="0"/>
        <w:spacing w:line="400" w:lineRule="atLeast"/>
        <w:rPr>
          <w:rFonts w:hint="eastAsia" w:hAnsi="宋体" w:cs="Times New Roman"/>
          <w:b/>
          <w:bCs/>
          <w:sz w:val="24"/>
          <w:szCs w:val="24"/>
        </w:rPr>
      </w:pPr>
      <w:r>
        <w:rPr>
          <w:rFonts w:hAnsi="宋体" w:cs="Times New Roman"/>
          <w:b/>
          <w:bCs/>
          <w:i/>
          <w:sz w:val="24"/>
          <w:szCs w:val="24"/>
        </w:rPr>
        <w:t>y</w:t>
      </w:r>
      <w:r>
        <w:rPr>
          <w:rFonts w:hAnsi="宋体" w:cs="Times New Roman"/>
          <w:b/>
          <w:bCs/>
          <w:sz w:val="24"/>
          <w:szCs w:val="24"/>
        </w:rPr>
        <w:t>＝</w:t>
      </w:r>
      <w:r>
        <w:rPr>
          <w:rFonts w:hAnsi="宋体" w:cs="Times New Roman"/>
          <w:b/>
          <w:bCs/>
          <w:i/>
          <w:sz w:val="24"/>
          <w:szCs w:val="24"/>
        </w:rPr>
        <w:t>A</w:t>
      </w:r>
      <w:r>
        <w:rPr>
          <w:rFonts w:hAnsi="宋体" w:cs="Times New Roman"/>
          <w:b/>
          <w:bCs/>
          <w:sz w:val="24"/>
          <w:szCs w:val="24"/>
        </w:rPr>
        <w:t>sin(</w:t>
      </w:r>
      <w:r>
        <w:rPr>
          <w:rFonts w:hAnsi="宋体" w:cs="Times New Roman"/>
          <w:b/>
          <w:bCs/>
          <w:i/>
          <w:sz w:val="24"/>
          <w:szCs w:val="24"/>
        </w:rPr>
        <w:t>ωx</w:t>
      </w:r>
      <w:r>
        <w:rPr>
          <w:rFonts w:hAnsi="宋体" w:cs="Times New Roman"/>
          <w:b/>
          <w:bCs/>
          <w:sz w:val="24"/>
          <w:szCs w:val="24"/>
        </w:rPr>
        <w:t>＋</w:t>
      </w:r>
      <w:r>
        <w:rPr>
          <w:rFonts w:hAnsi="宋体" w:cs="Times New Roman"/>
          <w:b/>
          <w:bCs/>
          <w:i/>
          <w:sz w:val="24"/>
          <w:szCs w:val="24"/>
        </w:rPr>
        <w:t>φ</w:t>
      </w:r>
      <w:r>
        <w:rPr>
          <w:rFonts w:hAnsi="宋体" w:cs="Times New Roman"/>
          <w:b/>
          <w:bCs/>
          <w:sz w:val="24"/>
          <w:szCs w:val="24"/>
        </w:rPr>
        <w:t>)的图象及性质</w:t>
      </w:r>
      <w:r>
        <w:rPr>
          <w:rFonts w:hint="eastAsia" w:hAnsi="宋体" w:cs="Times New Roman"/>
          <w:b/>
          <w:bCs/>
          <w:sz w:val="24"/>
          <w:szCs w:val="24"/>
        </w:rPr>
        <w:t>:</w:t>
      </w:r>
    </w:p>
    <w:p>
      <w:pPr>
        <w:pStyle w:val="4"/>
        <w:snapToGrid w:val="0"/>
        <w:spacing w:line="400" w:lineRule="atLeast"/>
        <w:rPr>
          <w:rFonts w:hint="eastAsia"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五点作图法：五点的取法：设</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ωx</w:t>
      </w:r>
      <w:r>
        <w:rPr>
          <w:rFonts w:ascii="Times New Roman" w:hAnsi="Times New Roman" w:cs="Times New Roman"/>
        </w:rPr>
        <w:t>＋</w:t>
      </w:r>
      <w:r>
        <w:rPr>
          <w:rFonts w:ascii="Times New Roman" w:hAnsi="Times New Roman" w:cs="Times New Roman"/>
          <w:i/>
        </w:rPr>
        <w:t>φ</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取0，</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f(π</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，π，</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f(3π</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，2π时求相应的</w:t>
      </w:r>
      <w:r>
        <w:rPr>
          <w:rFonts w:ascii="Times New Roman" w:hAnsi="Times New Roman" w:cs="Times New Roman"/>
          <w:i/>
        </w:rPr>
        <w:t>x</w:t>
      </w:r>
      <w:r>
        <w:rPr>
          <w:rFonts w:ascii="Times New Roman" w:hAnsi="Times New Roman" w:cs="Times New Roman"/>
        </w:rPr>
        <w:t>值、</w:t>
      </w:r>
      <w:r>
        <w:rPr>
          <w:rFonts w:ascii="Times New Roman" w:hAnsi="Times New Roman" w:cs="Times New Roman"/>
          <w:i/>
        </w:rPr>
        <w:t>y</w:t>
      </w:r>
      <w:r>
        <w:rPr>
          <w:rFonts w:ascii="Times New Roman" w:hAnsi="Times New Roman" w:cs="Times New Roman"/>
        </w:rPr>
        <w:t>值，再描点作图．</w:t>
      </w:r>
    </w:p>
    <w:p>
      <w:pPr>
        <w:pStyle w:val="4"/>
        <w:snapToGrid w:val="0"/>
        <w:spacing w:line="400" w:lineRule="atLeas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给出图象求函数表达式的题目，比较难求的是</w:t>
      </w:r>
      <w:r>
        <w:rPr>
          <w:rFonts w:ascii="Times New Roman" w:hAnsi="Times New Roman" w:cs="Times New Roman"/>
          <w:i/>
        </w:rPr>
        <w:t>φ</w:t>
      </w:r>
      <w:r>
        <w:rPr>
          <w:rFonts w:ascii="Times New Roman" w:hAnsi="Times New Roman" w:cs="Times New Roman"/>
        </w:rPr>
        <w:t>，一般是从</w:t>
      </w:r>
      <w:r>
        <w:rPr>
          <w:rFonts w:hAnsi="宋体" w:cs="Times New Roman"/>
        </w:rPr>
        <w:t>“</w:t>
      </w:r>
      <w:r>
        <w:rPr>
          <w:rFonts w:ascii="Times New Roman" w:hAnsi="Times New Roman" w:cs="Times New Roman"/>
        </w:rPr>
        <w:t>五点法</w:t>
      </w:r>
      <w:r>
        <w:rPr>
          <w:rFonts w:hAnsi="宋体" w:cs="Times New Roman"/>
        </w:rPr>
        <w:t>”</w:t>
      </w:r>
      <w:r>
        <w:rPr>
          <w:rFonts w:ascii="Times New Roman" w:hAnsi="Times New Roman" w:cs="Times New Roman"/>
        </w:rPr>
        <w:t>中的第一点</w:t>
      </w:r>
    </w:p>
    <w:p>
      <w:pPr>
        <w:pStyle w:val="4"/>
        <w:snapToGrid w:val="0"/>
        <w:spacing w:line="400" w:lineRule="atLeast"/>
        <w:ind w:firstLine="210" w:firstLineChars="100"/>
        <w:rPr>
          <w:rFonts w:hint="eastAsia" w:ascii="Times New Roman" w:hAnsi="Times New Roman" w:cs="Times New Roman"/>
        </w:rPr>
      </w:pPr>
      <w:r>
        <w:rPr>
          <w:rFonts w:ascii="Times New Roman" w:hAnsi="Times New Roman" w:cs="Times New Roman"/>
        </w:rPr>
        <w:t>(－</w:t>
      </w:r>
      <w:r>
        <w:rPr>
          <w:rFonts w:hint="eastAsia" w:ascii="Times New Roman" w:hAnsi="Times New Roman" w:cs="Times New Roman"/>
        </w:rPr>
        <w:t xml:space="preserve"> </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φ,ω</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，0)</w:t>
      </w:r>
      <w:r>
        <w:rPr>
          <w:rFonts w:hint="eastAsia" w:ascii="Times New Roman" w:hAnsi="Times New Roman" w:cs="Times New Roman"/>
        </w:rPr>
        <w:t xml:space="preserve"> </w:t>
      </w:r>
      <w:r>
        <w:rPr>
          <w:rFonts w:ascii="Times New Roman" w:hAnsi="Times New Roman" w:cs="Times New Roman"/>
        </w:rPr>
        <w:t>作为突破口．</w:t>
      </w:r>
    </w:p>
    <w:p>
      <w:pPr>
        <w:pStyle w:val="4"/>
        <w:snapToGrid w:val="0"/>
        <w:spacing w:line="400" w:lineRule="atLeas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图象变换</w:t>
      </w:r>
      <w:r>
        <w:rPr>
          <w:rFonts w:hint="eastAsia" w:ascii="Times New Roman" w:hAnsi="Times New Roman" w:cs="Times New Roman"/>
        </w:rPr>
        <w:t xml:space="preserve">  </w:t>
      </w:r>
      <w:r>
        <w:rPr>
          <w:rFonts w:ascii="Times New Roman" w:hAnsi="Times New Roman" w:cs="Times New Roman"/>
          <w:i/>
        </w:rPr>
        <w:t>y</w:t>
      </w:r>
      <w:r>
        <w:rPr>
          <w:rFonts w:ascii="Times New Roman" w:hAnsi="Times New Roman" w:cs="Times New Roman"/>
        </w:rPr>
        <w:t xml:space="preserve">＝sin </w:t>
      </w:r>
      <w:r>
        <w:rPr>
          <w:rFonts w:ascii="Times New Roman" w:hAnsi="Times New Roman" w:cs="Times New Roman"/>
          <w:i/>
        </w:rPr>
        <w:t>x</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w:instrText>
      </w:r>
      <w:r>
        <w:rPr>
          <w:rFonts w:hint="eastAsia" w:ascii="Times New Roman" w:hAnsi="Times New Roman" w:cs="Times New Roman"/>
        </w:rPr>
        <w:instrText xml:space="preserve">9</w:instrText>
      </w:r>
      <w:r>
        <w:rPr>
          <w:rFonts w:ascii="Times New Roman" w:hAnsi="Times New Roman" w:cs="Times New Roman"/>
        </w:rPr>
        <w:instrText xml:space="preserve">(向左</w:instrText>
      </w:r>
      <w:r>
        <w:rPr>
          <w:rFonts w:ascii="Symbol" w:hAnsi="Symbol" w:cs="Times New Roman"/>
        </w:rPr>
        <w:sym w:font="Symbol" w:char="F028"/>
      </w:r>
      <w:r>
        <w:rPr>
          <w:rFonts w:ascii="Times New Roman" w:hAnsi="Times New Roman" w:cs="Times New Roman"/>
          <w:i/>
        </w:rPr>
        <w:instrText xml:space="preserve">φ</w:instrText>
      </w:r>
      <w:r>
        <w:rPr>
          <w:rFonts w:ascii="Times New Roman" w:hAnsi="Times New Roman" w:cs="Times New Roman"/>
        </w:rPr>
        <w:instrText xml:space="preserve">&gt;0</w:instrText>
      </w:r>
      <w:r>
        <w:rPr>
          <w:rFonts w:ascii="Symbol" w:hAnsi="Symbol" w:cs="Times New Roman"/>
        </w:rPr>
        <w:sym w:font="Symbol" w:char="F029"/>
      </w:r>
      <w:r>
        <w:rPr>
          <w:rFonts w:ascii="Times New Roman" w:hAnsi="Times New Roman" w:cs="Times New Roman"/>
        </w:rPr>
        <w:instrText xml:space="preserve">或向右</w:instrText>
      </w:r>
      <w:r>
        <w:rPr>
          <w:rFonts w:ascii="Symbol" w:hAnsi="Symbol" w:cs="Times New Roman"/>
        </w:rPr>
        <w:sym w:font="Symbol" w:char="F028"/>
      </w:r>
      <w:r>
        <w:rPr>
          <w:rFonts w:ascii="Times New Roman" w:hAnsi="Times New Roman" w:cs="Times New Roman"/>
          <w:i/>
        </w:rPr>
        <w:instrText xml:space="preserve">φ</w:instrText>
      </w:r>
      <w:r>
        <w:rPr>
          <w:rFonts w:ascii="Times New Roman" w:hAnsi="Times New Roman" w:cs="Times New Roman"/>
        </w:rPr>
        <w:instrText xml:space="preserve">&lt;0</w:instrText>
      </w:r>
      <w:r>
        <w:rPr>
          <w:rFonts w:ascii="Symbol" w:hAnsi="Symbol" w:cs="Times New Roman"/>
        </w:rPr>
        <w:sym w:font="Symbol" w:char="F029"/>
      </w:r>
      <w:r>
        <w:rPr>
          <w:rFonts w:ascii="Times New Roman" w:hAnsi="Times New Roman" w:cs="Times New Roman"/>
        </w:rPr>
        <w:instrText xml:space="preserve">),\s\do</w:instrText>
      </w:r>
      <w:r>
        <w:rPr>
          <w:rFonts w:hint="eastAsia" w:ascii="Times New Roman" w:hAnsi="Times New Roman" w:cs="Times New Roman"/>
        </w:rPr>
        <w:instrText xml:space="preserve">8</w:instrText>
      </w:r>
      <w:r>
        <w:rPr>
          <w:rFonts w:ascii="Times New Roman" w:hAnsi="Times New Roman" w:cs="Times New Roman"/>
        </w:rPr>
        <w:instrText xml:space="preserve">(平移|</w:instrText>
      </w:r>
      <w:r>
        <w:rPr>
          <w:rFonts w:ascii="Times New Roman" w:hAnsi="Times New Roman" w:cs="Times New Roman"/>
          <w:i/>
        </w:rPr>
        <w:instrText xml:space="preserve">φ</w:instrText>
      </w:r>
      <w:r>
        <w:rPr>
          <w:rFonts w:ascii="Times New Roman" w:hAnsi="Times New Roman" w:cs="Times New Roman"/>
        </w:rPr>
        <w:instrText xml:space="preserve">|个单位))</w:instrText>
      </w:r>
      <w:r>
        <w:rPr>
          <w:rFonts w:ascii="宋体-方正超大字符集" w:hAnsi="宋体-方正超大字符集" w:eastAsia="宋体-方正超大字符集" w:cs="宋体-方正超大字符集"/>
        </w:rPr>
        <w:fldChar w:fldCharType="end"/>
      </w:r>
      <w:r>
        <w:rPr>
          <w:rFonts w:ascii="Times New Roman" w:hAnsi="Times New Roman" w:cs="Times New Roman"/>
          <w:i/>
        </w:rPr>
        <w:t>y</w:t>
      </w:r>
      <w:r>
        <w:rPr>
          <w:rFonts w:ascii="Times New Roman" w:hAnsi="Times New Roman" w:cs="Times New Roman"/>
        </w:rPr>
        <w:t>＝sin(</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φ</w:t>
      </w:r>
      <w:r>
        <w:rPr>
          <w:rFonts w:ascii="Times New Roman" w:hAnsi="Times New Roman" w:cs="Times New Roman"/>
        </w:rPr>
        <w:t>)</w:t>
      </w:r>
    </w:p>
    <w:p>
      <w:pPr>
        <w:pStyle w:val="4"/>
        <w:snapToGrid w:val="0"/>
        <w:spacing w:line="400" w:lineRule="atLeast"/>
        <w:rPr>
          <w:rFonts w:hint="eastAsia" w:ascii="Times New Roman" w:hAnsi="Times New Roman" w:cs="Times New Roman"/>
        </w:rPr>
      </w:pPr>
      <w:r>
        <w:rPr>
          <w:rFonts w:ascii="宋体-方正超大字符集" w:hAnsi="宋体-方正超大字符集" w:eastAsia="宋体-方正超大字符集" w:cs="宋体-方正超大字符集"/>
        </w:rPr>
        <w:pict>
          <v:shape id="_x0000_i1071" o:spt="75" type="#_x0000_t75" style="height:44.75pt;width:213pt;" fillcolor="#BBE0E3" filled="f" o:preferrelative="t" stroked="f" coordsize="21600,21600">
            <v:path/>
            <v:fill on="f" focussize="0,0"/>
            <v:stroke on="f" joinstyle="miter"/>
            <v:imagedata r:id="rId95" chromakey="#FFFFFF" o:title=""/>
            <o:lock v:ext="edit" aspectratio="t"/>
            <w10:wrap type="none"/>
            <w10:anchorlock/>
          </v:shape>
        </w:pic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w:instrText>
      </w:r>
      <w:r>
        <w:rPr>
          <w:rFonts w:hint="eastAsia" w:ascii="Times New Roman" w:hAnsi="Times New Roman" w:cs="Times New Roman"/>
        </w:rPr>
        <w:instrText xml:space="preserve">8</w:instrText>
      </w:r>
      <w:r>
        <w:rPr>
          <w:rFonts w:ascii="Times New Roman" w:hAnsi="Times New Roman" w:cs="Times New Roman"/>
        </w:rPr>
        <w:instrText xml:space="preserve">(纵坐标变为原来的</w:instrText>
      </w:r>
      <w:r>
        <w:rPr>
          <w:rFonts w:ascii="Times New Roman" w:hAnsi="Times New Roman" w:cs="Times New Roman"/>
          <w:i/>
        </w:rPr>
        <w:instrText xml:space="preserve">A</w:instrText>
      </w:r>
      <w:r>
        <w:rPr>
          <w:rFonts w:ascii="Times New Roman" w:hAnsi="Times New Roman" w:cs="Times New Roman"/>
        </w:rPr>
        <w:instrText xml:space="preserve">倍),\s\do</w:instrText>
      </w:r>
      <w:r>
        <w:rPr>
          <w:rFonts w:hint="eastAsia" w:ascii="Times New Roman" w:hAnsi="Times New Roman" w:cs="Times New Roman"/>
        </w:rPr>
        <w:instrText xml:space="preserve">8</w:instrText>
      </w:r>
      <w:r>
        <w:rPr>
          <w:rFonts w:ascii="Times New Roman" w:hAnsi="Times New Roman" w:cs="Times New Roman"/>
        </w:rPr>
        <w:instrText xml:space="preserve">(横坐标不变))</w:instrText>
      </w:r>
      <w:r>
        <w:rPr>
          <w:rFonts w:ascii="宋体-方正超大字符集" w:hAnsi="宋体-方正超大字符集" w:eastAsia="宋体-方正超大字符集" w:cs="宋体-方正超大字符集"/>
        </w:rPr>
        <w:fldChar w:fldCharType="end"/>
      </w:r>
      <w:r>
        <w:rPr>
          <w:rFonts w:ascii="Times New Roman" w:hAnsi="Times New Roman" w:cs="Times New Roman"/>
          <w:i/>
        </w:rPr>
        <w:t>y</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sin(</w:t>
      </w:r>
      <w:r>
        <w:rPr>
          <w:rFonts w:ascii="Times New Roman" w:hAnsi="Times New Roman" w:cs="Times New Roman"/>
          <w:i/>
        </w:rPr>
        <w:t>ωx</w:t>
      </w:r>
      <w:r>
        <w:rPr>
          <w:rFonts w:ascii="Times New Roman" w:hAnsi="Times New Roman" w:cs="Times New Roman"/>
        </w:rPr>
        <w:t>＋</w:t>
      </w:r>
      <w:r>
        <w:rPr>
          <w:rFonts w:ascii="Times New Roman" w:hAnsi="Times New Roman" w:cs="Times New Roman"/>
          <w:i/>
        </w:rPr>
        <w:t>φ</w:t>
      </w:r>
      <w:r>
        <w:rPr>
          <w:rFonts w:ascii="Times New Roman" w:hAnsi="Times New Roman" w:cs="Times New Roman"/>
        </w:rPr>
        <w:t>)</w:t>
      </w:r>
    </w:p>
    <w:p>
      <w:pPr>
        <w:pStyle w:val="34"/>
        <w:spacing w:line="360" w:lineRule="auto"/>
        <w:jc w:val="left"/>
        <w:rPr>
          <w:rFonts w:hint="eastAsia" w:cs="Times New Roman"/>
          <w:b/>
          <w:szCs w:val="21"/>
        </w:rPr>
      </w:pPr>
      <w:r>
        <w:rPr>
          <w:rFonts w:hint="eastAsia" w:cs="Times New Roman"/>
          <w:b/>
          <w:szCs w:val="21"/>
        </w:rPr>
        <w:t>二、例题归纳．</w:t>
      </w:r>
    </w:p>
    <w:p>
      <w:pPr>
        <w:pStyle w:val="34"/>
        <w:spacing w:line="360" w:lineRule="auto"/>
        <w:jc w:val="left"/>
        <w:rPr>
          <w:rFonts w:hint="eastAsia" w:cs="Times New Roman"/>
          <w:b/>
          <w:szCs w:val="21"/>
        </w:rPr>
      </w:pPr>
      <w:r>
        <w:rPr>
          <w:rFonts w:hint="eastAsia" w:cs="Times New Roman"/>
          <w:b/>
          <w:szCs w:val="21"/>
        </w:rPr>
        <w:t>（一）三角函数图像</w:t>
      </w:r>
    </w:p>
    <w:p>
      <w:pPr>
        <w:spacing w:line="360" w:lineRule="auto"/>
        <w:jc w:val="left"/>
        <w:textAlignment w:val="center"/>
        <w:rPr>
          <w:rFonts w:ascii="宋体" w:hAnsi="宋体" w:cs="宋体"/>
          <w:color w:val="000000"/>
        </w:rPr>
      </w:pPr>
      <w:r>
        <w:rPr>
          <w:rFonts w:hint="eastAsia"/>
          <w:b/>
          <w:szCs w:val="21"/>
        </w:rPr>
        <w:t>例1、</w:t>
      </w:r>
      <w:r>
        <w:rPr>
          <w:rFonts w:hint="eastAsia"/>
          <w:color w:val="000000"/>
          <w:szCs w:val="21"/>
        </w:rPr>
        <w:t>（20新高考11）</w:t>
      </w:r>
      <w:r>
        <w:rPr>
          <w:rFonts w:ascii="宋体" w:hAnsi="宋体" w:cs="宋体"/>
          <w:color w:val="000000"/>
        </w:rPr>
        <w:t xml:space="preserve"> 下图是函数</w:t>
      </w:r>
      <w:r>
        <w:rPr>
          <w:rFonts w:eastAsia="Times New Roman"/>
          <w:i/>
          <w:color w:val="000000"/>
        </w:rPr>
        <w:t>y</w:t>
      </w:r>
      <w:r>
        <w:rPr>
          <w:rFonts w:eastAsia="Times New Roman"/>
          <w:color w:val="000000"/>
        </w:rPr>
        <w:t>= sin(</w:t>
      </w:r>
      <w:r>
        <w:rPr>
          <w:rFonts w:eastAsia="Times New Roman"/>
          <w:i/>
          <w:color w:val="000000"/>
        </w:rPr>
        <w:t>ωx</w:t>
      </w:r>
      <w:r>
        <w:rPr>
          <w:rFonts w:eastAsia="Times New Roman"/>
          <w:color w:val="000000"/>
        </w:rPr>
        <w:t>+</w:t>
      </w:r>
      <w:r>
        <w:rPr>
          <w:rFonts w:eastAsia="Times New Roman"/>
          <w:i/>
          <w:color w:val="000000"/>
        </w:rPr>
        <w:t>φ</w:t>
      </w:r>
      <w:r>
        <w:rPr>
          <w:rFonts w:eastAsia="Times New Roman"/>
          <w:color w:val="000000"/>
        </w:rPr>
        <w:t>)</w:t>
      </w:r>
      <w:r>
        <w:rPr>
          <w:rFonts w:ascii="宋体" w:hAnsi="宋体" w:cs="宋体"/>
          <w:color w:val="000000"/>
        </w:rPr>
        <w:t>的部分图像，则</w:t>
      </w:r>
      <w:r>
        <w:rPr>
          <w:rFonts w:eastAsia="Times New Roman"/>
          <w:color w:val="000000"/>
        </w:rPr>
        <w:t>sin(</w:t>
      </w:r>
      <w:r>
        <w:rPr>
          <w:rFonts w:eastAsia="Times New Roman"/>
          <w:i/>
          <w:color w:val="000000"/>
        </w:rPr>
        <w:t>ωx</w:t>
      </w:r>
      <w:r>
        <w:rPr>
          <w:rFonts w:eastAsia="Times New Roman"/>
          <w:color w:val="000000"/>
        </w:rPr>
        <w:t>+</w:t>
      </w:r>
      <w:r>
        <w:rPr>
          <w:rFonts w:eastAsia="Times New Roman"/>
          <w:i/>
          <w:color w:val="000000"/>
        </w:rPr>
        <w:t>φ</w:t>
      </w:r>
      <w:r>
        <w:rPr>
          <w:rFonts w:eastAsia="Times New Roman"/>
          <w:color w:val="000000"/>
        </w:rPr>
        <w:t xml:space="preserve">)= </w:t>
      </w:r>
      <w:r>
        <w:rPr>
          <w:rFonts w:ascii="宋体" w:hAnsi="宋体" w:cs="宋体"/>
          <w:color w:val="000000"/>
        </w:rPr>
        <w:t>（</w:t>
      </w:r>
      <w:r>
        <w:rPr>
          <w:rFonts w:eastAsia="Times New Roman"/>
          <w:color w:val="000000"/>
        </w:rPr>
        <w:t xml:space="preserve">    </w:t>
      </w:r>
      <w:r>
        <w:rPr>
          <w:rFonts w:hint="eastAsia"/>
          <w:color w:val="000000"/>
        </w:rPr>
        <w:t xml:space="preserve"> </w:t>
      </w:r>
      <w:r>
        <w:rPr>
          <w:rFonts w:ascii="宋体" w:hAnsi="宋体" w:cs="宋体"/>
          <w:color w:val="000000"/>
        </w:rPr>
        <w:t>）</w:t>
      </w:r>
    </w:p>
    <w:p>
      <w:pPr>
        <w:spacing w:line="360" w:lineRule="auto"/>
        <w:jc w:val="left"/>
        <w:textAlignment w:val="center"/>
        <w:rPr>
          <w:rFonts w:hint="eastAsia" w:ascii="Time New Romans" w:hAnsi="Time New Romans" w:cs="宋体"/>
          <w:color w:val="000000"/>
        </w:rPr>
      </w:pPr>
      <w:r>
        <w:rPr>
          <w:rFonts w:eastAsia="Times New Roman"/>
          <w:color w:val="000000"/>
        </w:rPr>
        <w:pict>
          <v:shape id="_x0000_i1072" o:spt="75" alt="学科网(www.zxxk.com)--教育资源门户，提供试卷、教案、课件、论文、素材以及各类教学资源下载，还有大量而丰富的教学相关资讯！" type="#_x0000_t75" style="height:58.45pt;width:83.2pt;" filled="f" o:preferrelative="t" stroked="f" coordsize="21600,21600">
            <v:path/>
            <v:fill on="f" focussize="0,0"/>
            <v:stroke on="f" joinstyle="miter"/>
            <v:imagedata r:id="rId96" o:title=""/>
            <o:lock v:ext="edit" aspectratio="t"/>
            <w10:wrap type="none"/>
            <w10:anchorlock/>
          </v:shape>
        </w:pict>
      </w:r>
      <w:r>
        <w:rPr>
          <w:rFonts w:hint="eastAsia"/>
          <w:color w:val="000000"/>
        </w:rPr>
        <w:t>（多选）</w:t>
      </w:r>
    </w:p>
    <w:p>
      <w:pPr>
        <w:pStyle w:val="34"/>
        <w:spacing w:line="360" w:lineRule="auto"/>
        <w:jc w:val="left"/>
        <w:rPr>
          <w:rFonts w:hint="eastAsia" w:ascii="Time New Romans" w:hAnsi="Time New Romans"/>
          <w:szCs w:val="24"/>
        </w:rPr>
      </w:pPr>
      <w:r>
        <w:rPr>
          <w:rFonts w:eastAsia="Times New Roman" w:cs="Times New Roman"/>
          <w:color w:val="000000"/>
          <w:szCs w:val="24"/>
        </w:rPr>
        <w:t xml:space="preserve">A. </w:t>
      </w:r>
      <w:r>
        <w:rPr>
          <w:rFonts w:ascii="Time New Romans" w:hAnsi="Time New Romans"/>
          <w:szCs w:val="24"/>
        </w:rPr>
        <w:object>
          <v:shape id="_x0000_i1073" o:spt="75" alt="学科网(www.zxxk.com)--教育资源门户，提供试卷、教案、课件、论文、素材以及各类教学资源下载，还有大量而丰富的教学相关资讯！" type="#_x0000_t75" style="height:28.45pt;width:48pt;" o:ole="t" filled="f" o:preferrelative="t" stroked="f" coordsize="21600,21600">
            <v:path/>
            <v:fill on="f" focussize="0,0"/>
            <v:stroke on="f" joinstyle="miter"/>
            <v:imagedata r:id="rId98" o:title="eqIdf4c0d612c4eb4d6b9046eef8d5c2df84"/>
            <o:lock v:ext="edit" aspectratio="t"/>
            <w10:wrap type="none"/>
            <w10:anchorlock/>
          </v:shape>
          <o:OLEObject Type="Embed" ProgID="Equation.DSMT4" ShapeID="_x0000_i1073" DrawAspect="Content" ObjectID="_1468075766" r:id="rId97">
            <o:LockedField>false</o:LockedField>
          </o:OLEObject>
        </w:object>
      </w:r>
      <w:r>
        <w:rPr>
          <w:rFonts w:hint="eastAsia" w:ascii="Time New Romans" w:hAnsi="Time New Romans"/>
          <w:szCs w:val="24"/>
        </w:rPr>
        <w:t xml:space="preserve"> </w:t>
      </w:r>
      <w:r>
        <w:rPr>
          <w:rFonts w:eastAsia="Times New Roman" w:cs="Times New Roman"/>
          <w:color w:val="000000"/>
          <w:szCs w:val="24"/>
        </w:rPr>
        <w:tab/>
      </w:r>
      <w:r>
        <w:rPr>
          <w:rFonts w:hint="eastAsia" w:cs="Times New Roman"/>
          <w:color w:val="000000"/>
          <w:szCs w:val="24"/>
        </w:rPr>
        <w:t xml:space="preserve">    </w:t>
      </w:r>
      <w:r>
        <w:rPr>
          <w:rFonts w:eastAsia="Times New Roman" w:cs="Times New Roman"/>
          <w:color w:val="000000"/>
          <w:szCs w:val="24"/>
        </w:rPr>
        <w:t xml:space="preserve">B. </w:t>
      </w:r>
      <w:r>
        <w:rPr>
          <w:rFonts w:ascii="Time New Romans" w:hAnsi="Time New Romans"/>
          <w:szCs w:val="24"/>
        </w:rPr>
        <w:object>
          <v:shape id="_x0000_i1074" o:spt="75" alt="学科网(www.zxxk.com)--教育资源门户，提供试卷、教案、课件、论文、素材以及各类教学资源下载，还有大量而丰富的教学相关资讯！" type="#_x0000_t75" style="height:28.45pt;width:54pt;" o:ole="t" filled="f" o:preferrelative="t" stroked="f" coordsize="21600,21600">
            <v:path/>
            <v:fill on="f" focussize="0,0"/>
            <v:stroke on="f" joinstyle="miter"/>
            <v:imagedata r:id="rId100" o:title="eqIdfb6f47e38c7141159fddccd7003cebe3"/>
            <o:lock v:ext="edit" aspectratio="t"/>
            <w10:wrap type="none"/>
            <w10:anchorlock/>
          </v:shape>
          <o:OLEObject Type="Embed" ProgID="Equation.DSMT4" ShapeID="_x0000_i1074" DrawAspect="Content" ObjectID="_1468075767" r:id="rId99">
            <o:LockedField>false</o:LockedField>
          </o:OLEObject>
        </w:object>
      </w:r>
      <w:r>
        <w:rPr>
          <w:rFonts w:eastAsia="Times New Roman" w:cs="Times New Roman"/>
          <w:color w:val="000000"/>
          <w:szCs w:val="24"/>
        </w:rPr>
        <w:tab/>
      </w:r>
      <w:r>
        <w:rPr>
          <w:rFonts w:hint="eastAsia" w:cs="Times New Roman"/>
          <w:color w:val="000000"/>
          <w:szCs w:val="24"/>
        </w:rPr>
        <w:t xml:space="preserve">    </w:t>
      </w:r>
      <w:r>
        <w:rPr>
          <w:rFonts w:eastAsia="Times New Roman" w:cs="Times New Roman"/>
          <w:color w:val="000000"/>
          <w:szCs w:val="24"/>
        </w:rPr>
        <w:t xml:space="preserve">C. </w:t>
      </w:r>
      <w:r>
        <w:rPr>
          <w:rFonts w:ascii="Time New Romans" w:hAnsi="Time New Romans"/>
          <w:szCs w:val="24"/>
        </w:rPr>
        <w:object>
          <v:shape id="_x0000_i1075" o:spt="75" alt="学科网(www.zxxk.com)--教育资源门户，提供试卷、教案、课件、论文、素材以及各类教学资源下载，还有大量而丰富的教学相关资讯！" type="#_x0000_t75" style="height:28.45pt;width:55.5pt;" o:ole="t" filled="f" o:preferrelative="t" stroked="f" coordsize="21600,21600">
            <v:path/>
            <v:fill on="f" focussize="0,0"/>
            <v:stroke on="f" joinstyle="miter"/>
            <v:imagedata r:id="rId102" o:title="eqIdadccac1423684ecd8802ff91cb6a521a"/>
            <o:lock v:ext="edit" aspectratio="t"/>
            <w10:wrap type="none"/>
            <w10:anchorlock/>
          </v:shape>
          <o:OLEObject Type="Embed" ProgID="Equation.DSMT4" ShapeID="_x0000_i1075" DrawAspect="Content" ObjectID="_1468075768" r:id="rId101">
            <o:LockedField>false</o:LockedField>
          </o:OLEObject>
        </w:object>
      </w:r>
      <w:r>
        <w:rPr>
          <w:rFonts w:eastAsia="Times New Roman" w:cs="Times New Roman"/>
          <w:color w:val="000000"/>
          <w:szCs w:val="24"/>
        </w:rPr>
        <w:tab/>
      </w:r>
      <w:r>
        <w:rPr>
          <w:rFonts w:hint="eastAsia" w:cs="Times New Roman"/>
          <w:color w:val="000000"/>
          <w:szCs w:val="24"/>
        </w:rPr>
        <w:t xml:space="preserve">   </w:t>
      </w:r>
      <w:r>
        <w:rPr>
          <w:rFonts w:eastAsia="Times New Roman" w:cs="Times New Roman"/>
          <w:color w:val="000000"/>
          <w:szCs w:val="24"/>
        </w:rPr>
        <w:t xml:space="preserve">D. </w:t>
      </w:r>
      <w:r>
        <w:rPr>
          <w:rFonts w:ascii="Time New Romans" w:hAnsi="Time New Romans"/>
          <w:szCs w:val="24"/>
        </w:rPr>
        <w:object>
          <v:shape id="_x0000_i1076" o:spt="75" alt="学科网(www.zxxk.com)--教育资源门户，提供试卷、教案、课件、论文、素材以及各类教学资源下载，还有大量而丰富的教学相关资讯！" type="#_x0000_t75" style="height:28.45pt;width:60.75pt;" o:ole="t" filled="f" o:preferrelative="t" stroked="f" coordsize="21600,21600">
            <v:path/>
            <v:fill on="f" focussize="0,0"/>
            <v:stroke on="f" joinstyle="miter"/>
            <v:imagedata r:id="rId104" o:title="eqId1f2b78757c034692a25bdfba0b42de1d"/>
            <o:lock v:ext="edit" aspectratio="t"/>
            <w10:wrap type="none"/>
            <w10:anchorlock/>
          </v:shape>
          <o:OLEObject Type="Embed" ProgID="Equation.DSMT4" ShapeID="_x0000_i1076" DrawAspect="Content" ObjectID="_1468075769" r:id="rId103">
            <o:LockedField>false</o:LockedField>
          </o:OLEObject>
        </w:object>
      </w:r>
    </w:p>
    <w:p>
      <w:pPr>
        <w:pStyle w:val="34"/>
        <w:spacing w:line="360" w:lineRule="auto"/>
        <w:jc w:val="left"/>
        <w:rPr>
          <w:rFonts w:hint="eastAsia" w:ascii="宋体" w:hAnsi="宋体"/>
          <w:szCs w:val="21"/>
        </w:rPr>
      </w:pPr>
    </w:p>
    <w:p>
      <w:pPr>
        <w:spacing w:line="360" w:lineRule="auto"/>
        <w:jc w:val="left"/>
        <w:textAlignment w:val="center"/>
      </w:pPr>
      <w:r>
        <w:pict>
          <v:shape id="图片 100001" o:spid="_x0000_s1077" o:spt="75" alt="figure" type="#_x0000_t75" style="position:absolute;left:0pt;margin-left:268.65pt;margin-top:9.5pt;height:106.5pt;width:148.55pt;mso-wrap-distance-left:9pt;mso-wrap-distance-right:9pt;z-index:-251653120;mso-width-relative:page;mso-height-relative:page;" filled="f" o:preferrelative="t" stroked="f" coordsize="21600,21600" wrapcoords="-105 0 -105 21453 21600 21453 21600 0 -105 0">
            <v:path/>
            <v:fill on="f" focussize="0,0"/>
            <v:stroke on="f" joinstyle="miter"/>
            <v:imagedata r:id="rId105" o:title="figure"/>
            <o:lock v:ext="edit" aspectratio="t"/>
            <w10:wrap type="tight"/>
          </v:shape>
        </w:pict>
      </w:r>
      <w:r>
        <w:rPr>
          <w:rFonts w:hint="eastAsia"/>
          <w:b/>
          <w:bCs/>
          <w:szCs w:val="22"/>
        </w:rPr>
        <w:t>变式1：</w:t>
      </w:r>
      <w:r>
        <w:t>已知函数</w:t>
      </w:r>
      <w:r>
        <w:object>
          <v:shape id="_x0000_i1077" o:spt="75" alt="eqIdef3fd5c60c24489eb681931bfce9a492" type="#_x0000_t75" style="height:17.85pt;width:161.9pt;" o:ole="t" filled="f" o:preferrelative="t" stroked="f" coordsize="21600,21600">
            <v:path/>
            <v:fill on="f" focussize="0,0"/>
            <v:stroke on="f" joinstyle="miter"/>
            <v:imagedata r:id="rId107" o:title="eqIdef3fd5c60c24489eb681931bfce9a492"/>
            <o:lock v:ext="edit" aspectratio="t"/>
            <w10:wrap type="none"/>
            <w10:anchorlock/>
          </v:shape>
          <o:OLEObject Type="Embed" ProgID="Equation.DSMT4" ShapeID="_x0000_i1077" DrawAspect="Content" ObjectID="_1468075770" r:id="rId106">
            <o:LockedField>false</o:LockedField>
          </o:OLEObject>
        </w:object>
      </w:r>
      <w:r>
        <w:t>在一个周期内的图象如图所示，图中</w:t>
      </w:r>
      <w:r>
        <w:object>
          <v:shape id="_x0000_i1078" o:spt="75" alt="eqIdd1ddfb0b090249459329fbf16be894d4" type="#_x0000_t75" style="height:27.2pt;width:43.1pt;" o:ole="t" filled="f" o:preferrelative="t" stroked="f" coordsize="21600,21600">
            <v:path/>
            <v:fill on="f" focussize="0,0"/>
            <v:stroke on="f" joinstyle="miter"/>
            <v:imagedata r:id="rId109" o:title="eqIdd1ddfb0b090249459329fbf16be894d4"/>
            <o:lock v:ext="edit" aspectratio="t"/>
            <w10:wrap type="none"/>
            <w10:anchorlock/>
          </v:shape>
          <o:OLEObject Type="Embed" ProgID="Equation.DSMT4" ShapeID="_x0000_i1078" DrawAspect="Content" ObjectID="_1468075771" r:id="rId108">
            <o:LockedField>false</o:LockedField>
          </o:OLEObject>
        </w:object>
      </w:r>
      <w:r>
        <w:t>，</w:t>
      </w:r>
      <w:r>
        <w:object>
          <v:shape id="_x0000_i1079" o:spt="75" alt="eqId33032c9011fe4c3bb76efb0ee0aebce9" type="#_x0000_t75" style="height:29.9pt;width:50.1pt;" o:ole="t" filled="f" o:preferrelative="t" stroked="f" coordsize="21600,21600">
            <v:path/>
            <v:fill on="f" focussize="0,0"/>
            <v:stroke on="f" joinstyle="miter"/>
            <v:imagedata r:id="rId111" o:title="eqId33032c9011fe4c3bb76efb0ee0aebce9"/>
            <o:lock v:ext="edit" aspectratio="t"/>
            <w10:wrap type="none"/>
            <w10:anchorlock/>
          </v:shape>
          <o:OLEObject Type="Embed" ProgID="Equation.DSMT4" ShapeID="_x0000_i1079" DrawAspect="Content" ObjectID="_1468075772" r:id="rId110">
            <o:LockedField>false</o:LockedField>
          </o:OLEObject>
        </w:object>
      </w:r>
      <w:r>
        <w:t>，则</w:t>
      </w:r>
      <w:r>
        <w:object>
          <v:shape id="_x0000_i1080" o:spt="75" alt="eqId34c46e050a094178b323057216b13a4d" type="#_x0000_t75" style="height:30.2pt;width:51.05pt;" o:ole="t" filled="f" o:preferrelative="t" stroked="f" coordsize="21600,21600">
            <v:path/>
            <v:fill on="f" focussize="0,0"/>
            <v:stroke on="f" joinstyle="miter"/>
            <v:imagedata r:id="rId113" o:title="eqId34c46e050a094178b323057216b13a4d"/>
            <o:lock v:ext="edit" aspectratio="t"/>
            <w10:wrap type="none"/>
            <w10:anchorlock/>
          </v:shape>
          <o:OLEObject Type="Embed" ProgID="Equation.DSMT4" ShapeID="_x0000_i1080" DrawAspect="Content" ObjectID="_1468075773" r:id="rId112">
            <o:LockedField>false</o:LockedField>
          </o:OLEObject>
        </w:object>
      </w:r>
      <w:r>
        <w:t>___________.</w:t>
      </w:r>
    </w:p>
    <w:p>
      <w:pPr>
        <w:spacing w:line="360" w:lineRule="auto"/>
        <w:jc w:val="left"/>
        <w:textAlignment w:val="center"/>
      </w:pPr>
    </w:p>
    <w:p>
      <w:pPr>
        <w:tabs>
          <w:tab w:val="left" w:pos="2551"/>
          <w:tab w:val="left" w:pos="4677"/>
          <w:tab w:val="left" w:pos="6803"/>
        </w:tabs>
        <w:spacing w:line="360" w:lineRule="auto"/>
        <w:textAlignment w:val="center"/>
        <w:rPr>
          <w:b/>
          <w:bCs/>
          <w:szCs w:val="22"/>
        </w:rPr>
      </w:pPr>
    </w:p>
    <w:p>
      <w:pPr>
        <w:tabs>
          <w:tab w:val="left" w:pos="2551"/>
          <w:tab w:val="left" w:pos="4470"/>
          <w:tab w:val="left" w:pos="7020"/>
        </w:tabs>
        <w:spacing w:line="360" w:lineRule="auto"/>
        <w:textAlignment w:val="center"/>
        <w:rPr>
          <w:rFonts w:hint="eastAsia"/>
          <w:szCs w:val="22"/>
        </w:rPr>
      </w:pPr>
    </w:p>
    <w:p>
      <w:pPr>
        <w:spacing w:line="288" w:lineRule="auto"/>
        <w:rPr>
          <w:color w:val="000000"/>
        </w:rPr>
      </w:pPr>
      <w:r>
        <w:rPr>
          <w:rFonts w:hint="eastAsia" w:eastAsia="黑体"/>
          <w:b/>
          <w:bCs/>
          <w:szCs w:val="21"/>
        </w:rPr>
        <w:t>变式2</w:t>
      </w:r>
      <w:r>
        <w:rPr>
          <w:rFonts w:hint="eastAsia" w:eastAsia="黑体"/>
          <w:szCs w:val="21"/>
        </w:rPr>
        <w:t>（21全国乙7）</w:t>
      </w:r>
      <w:r>
        <w:rPr>
          <w:rFonts w:hint="eastAsia"/>
          <w:color w:val="000000"/>
        </w:rPr>
        <w:t>把函数</w:t>
      </w:r>
      <w:r>
        <w:rPr>
          <w:color w:val="000000"/>
          <w:position w:val="-10"/>
        </w:rPr>
        <w:object>
          <v:shape id="_x0000_i1081" o:spt="75" type="#_x0000_t75" style="height:16pt;width:45.8pt;" o:ole="t" filled="f" o:preferrelative="t" stroked="f" coordsize="21600,21600">
            <v:path/>
            <v:fill on="f" focussize="0,0"/>
            <v:stroke on="f" joinstyle="miter"/>
            <v:imagedata r:id="rId115" o:title=""/>
            <o:lock v:ext="edit" aspectratio="t"/>
            <w10:wrap type="none"/>
            <w10:anchorlock/>
          </v:shape>
          <o:OLEObject Type="Embed" ProgID="Equation.DSMT4" ShapeID="_x0000_i1081" DrawAspect="Content" ObjectID="_1468075774" r:id="rId114">
            <o:LockedField>false</o:LockedField>
          </o:OLEObject>
        </w:object>
      </w:r>
      <w:r>
        <w:rPr>
          <w:rFonts w:hint="eastAsia"/>
          <w:color w:val="000000"/>
        </w:rPr>
        <w:t>图像上所有点的横坐标缩短到原来的</w:t>
      </w:r>
      <w:r>
        <w:rPr>
          <w:color w:val="000000"/>
          <w:position w:val="-24"/>
        </w:rPr>
        <w:object>
          <v:shape id="_x0000_i1082" o:spt="75" type="#_x0000_t75" style="height:30.55pt;width:12.3pt;" o:ole="t" filled="f" o:preferrelative="t" stroked="f" coordsize="21600,21600">
            <v:path/>
            <v:fill on="f" focussize="0,0"/>
            <v:stroke on="f" joinstyle="miter"/>
            <v:imagedata r:id="rId117" o:title=""/>
            <o:lock v:ext="edit" aspectratio="t"/>
            <w10:wrap type="none"/>
            <w10:anchorlock/>
          </v:shape>
          <o:OLEObject Type="Embed" ProgID="Equation.DSMT4" ShapeID="_x0000_i1082" DrawAspect="Content" ObjectID="_1468075775" r:id="rId116">
            <o:LockedField>false</o:LockedField>
          </o:OLEObject>
        </w:object>
      </w:r>
      <w:r>
        <w:rPr>
          <w:rFonts w:hint="eastAsia"/>
          <w:color w:val="000000"/>
        </w:rPr>
        <w:t>倍，纵坐标不变，再把所得曲线向右平移</w:t>
      </w:r>
      <w:r>
        <w:rPr>
          <w:color w:val="000000"/>
          <w:position w:val="-24"/>
        </w:rPr>
        <w:object>
          <v:shape id="_x0000_i1083" o:spt="75" type="#_x0000_t75" style="height:30.55pt;width:12.3pt;" o:ole="t" filled="f" o:preferrelative="t" stroked="f" coordsize="21600,21600">
            <v:path/>
            <v:fill on="f" focussize="0,0"/>
            <v:stroke on="f" joinstyle="miter"/>
            <v:imagedata r:id="rId119" o:title=""/>
            <o:lock v:ext="edit" aspectratio="t"/>
            <w10:wrap type="none"/>
            <w10:anchorlock/>
          </v:shape>
          <o:OLEObject Type="Embed" ProgID="Equation.DSMT4" ShapeID="_x0000_i1083" DrawAspect="Content" ObjectID="_1468075776" r:id="rId118">
            <o:LockedField>false</o:LockedField>
          </o:OLEObject>
        </w:object>
      </w:r>
      <w:r>
        <w:rPr>
          <w:rFonts w:hint="eastAsia"/>
          <w:color w:val="000000"/>
        </w:rPr>
        <w:t>个单位长度，得到函数</w:t>
      </w:r>
      <w:r>
        <w:rPr>
          <w:color w:val="000000"/>
          <w:position w:val="-28"/>
        </w:rPr>
        <w:object>
          <v:shape id="_x0000_i1084" o:spt="75" type="#_x0000_t75" style="height:33.4pt;width:74.85pt;" o:ole="t" filled="f" o:preferrelative="t" stroked="f" coordsize="21600,21600">
            <v:path/>
            <v:fill on="f" focussize="0,0"/>
            <v:stroke on="f" joinstyle="miter"/>
            <v:imagedata r:id="rId121" o:title=""/>
            <o:lock v:ext="edit" aspectratio="t"/>
            <w10:wrap type="none"/>
            <w10:anchorlock/>
          </v:shape>
          <o:OLEObject Type="Embed" ProgID="Equation.DSMT4" ShapeID="_x0000_i1084" DrawAspect="Content" ObjectID="_1468075777" r:id="rId120">
            <o:LockedField>false</o:LockedField>
          </o:OLEObject>
        </w:object>
      </w:r>
      <w:r>
        <w:rPr>
          <w:rFonts w:hint="eastAsia"/>
          <w:color w:val="000000"/>
        </w:rPr>
        <w:t>的图像，则</w:t>
      </w:r>
      <w:r>
        <w:rPr>
          <w:color w:val="000000"/>
          <w:position w:val="-10"/>
        </w:rPr>
        <w:object>
          <v:shape id="_x0000_i1085" o:spt="75" type="#_x0000_t75" style="height:16pt;width:36.35pt;" o:ole="t" filled="f" o:preferrelative="t" stroked="f" coordsize="21600,21600">
            <v:path/>
            <v:fill on="f" focussize="0,0"/>
            <v:stroke on="f" joinstyle="miter"/>
            <v:imagedata r:id="rId123" o:title=""/>
            <o:lock v:ext="edit" aspectratio="t"/>
            <w10:wrap type="none"/>
            <w10:anchorlock/>
          </v:shape>
          <o:OLEObject Type="Embed" ProgID="Equation.DSMT4" ShapeID="_x0000_i1085" DrawAspect="Content" ObjectID="_1468075778" r:id="rId122">
            <o:LockedField>false</o:LockedField>
          </o:OLEObject>
        </w:object>
      </w:r>
      <w:r>
        <w:rPr>
          <w:rFonts w:hint="eastAsia"/>
          <w:color w:val="000000"/>
        </w:rPr>
        <w:t>（    ）</w:t>
      </w:r>
    </w:p>
    <w:p>
      <w:pPr>
        <w:spacing w:line="360" w:lineRule="auto"/>
        <w:rPr>
          <w:color w:val="000000"/>
          <w:szCs w:val="21"/>
        </w:rPr>
      </w:pPr>
      <w:r>
        <w:rPr>
          <w:color w:val="000000"/>
          <w:szCs w:val="21"/>
        </w:rPr>
        <w:t>A．</w:t>
      </w:r>
      <w:r>
        <w:rPr>
          <w:color w:val="000000"/>
          <w:position w:val="-28"/>
          <w:szCs w:val="21"/>
        </w:rPr>
        <w:object>
          <v:shape id="_x0000_i1086" o:spt="75" type="#_x0000_t75" style="height:33.4pt;width:64.75pt;" o:ole="t" filled="f" o:preferrelative="t" stroked="f" coordsize="21600,21600">
            <v:path/>
            <v:fill on="f" focussize="0,0"/>
            <v:stroke on="f" joinstyle="miter"/>
            <v:imagedata r:id="rId125" o:title=""/>
            <o:lock v:ext="edit" aspectratio="t"/>
            <w10:wrap type="none"/>
            <w10:anchorlock/>
          </v:shape>
          <o:OLEObject Type="Embed" ProgID="Equation.DSMT4" ShapeID="_x0000_i1086" DrawAspect="Content" ObjectID="_1468075779" r:id="rId124">
            <o:LockedField>false</o:LockedField>
          </o:OLEObject>
        </w:object>
      </w:r>
      <w:r>
        <w:rPr>
          <w:rFonts w:hint="eastAsia"/>
          <w:color w:val="000000"/>
          <w:szCs w:val="21"/>
        </w:rPr>
        <w:t xml:space="preserve">      </w:t>
      </w:r>
      <w:r>
        <w:rPr>
          <w:color w:val="000000"/>
          <w:szCs w:val="21"/>
        </w:rPr>
        <w:t>B．</w:t>
      </w:r>
      <w:r>
        <w:rPr>
          <w:color w:val="000000"/>
          <w:position w:val="-28"/>
          <w:szCs w:val="21"/>
        </w:rPr>
        <w:object>
          <v:shape id="_x0000_i1087" o:spt="75" type="#_x0000_t75" style="height:33.4pt;width:63.25pt;" o:ole="t" filled="f" o:preferrelative="t" stroked="f" coordsize="21600,21600">
            <v:path/>
            <v:fill on="f" focussize="0,0"/>
            <v:stroke on="f" joinstyle="miter"/>
            <v:imagedata r:id="rId127" o:title=""/>
            <o:lock v:ext="edit" aspectratio="t"/>
            <w10:wrap type="none"/>
            <w10:anchorlock/>
          </v:shape>
          <o:OLEObject Type="Embed" ProgID="Equation.DSMT4" ShapeID="_x0000_i1087" DrawAspect="Content" ObjectID="_1468075780" r:id="rId126">
            <o:LockedField>false</o:LockedField>
          </o:OLEObject>
        </w:object>
      </w:r>
      <w:r>
        <w:rPr>
          <w:rFonts w:hint="eastAsia"/>
          <w:color w:val="000000"/>
          <w:szCs w:val="21"/>
        </w:rPr>
        <w:t xml:space="preserve">       </w:t>
      </w:r>
      <w:r>
        <w:rPr>
          <w:color w:val="000000"/>
          <w:szCs w:val="21"/>
        </w:rPr>
        <w:t>C．</w:t>
      </w:r>
      <w:r>
        <w:rPr>
          <w:color w:val="000000"/>
          <w:position w:val="-28"/>
          <w:szCs w:val="21"/>
        </w:rPr>
        <w:object>
          <v:shape id="_x0000_i1088" o:spt="75" type="#_x0000_t75" style="height:33.4pt;width:69.05pt;" o:ole="t" filled="f" o:preferrelative="t" stroked="f" coordsize="21600,21600">
            <v:path/>
            <v:fill on="f" focussize="0,0"/>
            <v:stroke on="f" joinstyle="miter"/>
            <v:imagedata r:id="rId129" o:title=""/>
            <o:lock v:ext="edit" aspectratio="t"/>
            <w10:wrap type="none"/>
            <w10:anchorlock/>
          </v:shape>
          <o:OLEObject Type="Embed" ProgID="Equation.DSMT4" ShapeID="_x0000_i1088" DrawAspect="Content" ObjectID="_1468075781" r:id="rId128">
            <o:LockedField>false</o:LockedField>
          </o:OLEObject>
        </w:object>
      </w:r>
      <w:r>
        <w:rPr>
          <w:rFonts w:hint="eastAsia"/>
          <w:color w:val="000000"/>
          <w:szCs w:val="21"/>
        </w:rPr>
        <w:t xml:space="preserve">     </w:t>
      </w:r>
      <w:r>
        <w:rPr>
          <w:color w:val="000000"/>
          <w:szCs w:val="21"/>
        </w:rPr>
        <w:t>D．</w:t>
      </w:r>
      <w:r>
        <w:rPr>
          <w:color w:val="000000"/>
          <w:position w:val="-28"/>
          <w:szCs w:val="21"/>
        </w:rPr>
        <w:object>
          <v:shape id="_x0000_i1089" o:spt="75" type="#_x0000_t75" style="height:33.4pt;width:66.95pt;" o:ole="t" filled="f" o:preferrelative="t" stroked="f" coordsize="21600,21600">
            <v:path/>
            <v:fill on="f" focussize="0,0"/>
            <v:stroke on="f" joinstyle="miter"/>
            <v:imagedata r:id="rId131" o:title=""/>
            <o:lock v:ext="edit" aspectratio="t"/>
            <w10:wrap type="none"/>
            <w10:anchorlock/>
          </v:shape>
          <o:OLEObject Type="Embed" ProgID="Equation.DSMT4" ShapeID="_x0000_i1089" DrawAspect="Content" ObjectID="_1468075782" r:id="rId130">
            <o:LockedField>false</o:LockedField>
          </o:OLEObject>
        </w:object>
      </w:r>
    </w:p>
    <w:p>
      <w:pPr>
        <w:spacing w:line="360" w:lineRule="auto"/>
        <w:rPr>
          <w:rFonts w:hint="eastAsia"/>
          <w:b/>
          <w:color w:val="000000"/>
          <w:szCs w:val="21"/>
        </w:rPr>
      </w:pPr>
      <w:r>
        <w:rPr>
          <w:rFonts w:hint="eastAsia"/>
          <w:b/>
          <w:color w:val="000000"/>
          <w:szCs w:val="21"/>
        </w:rPr>
        <w:t>（二）三角函数性质</w:t>
      </w:r>
    </w:p>
    <w:p>
      <w:pPr>
        <w:pStyle w:val="34"/>
        <w:spacing w:line="360" w:lineRule="auto"/>
        <w:jc w:val="left"/>
        <w:rPr>
          <w:color w:val="000000"/>
          <w:szCs w:val="21"/>
        </w:rPr>
      </w:pPr>
      <w:r>
        <w:rPr>
          <w:rFonts w:hint="eastAsia"/>
          <w:b/>
          <w:bCs/>
          <w:color w:val="000000"/>
          <w:szCs w:val="21"/>
        </w:rPr>
        <w:t>例2、（1）</w:t>
      </w:r>
      <w:r>
        <w:rPr>
          <w:rFonts w:hint="eastAsia" w:hAnsi="宋体"/>
          <w:szCs w:val="21"/>
        </w:rPr>
        <w:t xml:space="preserve">(20天津8) </w:t>
      </w:r>
      <w:r>
        <w:rPr>
          <w:szCs w:val="21"/>
        </w:rPr>
        <w:t>已知函数</w:t>
      </w:r>
      <w:r>
        <w:rPr>
          <w:position w:val="-24"/>
        </w:rPr>
        <w:object>
          <v:shape id="_x0000_i1090" o:spt="75" alt="eqWmf183GmgAAAAAAAKALQAQBCQAAAADwUQEACQAAA4UCAAAEAMEAAAAAAAUAAAACAQEAAAAFAAAAAQL/&#13;&#10;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" type="#_x0000_t75" style="height:31.05pt;width:85.95pt;" o:ole="t" filled="f" o:preferrelative="t" stroked="f" coordsize="21600,21600">
            <v:path/>
            <v:fill on="f" focussize="0,0"/>
            <v:stroke on="f" joinstyle="miter"/>
            <v:imagedata r:id="rId133" o:title=""/>
            <o:lock v:ext="edit" aspectratio="t"/>
            <w10:wrap type="none"/>
            <w10:anchorlock/>
          </v:shape>
          <o:OLEObject Type="Embed" ProgID="Equation.DSMT4" ShapeID="_x0000_i1090" DrawAspect="Content" ObjectID="_1468075783" r:id="rId132">
            <o:LockedField>false</o:LockedField>
          </o:OLEObject>
        </w:object>
      </w:r>
      <w:r>
        <w:rPr>
          <w:rFonts w:hint="eastAsia"/>
          <w:szCs w:val="21"/>
        </w:rPr>
        <w:t>．</w:t>
      </w:r>
      <w:r>
        <w:rPr>
          <w:szCs w:val="21"/>
        </w:rPr>
        <w:t>给出下列结论</w:t>
      </w:r>
      <w:r>
        <w:rPr>
          <w:rFonts w:hint="eastAsia"/>
          <w:szCs w:val="21"/>
        </w:rPr>
        <w:t>：</w:t>
      </w:r>
    </w:p>
    <w:p>
      <w:pPr>
        <w:spacing w:line="360" w:lineRule="auto"/>
        <w:jc w:val="left"/>
        <w:rPr>
          <w:szCs w:val="21"/>
        </w:rPr>
      </w:pPr>
      <w:r>
        <w:rPr>
          <w:rFonts w:hint="eastAsia" w:ascii="宋体" w:hAnsi="宋体" w:cs="宋体"/>
          <w:szCs w:val="21"/>
        </w:rPr>
        <w:t xml:space="preserve">① </w:t>
      </w:r>
      <w:r>
        <w:rPr>
          <w:position w:val="-10"/>
          <w:szCs w:val="22"/>
        </w:rPr>
        <w:object>
          <v:shape id="_x0000_i1091" o:spt="75" type="#_x0000_t75" style="height:16.15pt;width:27pt;" o:ole="t" filled="f" o:preferrelative="t" stroked="f" coordsize="21600,21600">
            <v:path/>
            <v:fill on="f" focussize="0,0"/>
            <v:stroke on="f" joinstyle="miter"/>
            <v:imagedata r:id="rId135" o:title=""/>
            <o:lock v:ext="edit" aspectratio="t"/>
            <w10:wrap type="none"/>
            <w10:anchorlock/>
          </v:shape>
          <o:OLEObject Type="Embed" ProgID="Equation.DSMT4" ShapeID="_x0000_i1091" DrawAspect="Content" ObjectID="_1468075784" r:id="rId134">
            <o:LockedField>false</o:LockedField>
          </o:OLEObject>
        </w:object>
      </w:r>
      <w:r>
        <w:rPr>
          <w:szCs w:val="21"/>
        </w:rPr>
        <w:t>的最小正周期为</w:t>
      </w:r>
      <w:r>
        <w:rPr>
          <w:position w:val="-6"/>
          <w:szCs w:val="22"/>
        </w:rPr>
        <w:object>
          <v:shape id="_x0000_i1092" o:spt="75" alt="eqWmf183GmgAAAAAAAEACwAECCQAAAACTXQEACQAAA2cBAAACAJIAAAAAAAUAAAACAQEAAAAFAAAAAQL/&#13;&#10;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" type="#_x0000_t75" style="height:13.85pt;width:16pt;" o:ole="t" filled="f" o:preferrelative="t" stroked="f" coordsize="21600,21600">
            <v:path/>
            <v:fill on="f" focussize="0,0"/>
            <v:stroke on="f" joinstyle="miter"/>
            <v:imagedata r:id="rId137" o:title=""/>
            <o:lock v:ext="edit" aspectratio="t"/>
            <w10:wrap type="none"/>
            <w10:anchorlock/>
          </v:shape>
          <o:OLEObject Type="Embed" ProgID="Equation.DSMT4" ShapeID="_x0000_i1092" DrawAspect="Content" ObjectID="_1468075785" r:id="rId136">
            <o:LockedField>false</o:LockedField>
          </o:OLEObject>
        </w:object>
      </w:r>
      <w:r>
        <w:rPr>
          <w:szCs w:val="21"/>
        </w:rPr>
        <w:t>；</w:t>
      </w:r>
      <w:r>
        <w:rPr>
          <w:rFonts w:hint="eastAsia"/>
          <w:szCs w:val="21"/>
        </w:rPr>
        <w:t xml:space="preserve">           </w:t>
      </w:r>
      <w:r>
        <w:rPr>
          <w:rFonts w:hint="eastAsia" w:ascii="宋体" w:hAnsi="宋体"/>
          <w:szCs w:val="21"/>
        </w:rPr>
        <w:t xml:space="preserve">② </w:t>
      </w:r>
      <w:r>
        <w:rPr>
          <w:position w:val="-24"/>
          <w:szCs w:val="22"/>
        </w:rPr>
        <w:object>
          <v:shape id="_x0000_i1093" o:spt="75" alt="eqWmf183GmgAAAAAAAGAEQAQBCQAAAAAwXgEACQAAAyQCAAAEAKoAAAAAAAUAAAACAQEAAAAFAAAAAQL/&#13;&#10;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" type="#_x0000_t75" style="height:31.05pt;width:28.85pt;" o:ole="t" filled="f" o:preferrelative="t" stroked="f" coordsize="21600,21600">
            <v:path/>
            <v:fill on="f" focussize="0,0"/>
            <v:stroke on="f" joinstyle="miter"/>
            <v:imagedata r:id="rId139" o:title=""/>
            <o:lock v:ext="edit" aspectratio="t"/>
            <w10:wrap type="none"/>
            <w10:anchorlock/>
          </v:shape>
          <o:OLEObject Type="Embed" ProgID="Equation.DSMT4" ShapeID="_x0000_i1093" DrawAspect="Content" ObjectID="_1468075786" r:id="rId138">
            <o:LockedField>false</o:LockedField>
          </o:OLEObject>
        </w:object>
      </w:r>
      <w:r>
        <w:rPr>
          <w:szCs w:val="21"/>
        </w:rPr>
        <w:t>是</w:t>
      </w:r>
      <w:r>
        <w:rPr>
          <w:position w:val="-10"/>
          <w:szCs w:val="22"/>
        </w:rPr>
        <w:object>
          <v:shape id="_x0000_i1094" o:spt="75" type="#_x0000_t75" style="height:16.15pt;width:27pt;" o:ole="t" filled="f" o:preferrelative="t" stroked="f" coordsize="21600,21600">
            <v:path/>
            <v:fill on="f" focussize="0,0"/>
            <v:stroke on="f" joinstyle="miter"/>
            <v:imagedata r:id="rId141" o:title=""/>
            <o:lock v:ext="edit" aspectratio="t"/>
            <w10:wrap type="none"/>
            <w10:anchorlock/>
          </v:shape>
          <o:OLEObject Type="Embed" ProgID="Equation.DSMT4" ShapeID="_x0000_i1094" DrawAspect="Content" ObjectID="_1468075787" r:id="rId140">
            <o:LockedField>false</o:LockedField>
          </o:OLEObject>
        </w:object>
      </w:r>
      <w:r>
        <w:rPr>
          <w:szCs w:val="21"/>
        </w:rPr>
        <w:t>的最大值</w:t>
      </w:r>
      <w:r>
        <w:rPr>
          <w:rFonts w:hint="eastAsia"/>
          <w:szCs w:val="21"/>
        </w:rPr>
        <w:t>；</w:t>
      </w:r>
    </w:p>
    <w:p>
      <w:pPr>
        <w:spacing w:line="360" w:lineRule="auto"/>
        <w:jc w:val="left"/>
        <w:rPr>
          <w:szCs w:val="21"/>
        </w:rPr>
      </w:pPr>
      <w:r>
        <w:rPr>
          <w:rFonts w:hint="eastAsia" w:ascii="宋体" w:hAnsi="宋体" w:cs="宋体"/>
          <w:szCs w:val="21"/>
        </w:rPr>
        <w:t xml:space="preserve">③ </w:t>
      </w:r>
      <w:r>
        <w:rPr>
          <w:szCs w:val="21"/>
        </w:rPr>
        <w:t>把函数</w:t>
      </w:r>
      <w:r>
        <w:rPr>
          <w:position w:val="-10"/>
          <w:szCs w:val="22"/>
        </w:rPr>
        <w:object>
          <v:shape id="_x0000_i1095" o:spt="75" type="#_x0000_t75" style="height:16.15pt;width:44.95pt;" o:ole="t" filled="f" o:preferrelative="t" stroked="f" coordsize="21600,21600">
            <v:path/>
            <v:fill on="f" focussize="0,0"/>
            <v:stroke on="f" joinstyle="miter"/>
            <v:imagedata r:id="rId143" o:title=""/>
            <o:lock v:ext="edit" aspectratio="t"/>
            <w10:wrap type="none"/>
            <w10:anchorlock/>
          </v:shape>
          <o:OLEObject Type="Embed" ProgID="Equation.DSMT4" ShapeID="_x0000_i1095" DrawAspect="Content" ObjectID="_1468075788" r:id="rId142">
            <o:LockedField>false</o:LockedField>
          </o:OLEObject>
        </w:object>
      </w:r>
      <w:r>
        <w:rPr>
          <w:szCs w:val="21"/>
        </w:rPr>
        <w:t>的图象上</w:t>
      </w:r>
      <w:r>
        <w:rPr>
          <w:rFonts w:hint="eastAsia"/>
          <w:szCs w:val="21"/>
        </w:rPr>
        <w:t>所有</w:t>
      </w:r>
      <w:r>
        <w:rPr>
          <w:szCs w:val="21"/>
        </w:rPr>
        <w:t>点向左平移</w:t>
      </w:r>
      <w:r>
        <w:rPr>
          <w:position w:val="-24"/>
          <w:szCs w:val="22"/>
        </w:rPr>
        <w:object>
          <v:shape id="_x0000_i1096" o:spt="75" alt="eqWmf183GmgAAAAAAAKAB4AMCCQAAAABTXAEACQAAA5MBAAAEAJwAAAAAAAUAAAACAQEAAAAFAAAAAQL/&#13;&#10;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" type="#_x0000_t75" style="height:31.1pt;width:12.15pt;" o:ole="t" filled="f" o:preferrelative="t" stroked="f" coordsize="21600,21600">
            <v:path/>
            <v:fill on="f" focussize="0,0"/>
            <v:stroke on="f" joinstyle="miter"/>
            <v:imagedata r:id="rId145" o:title=""/>
            <o:lock v:ext="edit" aspectratio="t"/>
            <w10:wrap type="none"/>
            <w10:anchorlock/>
          </v:shape>
          <o:OLEObject Type="Embed" ProgID="Equation.DSMT4" ShapeID="_x0000_i1096" DrawAspect="Content" ObjectID="_1468075789" r:id="rId144">
            <o:LockedField>false</o:LockedField>
          </o:OLEObject>
        </w:object>
      </w:r>
      <w:r>
        <w:rPr>
          <w:szCs w:val="21"/>
        </w:rPr>
        <w:t>个单位长度，可得到函数</w:t>
      </w:r>
      <w:r>
        <w:rPr>
          <w:position w:val="-10"/>
          <w:szCs w:val="22"/>
        </w:rPr>
        <w:object>
          <v:shape id="_x0000_i1097" o:spt="75" type="#_x0000_t75" style="height:16.15pt;width:46.1pt;" o:ole="t" filled="f" o:preferrelative="t" stroked="f" coordsize="21600,21600">
            <v:path/>
            <v:fill on="f" focussize="0,0"/>
            <v:stroke on="f" joinstyle="miter"/>
            <v:imagedata r:id="rId147" o:title=""/>
            <o:lock v:ext="edit" aspectratio="t"/>
            <w10:wrap type="none"/>
            <w10:anchorlock/>
          </v:shape>
          <o:OLEObject Type="Embed" ProgID="Equation.DSMT4" ShapeID="_x0000_i1097" DrawAspect="Content" ObjectID="_1468075790" r:id="rId146">
            <o:LockedField>false</o:LockedField>
          </o:OLEObject>
        </w:object>
      </w:r>
      <w:r>
        <w:rPr>
          <w:szCs w:val="21"/>
        </w:rPr>
        <w:t>的图象</w:t>
      </w:r>
      <w:r>
        <w:rPr>
          <w:rFonts w:hint="eastAsia"/>
          <w:szCs w:val="21"/>
        </w:rPr>
        <w:t>．</w:t>
      </w:r>
    </w:p>
    <w:p>
      <w:pPr>
        <w:spacing w:line="360" w:lineRule="auto"/>
        <w:ind w:firstLine="210" w:firstLineChars="100"/>
        <w:jc w:val="left"/>
        <w:rPr>
          <w:szCs w:val="21"/>
        </w:rPr>
      </w:pPr>
      <w:r>
        <w:rPr>
          <w:szCs w:val="21"/>
        </w:rPr>
        <w:t>其中所有正确结论的序</w:t>
      </w:r>
      <w:r>
        <w:rPr>
          <w:rFonts w:hint="eastAsia"/>
          <w:szCs w:val="21"/>
        </w:rPr>
        <w:t>号是（    ）</w:t>
      </w:r>
    </w:p>
    <w:p>
      <w:pPr>
        <w:tabs>
          <w:tab w:val="left" w:pos="2205"/>
          <w:tab w:val="left" w:pos="4215"/>
          <w:tab w:val="left" w:pos="6345"/>
        </w:tabs>
        <w:spacing w:line="360" w:lineRule="auto"/>
        <w:ind w:left="283" w:leftChars="135"/>
        <w:jc w:val="left"/>
        <w:rPr>
          <w:rFonts w:ascii="宋体" w:hAnsi="宋体" w:cs="宋体"/>
          <w:szCs w:val="21"/>
        </w:rPr>
      </w:pPr>
      <w:r>
        <w:rPr>
          <w:szCs w:val="21"/>
        </w:rPr>
        <w:t>A．</w:t>
      </w:r>
      <w:r>
        <w:rPr>
          <w:rFonts w:hint="eastAsia" w:ascii="宋体" w:hAnsi="宋体"/>
          <w:szCs w:val="21"/>
        </w:rPr>
        <w:t>①</w:t>
      </w:r>
      <w:r>
        <w:rPr>
          <w:rFonts w:hint="eastAsia"/>
          <w:szCs w:val="21"/>
        </w:rPr>
        <w:t xml:space="preserve">   </w:t>
      </w:r>
      <w:r>
        <w:rPr>
          <w:rFonts w:hint="eastAsia"/>
          <w:szCs w:val="21"/>
        </w:rPr>
        <w:tab/>
      </w:r>
      <w:r>
        <w:rPr>
          <w:szCs w:val="21"/>
        </w:rPr>
        <w:t>B．</w:t>
      </w:r>
      <w:r>
        <w:rPr>
          <w:rFonts w:hint="eastAsia" w:ascii="宋体" w:hAnsi="宋体" w:cs="宋体"/>
          <w:szCs w:val="21"/>
        </w:rPr>
        <w:t xml:space="preserve">①③    </w:t>
      </w:r>
      <w:r>
        <w:rPr>
          <w:rFonts w:hint="eastAsia" w:ascii="宋体" w:hAnsi="宋体" w:cs="宋体"/>
          <w:szCs w:val="21"/>
        </w:rPr>
        <w:tab/>
      </w:r>
      <w:r>
        <w:rPr>
          <w:szCs w:val="21"/>
        </w:rPr>
        <w:t>C．</w:t>
      </w:r>
      <w:r>
        <w:rPr>
          <w:rFonts w:hint="eastAsia" w:ascii="宋体" w:hAnsi="宋体" w:cs="宋体"/>
          <w:szCs w:val="21"/>
        </w:rPr>
        <w:t xml:space="preserve">②③  </w:t>
      </w:r>
      <w:r>
        <w:rPr>
          <w:rFonts w:hint="eastAsia" w:ascii="宋体" w:hAnsi="宋体" w:cs="宋体"/>
          <w:szCs w:val="21"/>
        </w:rPr>
        <w:tab/>
      </w:r>
      <w:r>
        <w:rPr>
          <w:szCs w:val="21"/>
        </w:rPr>
        <w:t>D．</w:t>
      </w:r>
      <w:r>
        <w:rPr>
          <w:rFonts w:hint="eastAsia" w:ascii="宋体" w:hAnsi="宋体" w:cs="宋体"/>
          <w:szCs w:val="21"/>
        </w:rPr>
        <w:t>①②③</w:t>
      </w:r>
    </w:p>
    <w:p>
      <w:pPr>
        <w:spacing w:line="360" w:lineRule="auto"/>
        <w:ind w:left="630" w:hanging="630" w:hangingChars="300"/>
        <w:rPr>
          <w:rFonts w:hint="eastAsia"/>
          <w:szCs w:val="21"/>
        </w:rPr>
      </w:pPr>
    </w:p>
    <w:p>
      <w:pPr>
        <w:spacing w:line="360" w:lineRule="auto"/>
        <w:ind w:left="630" w:hanging="630" w:hangingChars="300"/>
        <w:rPr>
          <w:rFonts w:hint="eastAsia"/>
          <w:color w:val="000000"/>
          <w:szCs w:val="21"/>
        </w:rPr>
      </w:pPr>
    </w:p>
    <w:p>
      <w:pPr>
        <w:spacing w:line="360" w:lineRule="auto"/>
        <w:ind w:left="630" w:hanging="632" w:hangingChars="300"/>
        <w:rPr>
          <w:rFonts w:hint="eastAsia"/>
          <w:szCs w:val="21"/>
        </w:rPr>
      </w:pPr>
      <w:r>
        <w:rPr>
          <w:rFonts w:hint="eastAsia"/>
          <w:b/>
          <w:bCs/>
          <w:color w:val="000000"/>
          <w:szCs w:val="21"/>
        </w:rPr>
        <w:t>（2）</w:t>
      </w:r>
      <w:r>
        <w:rPr>
          <w:rFonts w:hint="eastAsia"/>
          <w:color w:val="000000"/>
          <w:szCs w:val="21"/>
        </w:rPr>
        <w:t>(20北京14)</w:t>
      </w:r>
      <w:r>
        <w:rPr>
          <w:rFonts w:hint="eastAsia"/>
          <w:szCs w:val="21"/>
        </w:rPr>
        <w:t>若函数</w:t>
      </w:r>
      <w:r>
        <w:rPr>
          <w:position w:val="-10"/>
          <w:szCs w:val="21"/>
        </w:rPr>
        <w:object>
          <v:shape id="_x0000_i1098" o:spt="75" type="#_x0000_t75" style="height:16pt;width:119pt;" o:ole="t" filled="f" o:preferrelative="t" stroked="f" coordsize="21600,21600">
            <v:path/>
            <v:fill on="f" focussize="0,0"/>
            <v:stroke on="f" joinstyle="miter"/>
            <v:imagedata r:id="rId149" o:title=""/>
            <o:lock v:ext="edit" aspectratio="t"/>
            <w10:wrap type="none"/>
            <w10:anchorlock/>
          </v:shape>
          <o:OLEObject Type="Embed" ProgID="Equation.DSMT4" ShapeID="_x0000_i1098" DrawAspect="Content" ObjectID="_1468075791" r:id="rId148">
            <o:LockedField>false</o:LockedField>
          </o:OLEObject>
        </w:object>
      </w:r>
      <w:r>
        <w:rPr>
          <w:rFonts w:hint="eastAsia"/>
          <w:szCs w:val="21"/>
        </w:rPr>
        <w:t>的最大值为2，则常数</w:t>
      </w:r>
      <w:r>
        <w:rPr>
          <w:position w:val="-10"/>
          <w:szCs w:val="21"/>
        </w:rPr>
        <w:object>
          <v:shape id="_x0000_i1099" o:spt="75" type="#_x0000_t75" style="height:13pt;width:11pt;" o:ole="t" filled="f" o:preferrelative="t" stroked="f" coordsize="21600,21600">
            <v:path/>
            <v:fill on="f" focussize="0,0"/>
            <v:stroke on="f" joinstyle="miter"/>
            <v:imagedata r:id="rId151" o:title=""/>
            <o:lock v:ext="edit" aspectratio="t"/>
            <w10:wrap type="none"/>
            <w10:anchorlock/>
          </v:shape>
          <o:OLEObject Type="Embed" ProgID="Equation.DSMT4" ShapeID="_x0000_i1099" DrawAspect="Content" ObjectID="_1468075792" r:id="rId150">
            <o:LockedField>false</o:LockedField>
          </o:OLEObject>
        </w:object>
      </w:r>
      <w:r>
        <w:rPr>
          <w:rFonts w:hint="eastAsia"/>
          <w:szCs w:val="21"/>
        </w:rPr>
        <w:t>的一个取值为</w:t>
      </w:r>
      <w:r>
        <w:rPr>
          <w:szCs w:val="21"/>
        </w:rPr>
        <w:t>_____</w:t>
      </w:r>
      <w:r>
        <w:rPr>
          <w:rFonts w:hint="eastAsia"/>
          <w:szCs w:val="21"/>
        </w:rPr>
        <w:t>___</w:t>
      </w:r>
      <w:r>
        <w:rPr>
          <w:szCs w:val="21"/>
        </w:rPr>
        <w:t>．</w:t>
      </w:r>
    </w:p>
    <w:p>
      <w:pPr>
        <w:spacing w:line="360" w:lineRule="auto"/>
        <w:jc w:val="left"/>
        <w:textAlignment w:val="center"/>
      </w:pPr>
      <w:r>
        <w:rPr>
          <w:rFonts w:hint="eastAsia"/>
          <w:b/>
          <w:bCs/>
          <w:szCs w:val="22"/>
        </w:rPr>
        <w:t>变式1</w:t>
      </w:r>
      <w:r>
        <w:rPr>
          <w:rFonts w:hint="eastAsia"/>
          <w:szCs w:val="22"/>
        </w:rPr>
        <w:t>：（22年新高考1卷）记函数</w:t>
      </w:r>
      <w:r>
        <w:rPr>
          <w:rFonts w:hint="eastAsia"/>
          <w:position w:val="-24"/>
          <w:szCs w:val="22"/>
        </w:rPr>
        <w:object>
          <v:shape id="_x0000_i1100" o:spt="75" type="#_x0000_t75" style="height:31pt;width:145pt;" o:ole="t" filled="f" o:preferrelative="t" stroked="f" coordsize="21600,21600">
            <v:path/>
            <v:fill on="f" focussize="0,0"/>
            <v:stroke on="f" joinstyle="miter"/>
            <v:imagedata r:id="rId153" o:title=""/>
            <o:lock v:ext="edit" aspectratio="t"/>
            <w10:wrap type="none"/>
            <w10:anchorlock/>
          </v:shape>
          <o:OLEObject Type="Embed" ProgID="Equation.KSEE3" ShapeID="_x0000_i1100" DrawAspect="Content" ObjectID="_1468075793" r:id="rId152">
            <o:LockedField>false</o:LockedField>
          </o:OLEObject>
        </w:object>
      </w:r>
      <w:r>
        <w:rPr>
          <w:rFonts w:hint="eastAsia"/>
          <w:szCs w:val="22"/>
        </w:rPr>
        <w:t>的最小正周期为T，若</w:t>
      </w:r>
      <w:r>
        <w:rPr>
          <w:rFonts w:hint="eastAsia"/>
          <w:position w:val="-24"/>
          <w:szCs w:val="22"/>
        </w:rPr>
        <w:object>
          <v:shape id="_x0000_i1101" o:spt="75" type="#_x0000_t75" style="height:31pt;width:58pt;" o:ole="t" filled="f" o:preferrelative="t" stroked="f" coordsize="21600,21600">
            <v:path/>
            <v:fill on="f" focussize="0,0"/>
            <v:stroke on="f" joinstyle="miter"/>
            <v:imagedata r:id="rId155" o:title=""/>
            <o:lock v:ext="edit" aspectratio="t"/>
            <w10:wrap type="none"/>
            <w10:anchorlock/>
          </v:shape>
          <o:OLEObject Type="Embed" ProgID="Equation.KSEE3" ShapeID="_x0000_i1101" DrawAspect="Content" ObjectID="_1468075794" r:id="rId154">
            <o:LockedField>false</o:LockedField>
          </o:OLEObject>
        </w:object>
      </w:r>
      <w:r>
        <w:rPr>
          <w:rFonts w:hint="eastAsia"/>
          <w:szCs w:val="22"/>
        </w:rPr>
        <w:t>，且</w:t>
      </w:r>
      <w:r>
        <w:rPr>
          <w:rFonts w:hint="eastAsia"/>
          <w:position w:val="-10"/>
          <w:szCs w:val="22"/>
        </w:rPr>
        <w:object>
          <v:shape id="_x0000_i1102" o:spt="75" type="#_x0000_t75" style="height:16pt;width:46pt;" o:ole="t" filled="f" o:preferrelative="t" stroked="f" coordsize="21600,21600">
            <v:path/>
            <v:fill on="f" focussize="0,0"/>
            <v:stroke on="f" joinstyle="miter"/>
            <v:imagedata r:id="rId157" o:title=""/>
            <o:lock v:ext="edit" aspectratio="t"/>
            <w10:wrap type="none"/>
            <w10:anchorlock/>
          </v:shape>
          <o:OLEObject Type="Embed" ProgID="Equation.KSEE3" ShapeID="_x0000_i1102" DrawAspect="Content" ObjectID="_1468075795" r:id="rId156">
            <o:LockedField>false</o:LockedField>
          </o:OLEObject>
        </w:object>
      </w:r>
      <w:r>
        <w:rPr>
          <w:rFonts w:hint="eastAsia"/>
          <w:szCs w:val="22"/>
        </w:rPr>
        <w:t>的图像关于点</w:t>
      </w:r>
      <w:r>
        <w:rPr>
          <w:rFonts w:hint="eastAsia"/>
          <w:position w:val="-24"/>
          <w:szCs w:val="22"/>
        </w:rPr>
        <w:object>
          <v:shape id="_x0000_i1103" o:spt="75" type="#_x0000_t75" style="height:31pt;width:36.95pt;" o:ole="t" filled="f" o:preferrelative="t" stroked="f" coordsize="21600,21600">
            <v:path/>
            <v:fill on="f" focussize="0,0"/>
            <v:stroke on="f" joinstyle="miter"/>
            <v:imagedata r:id="rId159" o:title=""/>
            <o:lock v:ext="edit" aspectratio="t"/>
            <w10:wrap type="none"/>
            <w10:anchorlock/>
          </v:shape>
          <o:OLEObject Type="Embed" ProgID="Equation.KSEE3" ShapeID="_x0000_i1103" DrawAspect="Content" ObjectID="_1468075796" r:id="rId158">
            <o:LockedField>false</o:LockedField>
          </o:OLEObject>
        </w:object>
      </w:r>
      <w:r>
        <w:rPr>
          <w:rFonts w:hint="eastAsia"/>
          <w:szCs w:val="22"/>
        </w:rPr>
        <w:t>中心对称，则</w:t>
      </w:r>
      <w:r>
        <w:rPr>
          <w:rFonts w:hint="eastAsia"/>
          <w:position w:val="-24"/>
          <w:szCs w:val="22"/>
        </w:rPr>
        <w:object>
          <v:shape id="_x0000_i1104" o:spt="75" type="#_x0000_t75" style="height:31pt;width:39.95pt;" o:ole="t" filled="f" o:preferrelative="t" stroked="f" coordsize="21600,21600">
            <v:path/>
            <v:fill on="f" focussize="0,0"/>
            <v:stroke on="f" joinstyle="miter"/>
            <v:imagedata r:id="rId161" o:title=""/>
            <o:lock v:ext="edit" aspectratio="t"/>
            <w10:wrap type="none"/>
            <w10:anchorlock/>
          </v:shape>
          <o:OLEObject Type="Embed" ProgID="Equation.KSEE3" ShapeID="_x0000_i1104" DrawAspect="Content" ObjectID="_1468075797" r:id="rId160">
            <o:LockedField>false</o:LockedField>
          </o:OLEObject>
        </w:object>
      </w:r>
      <w:r>
        <w:rPr>
          <w:rFonts w:hint="eastAsia"/>
          <w:szCs w:val="22"/>
        </w:rPr>
        <w:t xml:space="preserve">      （    ）</w:t>
      </w:r>
    </w:p>
    <w:p>
      <w:pPr>
        <w:tabs>
          <w:tab w:val="left" w:pos="2076"/>
          <w:tab w:val="left" w:pos="4153"/>
          <w:tab w:val="left" w:pos="6229"/>
        </w:tabs>
        <w:spacing w:line="360" w:lineRule="auto"/>
        <w:jc w:val="left"/>
        <w:textAlignment w:val="center"/>
        <w:rPr>
          <w:rFonts w:hint="eastAsia"/>
        </w:rPr>
      </w:pPr>
      <w:r>
        <w:t>A．1</w:t>
      </w:r>
      <w:r>
        <w:tab/>
      </w:r>
      <w:r>
        <w:t>B．</w:t>
      </w:r>
      <w:r>
        <w:rPr>
          <w:rFonts w:hint="eastAsia"/>
          <w:position w:val="-24"/>
          <w:szCs w:val="22"/>
        </w:rPr>
        <w:object>
          <v:shape id="_x0000_i1105" o:spt="75" type="#_x0000_t75" style="height:31pt;width:12pt;" o:ole="t" filled="f" o:preferrelative="t" stroked="f" coordsize="21600,21600">
            <v:path/>
            <v:fill on="f" focussize="0,0"/>
            <v:stroke on="f" joinstyle="miter"/>
            <v:imagedata r:id="rId163" o:title=""/>
            <o:lock v:ext="edit" aspectratio="t"/>
            <w10:wrap type="none"/>
            <w10:anchorlock/>
          </v:shape>
          <o:OLEObject Type="Embed" ProgID="Equation.KSEE3" ShapeID="_x0000_i1105" DrawAspect="Content" ObjectID="_1468075798" r:id="rId162">
            <o:LockedField>false</o:LockedField>
          </o:OLEObject>
        </w:object>
      </w:r>
      <w:r>
        <w:tab/>
      </w:r>
      <w:r>
        <w:t>C．</w:t>
      </w:r>
      <w:r>
        <w:rPr>
          <w:rFonts w:hint="eastAsia"/>
          <w:position w:val="-24"/>
          <w:szCs w:val="22"/>
        </w:rPr>
        <w:pict>
          <v:shape id="_x0000_i1106" o:spt="75" type="#_x0000_t75" style="height:31pt;width:12pt;" filled="f" o:preferrelative="t" stroked="f" coordsize="21600,21600">
            <v:path/>
            <v:fill on="f" focussize="0,0"/>
            <v:stroke on="f" joinstyle="miter"/>
            <v:imagedata r:id="rId164" o:title=""/>
            <o:lock v:ext="edit" aspectratio="t"/>
            <w10:wrap type="none"/>
            <w10:anchorlock/>
          </v:shape>
        </w:pict>
      </w:r>
      <w:r>
        <w:tab/>
      </w:r>
      <w:r>
        <w:t>D．</w:t>
      </w:r>
      <w:r>
        <w:rPr>
          <w:rFonts w:hint="eastAsia"/>
        </w:rPr>
        <w:t>3</w:t>
      </w:r>
    </w:p>
    <w:p>
      <w:pPr>
        <w:tabs>
          <w:tab w:val="left" w:pos="2409"/>
          <w:tab w:val="left" w:pos="4535"/>
          <w:tab w:val="left" w:pos="6661"/>
        </w:tabs>
        <w:autoSpaceDE w:val="0"/>
        <w:autoSpaceDN w:val="0"/>
        <w:adjustRightInd w:val="0"/>
        <w:spacing w:line="360" w:lineRule="auto"/>
        <w:textAlignment w:val="center"/>
        <w:rPr>
          <w:color w:val="000000"/>
          <w:kern w:val="0"/>
          <w:lang w:val="zh-CN"/>
        </w:rPr>
      </w:pPr>
      <w:r>
        <w:rPr>
          <w:rFonts w:hint="eastAsia"/>
          <w:b/>
          <w:bCs/>
          <w:szCs w:val="22"/>
        </w:rPr>
        <w:t>变式2：</w:t>
      </w:r>
      <w:r>
        <w:rPr>
          <w:rFonts w:hint="eastAsia"/>
          <w:color w:val="000000"/>
          <w:kern w:val="0"/>
          <w:lang w:val="zh-CN"/>
        </w:rPr>
        <w:t>（</w:t>
      </w:r>
      <w:r>
        <w:rPr>
          <w:rFonts w:hint="eastAsia"/>
          <w:color w:val="000000"/>
          <w:kern w:val="0"/>
        </w:rPr>
        <w:t>20全国3,16</w:t>
      </w:r>
      <w:r>
        <w:rPr>
          <w:rFonts w:hint="eastAsia"/>
          <w:color w:val="000000"/>
          <w:kern w:val="0"/>
          <w:lang w:val="zh-CN"/>
        </w:rPr>
        <w:t>）</w:t>
      </w:r>
      <w:r>
        <w:rPr>
          <w:color w:val="000000"/>
          <w:kern w:val="0"/>
          <w:lang w:val="zh-CN"/>
        </w:rPr>
        <w:t>关于函数</w:t>
      </w:r>
      <w:r>
        <w:rPr>
          <w:i/>
          <w:color w:val="000000"/>
          <w:kern w:val="0"/>
          <w:lang w:val="zh-CN"/>
        </w:rPr>
        <w:t>f</w:t>
      </w:r>
      <w:r>
        <w:rPr>
          <w:color w:val="000000"/>
          <w:kern w:val="0"/>
          <w:lang w:val="zh-CN"/>
        </w:rPr>
        <w:t>（</w:t>
      </w:r>
      <w:r>
        <w:rPr>
          <w:i/>
          <w:color w:val="000000"/>
          <w:kern w:val="0"/>
          <w:lang w:val="zh-CN"/>
        </w:rPr>
        <w:t>x</w:t>
      </w:r>
      <w:r>
        <w:rPr>
          <w:color w:val="000000"/>
          <w:kern w:val="0"/>
          <w:lang w:val="zh-CN"/>
        </w:rPr>
        <w:t>）=</w:t>
      </w:r>
      <w:r>
        <w:rPr>
          <w:color w:val="000000"/>
          <w:kern w:val="0"/>
          <w:lang w:val="zh-CN"/>
        </w:rPr>
        <w:object>
          <v:shape id="_x0000_i1107" o:spt="75" type="#_x0000_t75" style="height:28.5pt;width:54pt;" o:ole="t" filled="f" o:preferrelative="t" stroked="f" coordsize="21600,21600">
            <v:path/>
            <v:fill on="f" focussize="0,0"/>
            <v:stroke on="f" joinstyle="miter"/>
            <v:imagedata r:id="rId166" o:title=""/>
            <o:lock v:ext="edit" aspectratio="t"/>
            <w10:wrap type="none"/>
            <w10:anchorlock/>
          </v:shape>
          <o:OLEObject Type="Embed" ProgID="Equation.DSMT4" ShapeID="_x0000_i1107" DrawAspect="Content" ObjectID="_1468075799" r:id="rId165">
            <o:LockedField>false</o:LockedField>
          </o:OLEObject>
        </w:object>
      </w:r>
      <w:r>
        <w:rPr>
          <w:color w:val="000000"/>
          <w:kern w:val="0"/>
          <w:lang w:val="zh-CN"/>
        </w:rPr>
        <w:t>有如下四个命题：</w:t>
      </w:r>
    </w:p>
    <w:p>
      <w:pPr>
        <w:tabs>
          <w:tab w:val="left" w:pos="2409"/>
          <w:tab w:val="left" w:pos="4535"/>
          <w:tab w:val="left" w:pos="6661"/>
        </w:tabs>
        <w:autoSpaceDE w:val="0"/>
        <w:autoSpaceDN w:val="0"/>
        <w:adjustRightInd w:val="0"/>
        <w:spacing w:line="360" w:lineRule="auto"/>
        <w:textAlignment w:val="center"/>
        <w:rPr>
          <w:rFonts w:hint="eastAsia"/>
          <w:color w:val="000000"/>
          <w:kern w:val="0"/>
          <w:lang w:val="zh-CN"/>
        </w:rPr>
      </w:pPr>
      <w:r>
        <w:rPr>
          <w:rFonts w:hint="eastAsia"/>
          <w:color w:val="000000"/>
          <w:kern w:val="0"/>
          <w:lang w:val="zh-CN"/>
        </w:rPr>
        <w:t>①</w:t>
      </w:r>
      <w:r>
        <w:rPr>
          <w:rFonts w:hint="eastAsia"/>
          <w:color w:val="000000"/>
          <w:kern w:val="0"/>
        </w:rPr>
        <w:t xml:space="preserve"> </w:t>
      </w:r>
      <w:r>
        <w:rPr>
          <w:i/>
          <w:color w:val="000000"/>
          <w:kern w:val="0"/>
          <w:lang w:val="zh-CN"/>
        </w:rPr>
        <w:t>f</w:t>
      </w:r>
      <w:r>
        <w:rPr>
          <w:color w:val="000000"/>
          <w:kern w:val="0"/>
          <w:lang w:val="zh-CN"/>
        </w:rPr>
        <w:t>（</w:t>
      </w:r>
      <w:r>
        <w:rPr>
          <w:i/>
          <w:color w:val="000000"/>
          <w:kern w:val="0"/>
          <w:lang w:val="zh-CN"/>
        </w:rPr>
        <w:t>x</w:t>
      </w:r>
      <w:r>
        <w:rPr>
          <w:color w:val="000000"/>
          <w:kern w:val="0"/>
          <w:lang w:val="zh-CN"/>
        </w:rPr>
        <w:t>）的图像关于</w:t>
      </w:r>
      <w:r>
        <w:rPr>
          <w:i/>
          <w:color w:val="000000"/>
          <w:kern w:val="0"/>
          <w:lang w:val="zh-CN"/>
        </w:rPr>
        <w:t>y</w:t>
      </w:r>
      <w:r>
        <w:rPr>
          <w:color w:val="000000"/>
          <w:kern w:val="0"/>
          <w:lang w:val="zh-CN"/>
        </w:rPr>
        <w:t>轴对称．</w:t>
      </w:r>
      <w:r>
        <w:rPr>
          <w:rFonts w:hint="eastAsia"/>
          <w:color w:val="000000"/>
          <w:kern w:val="0"/>
        </w:rPr>
        <w:t xml:space="preserve">      </w:t>
      </w:r>
      <w:r>
        <w:rPr>
          <w:rFonts w:hint="eastAsia"/>
          <w:color w:val="000000"/>
          <w:kern w:val="0"/>
          <w:lang w:val="zh-CN"/>
        </w:rPr>
        <w:t>②</w:t>
      </w:r>
      <w:r>
        <w:rPr>
          <w:rFonts w:hint="eastAsia"/>
          <w:color w:val="000000"/>
          <w:kern w:val="0"/>
        </w:rPr>
        <w:t xml:space="preserve"> </w:t>
      </w:r>
      <w:r>
        <w:rPr>
          <w:i/>
          <w:color w:val="000000"/>
          <w:kern w:val="0"/>
          <w:lang w:val="zh-CN"/>
        </w:rPr>
        <w:t>f</w:t>
      </w:r>
      <w:r>
        <w:rPr>
          <w:color w:val="000000"/>
          <w:kern w:val="0"/>
          <w:lang w:val="zh-CN"/>
        </w:rPr>
        <w:t>（</w:t>
      </w:r>
      <w:r>
        <w:rPr>
          <w:i/>
          <w:color w:val="000000"/>
          <w:kern w:val="0"/>
          <w:lang w:val="zh-CN"/>
        </w:rPr>
        <w:t>x</w:t>
      </w:r>
      <w:r>
        <w:rPr>
          <w:color w:val="000000"/>
          <w:kern w:val="0"/>
          <w:lang w:val="zh-CN"/>
        </w:rPr>
        <w:t>）的图像关于原点对称</w:t>
      </w:r>
      <w:r>
        <w:rPr>
          <w:rFonts w:hint="eastAsia"/>
          <w:color w:val="000000"/>
          <w:kern w:val="0"/>
          <w:lang w:val="zh-CN"/>
        </w:rPr>
        <w:t>．</w:t>
      </w:r>
    </w:p>
    <w:p>
      <w:pPr>
        <w:tabs>
          <w:tab w:val="left" w:pos="2409"/>
          <w:tab w:val="left" w:pos="4535"/>
          <w:tab w:val="left" w:pos="6661"/>
        </w:tabs>
        <w:autoSpaceDE w:val="0"/>
        <w:autoSpaceDN w:val="0"/>
        <w:adjustRightInd w:val="0"/>
        <w:spacing w:line="360" w:lineRule="auto"/>
        <w:textAlignment w:val="center"/>
        <w:rPr>
          <w:rFonts w:hint="eastAsia"/>
          <w:color w:val="000000"/>
          <w:kern w:val="0"/>
        </w:rPr>
      </w:pPr>
      <w:r>
        <w:rPr>
          <w:rFonts w:hint="eastAsia"/>
          <w:color w:val="000000"/>
          <w:kern w:val="0"/>
          <w:lang w:val="zh-CN"/>
        </w:rPr>
        <w:t>③</w:t>
      </w:r>
      <w:r>
        <w:rPr>
          <w:rFonts w:hint="eastAsia"/>
          <w:color w:val="000000"/>
          <w:kern w:val="0"/>
        </w:rPr>
        <w:t xml:space="preserve"> </w:t>
      </w:r>
      <w:r>
        <w:rPr>
          <w:i/>
          <w:color w:val="000000"/>
          <w:kern w:val="0"/>
          <w:lang w:val="zh-CN"/>
        </w:rPr>
        <w:t>f</w:t>
      </w:r>
      <w:r>
        <w:rPr>
          <w:color w:val="000000"/>
          <w:kern w:val="0"/>
          <w:lang w:val="zh-CN"/>
        </w:rPr>
        <w:t>（</w:t>
      </w:r>
      <w:r>
        <w:rPr>
          <w:i/>
          <w:color w:val="000000"/>
          <w:kern w:val="0"/>
          <w:lang w:val="zh-CN"/>
        </w:rPr>
        <w:t>x</w:t>
      </w:r>
      <w:r>
        <w:rPr>
          <w:color w:val="000000"/>
          <w:kern w:val="0"/>
          <w:lang w:val="zh-CN"/>
        </w:rPr>
        <w:t>）的图像关于直线</w:t>
      </w:r>
      <w:r>
        <w:rPr>
          <w:i/>
          <w:color w:val="000000"/>
          <w:kern w:val="0"/>
          <w:lang w:val="zh-CN"/>
        </w:rPr>
        <w:t>x</w:t>
      </w:r>
      <w:r>
        <w:rPr>
          <w:color w:val="000000"/>
          <w:kern w:val="0"/>
          <w:lang w:val="zh-CN"/>
        </w:rPr>
        <w:t>=</w:t>
      </w:r>
      <w:r>
        <w:rPr>
          <w:color w:val="000000"/>
          <w:kern w:val="0"/>
          <w:lang w:val="zh-CN"/>
        </w:rPr>
        <w:object>
          <v:shape id="_x0000_i1108" o:spt="75" type="#_x0000_t75" style="height:28.5pt;width:12pt;" o:ole="t" filled="f" o:preferrelative="t" stroked="f" coordsize="21600,21600">
            <v:path/>
            <v:fill on="f" focussize="0,0"/>
            <v:stroke on="f" joinstyle="miter"/>
            <v:imagedata r:id="rId168" o:title=""/>
            <o:lock v:ext="edit" aspectratio="t"/>
            <w10:wrap type="none"/>
            <w10:anchorlock/>
          </v:shape>
          <o:OLEObject Type="Embed" ProgID="Equation.DSMT4" ShapeID="_x0000_i1108" DrawAspect="Content" ObjectID="_1468075800" r:id="rId167">
            <o:LockedField>false</o:LockedField>
          </o:OLEObject>
        </w:object>
      </w:r>
      <w:r>
        <w:rPr>
          <w:color w:val="000000"/>
          <w:kern w:val="0"/>
          <w:lang w:val="zh-CN"/>
        </w:rPr>
        <w:t>对称</w:t>
      </w:r>
      <w:r>
        <w:rPr>
          <w:rFonts w:hint="eastAsia"/>
          <w:color w:val="000000"/>
          <w:kern w:val="0"/>
          <w:lang w:val="zh-CN"/>
        </w:rPr>
        <w:t>．</w:t>
      </w:r>
      <w:r>
        <w:rPr>
          <w:rFonts w:hint="eastAsia"/>
          <w:color w:val="000000"/>
          <w:kern w:val="0"/>
        </w:rPr>
        <w:t xml:space="preserve"> </w:t>
      </w:r>
      <w:r>
        <w:rPr>
          <w:rFonts w:hint="eastAsia"/>
          <w:color w:val="000000"/>
          <w:kern w:val="0"/>
          <w:lang w:val="zh-CN"/>
        </w:rPr>
        <w:t>④</w:t>
      </w:r>
      <w:r>
        <w:rPr>
          <w:rFonts w:hint="eastAsia"/>
          <w:color w:val="000000"/>
          <w:kern w:val="0"/>
        </w:rPr>
        <w:t xml:space="preserve"> </w:t>
      </w:r>
      <w:r>
        <w:rPr>
          <w:i/>
          <w:color w:val="000000"/>
          <w:kern w:val="0"/>
          <w:lang w:val="zh-CN"/>
        </w:rPr>
        <w:t>f</w:t>
      </w:r>
      <w:r>
        <w:rPr>
          <w:color w:val="000000"/>
          <w:kern w:val="0"/>
          <w:lang w:val="zh-CN"/>
        </w:rPr>
        <w:t>（</w:t>
      </w:r>
      <w:r>
        <w:rPr>
          <w:i/>
          <w:color w:val="000000"/>
          <w:kern w:val="0"/>
          <w:lang w:val="zh-CN"/>
        </w:rPr>
        <w:t>x</w:t>
      </w:r>
      <w:r>
        <w:rPr>
          <w:color w:val="000000"/>
          <w:kern w:val="0"/>
          <w:lang w:val="zh-CN"/>
        </w:rPr>
        <w:t>）的最小值为2．</w:t>
      </w:r>
      <w:r>
        <w:rPr>
          <w:rFonts w:hint="eastAsia"/>
          <w:color w:val="000000"/>
          <w:kern w:val="0"/>
        </w:rPr>
        <w:t xml:space="preserve"> </w:t>
      </w:r>
    </w:p>
    <w:p>
      <w:pPr>
        <w:tabs>
          <w:tab w:val="left" w:pos="2409"/>
          <w:tab w:val="left" w:pos="4535"/>
          <w:tab w:val="left" w:pos="6661"/>
        </w:tabs>
        <w:autoSpaceDE w:val="0"/>
        <w:autoSpaceDN w:val="0"/>
        <w:adjustRightInd w:val="0"/>
        <w:spacing w:line="360" w:lineRule="auto"/>
        <w:textAlignment w:val="center"/>
        <w:rPr>
          <w:color w:val="000000"/>
          <w:kern w:val="0"/>
          <w:lang w:val="zh-CN"/>
        </w:rPr>
      </w:pPr>
      <w:r>
        <w:rPr>
          <w:rFonts w:hint="eastAsia"/>
          <w:color w:val="000000"/>
          <w:kern w:val="0"/>
        </w:rPr>
        <w:t xml:space="preserve"> </w:t>
      </w:r>
      <w:r>
        <w:rPr>
          <w:color w:val="000000"/>
          <w:kern w:val="0"/>
          <w:lang w:val="zh-CN"/>
        </w:rPr>
        <w:t>其中所有真命题的序号是</w:t>
      </w:r>
      <w:r>
        <w:rPr>
          <w:rFonts w:hint="eastAsia"/>
          <w:color w:val="000000"/>
          <w:kern w:val="0"/>
          <w:lang w:val="zh-CN"/>
        </w:rPr>
        <w:t>__________．</w:t>
      </w:r>
    </w:p>
    <w:p>
      <w:pPr>
        <w:pStyle w:val="4"/>
        <w:tabs>
          <w:tab w:val="left" w:pos="2127"/>
          <w:tab w:val="left" w:pos="4111"/>
          <w:tab w:val="left" w:pos="5954"/>
        </w:tabs>
        <w:spacing w:line="360" w:lineRule="auto"/>
        <w:rPr>
          <w:rFonts w:hint="eastAsia"/>
          <w:b/>
        </w:rPr>
      </w:pPr>
      <w:r>
        <w:rPr>
          <w:rFonts w:hint="eastAsia"/>
          <w:b/>
        </w:rPr>
        <w:t>三、练习巩固：</w:t>
      </w:r>
    </w:p>
    <w:p>
      <w:pPr>
        <w:spacing w:line="360" w:lineRule="auto"/>
        <w:jc w:val="left"/>
        <w:textAlignment w:val="center"/>
        <w:rPr>
          <w:rFonts w:ascii="宋体" w:hAnsi="宋体"/>
          <w:color w:val="000000"/>
        </w:rPr>
      </w:pPr>
      <w:r>
        <w:rPr>
          <w:rFonts w:hint="eastAsia"/>
        </w:rPr>
        <w:t>1 、</w:t>
      </w:r>
      <w:r>
        <w:rPr>
          <w:rFonts w:hint="eastAsia" w:hAnsi="宋体"/>
          <w:szCs w:val="21"/>
        </w:rPr>
        <w:t xml:space="preserve"> </w:t>
      </w:r>
      <w:r>
        <w:rPr>
          <w:rFonts w:hint="eastAsia"/>
          <w:color w:val="000000"/>
          <w:szCs w:val="21"/>
        </w:rPr>
        <w:t>(21北京7）</w:t>
      </w:r>
      <w:r>
        <w:rPr>
          <w:color w:val="000000"/>
        </w:rPr>
        <w:t>.已知</w:t>
      </w:r>
      <w:r>
        <w:rPr>
          <w:rFonts w:ascii="宋体" w:hAnsi="宋体"/>
          <w:color w:val="000000"/>
        </w:rPr>
        <w:t>函数</w:t>
      </w:r>
      <w:r>
        <w:rPr>
          <w:color w:val="000000"/>
        </w:rPr>
        <w:object>
          <v:shape id="_x0000_i1109" o:spt="75" alt="eqId6473e5931b4744daa8335245aa27801f" type="#_x0000_t75" style="height:14.95pt;width:87pt;" o:ole="t" filled="f" o:preferrelative="t" stroked="f" coordsize="21600,21600">
            <v:path/>
            <v:fill on="f" focussize="0,0"/>
            <v:stroke on="f" joinstyle="miter"/>
            <v:imagedata r:id="rId170" o:title="eqId6473e5931b4744daa8335245aa27801f"/>
            <o:lock v:ext="edit" aspectratio="t"/>
            <w10:wrap type="none"/>
            <w10:anchorlock/>
          </v:shape>
          <o:OLEObject Type="Embed" ProgID="Equation.DSMT4" ShapeID="_x0000_i1109" DrawAspect="Content" ObjectID="_1468075801" r:id="rId169">
            <o:LockedField>false</o:LockedField>
          </o:OLEObject>
        </w:object>
      </w:r>
      <w:r>
        <w:rPr>
          <w:rFonts w:ascii="宋体" w:hAnsi="宋体"/>
          <w:color w:val="000000"/>
        </w:rPr>
        <w:t>，</w:t>
      </w:r>
      <w:r>
        <w:rPr>
          <w:rFonts w:hint="eastAsia" w:ascii="宋体" w:hAnsi="宋体"/>
          <w:color w:val="000000"/>
        </w:rPr>
        <w:t>则</w:t>
      </w:r>
      <w:r>
        <w:rPr>
          <w:rFonts w:ascii="宋体" w:hAnsi="宋体"/>
          <w:color w:val="000000"/>
        </w:rPr>
        <w:t>该函数（</w:t>
      </w:r>
      <w:r>
        <w:rPr>
          <w:rFonts w:eastAsia="Times New Roman"/>
          <w:color w:val="000000"/>
        </w:rPr>
        <w:t xml:space="preserve">    </w:t>
      </w:r>
      <w:r>
        <w:rPr>
          <w:rFonts w:ascii="宋体" w:hAnsi="宋体"/>
          <w:color w:val="000000"/>
        </w:rPr>
        <w:t>）</w:t>
      </w:r>
    </w:p>
    <w:p>
      <w:pPr>
        <w:tabs>
          <w:tab w:val="left" w:pos="4153"/>
        </w:tabs>
        <w:spacing w:line="360" w:lineRule="auto"/>
        <w:jc w:val="left"/>
        <w:textAlignment w:val="center"/>
        <w:rPr>
          <w:rFonts w:eastAsia="Times New Roman"/>
          <w:color w:val="000000"/>
        </w:rPr>
      </w:pPr>
      <w:r>
        <w:rPr>
          <w:rFonts w:eastAsia="Times New Roman"/>
          <w:color w:val="000000"/>
        </w:rPr>
        <w:t xml:space="preserve">A. </w:t>
      </w:r>
      <w:r>
        <w:rPr>
          <w:rFonts w:ascii="宋体" w:hAnsi="宋体"/>
          <w:color w:val="000000"/>
        </w:rPr>
        <w:t>奇函数，最大值为</w:t>
      </w:r>
      <w:r>
        <w:rPr>
          <w:rFonts w:eastAsia="Times New Roman"/>
          <w:color w:val="000000"/>
        </w:rPr>
        <w:t>2</w:t>
      </w:r>
      <w:r>
        <w:rPr>
          <w:rFonts w:eastAsia="Times New Roman"/>
          <w:color w:val="000000"/>
        </w:rPr>
        <w:tab/>
      </w:r>
      <w:r>
        <w:rPr>
          <w:rFonts w:eastAsia="Times New Roman"/>
          <w:color w:val="000000"/>
        </w:rPr>
        <w:t xml:space="preserve">B. </w:t>
      </w:r>
      <w:r>
        <w:rPr>
          <w:rFonts w:ascii="宋体" w:hAnsi="宋体"/>
          <w:color w:val="000000"/>
        </w:rPr>
        <w:t>偶函数，最大值为</w:t>
      </w:r>
      <w:r>
        <w:rPr>
          <w:rFonts w:eastAsia="Times New Roman"/>
          <w:color w:val="000000"/>
        </w:rPr>
        <w:t>2</w:t>
      </w:r>
    </w:p>
    <w:p>
      <w:pPr>
        <w:tabs>
          <w:tab w:val="left" w:pos="4153"/>
        </w:tabs>
        <w:spacing w:line="360" w:lineRule="auto"/>
        <w:jc w:val="left"/>
        <w:textAlignment w:val="center"/>
        <w:rPr>
          <w:rFonts w:ascii="宋体" w:hAnsi="宋体"/>
          <w:color w:val="000000"/>
        </w:rPr>
      </w:pPr>
      <w:r>
        <w:rPr>
          <w:rFonts w:eastAsia="Times New Roman"/>
          <w:color w:val="000000"/>
        </w:rPr>
        <w:t xml:space="preserve">C. </w:t>
      </w:r>
      <w:r>
        <w:rPr>
          <w:rFonts w:ascii="宋体" w:hAnsi="宋体"/>
          <w:color w:val="000000"/>
        </w:rPr>
        <w:t>奇函数，最大值为</w:t>
      </w:r>
      <w:r>
        <w:rPr>
          <w:color w:val="000000"/>
        </w:rPr>
        <w:object>
          <v:shape id="_x0000_i1110" o:spt="75" alt="eqIdcf0e8924f6544d789d37564d497215a5" type="#_x0000_t75" style="height:31.5pt;width:10.5pt;" o:ole="t" filled="f" o:preferrelative="t" stroked="f" coordsize="21600,21600">
            <v:path/>
            <v:fill on="f" focussize="0,0"/>
            <v:stroke on="f" joinstyle="miter"/>
            <v:imagedata r:id="rId172" o:title="eqIdcf0e8924f6544d789d37564d497215a5"/>
            <o:lock v:ext="edit" aspectratio="t"/>
            <w10:wrap type="none"/>
            <w10:anchorlock/>
          </v:shape>
          <o:OLEObject Type="Embed" ProgID="Equation.DSMT4" ShapeID="_x0000_i1110" DrawAspect="Content" ObjectID="_1468075802" r:id="rId171">
            <o:LockedField>false</o:LockedField>
          </o:OLEObject>
        </w:object>
      </w:r>
      <w:r>
        <w:rPr>
          <w:rFonts w:eastAsia="Times New Roman"/>
          <w:color w:val="000000"/>
        </w:rPr>
        <w:tab/>
      </w:r>
      <w:r>
        <w:rPr>
          <w:rFonts w:eastAsia="Times New Roman"/>
          <w:color w:val="000000"/>
        </w:rPr>
        <w:t xml:space="preserve">D. </w:t>
      </w:r>
      <w:r>
        <w:rPr>
          <w:rFonts w:ascii="宋体" w:hAnsi="宋体"/>
          <w:color w:val="000000"/>
        </w:rPr>
        <w:t>偶函数，最大值为</w:t>
      </w:r>
      <w:r>
        <w:rPr>
          <w:color w:val="000000"/>
        </w:rPr>
        <w:object>
          <v:shape id="_x0000_i1111" o:spt="75" alt="eqIdcf0e8924f6544d789d37564d497215a5" type="#_x0000_t75" style="height:31.5pt;width:10.5pt;" o:ole="t" filled="f" o:preferrelative="t" stroked="f" coordsize="21600,21600">
            <v:path/>
            <v:fill on="f" focussize="0,0"/>
            <v:stroke on="f" joinstyle="miter"/>
            <v:imagedata r:id="rId172" o:title="eqIdcf0e8924f6544d789d37564d497215a5"/>
            <o:lock v:ext="edit" aspectratio="t"/>
            <w10:wrap type="none"/>
            <w10:anchorlock/>
          </v:shape>
          <o:OLEObject Type="Embed" ProgID="Equation.DSMT4" ShapeID="_x0000_i1111" DrawAspect="Content" ObjectID="_1468075803" r:id="rId173">
            <o:LockedField>false</o:LockedField>
          </o:OLEObject>
        </w:object>
      </w:r>
    </w:p>
    <w:p>
      <w:pPr>
        <w:spacing w:line="360" w:lineRule="auto"/>
        <w:jc w:val="left"/>
        <w:textAlignment w:val="center"/>
        <w:rPr>
          <w:rFonts w:ascii="宋体" w:hAnsi="宋体" w:cs="宋体"/>
          <w:color w:val="000000"/>
          <w:szCs w:val="22"/>
        </w:rPr>
      </w:pPr>
      <w:r>
        <w:rPr>
          <w:rFonts w:hint="eastAsia" w:ascii="Time New Romans" w:hAnsi="Time New Romans" w:cs="宋体"/>
          <w:color w:val="000000"/>
          <w:szCs w:val="22"/>
        </w:rPr>
        <w:t>2、（22全国甲卷）</w:t>
      </w:r>
      <w:r>
        <w:rPr>
          <w:rFonts w:ascii="Time New Romans" w:hAnsi="Time New Romans" w:cs="宋体"/>
          <w:color w:val="000000"/>
          <w:szCs w:val="22"/>
        </w:rPr>
        <w:t>.</w:t>
      </w:r>
      <w:r>
        <w:rPr>
          <w:rFonts w:ascii="宋体" w:hAnsi="宋体" w:cs="宋体"/>
          <w:color w:val="000000"/>
          <w:szCs w:val="22"/>
        </w:rPr>
        <w:t>已知函数</w:t>
      </w:r>
      <w:r>
        <w:rPr>
          <w:rFonts w:hint="eastAsia"/>
          <w:position w:val="-24"/>
          <w:szCs w:val="22"/>
        </w:rPr>
        <w:pict>
          <v:shape id="_x0000_i1112" o:spt="75" type="#_x0000_t75" style="height:31pt;width:94pt;" filled="f" o:preferrelative="t" stroked="f" coordsize="21600,21600">
            <v:path/>
            <v:fill on="f" focussize="0,0"/>
            <v:stroke on="f" joinstyle="miter"/>
            <v:imagedata r:id="rId174" o:title=""/>
            <o:lock v:ext="edit" aspectratio="t"/>
            <w10:wrap type="none"/>
            <w10:anchorlock/>
          </v:shape>
        </w:pict>
      </w:r>
      <w:r>
        <w:rPr>
          <w:rFonts w:hint="eastAsia"/>
          <w:szCs w:val="22"/>
        </w:rPr>
        <w:t>在区间</w:t>
      </w:r>
      <w:r>
        <w:rPr>
          <w:rFonts w:hint="eastAsia"/>
          <w:position w:val="-10"/>
          <w:szCs w:val="22"/>
        </w:rPr>
        <w:pict>
          <v:shape id="_x0000_i1113" o:spt="75" type="#_x0000_t75" style="height:16pt;width:36.95pt;" filled="f" o:preferrelative="t" stroked="f" coordsize="21600,21600">
            <v:path/>
            <v:fill on="f" focussize="0,0"/>
            <v:stroke on="f" joinstyle="miter"/>
            <v:imagedata r:id="rId175" o:title=""/>
            <o:lock v:ext="edit" aspectratio="t"/>
            <w10:wrap type="none"/>
            <w10:anchorlock/>
          </v:shape>
        </w:pict>
      </w:r>
      <w:r>
        <w:rPr>
          <w:rFonts w:hint="eastAsia"/>
          <w:szCs w:val="22"/>
        </w:rPr>
        <w:t>恰有三个极值点、两个零点，则</w:t>
      </w:r>
      <w:r>
        <w:rPr>
          <w:rFonts w:ascii="宋体" w:hAnsi="宋体"/>
          <w:color w:val="000000"/>
          <w:position w:val="-6"/>
        </w:rPr>
        <w:pict>
          <v:shape id="_x0000_i1114" o:spt="75" type="#_x0000_t75" style="height:11pt;width:12pt;" filled="f" o:preferrelative="t" stroked="f" coordsize="21600,21600">
            <v:path/>
            <v:fill on="f" focussize="0,0"/>
            <v:stroke on="f" joinstyle="miter"/>
            <v:imagedata r:id="rId176" o:title=""/>
            <o:lock v:ext="edit" aspectratio="t"/>
            <w10:wrap type="none"/>
            <w10:anchorlock/>
          </v:shape>
        </w:pict>
      </w:r>
      <w:r>
        <w:rPr>
          <w:rFonts w:hint="eastAsia" w:ascii="宋体" w:hAnsi="宋体"/>
          <w:color w:val="000000"/>
        </w:rPr>
        <w:t>的取值范围是（     ）</w:t>
      </w:r>
    </w:p>
    <w:p>
      <w:pPr>
        <w:tabs>
          <w:tab w:val="left" w:pos="2438"/>
          <w:tab w:val="left" w:pos="4876"/>
          <w:tab w:val="left" w:pos="7314"/>
        </w:tabs>
        <w:spacing w:line="360" w:lineRule="auto"/>
        <w:ind w:firstLine="210" w:firstLineChars="100"/>
        <w:jc w:val="left"/>
        <w:textAlignment w:val="center"/>
        <w:rPr>
          <w:rFonts w:ascii="Time New Romans" w:hAnsi="Time New Romans" w:cs="宋体"/>
          <w:color w:val="000000"/>
          <w:szCs w:val="22"/>
        </w:rPr>
      </w:pPr>
      <w:r>
        <w:rPr>
          <w:rFonts w:ascii="Time New Romans" w:hAnsi="Time New Romans" w:cs="宋体"/>
          <w:color w:val="000000"/>
          <w:szCs w:val="22"/>
        </w:rPr>
        <w:t xml:space="preserve">A. </w:t>
      </w:r>
      <w:r>
        <w:rPr>
          <w:rFonts w:hint="eastAsia"/>
          <w:position w:val="-24"/>
          <w:szCs w:val="22"/>
        </w:rPr>
        <w:object>
          <v:shape id="_x0000_i1115" o:spt="75" type="#_x0000_t75" style="height:31pt;width:36.95pt;" o:ole="t" filled="f" o:preferrelative="t" stroked="f" coordsize="21600,21600">
            <v:path/>
            <v:fill on="f" focussize="0,0"/>
            <v:stroke on="f" joinstyle="miter"/>
            <v:imagedata r:id="rId178" o:title=""/>
            <o:lock v:ext="edit" aspectratio="t"/>
            <w10:wrap type="none"/>
            <w10:anchorlock/>
          </v:shape>
          <o:OLEObject Type="Embed" ProgID="Equation.KSEE3" ShapeID="_x0000_i1115" DrawAspect="Content" ObjectID="_1468075804" r:id="rId177">
            <o:LockedField>false</o:LockedField>
          </o:OLEObject>
        </w:object>
      </w:r>
      <w:r>
        <w:rPr>
          <w:rFonts w:ascii="Time New Romans" w:hAnsi="Time New Romans" w:cs="宋体"/>
          <w:color w:val="000000"/>
          <w:szCs w:val="22"/>
        </w:rPr>
        <w:tab/>
      </w:r>
      <w:r>
        <w:rPr>
          <w:rFonts w:ascii="Time New Romans" w:hAnsi="Time New Romans" w:cs="宋体"/>
          <w:color w:val="000000"/>
          <w:szCs w:val="22"/>
        </w:rPr>
        <w:t xml:space="preserve">B. </w:t>
      </w:r>
      <w:r>
        <w:rPr>
          <w:rFonts w:hint="eastAsia"/>
          <w:position w:val="-24"/>
          <w:szCs w:val="22"/>
        </w:rPr>
        <w:object>
          <v:shape id="_x0000_i1116" o:spt="75" type="#_x0000_t75" style="height:31pt;width:36.95pt;" o:ole="t" filled="f" o:preferrelative="t" stroked="f" coordsize="21600,21600">
            <v:path/>
            <v:fill on="f" focussize="0,0"/>
            <v:stroke on="f" joinstyle="miter"/>
            <v:imagedata r:id="rId180" o:title=""/>
            <o:lock v:ext="edit" aspectratio="t"/>
            <w10:wrap type="none"/>
            <w10:anchorlock/>
          </v:shape>
          <o:OLEObject Type="Embed" ProgID="Equation.KSEE3" ShapeID="_x0000_i1116" DrawAspect="Content" ObjectID="_1468075805" r:id="rId179">
            <o:LockedField>false</o:LockedField>
          </o:OLEObject>
        </w:object>
      </w:r>
      <w:r>
        <w:rPr>
          <w:rFonts w:hint="eastAsia"/>
          <w:szCs w:val="22"/>
        </w:rPr>
        <w:t xml:space="preserve">       </w:t>
      </w:r>
      <w:r>
        <w:rPr>
          <w:rFonts w:ascii="Time New Romans" w:hAnsi="Time New Romans" w:cs="宋体"/>
          <w:color w:val="000000"/>
          <w:szCs w:val="22"/>
        </w:rPr>
        <w:t xml:space="preserve">C. </w:t>
      </w:r>
      <w:r>
        <w:rPr>
          <w:rFonts w:hint="eastAsia"/>
          <w:position w:val="-24"/>
          <w:szCs w:val="22"/>
        </w:rPr>
        <w:object>
          <v:shape id="_x0000_i1117" o:spt="75" type="#_x0000_t75" style="height:31pt;width:36.95pt;" o:ole="t" filled="f" o:preferrelative="t" stroked="f" coordsize="21600,21600">
            <v:path/>
            <v:fill on="f" focussize="0,0"/>
            <v:stroke on="f" joinstyle="miter"/>
            <v:imagedata r:id="rId182" o:title=""/>
            <o:lock v:ext="edit" aspectratio="t"/>
            <w10:wrap type="none"/>
            <w10:anchorlock/>
          </v:shape>
          <o:OLEObject Type="Embed" ProgID="Equation.KSEE3" ShapeID="_x0000_i1117" DrawAspect="Content" ObjectID="_1468075806" r:id="rId181">
            <o:LockedField>false</o:LockedField>
          </o:OLEObject>
        </w:object>
      </w:r>
      <w:r>
        <w:rPr>
          <w:rFonts w:hint="eastAsia"/>
          <w:szCs w:val="22"/>
        </w:rPr>
        <w:t xml:space="preserve">      </w:t>
      </w:r>
      <w:r>
        <w:rPr>
          <w:rFonts w:ascii="Time New Romans" w:hAnsi="Time New Romans" w:cs="宋体"/>
          <w:color w:val="000000"/>
          <w:szCs w:val="22"/>
        </w:rPr>
        <w:t xml:space="preserve">D. </w:t>
      </w:r>
      <w:r>
        <w:rPr>
          <w:rFonts w:hint="eastAsia"/>
          <w:position w:val="-24"/>
          <w:szCs w:val="22"/>
        </w:rPr>
        <w:object>
          <v:shape id="_x0000_i1118" o:spt="75" type="#_x0000_t75" style="height:31pt;width:41.95pt;" o:ole="t" filled="f" o:preferrelative="t" stroked="f" coordsize="21600,21600">
            <v:path/>
            <v:fill on="f" focussize="0,0"/>
            <v:stroke on="f" joinstyle="miter"/>
            <v:imagedata r:id="rId184" o:title=""/>
            <o:lock v:ext="edit" aspectratio="t"/>
            <w10:wrap type="none"/>
            <w10:anchorlock/>
          </v:shape>
          <o:OLEObject Type="Embed" ProgID="Equation.KSEE3" ShapeID="_x0000_i1118" DrawAspect="Content" ObjectID="_1468075807" r:id="rId183">
            <o:LockedField>false</o:LockedField>
          </o:OLEObject>
        </w:object>
      </w:r>
    </w:p>
    <w:p>
      <w:pPr>
        <w:spacing w:line="360" w:lineRule="auto"/>
        <w:textAlignment w:val="center"/>
        <w:rPr>
          <w:szCs w:val="22"/>
        </w:rPr>
      </w:pPr>
      <w:r>
        <w:rPr>
          <w:rFonts w:hint="eastAsia"/>
          <w:szCs w:val="22"/>
        </w:rPr>
        <w:t>3、</w:t>
      </w:r>
      <w:r>
        <w:rPr>
          <w:rFonts w:hint="eastAsia"/>
          <w:kern w:val="0"/>
        </w:rPr>
        <w:t>（20江苏10）</w:t>
      </w:r>
      <w:r>
        <w:t>将</w:t>
      </w:r>
      <w:r>
        <w:rPr>
          <w:rFonts w:hint="eastAsia"/>
        </w:rPr>
        <w:t>函数</w:t>
      </w:r>
      <w:r>
        <w:object>
          <v:shape id="_x0000_i1119" o:spt="75" type="#_x0000_t75" style="height:27.75pt;width:69pt;" o:ole="t" filled="f" o:preferrelative="t" stroked="f" coordsize="21600,21600">
            <v:path/>
            <v:fill on="f" focussize="0,0"/>
            <v:stroke on="f" joinstyle="miter"/>
            <v:imagedata r:id="rId186" o:title=""/>
            <o:lock v:ext="edit" aspectratio="t"/>
            <w10:wrap type="none"/>
            <w10:anchorlock/>
          </v:shape>
          <o:OLEObject Type="Embed" ProgID="Equation.DSMT4" ShapeID="_x0000_i1119" DrawAspect="Content" ObjectID="_1468075808" r:id="rId185">
            <o:LockedField>false</o:LockedField>
          </o:OLEObject>
        </w:object>
      </w:r>
      <w:r>
        <w:rPr>
          <w:rFonts w:hint="eastAsia"/>
        </w:rPr>
        <w:t>的图象向右平移</w:t>
      </w:r>
      <w:r>
        <w:object>
          <v:shape id="_x0000_i1120" o:spt="75" type="#_x0000_t75" style="height:27.75pt;width:10.5pt;" o:ole="t" filled="f" o:preferrelative="t" stroked="f" coordsize="21600,21600">
            <v:path/>
            <v:fill on="f" focussize="0,0"/>
            <v:stroke on="f" joinstyle="miter"/>
            <v:imagedata r:id="rId188" o:title=""/>
            <o:lock v:ext="edit" aspectratio="t"/>
            <w10:wrap type="none"/>
            <w10:anchorlock/>
          </v:shape>
          <o:OLEObject Type="Embed" ProgID="Equation.DSMT4" ShapeID="_x0000_i1120" DrawAspect="Content" ObjectID="_1468075809" r:id="rId187">
            <o:LockedField>false</o:LockedField>
          </o:OLEObject>
        </w:object>
      </w:r>
      <w:r>
        <w:t>个单位长度</w:t>
      </w:r>
      <w:r>
        <w:rPr>
          <w:rFonts w:hint="eastAsia"/>
        </w:rPr>
        <w:t>，</w:t>
      </w:r>
      <w:r>
        <w:t>则平移后的图象中与</w:t>
      </w:r>
      <w:r>
        <w:rPr>
          <w:rFonts w:hint="eastAsia"/>
          <w:i/>
        </w:rPr>
        <w:t>y</w:t>
      </w:r>
      <w:r>
        <w:rPr>
          <w:rFonts w:hint="eastAsia"/>
        </w:rPr>
        <w:t>轴最近的对称轴的方程是</w:t>
      </w:r>
      <w:r>
        <w:rPr>
          <w:rFonts w:hint="eastAsia"/>
          <w:u w:val="single"/>
        </w:rPr>
        <w:t xml:space="preserve">                    </w:t>
      </w:r>
    </w:p>
    <w:p>
      <w:pPr>
        <w:pStyle w:val="34"/>
        <w:spacing w:line="360" w:lineRule="auto"/>
        <w:textAlignment w:val="center"/>
        <w:rPr>
          <w:rFonts w:ascii="宋体" w:hAnsi="宋体"/>
          <w:color w:val="000000"/>
        </w:rPr>
      </w:pPr>
      <w:r>
        <w:rPr>
          <w:rFonts w:hint="eastAsia" w:ascii="Time New Romans" w:hAnsi="Time New Romans"/>
          <w:color w:val="000000"/>
        </w:rPr>
        <w:t>4、（22全国乙卷15）记函数</w:t>
      </w:r>
      <w:r>
        <w:rPr>
          <w:rFonts w:ascii="宋体" w:hAnsi="宋体"/>
          <w:color w:val="000000"/>
          <w:position w:val="-10"/>
        </w:rPr>
        <w:pict>
          <v:shape id="_x0000_i1121" o:spt="75" type="#_x0000_t75" style="height:16pt;width:175.95pt;" filled="f" o:preferrelative="t" stroked="f" coordsize="21600,21600">
            <v:path/>
            <v:fill on="f" focussize="0,0"/>
            <v:stroke on="f" joinstyle="miter"/>
            <v:imagedata r:id="rId189" o:title=""/>
            <o:lock v:ext="edit" aspectratio="t"/>
            <w10:wrap type="none"/>
            <w10:anchorlock/>
          </v:shape>
        </w:pict>
      </w:r>
      <w:r>
        <w:rPr>
          <w:rFonts w:hint="eastAsia" w:ascii="宋体" w:hAnsi="宋体"/>
          <w:color w:val="000000"/>
        </w:rPr>
        <w:t>的最小正周期是T，若</w:t>
      </w:r>
      <w:r>
        <w:rPr>
          <w:rFonts w:ascii="宋体" w:hAnsi="宋体"/>
          <w:color w:val="000000"/>
          <w:position w:val="-24"/>
        </w:rPr>
        <w:object>
          <v:shape id="_x0000_i1122" o:spt="75" type="#_x0000_t75" style="height:33.95pt;width:96pt;" o:ole="t" filled="f" o:preferrelative="t" stroked="f" coordsize="21600,21600">
            <v:path/>
            <v:fill on="f" focussize="0,0"/>
            <v:stroke on="f" joinstyle="miter"/>
            <v:imagedata r:id="rId191" o:title=""/>
            <o:lock v:ext="edit" aspectratio="t"/>
            <w10:wrap type="none"/>
            <w10:anchorlock/>
          </v:shape>
          <o:OLEObject Type="Embed" ProgID="Equation.3" ShapeID="_x0000_i1122" DrawAspect="Content" ObjectID="_1468075810" r:id="rId190">
            <o:LockedField>false</o:LockedField>
          </o:OLEObject>
        </w:object>
      </w:r>
      <w:r>
        <w:rPr>
          <w:rFonts w:hint="eastAsia" w:ascii="宋体" w:hAnsi="宋体"/>
          <w:color w:val="000000"/>
        </w:rPr>
        <w:t>为</w:t>
      </w:r>
      <w:r>
        <w:rPr>
          <w:rFonts w:ascii="宋体" w:hAnsi="宋体"/>
          <w:color w:val="000000"/>
          <w:position w:val="-10"/>
        </w:rPr>
        <w:pict>
          <v:shape id="_x0000_i1123" o:spt="75" type="#_x0000_t75" style="height:16pt;width:27pt;" filled="f" o:preferrelative="t" stroked="f" coordsize="21600,21600">
            <v:path/>
            <v:fill on="f" focussize="0,0"/>
            <v:stroke on="f" joinstyle="miter"/>
            <v:imagedata r:id="rId192" o:title=""/>
            <o:lock v:ext="edit" aspectratio="t"/>
            <w10:wrap type="none"/>
            <w10:anchorlock/>
          </v:shape>
        </w:pict>
      </w:r>
      <w:r>
        <w:rPr>
          <w:rFonts w:hint="eastAsia" w:ascii="宋体" w:hAnsi="宋体"/>
          <w:color w:val="000000"/>
        </w:rPr>
        <w:t>的零点，则</w:t>
      </w:r>
      <w:r>
        <w:rPr>
          <w:rFonts w:ascii="宋体" w:hAnsi="宋体"/>
          <w:color w:val="000000"/>
          <w:position w:val="-6"/>
        </w:rPr>
        <w:pict>
          <v:shape id="_x0000_i1124" o:spt="75" type="#_x0000_t75" style="height:11pt;width:12pt;" filled="f" o:preferrelative="t" stroked="f" coordsize="21600,21600">
            <v:path/>
            <v:fill on="f" focussize="0,0"/>
            <v:stroke on="f" joinstyle="miter"/>
            <v:imagedata r:id="rId176" o:title=""/>
            <o:lock v:ext="edit" aspectratio="t"/>
            <w10:wrap type="none"/>
            <w10:anchorlock/>
          </v:shape>
        </w:pict>
      </w:r>
      <w:r>
        <w:rPr>
          <w:rFonts w:hint="eastAsia" w:ascii="宋体" w:hAnsi="宋体"/>
          <w:color w:val="000000"/>
        </w:rPr>
        <w:t>的最小值为_______________</w:t>
      </w:r>
    </w:p>
    <w:p>
      <w:pPr>
        <w:ind w:firstLine="3373" w:firstLineChars="1600"/>
        <w:rPr>
          <w:b/>
          <w:bCs/>
          <w:szCs w:val="21"/>
        </w:rPr>
      </w:pPr>
    </w:p>
    <w:p>
      <w:pPr>
        <w:ind w:firstLine="3373" w:firstLineChars="1600"/>
        <w:rPr>
          <w:rFonts w:hint="eastAsia"/>
          <w:b/>
          <w:bCs/>
          <w:szCs w:val="21"/>
        </w:rPr>
      </w:pPr>
    </w:p>
    <w:p>
      <w:pPr>
        <w:ind w:firstLine="3373" w:firstLineChars="1600"/>
        <w:rPr>
          <w:rFonts w:hint="eastAsia"/>
          <w:b/>
          <w:bCs/>
          <w:szCs w:val="21"/>
        </w:rPr>
      </w:pPr>
    </w:p>
    <w:p>
      <w:pPr>
        <w:ind w:firstLine="3373" w:firstLineChars="1600"/>
        <w:rPr>
          <w:rFonts w:hint="eastAsia"/>
          <w:b/>
          <w:bCs/>
          <w:szCs w:val="21"/>
        </w:rPr>
      </w:pPr>
    </w:p>
    <w:p>
      <w:pPr>
        <w:ind w:firstLine="3373" w:firstLineChars="1600"/>
        <w:rPr>
          <w:rFonts w:hint="eastAsia"/>
          <w:b/>
          <w:bCs/>
          <w:szCs w:val="21"/>
        </w:rPr>
      </w:pPr>
    </w:p>
    <w:p>
      <w:pPr>
        <w:ind w:firstLine="3373" w:firstLineChars="1600"/>
        <w:rPr>
          <w:rFonts w:hint="eastAsia"/>
          <w:b/>
          <w:bCs/>
          <w:szCs w:val="21"/>
        </w:rPr>
      </w:pPr>
    </w:p>
    <w:p>
      <w:pPr>
        <w:ind w:firstLine="3373" w:firstLineChars="1600"/>
        <w:rPr>
          <w:rFonts w:hint="eastAsia"/>
          <w:b/>
          <w:bCs/>
          <w:szCs w:val="21"/>
        </w:rPr>
      </w:pPr>
      <w:r>
        <w:rPr>
          <w:rFonts w:hint="eastAsia"/>
          <w:b/>
          <w:bCs/>
          <w:szCs w:val="21"/>
        </w:rPr>
        <w:t xml:space="preserve">第三课时 </w:t>
      </w:r>
      <w:r>
        <w:rPr>
          <w:b/>
          <w:bCs/>
          <w:szCs w:val="21"/>
        </w:rPr>
        <w:t xml:space="preserve"> </w:t>
      </w:r>
      <w:r>
        <w:rPr>
          <w:rFonts w:hint="eastAsia"/>
          <w:b/>
          <w:bCs/>
          <w:szCs w:val="21"/>
        </w:rPr>
        <w:t>解三角形</w:t>
      </w:r>
    </w:p>
    <w:p>
      <w:pPr>
        <w:pStyle w:val="4"/>
        <w:numPr>
          <w:ilvl w:val="0"/>
          <w:numId w:val="4"/>
        </w:numPr>
        <w:snapToGrid w:val="0"/>
        <w:spacing w:line="400" w:lineRule="atLeast"/>
        <w:rPr>
          <w:rFonts w:hint="eastAsia" w:ascii="Times New Roman" w:hAnsi="Times New Roman" w:cs="Times New Roman"/>
          <w:b/>
        </w:rPr>
      </w:pPr>
      <w:r>
        <w:rPr>
          <w:rFonts w:hint="eastAsia" w:ascii="Times New Roman" w:hAnsi="Times New Roman" w:cs="Times New Roman"/>
          <w:b/>
        </w:rPr>
        <w:t>知识点复习：</w:t>
      </w:r>
    </w:p>
    <w:p>
      <w:pPr>
        <w:pStyle w:val="4"/>
        <w:snapToGrid w:val="0"/>
        <w:spacing w:line="400" w:lineRule="atLeast"/>
        <w:rPr>
          <w:rFonts w:ascii="Times New Roman" w:hAnsi="Times New Roman" w:cs="Times New Roman"/>
        </w:rPr>
      </w:pPr>
      <w:r>
        <w:rPr>
          <w:rFonts w:hint="eastAsia" w:ascii="Times New Roman" w:hAnsi="Times New Roman" w:cs="Times New Roman"/>
        </w:rPr>
        <w:t xml:space="preserve">1. </w:t>
      </w:r>
      <w:r>
        <w:rPr>
          <w:rFonts w:ascii="Times New Roman" w:hAnsi="Times New Roman" w:eastAsia="黑体" w:cs="Times New Roman"/>
        </w:rPr>
        <w:t>正弦定理</w:t>
      </w:r>
    </w:p>
    <w:p>
      <w:pPr>
        <w:pStyle w:val="4"/>
        <w:snapToGrid w:val="0"/>
        <w:spacing w:line="400" w:lineRule="atLeast"/>
        <w:ind w:firstLine="420" w:firstLineChars="200"/>
        <w:rPr>
          <w:rFonts w:ascii="Times New Roman" w:hAnsi="Times New Roman" w:cs="Times New Roman"/>
        </w:rPr>
      </w:pP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a,</w:instrText>
      </w:r>
      <w:r>
        <w:rPr>
          <w:rFonts w:ascii="Times New Roman" w:hAnsi="Times New Roman" w:cs="Times New Roman"/>
        </w:rPr>
        <w:instrText xml:space="preserve">sin </w:instrText>
      </w:r>
      <w:r>
        <w:rPr>
          <w:rFonts w:ascii="Times New Roman" w:hAnsi="Times New Roman" w:cs="Times New Roman"/>
          <w:i/>
        </w:rPr>
        <w:instrText xml:space="preserve">A</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b,</w:instrText>
      </w:r>
      <w:r>
        <w:rPr>
          <w:rFonts w:ascii="Times New Roman" w:hAnsi="Times New Roman" w:cs="Times New Roman"/>
        </w:rPr>
        <w:instrText xml:space="preserve">sin </w:instrText>
      </w:r>
      <w:r>
        <w:rPr>
          <w:rFonts w:ascii="Times New Roman" w:hAnsi="Times New Roman" w:cs="Times New Roman"/>
          <w:i/>
        </w:rPr>
        <w:instrText xml:space="preserve">B</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c,</w:instrText>
      </w:r>
      <w:r>
        <w:rPr>
          <w:rFonts w:ascii="Times New Roman" w:hAnsi="Times New Roman" w:cs="Times New Roman"/>
        </w:rPr>
        <w:instrText xml:space="preserve">sin </w:instrText>
      </w:r>
      <w:r>
        <w:rPr>
          <w:rFonts w:ascii="Times New Roman" w:hAnsi="Times New Roman" w:cs="Times New Roman"/>
          <w:i/>
        </w:rPr>
        <w:instrText xml:space="preserve">C</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w:t>
      </w:r>
      <w:r>
        <w:rPr>
          <w:rFonts w:ascii="Times New Roman" w:hAnsi="Times New Roman" w:cs="Times New Roman"/>
          <w:i/>
        </w:rPr>
        <w:t>R</w:t>
      </w:r>
      <w:r>
        <w:rPr>
          <w:rFonts w:ascii="Times New Roman" w:hAnsi="Times New Roman" w:cs="Times New Roman"/>
        </w:rPr>
        <w:t>(2</w:t>
      </w:r>
      <w:r>
        <w:rPr>
          <w:rFonts w:ascii="Times New Roman" w:hAnsi="Times New Roman" w:cs="Times New Roman"/>
          <w:i/>
        </w:rPr>
        <w:t>R</w:t>
      </w:r>
      <w:r>
        <w:rPr>
          <w:rFonts w:ascii="Times New Roman" w:hAnsi="Times New Roman" w:cs="Times New Roman"/>
        </w:rPr>
        <w:t>为</w:t>
      </w:r>
      <w:r>
        <w:rPr>
          <w:rFonts w:hAnsi="宋体" w:cs="Times New Roman"/>
        </w:rPr>
        <w:t>△</w:t>
      </w:r>
      <w:r>
        <w:rPr>
          <w:rFonts w:ascii="Times New Roman" w:hAnsi="Times New Roman" w:cs="Times New Roman"/>
          <w:i/>
        </w:rPr>
        <w:t>ABC</w:t>
      </w:r>
      <w:r>
        <w:rPr>
          <w:rFonts w:ascii="Times New Roman" w:hAnsi="Times New Roman" w:cs="Times New Roman"/>
        </w:rPr>
        <w:t>外接圆的直径)．</w:t>
      </w:r>
    </w:p>
    <w:p>
      <w:pPr>
        <w:pStyle w:val="4"/>
        <w:snapToGrid w:val="0"/>
        <w:spacing w:line="400" w:lineRule="atLeast"/>
        <w:rPr>
          <w:rFonts w:hint="eastAsia" w:ascii="Times New Roman" w:hAnsi="Times New Roman" w:cs="Times New Roman"/>
          <w:i/>
        </w:rPr>
      </w:pPr>
      <w:r>
        <w:rPr>
          <w:rFonts w:ascii="Times New Roman" w:hAnsi="Times New Roman" w:cs="Times New Roman"/>
        </w:rPr>
        <w:t>变形：</w:t>
      </w:r>
      <w:r>
        <w:rPr>
          <w:rFonts w:hint="eastAsia" w:ascii="Times New Roman" w:hAnsi="Times New Roman" w:cs="Times New Roman"/>
        </w:rPr>
        <w:t>1）</w:t>
      </w:r>
      <w:r>
        <w:rPr>
          <w:rFonts w:ascii="Times New Roman" w:hAnsi="Times New Roman" w:cs="Times New Roman"/>
          <w:i/>
        </w:rPr>
        <w:t>a</w:t>
      </w:r>
      <w:r>
        <w:rPr>
          <w:rFonts w:ascii="Times New Roman" w:hAnsi="Times New Roman" w:cs="Times New Roman"/>
        </w:rPr>
        <w:t>＝2</w:t>
      </w:r>
      <w:r>
        <w:rPr>
          <w:rFonts w:ascii="Times New Roman" w:hAnsi="Times New Roman" w:cs="Times New Roman"/>
          <w:i/>
        </w:rPr>
        <w:t>R</w:t>
      </w:r>
      <w:r>
        <w:rPr>
          <w:rFonts w:ascii="Times New Roman" w:hAnsi="Times New Roman" w:cs="Times New Roman"/>
        </w:rPr>
        <w:t xml:space="preserve">sin </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＝2</w:t>
      </w:r>
      <w:r>
        <w:rPr>
          <w:rFonts w:ascii="Times New Roman" w:hAnsi="Times New Roman" w:cs="Times New Roman"/>
          <w:i/>
        </w:rPr>
        <w:t>R</w:t>
      </w:r>
      <w:r>
        <w:rPr>
          <w:rFonts w:ascii="Times New Roman" w:hAnsi="Times New Roman" w:cs="Times New Roman"/>
        </w:rPr>
        <w:t xml:space="preserve">sin </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＝2</w:t>
      </w:r>
      <w:r>
        <w:rPr>
          <w:rFonts w:ascii="Times New Roman" w:hAnsi="Times New Roman" w:cs="Times New Roman"/>
          <w:i/>
        </w:rPr>
        <w:t>R</w:t>
      </w:r>
      <w:r>
        <w:rPr>
          <w:rFonts w:ascii="Times New Roman" w:hAnsi="Times New Roman" w:cs="Times New Roman"/>
        </w:rPr>
        <w:t xml:space="preserve">sin </w:t>
      </w:r>
      <w:r>
        <w:rPr>
          <w:rFonts w:ascii="Times New Roman" w:hAnsi="Times New Roman" w:cs="Times New Roman"/>
          <w:i/>
        </w:rPr>
        <w:t>C</w:t>
      </w:r>
      <w:r>
        <w:rPr>
          <w:rFonts w:hint="eastAsia" w:ascii="Times New Roman" w:hAnsi="Times New Roman" w:cs="Times New Roman"/>
        </w:rPr>
        <w:t>；2）</w:t>
      </w:r>
      <w:r>
        <w:rPr>
          <w:rFonts w:ascii="Times New Roman" w:hAnsi="Times New Roman" w:cs="Times New Roman"/>
        </w:rPr>
        <w:t xml:space="preserve">sin </w:t>
      </w:r>
      <w:r>
        <w:rPr>
          <w:rFonts w:ascii="Times New Roman" w:hAnsi="Times New Roman" w:cs="Times New Roman"/>
          <w:i/>
        </w:rPr>
        <w:t>A</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a,</w:instrText>
      </w:r>
      <w:r>
        <w:rPr>
          <w:rFonts w:ascii="Times New Roman" w:hAnsi="Times New Roman" w:cs="Times New Roman"/>
        </w:rPr>
        <w:instrText xml:space="preserve">2</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 xml:space="preserve">，sin </w:t>
      </w:r>
      <w:r>
        <w:rPr>
          <w:rFonts w:ascii="Times New Roman" w:hAnsi="Times New Roman" w:cs="Times New Roman"/>
          <w:i/>
        </w:rPr>
        <w:t>B</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b,</w:instrText>
      </w:r>
      <w:r>
        <w:rPr>
          <w:rFonts w:ascii="Times New Roman" w:hAnsi="Times New Roman" w:cs="Times New Roman"/>
        </w:rPr>
        <w:instrText xml:space="preserve">2</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 xml:space="preserve">，sin </w:t>
      </w:r>
      <w:r>
        <w:rPr>
          <w:rFonts w:ascii="Times New Roman" w:hAnsi="Times New Roman" w:cs="Times New Roman"/>
          <w:i/>
        </w:rPr>
        <w:t>C</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c,</w:instrText>
      </w:r>
      <w:r>
        <w:rPr>
          <w:rFonts w:ascii="Times New Roman" w:hAnsi="Times New Roman" w:cs="Times New Roman"/>
        </w:rPr>
        <w:instrText xml:space="preserve">2</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hint="eastAsia" w:ascii="Times New Roman" w:hAnsi="Times New Roman" w:eastAsia="宋体-方正超大字符集" w:cs="Times New Roman"/>
        </w:rPr>
        <w:t>；</w:t>
      </w:r>
      <w:r>
        <w:rPr>
          <w:rFonts w:hint="eastAsia" w:ascii="Times New Roman" w:hAnsi="Times New Roman" w:cs="Times New Roman"/>
          <w:i/>
        </w:rPr>
        <w:t xml:space="preserve">  </w:t>
      </w:r>
    </w:p>
    <w:p>
      <w:pPr>
        <w:pStyle w:val="4"/>
        <w:numPr>
          <w:ilvl w:val="0"/>
          <w:numId w:val="5"/>
        </w:numPr>
        <w:snapToGrid w:val="0"/>
        <w:spacing w:line="400" w:lineRule="atLeast"/>
        <w:rPr>
          <w:rFonts w:hint="eastAsia" w:ascii="Times New Roman" w:hAnsi="Times New Roman" w:cs="Times New Roman"/>
        </w:rPr>
      </w:pPr>
      <w:r>
        <w:rPr>
          <w:rFonts w:ascii="Times New Roman" w:hAnsi="Times New Roman" w:cs="Times New Roman"/>
          <w:i/>
        </w:rPr>
        <w:t>a</w:t>
      </w:r>
      <w:r>
        <w:rPr>
          <w:rFonts w:hAnsi="宋体" w:cs="Times New Roman"/>
        </w:rPr>
        <w:t>∶</w:t>
      </w:r>
      <w:r>
        <w:rPr>
          <w:rFonts w:ascii="Times New Roman" w:hAnsi="Times New Roman" w:cs="Times New Roman"/>
          <w:i/>
        </w:rPr>
        <w:t>b</w:t>
      </w:r>
      <w:r>
        <w:rPr>
          <w:rFonts w:hAnsi="宋体" w:cs="Times New Roman"/>
        </w:rPr>
        <w:t>∶</w:t>
      </w:r>
      <w:r>
        <w:rPr>
          <w:rFonts w:ascii="Times New Roman" w:hAnsi="Times New Roman" w:cs="Times New Roman"/>
          <w:i/>
        </w:rPr>
        <w:t>c</w:t>
      </w:r>
      <w:r>
        <w:rPr>
          <w:rFonts w:ascii="Times New Roman" w:hAnsi="Times New Roman" w:cs="Times New Roman"/>
        </w:rPr>
        <w:t xml:space="preserve">＝sin </w:t>
      </w:r>
      <w:r>
        <w:rPr>
          <w:rFonts w:ascii="Times New Roman" w:hAnsi="Times New Roman" w:cs="Times New Roman"/>
          <w:i/>
        </w:rPr>
        <w:t>A</w:t>
      </w:r>
      <w:r>
        <w:rPr>
          <w:rFonts w:hAnsi="宋体" w:cs="Times New Roman"/>
        </w:rPr>
        <w:t>∶</w:t>
      </w:r>
      <w:r>
        <w:rPr>
          <w:rFonts w:ascii="Times New Roman" w:hAnsi="Times New Roman" w:cs="Times New Roman"/>
        </w:rPr>
        <w:t xml:space="preserve">sin </w:t>
      </w:r>
      <w:r>
        <w:rPr>
          <w:rFonts w:ascii="Times New Roman" w:hAnsi="Times New Roman" w:cs="Times New Roman"/>
          <w:i/>
        </w:rPr>
        <w:t>B</w:t>
      </w:r>
      <w:r>
        <w:rPr>
          <w:rFonts w:hAnsi="宋体" w:cs="Times New Roman"/>
        </w:rPr>
        <w:t>∶</w:t>
      </w:r>
      <w:r>
        <w:rPr>
          <w:rFonts w:ascii="Times New Roman" w:hAnsi="Times New Roman" w:cs="Times New Roman"/>
        </w:rPr>
        <w:t xml:space="preserve">sin </w:t>
      </w:r>
      <w:r>
        <w:rPr>
          <w:rFonts w:ascii="Times New Roman" w:hAnsi="Times New Roman" w:cs="Times New Roman"/>
          <w:i/>
        </w:rPr>
        <w:t>C</w:t>
      </w:r>
      <w:r>
        <w:rPr>
          <w:rFonts w:ascii="Times New Roman" w:hAnsi="Times New Roman" w:cs="Times New Roman"/>
        </w:rPr>
        <w:t>.</w:t>
      </w:r>
    </w:p>
    <w:p>
      <w:pPr>
        <w:pStyle w:val="4"/>
        <w:snapToGrid w:val="0"/>
        <w:spacing w:line="400" w:lineRule="atLeast"/>
        <w:rPr>
          <w:rFonts w:ascii="Times New Roman" w:hAnsi="Times New Roman" w:cs="Times New Roman"/>
        </w:rPr>
      </w:pPr>
      <w:r>
        <w:rPr>
          <w:rFonts w:hint="eastAsia" w:ascii="Times New Roman" w:hAnsi="Times New Roman" w:eastAsia="黑体" w:cs="Times New Roman"/>
        </w:rPr>
        <w:t>2.</w:t>
      </w:r>
      <w:r>
        <w:rPr>
          <w:rFonts w:hint="eastAsia" w:ascii="Times New Roman" w:hAnsi="Times New Roman" w:cs="Times New Roman"/>
        </w:rPr>
        <w:t xml:space="preserve"> </w:t>
      </w:r>
      <w:r>
        <w:rPr>
          <w:rFonts w:ascii="Times New Roman" w:hAnsi="Times New Roman" w:eastAsia="黑体" w:cs="Times New Roman"/>
        </w:rPr>
        <w:t>余弦定理</w:t>
      </w:r>
    </w:p>
    <w:p>
      <w:pPr>
        <w:pStyle w:val="4"/>
        <w:snapToGrid w:val="0"/>
        <w:spacing w:line="400" w:lineRule="atLeast"/>
        <w:ind w:firstLine="210" w:firstLineChars="100"/>
        <w:rPr>
          <w:rFonts w:ascii="Times New Roman" w:hAnsi="Times New Roman" w:cs="Times New Roman"/>
        </w:rPr>
      </w:pPr>
      <w:r>
        <w:rPr>
          <w:rFonts w:ascii="Times New Roman" w:hAnsi="Times New Roman" w:cs="Times New Roman"/>
          <w:i/>
        </w:rPr>
        <w:t>a</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b</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c</w:t>
      </w:r>
      <w:r>
        <w:rPr>
          <w:rFonts w:ascii="Times New Roman" w:hAnsi="Times New Roman" w:cs="Times New Roman"/>
          <w:vertAlign w:val="superscript"/>
        </w:rPr>
        <w:t>2</w:t>
      </w:r>
      <w:r>
        <w:rPr>
          <w:rFonts w:ascii="Times New Roman" w:hAnsi="Times New Roman" w:cs="Times New Roman"/>
        </w:rPr>
        <w:t>－2</w:t>
      </w:r>
      <w:r>
        <w:rPr>
          <w:rFonts w:ascii="Times New Roman" w:hAnsi="Times New Roman" w:cs="Times New Roman"/>
          <w:i/>
        </w:rPr>
        <w:t>bc</w:t>
      </w:r>
      <w:r>
        <w:rPr>
          <w:rFonts w:ascii="Times New Roman" w:hAnsi="Times New Roman" w:cs="Times New Roman"/>
        </w:rPr>
        <w:t xml:space="preserve">cos </w:t>
      </w:r>
      <w:r>
        <w:rPr>
          <w:rFonts w:ascii="Times New Roman" w:hAnsi="Times New Roman" w:cs="Times New Roman"/>
          <w:i/>
        </w:rPr>
        <w:t>A</w:t>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i/>
        </w:rPr>
        <w:t>b</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a</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c</w:t>
      </w:r>
      <w:r>
        <w:rPr>
          <w:rFonts w:ascii="Times New Roman" w:hAnsi="Times New Roman" w:cs="Times New Roman"/>
          <w:vertAlign w:val="superscript"/>
        </w:rPr>
        <w:t>2</w:t>
      </w:r>
      <w:r>
        <w:rPr>
          <w:rFonts w:ascii="Times New Roman" w:hAnsi="Times New Roman" w:cs="Times New Roman"/>
        </w:rPr>
        <w:t>－2</w:t>
      </w:r>
      <w:r>
        <w:rPr>
          <w:rFonts w:ascii="Times New Roman" w:hAnsi="Times New Roman" w:cs="Times New Roman"/>
          <w:i/>
        </w:rPr>
        <w:t>ac</w:t>
      </w:r>
      <w:r>
        <w:rPr>
          <w:rFonts w:ascii="Times New Roman" w:hAnsi="Times New Roman" w:cs="Times New Roman"/>
        </w:rPr>
        <w:t xml:space="preserve">cos </w:t>
      </w:r>
      <w:r>
        <w:rPr>
          <w:rFonts w:ascii="Times New Roman" w:hAnsi="Times New Roman" w:cs="Times New Roman"/>
          <w:i/>
        </w:rPr>
        <w:t>B</w:t>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i/>
        </w:rPr>
        <w:t>c</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a</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b</w:t>
      </w:r>
      <w:r>
        <w:rPr>
          <w:rFonts w:ascii="Times New Roman" w:hAnsi="Times New Roman" w:cs="Times New Roman"/>
          <w:vertAlign w:val="superscript"/>
        </w:rPr>
        <w:t>2</w:t>
      </w:r>
      <w:r>
        <w:rPr>
          <w:rFonts w:ascii="Times New Roman" w:hAnsi="Times New Roman" w:cs="Times New Roman"/>
        </w:rPr>
        <w:t>－2</w:t>
      </w:r>
      <w:r>
        <w:rPr>
          <w:rFonts w:ascii="Times New Roman" w:hAnsi="Times New Roman" w:cs="Times New Roman"/>
          <w:i/>
        </w:rPr>
        <w:t>ab</w:t>
      </w:r>
      <w:r>
        <w:rPr>
          <w:rFonts w:ascii="Times New Roman" w:hAnsi="Times New Roman" w:cs="Times New Roman"/>
        </w:rPr>
        <w:t xml:space="preserve">cos </w:t>
      </w:r>
      <w:r>
        <w:rPr>
          <w:rFonts w:ascii="Times New Roman" w:hAnsi="Times New Roman" w:cs="Times New Roman"/>
          <w:i/>
        </w:rPr>
        <w:t>C</w:t>
      </w:r>
      <w:r>
        <w:rPr>
          <w:rFonts w:ascii="Times New Roman" w:hAnsi="Times New Roman" w:cs="Times New Roman"/>
        </w:rPr>
        <w:t>.</w:t>
      </w:r>
    </w:p>
    <w:p>
      <w:pPr>
        <w:pStyle w:val="4"/>
        <w:snapToGrid w:val="0"/>
        <w:spacing w:line="400" w:lineRule="atLeast"/>
        <w:rPr>
          <w:rFonts w:ascii="Times New Roman" w:hAnsi="Times New Roman" w:cs="Times New Roman"/>
        </w:rPr>
      </w:pPr>
      <w:r>
        <w:rPr>
          <w:rFonts w:ascii="Times New Roman" w:hAnsi="Times New Roman" w:cs="Times New Roman"/>
        </w:rPr>
        <w:t>推论：</w:t>
      </w:r>
      <w:r>
        <w:rPr>
          <w:rFonts w:hint="eastAsia" w:ascii="Times New Roman" w:hAnsi="Times New Roman" w:cs="Times New Roman"/>
        </w:rPr>
        <w:t xml:space="preserve"> </w:t>
      </w:r>
      <w:r>
        <w:rPr>
          <w:rFonts w:ascii="Times New Roman" w:hAnsi="Times New Roman" w:cs="Times New Roman"/>
        </w:rPr>
        <w:t xml:space="preserve">cos </w:t>
      </w:r>
      <w:r>
        <w:rPr>
          <w:rFonts w:ascii="Times New Roman" w:hAnsi="Times New Roman" w:cs="Times New Roman"/>
          <w:i/>
        </w:rPr>
        <w:t>A</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b</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c</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a</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bc</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rPr>
        <w:t xml:space="preserve">cos </w:t>
      </w:r>
      <w:r>
        <w:rPr>
          <w:rFonts w:ascii="Times New Roman" w:hAnsi="Times New Roman" w:cs="Times New Roman"/>
          <w:i/>
        </w:rPr>
        <w:t>B</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a</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c</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b</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ac</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rPr>
        <w:t xml:space="preserve">cos </w:t>
      </w:r>
      <w:r>
        <w:rPr>
          <w:rFonts w:ascii="Times New Roman" w:hAnsi="Times New Roman" w:cs="Times New Roman"/>
          <w:i/>
        </w:rPr>
        <w:t>C</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a</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b</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c</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ab</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4"/>
        <w:snapToGrid w:val="0"/>
        <w:spacing w:line="400" w:lineRule="atLeast"/>
        <w:rPr>
          <w:rFonts w:ascii="Times New Roman" w:hAnsi="Times New Roman" w:cs="Times New Roman"/>
        </w:rPr>
      </w:pPr>
      <w:r>
        <w:rPr>
          <w:rFonts w:hint="eastAsia" w:ascii="Times New Roman" w:hAnsi="Times New Roman" w:eastAsia="黑体" w:cs="Times New Roman"/>
        </w:rPr>
        <w:t>3.</w:t>
      </w:r>
      <w:r>
        <w:rPr>
          <w:rFonts w:hint="eastAsia" w:ascii="Times New Roman" w:hAnsi="Times New Roman" w:cs="Times New Roman"/>
        </w:rPr>
        <w:t xml:space="preserve"> </w:t>
      </w:r>
      <w:r>
        <w:rPr>
          <w:rFonts w:ascii="Times New Roman" w:hAnsi="Times New Roman" w:eastAsia="黑体" w:cs="Times New Roman"/>
        </w:rPr>
        <w:t>面积公式</w:t>
      </w:r>
      <w:r>
        <w:rPr>
          <w:rFonts w:hint="eastAsia" w:ascii="Times New Roman" w:hAnsi="Times New Roman" w:eastAsia="黑体" w:cs="Times New Roman"/>
        </w:rPr>
        <w:t xml:space="preserve"> </w:t>
      </w:r>
      <w:r>
        <w:rPr>
          <w:rFonts w:ascii="Times New Roman" w:hAnsi="Times New Roman" w:cs="Times New Roman"/>
          <w:i/>
        </w:rPr>
        <w:t>S</w:t>
      </w:r>
      <w:r>
        <w:rPr>
          <w:rFonts w:hAnsi="宋体" w:cs="Times New Roman"/>
          <w:vertAlign w:val="subscript"/>
        </w:rPr>
        <w:t>△</w:t>
      </w:r>
      <w:r>
        <w:rPr>
          <w:rFonts w:ascii="Times New Roman" w:hAnsi="Times New Roman" w:cs="Times New Roman"/>
          <w:i/>
          <w:vertAlign w:val="subscript"/>
        </w:rPr>
        <w:t>ABC</w:t>
      </w:r>
      <w:r>
        <w:rPr>
          <w:rFonts w:hint="eastAsia" w:ascii="Times New Roman" w:hAnsi="Times New Roman" w:cs="Times New Roman"/>
          <w:i/>
          <w:vertAlign w:val="subscript"/>
        </w:rPr>
        <w:t xml:space="preserve"> </w:t>
      </w:r>
      <w:r>
        <w:rPr>
          <w:rFonts w:ascii="Times New Roman" w:hAnsi="Times New Roman" w:cs="Times New Roman"/>
        </w:rPr>
        <w:t>＝</w:t>
      </w:r>
      <w:r>
        <w:rPr>
          <w:rFonts w:hint="eastAsia" w:ascii="Times New Roman" w:hAnsi="Times New Roman" w:cs="Times New Roman"/>
        </w:rPr>
        <w:t xml:space="preserve"> </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宋体-方正超大字符集" w:hAnsi="宋体-方正超大字符集" w:eastAsia="宋体-方正超大字符集" w:cs="宋体-方正超大字符集"/>
        </w:rPr>
        <w:fldChar w:fldCharType="end"/>
      </w:r>
      <w:r>
        <w:rPr>
          <w:rFonts w:ascii="Times New Roman" w:hAnsi="Times New Roman" w:cs="Times New Roman"/>
          <w:i/>
        </w:rPr>
        <w:t>bc</w:t>
      </w:r>
      <w:r>
        <w:rPr>
          <w:rFonts w:ascii="Times New Roman" w:hAnsi="Times New Roman" w:cs="Times New Roman"/>
        </w:rPr>
        <w:t xml:space="preserve">sin </w:t>
      </w:r>
      <w:r>
        <w:rPr>
          <w:rFonts w:ascii="Times New Roman" w:hAnsi="Times New Roman" w:cs="Times New Roman"/>
          <w:i/>
        </w:rPr>
        <w:t>A</w:t>
      </w:r>
      <w:r>
        <w:rPr>
          <w:rFonts w:hint="eastAsia" w:ascii="Times New Roman" w:hAnsi="Times New Roman" w:cs="Times New Roman"/>
          <w:i/>
        </w:rPr>
        <w:t xml:space="preserve"> </w:t>
      </w:r>
      <w:r>
        <w:rPr>
          <w:rFonts w:ascii="Times New Roman" w:hAnsi="Times New Roman" w:cs="Times New Roman"/>
        </w:rPr>
        <w:t>＝</w:t>
      </w:r>
      <w:r>
        <w:rPr>
          <w:rFonts w:hint="eastAsia" w:ascii="Times New Roman" w:hAnsi="Times New Roman" w:cs="Times New Roman"/>
        </w:rPr>
        <w:t xml:space="preserve"> </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宋体-方正超大字符集" w:hAnsi="宋体-方正超大字符集" w:eastAsia="宋体-方正超大字符集" w:cs="宋体-方正超大字符集"/>
        </w:rPr>
        <w:fldChar w:fldCharType="end"/>
      </w:r>
      <w:r>
        <w:rPr>
          <w:rFonts w:ascii="Times New Roman" w:hAnsi="Times New Roman" w:cs="Times New Roman"/>
          <w:i/>
        </w:rPr>
        <w:t>ac</w:t>
      </w:r>
      <w:r>
        <w:rPr>
          <w:rFonts w:ascii="Times New Roman" w:hAnsi="Times New Roman" w:cs="Times New Roman"/>
        </w:rPr>
        <w:t xml:space="preserve">sin </w:t>
      </w:r>
      <w:r>
        <w:rPr>
          <w:rFonts w:ascii="Times New Roman" w:hAnsi="Times New Roman" w:cs="Times New Roman"/>
          <w:i/>
        </w:rPr>
        <w:t>B</w:t>
      </w:r>
      <w:r>
        <w:rPr>
          <w:rFonts w:hint="eastAsia" w:ascii="Times New Roman" w:hAnsi="Times New Roman" w:cs="Times New Roman"/>
          <w:i/>
        </w:rPr>
        <w:t xml:space="preserve"> </w:t>
      </w:r>
      <w:r>
        <w:rPr>
          <w:rFonts w:ascii="Times New Roman" w:hAnsi="Times New Roman" w:cs="Times New Roman"/>
        </w:rPr>
        <w:t>＝</w:t>
      </w:r>
      <w:r>
        <w:rPr>
          <w:rFonts w:hint="eastAsia" w:ascii="Times New Roman" w:hAnsi="Times New Roman" w:cs="Times New Roman"/>
        </w:rPr>
        <w:t xml:space="preserve"> </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宋体-方正超大字符集" w:hAnsi="宋体-方正超大字符集" w:eastAsia="宋体-方正超大字符集" w:cs="宋体-方正超大字符集"/>
        </w:rPr>
        <w:fldChar w:fldCharType="end"/>
      </w:r>
      <w:r>
        <w:rPr>
          <w:rFonts w:ascii="Times New Roman" w:hAnsi="Times New Roman" w:cs="Times New Roman"/>
          <w:i/>
        </w:rPr>
        <w:t>ab</w:t>
      </w:r>
      <w:r>
        <w:rPr>
          <w:rFonts w:ascii="Times New Roman" w:hAnsi="Times New Roman" w:cs="Times New Roman"/>
        </w:rPr>
        <w:t xml:space="preserve">sin </w:t>
      </w:r>
      <w:r>
        <w:rPr>
          <w:rFonts w:ascii="Times New Roman" w:hAnsi="Times New Roman" w:cs="Times New Roman"/>
          <w:i/>
        </w:rPr>
        <w:t>C</w:t>
      </w:r>
      <w:r>
        <w:rPr>
          <w:rFonts w:ascii="Times New Roman" w:hAnsi="Times New Roman" w:cs="Times New Roman"/>
        </w:rPr>
        <w:t>.</w:t>
      </w:r>
    </w:p>
    <w:p>
      <w:pPr>
        <w:pStyle w:val="4"/>
        <w:snapToGrid w:val="0"/>
        <w:spacing w:line="400" w:lineRule="atLeast"/>
        <w:rPr>
          <w:rFonts w:hint="eastAsia" w:ascii="Times New Roman" w:hAnsi="Times New Roman" w:cs="Times New Roman"/>
        </w:rPr>
      </w:pPr>
      <w:r>
        <w:rPr>
          <w:rFonts w:hint="eastAsia" w:ascii="Times New Roman" w:hAnsi="Times New Roman" w:eastAsia="黑体" w:cs="Times New Roman"/>
        </w:rPr>
        <w:t>4.</w:t>
      </w:r>
      <w:r>
        <w:rPr>
          <w:rFonts w:hint="eastAsia" w:ascii="Times New Roman" w:hAnsi="Times New Roman" w:cs="Times New Roman"/>
        </w:rPr>
        <w:t xml:space="preserve"> </w:t>
      </w:r>
      <w:r>
        <w:rPr>
          <w:rFonts w:ascii="Times New Roman" w:hAnsi="Times New Roman" w:eastAsia="黑体" w:cs="Times New Roman"/>
        </w:rPr>
        <w:t>三角形中的常用结论</w:t>
      </w:r>
      <w:r>
        <w:rPr>
          <w:rFonts w:hint="eastAsia" w:ascii="Times New Roman" w:hAnsi="Times New Roman" w:eastAsia="黑体" w:cs="Times New Roman"/>
        </w:rPr>
        <w:t xml:space="preserve">  </w:t>
      </w: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三角形内角和定理：</w:t>
      </w:r>
      <w:r>
        <w:rPr>
          <w:rFonts w:hint="eastAsia" w:ascii="Times New Roman" w:hAnsi="Times New Roman" w:cs="Times New Roman"/>
        </w:rPr>
        <w:t xml:space="preserve"> </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＝π</w:t>
      </w:r>
      <w:r>
        <w:rPr>
          <w:rFonts w:hint="eastAsia" w:ascii="Times New Roman" w:hAnsi="Times New Roman" w:cs="Times New Roman"/>
        </w:rPr>
        <w:t xml:space="preserve"> ；</w:t>
      </w:r>
    </w:p>
    <w:p>
      <w:pPr>
        <w:pStyle w:val="4"/>
        <w:snapToGrid w:val="0"/>
        <w:spacing w:line="400" w:lineRule="atLeast"/>
        <w:ind w:firstLine="210" w:firstLineChars="10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i/>
        </w:rPr>
        <w:t>A</w:t>
      </w:r>
      <w:r>
        <w:rPr>
          <w:rFonts w:ascii="Times New Roman" w:hAnsi="Times New Roman" w:cs="Times New Roman"/>
        </w:rPr>
        <w:t>&gt;</w:t>
      </w:r>
      <w:r>
        <w:rPr>
          <w:rFonts w:ascii="Times New Roman" w:hAnsi="Times New Roman" w:cs="Times New Roman"/>
          <w:i/>
        </w:rPr>
        <w:t>B</w:t>
      </w:r>
      <w:r>
        <w:rPr>
          <w:rFonts w:ascii="Times New Roman" w:hAnsi="Times New Roman" w:cs="Times New Roman"/>
        </w:rPr>
        <w:t>&gt;</w:t>
      </w:r>
      <w:r>
        <w:rPr>
          <w:rFonts w:ascii="Times New Roman" w:hAnsi="Times New Roman" w:cs="Times New Roman"/>
          <w:i/>
        </w:rPr>
        <w:t>C</w:t>
      </w:r>
      <w:r>
        <w:rPr>
          <w:rFonts w:hint="eastAsia" w:ascii="Times New Roman" w:hAnsi="Times New Roman" w:cs="Times New Roman"/>
          <w:i/>
        </w:rPr>
        <w:t xml:space="preserve"> </w:t>
      </w:r>
      <w:r>
        <w:rPr>
          <w:rFonts w:hint="eastAsia" w:ascii="MS Mincho" w:hAnsi="MS Mincho" w:eastAsia="MS Mincho" w:cs="MS Mincho"/>
        </w:rPr>
        <w:t>⇔</w:t>
      </w:r>
      <w:r>
        <w:rPr>
          <w:rFonts w:hint="eastAsia" w:ascii="MS Mincho" w:hAnsi="MS Mincho" w:cs="MS Mincho"/>
        </w:rPr>
        <w:t xml:space="preserve"> </w:t>
      </w:r>
      <w:r>
        <w:rPr>
          <w:rFonts w:ascii="Times New Roman" w:hAnsi="Times New Roman" w:cs="Times New Roman"/>
          <w:i/>
        </w:rPr>
        <w:t>a</w:t>
      </w:r>
      <w:r>
        <w:rPr>
          <w:rFonts w:ascii="Times New Roman" w:hAnsi="Times New Roman" w:cs="Times New Roman"/>
        </w:rPr>
        <w:t>&gt;</w:t>
      </w:r>
      <w:r>
        <w:rPr>
          <w:rFonts w:ascii="Times New Roman" w:hAnsi="Times New Roman" w:cs="Times New Roman"/>
          <w:i/>
        </w:rPr>
        <w:t>b</w:t>
      </w:r>
      <w:r>
        <w:rPr>
          <w:rFonts w:ascii="Times New Roman" w:hAnsi="Times New Roman" w:cs="Times New Roman"/>
        </w:rPr>
        <w:t>&gt;</w:t>
      </w:r>
      <w:r>
        <w:rPr>
          <w:rFonts w:ascii="Times New Roman" w:hAnsi="Times New Roman" w:cs="Times New Roman"/>
          <w:i/>
        </w:rPr>
        <w:t>c</w:t>
      </w:r>
      <w:r>
        <w:rPr>
          <w:rFonts w:hint="eastAsia" w:ascii="Times New Roman" w:hAnsi="Times New Roman" w:cs="Times New Roman"/>
          <w:i/>
        </w:rPr>
        <w:t xml:space="preserve"> </w:t>
      </w:r>
      <w:r>
        <w:rPr>
          <w:rFonts w:hint="eastAsia" w:ascii="MS Mincho" w:hAnsi="MS Mincho" w:eastAsia="MS Mincho" w:cs="MS Mincho"/>
        </w:rPr>
        <w:t>⇔</w:t>
      </w:r>
      <w:r>
        <w:rPr>
          <w:rFonts w:hint="eastAsia" w:ascii="MS Mincho" w:hAnsi="MS Mincho" w:cs="MS Mincho"/>
        </w:rPr>
        <w:t xml:space="preserve"> </w:t>
      </w:r>
      <w:r>
        <w:rPr>
          <w:rFonts w:ascii="Times New Roman" w:hAnsi="Times New Roman" w:cs="Times New Roman"/>
        </w:rPr>
        <w:t xml:space="preserve">sin </w:t>
      </w:r>
      <w:r>
        <w:rPr>
          <w:rFonts w:ascii="Times New Roman" w:hAnsi="Times New Roman" w:cs="Times New Roman"/>
          <w:i/>
        </w:rPr>
        <w:t>A</w:t>
      </w:r>
      <w:r>
        <w:rPr>
          <w:rFonts w:ascii="Times New Roman" w:hAnsi="Times New Roman" w:cs="Times New Roman"/>
        </w:rPr>
        <w:t xml:space="preserve">&gt;sin </w:t>
      </w:r>
      <w:r>
        <w:rPr>
          <w:rFonts w:ascii="Times New Roman" w:hAnsi="Times New Roman" w:cs="Times New Roman"/>
          <w:i/>
        </w:rPr>
        <w:t>B</w:t>
      </w:r>
      <w:r>
        <w:rPr>
          <w:rFonts w:ascii="Times New Roman" w:hAnsi="Times New Roman" w:cs="Times New Roman"/>
        </w:rPr>
        <w:t xml:space="preserve">&gt;sin </w:t>
      </w:r>
      <w:r>
        <w:rPr>
          <w:rFonts w:ascii="Times New Roman" w:hAnsi="Times New Roman" w:cs="Times New Roman"/>
          <w:i/>
        </w:rPr>
        <w:t>C</w:t>
      </w:r>
      <w:r>
        <w:rPr>
          <w:rFonts w:hint="eastAsia" w:ascii="Times New Roman" w:hAnsi="Times New Roman" w:cs="Times New Roman"/>
        </w:rPr>
        <w:t xml:space="preserve">；     </w:t>
      </w: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i/>
        </w:rPr>
        <w:t>a</w:t>
      </w:r>
      <w:r>
        <w:rPr>
          <w:rFonts w:hint="eastAsia" w:ascii="Times New Roman" w:hAnsi="Times New Roman" w:cs="Times New Roman"/>
          <w:i/>
        </w:rPr>
        <w:t xml:space="preserve"> </w:t>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i/>
        </w:rPr>
        <w:t>b</w:t>
      </w:r>
      <w:r>
        <w:rPr>
          <w:rFonts w:ascii="Times New Roman" w:hAnsi="Times New Roman" w:cs="Times New Roman"/>
        </w:rPr>
        <w:t xml:space="preserve">cos </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 xml:space="preserve">cos </w:t>
      </w:r>
      <w:r>
        <w:rPr>
          <w:rFonts w:ascii="Times New Roman" w:hAnsi="Times New Roman" w:cs="Times New Roman"/>
          <w:i/>
        </w:rPr>
        <w:t>B</w:t>
      </w:r>
      <w:r>
        <w:rPr>
          <w:rFonts w:ascii="Times New Roman" w:hAnsi="Times New Roman" w:cs="Times New Roman"/>
        </w:rPr>
        <w:t>.</w:t>
      </w:r>
    </w:p>
    <w:p>
      <w:pPr>
        <w:tabs>
          <w:tab w:val="left" w:pos="420"/>
          <w:tab w:val="left" w:pos="2307"/>
          <w:tab w:val="left" w:pos="4201"/>
          <w:tab w:val="left" w:pos="6089"/>
          <w:tab w:val="left" w:pos="7557"/>
        </w:tabs>
        <w:spacing w:line="360" w:lineRule="auto"/>
        <w:jc w:val="left"/>
        <w:rPr>
          <w:rFonts w:hint="eastAsia"/>
          <w:b/>
          <w:szCs w:val="21"/>
        </w:rPr>
      </w:pPr>
      <w:r>
        <w:rPr>
          <w:rFonts w:hint="eastAsia"/>
          <w:b/>
          <w:szCs w:val="21"/>
        </w:rPr>
        <w:t>二、题型归纳：</w:t>
      </w:r>
    </w:p>
    <w:p>
      <w:pPr>
        <w:rPr>
          <w:rFonts w:hint="eastAsia"/>
          <w:szCs w:val="21"/>
        </w:rPr>
      </w:pPr>
      <w:r>
        <w:rPr>
          <w:rFonts w:hint="eastAsia"/>
          <w:b/>
          <w:szCs w:val="21"/>
        </w:rPr>
        <w:t>（一）正、余弦定理应用</w:t>
      </w:r>
    </w:p>
    <w:p>
      <w:pPr>
        <w:spacing w:line="360" w:lineRule="auto"/>
        <w:ind w:left="420" w:hanging="422" w:hangingChars="200"/>
        <w:rPr>
          <w:szCs w:val="21"/>
        </w:rPr>
      </w:pPr>
      <w:r>
        <w:rPr>
          <w:rFonts w:hint="eastAsia"/>
          <w:b/>
          <w:color w:val="000000"/>
          <w:szCs w:val="21"/>
        </w:rPr>
        <w:t>例1</w:t>
      </w:r>
      <w:r>
        <w:rPr>
          <w:rFonts w:hint="eastAsia"/>
          <w:color w:val="000000"/>
          <w:szCs w:val="21"/>
        </w:rPr>
        <w:t xml:space="preserve">  </w:t>
      </w:r>
      <w:r>
        <w:rPr>
          <w:rFonts w:hint="eastAsia"/>
          <w:color w:val="000000"/>
          <w:kern w:val="0"/>
          <w:szCs w:val="21"/>
        </w:rPr>
        <w:t>(22</w:t>
      </w:r>
      <w:r>
        <w:rPr>
          <w:color w:val="000000"/>
          <w:kern w:val="0"/>
          <w:szCs w:val="21"/>
        </w:rPr>
        <w:t>全国</w:t>
      </w:r>
      <w:r>
        <w:rPr>
          <w:rFonts w:hint="eastAsia"/>
          <w:color w:val="000000"/>
          <w:kern w:val="0"/>
          <w:szCs w:val="21"/>
        </w:rPr>
        <w:t>乙卷</w:t>
      </w:r>
      <w:r>
        <w:rPr>
          <w:rFonts w:hint="eastAsia" w:ascii="宋体" w:hAnsi="宋体" w:cs="宋体"/>
          <w:color w:val="000000"/>
          <w:kern w:val="0"/>
          <w:szCs w:val="21"/>
        </w:rPr>
        <w:t>)</w:t>
      </w:r>
      <w:r>
        <w:rPr>
          <w:szCs w:val="21"/>
        </w:rPr>
        <w:object>
          <v:shape id="_x0000_i1125" o:spt="75" alt="学科网(www.zxxk.com)--教育资源门户，提供试题试卷、教案、课件、教学论文、素材等各类教学资源库下载，还有大量丰富的教学资讯！" type="#_x0000_t75" style="height:14.25pt;width:38.25pt;" o:ole="t" filled="f" o:preferrelative="t" stroked="f" coordsize="21600,21600">
            <v:path/>
            <v:fill on="f" focussize="0,0"/>
            <v:stroke on="f" joinstyle="miter"/>
            <v:imagedata r:id="rId194" o:title=""/>
            <o:lock v:ext="edit" aspectratio="t"/>
            <w10:wrap type="none"/>
            <w10:anchorlock/>
          </v:shape>
          <o:OLEObject Type="Embed" ProgID="Equation.DSMT4" ShapeID="_x0000_i1125" DrawAspect="Content" ObjectID="_1468075811" r:id="rId193">
            <o:LockedField>false</o:LockedField>
          </o:OLEObject>
        </w:object>
      </w:r>
      <w:r>
        <w:rPr>
          <w:szCs w:val="21"/>
        </w:rPr>
        <w:t>的内角</w:t>
      </w:r>
      <w:r>
        <w:rPr>
          <w:i/>
          <w:szCs w:val="21"/>
        </w:rPr>
        <w:t>A</w:t>
      </w:r>
      <w:r>
        <w:rPr>
          <w:szCs w:val="21"/>
        </w:rPr>
        <w:t>，</w:t>
      </w:r>
      <w:r>
        <w:rPr>
          <w:i/>
          <w:szCs w:val="21"/>
        </w:rPr>
        <w:t>B</w:t>
      </w:r>
      <w:r>
        <w:rPr>
          <w:szCs w:val="21"/>
        </w:rPr>
        <w:t>，</w:t>
      </w:r>
      <w:r>
        <w:rPr>
          <w:i/>
          <w:szCs w:val="21"/>
        </w:rPr>
        <w:t>C</w:t>
      </w:r>
      <w:r>
        <w:rPr>
          <w:szCs w:val="21"/>
        </w:rPr>
        <w:t>的对边分别为</w:t>
      </w:r>
      <w:r>
        <w:rPr>
          <w:i/>
          <w:szCs w:val="21"/>
        </w:rPr>
        <w:t>a</w:t>
      </w:r>
      <w:r>
        <w:rPr>
          <w:szCs w:val="21"/>
        </w:rPr>
        <w:t>，</w:t>
      </w:r>
      <w:r>
        <w:rPr>
          <w:i/>
          <w:szCs w:val="21"/>
        </w:rPr>
        <w:t>b</w:t>
      </w:r>
      <w:r>
        <w:rPr>
          <w:szCs w:val="21"/>
        </w:rPr>
        <w:t>，</w:t>
      </w:r>
      <w:r>
        <w:rPr>
          <w:i/>
          <w:szCs w:val="21"/>
        </w:rPr>
        <w:t>c</w:t>
      </w:r>
      <w:r>
        <w:rPr>
          <w:szCs w:val="21"/>
        </w:rPr>
        <w:t>，</w:t>
      </w:r>
      <w:r>
        <w:rPr>
          <w:rFonts w:hint="eastAsia"/>
          <w:szCs w:val="21"/>
        </w:rPr>
        <w:t>已知</w:t>
      </w:r>
      <w:r>
        <w:rPr>
          <w:rFonts w:hint="eastAsia"/>
          <w:position w:val="-10"/>
          <w:szCs w:val="21"/>
        </w:rPr>
        <w:object>
          <v:shape id="_x0000_i1126" o:spt="75" type="#_x0000_t75" style="height:16pt;width:165pt;" o:ole="t" filled="f" o:preferrelative="t" stroked="f" coordsize="21600,21600">
            <v:path/>
            <v:fill on="f" focussize="0,0"/>
            <v:stroke on="f" joinstyle="miter"/>
            <v:imagedata r:id="rId196" o:title=""/>
            <o:lock v:ext="edit" aspectratio="t"/>
            <w10:wrap type="none"/>
            <w10:anchorlock/>
          </v:shape>
          <o:OLEObject Type="Embed" ProgID="Equation.KSEE3" ShapeID="_x0000_i1126" DrawAspect="Content" ObjectID="_1468075812" r:id="rId195">
            <o:LockedField>false</o:LockedField>
          </o:OLEObject>
        </w:object>
      </w:r>
      <w:r>
        <w:rPr>
          <w:szCs w:val="21"/>
        </w:rPr>
        <w:t>．</w:t>
      </w:r>
    </w:p>
    <w:p>
      <w:pPr>
        <w:tabs>
          <w:tab w:val="left" w:pos="4678"/>
        </w:tabs>
        <w:spacing w:line="360" w:lineRule="auto"/>
        <w:ind w:left="424" w:leftChars="202"/>
        <w:textAlignment w:val="center"/>
        <w:rPr>
          <w:rFonts w:hint="eastAsia"/>
          <w:szCs w:val="21"/>
        </w:rPr>
      </w:pPr>
      <w:r>
        <w:rPr>
          <w:szCs w:val="21"/>
        </w:rPr>
        <w:t>（1）</w:t>
      </w:r>
      <w:r>
        <w:rPr>
          <w:rFonts w:hint="eastAsia"/>
          <w:szCs w:val="21"/>
        </w:rPr>
        <w:t>证明：</w:t>
      </w:r>
      <w:r>
        <w:rPr>
          <w:rFonts w:hint="eastAsia"/>
          <w:position w:val="-6"/>
          <w:szCs w:val="21"/>
        </w:rPr>
        <w:object>
          <v:shape id="_x0000_i1127" o:spt="75" type="#_x0000_t75" style="height:16pt;width:65pt;" o:ole="t" filled="f" o:preferrelative="t" stroked="f" coordsize="21600,21600">
            <v:path/>
            <v:fill on="f" focussize="0,0"/>
            <v:stroke on="f" joinstyle="miter"/>
            <v:imagedata r:id="rId198" o:title=""/>
            <o:lock v:ext="edit" aspectratio="t"/>
            <w10:wrap type="none"/>
            <w10:anchorlock/>
          </v:shape>
          <o:OLEObject Type="Embed" ProgID="Equation.KSEE3" ShapeID="_x0000_i1127" DrawAspect="Content" ObjectID="_1468075813" r:id="rId197">
            <o:LockedField>false</o:LockedField>
          </o:OLEObject>
        </w:object>
      </w:r>
      <w:r>
        <w:rPr>
          <w:szCs w:val="21"/>
        </w:rPr>
        <w:t>；</w:t>
      </w:r>
      <w:r>
        <w:rPr>
          <w:rFonts w:hint="eastAsia"/>
          <w:szCs w:val="21"/>
        </w:rPr>
        <w:t xml:space="preserve">    </w:t>
      </w:r>
      <w:r>
        <w:rPr>
          <w:szCs w:val="21"/>
        </w:rPr>
        <w:t>（2）</w:t>
      </w:r>
      <w:r>
        <w:rPr>
          <w:rFonts w:hint="eastAsia"/>
          <w:szCs w:val="21"/>
        </w:rPr>
        <w:t>若</w:t>
      </w:r>
      <w:r>
        <w:rPr>
          <w:rFonts w:hint="eastAsia"/>
          <w:position w:val="-24"/>
          <w:szCs w:val="21"/>
        </w:rPr>
        <w:pict>
          <v:shape id="_x0000_i1128" o:spt="75" type="#_x0000_t75" style="height:31pt;width:83pt;" filled="f" o:preferrelative="t" stroked="f" coordsize="21600,21600">
            <v:path/>
            <v:fill on="f" focussize="0,0"/>
            <v:stroke on="f" joinstyle="miter"/>
            <v:imagedata r:id="rId199" o:title=""/>
            <o:lock v:ext="edit" aspectratio="t"/>
            <w10:wrap type="none"/>
            <w10:anchorlock/>
          </v:shape>
        </w:pict>
      </w:r>
      <w:r>
        <w:rPr>
          <w:szCs w:val="21"/>
        </w:rPr>
        <w:t>，求</w:t>
      </w:r>
      <w:r>
        <w:rPr>
          <w:szCs w:val="21"/>
        </w:rPr>
        <w:pict>
          <v:shape id="_x0000_i1129" o:spt="75" alt="学科网(www.zxxk.com)--教育资源门户，提供试题试卷、教案、课件、教学论文、素材等各类教学资源库下载，还有大量丰富的教学资讯！" type="#_x0000_t75" style="height:14.25pt;width:38.25pt;" filled="f" o:preferrelative="t" stroked="f" coordsize="21600,21600">
            <v:path/>
            <v:fill on="f" focussize="0,0"/>
            <v:stroke on="f" joinstyle="miter"/>
            <v:imagedata r:id="rId194" o:title=""/>
            <o:lock v:ext="edit" aspectratio="t"/>
            <w10:wrap type="none"/>
            <w10:anchorlock/>
          </v:shape>
        </w:pict>
      </w:r>
      <w:r>
        <w:rPr>
          <w:rFonts w:hint="eastAsia"/>
          <w:szCs w:val="21"/>
        </w:rPr>
        <w:t>的周长</w:t>
      </w:r>
      <w:r>
        <w:rPr>
          <w:szCs w:val="21"/>
        </w:rPr>
        <w:t>．</w:t>
      </w:r>
    </w:p>
    <w:p>
      <w:pPr>
        <w:spacing w:line="360" w:lineRule="auto"/>
        <w:rPr>
          <w:rFonts w:hint="eastAsia"/>
          <w:color w:val="000000"/>
          <w:szCs w:val="21"/>
        </w:rPr>
      </w:pPr>
    </w:p>
    <w:p>
      <w:pPr>
        <w:spacing w:line="360" w:lineRule="auto"/>
        <w:ind w:left="424" w:leftChars="202"/>
        <w:rPr>
          <w:rFonts w:hint="eastAsia"/>
          <w:szCs w:val="22"/>
        </w:rPr>
      </w:pPr>
    </w:p>
    <w:p>
      <w:pPr>
        <w:spacing w:line="360" w:lineRule="auto"/>
        <w:ind w:left="424" w:leftChars="202"/>
        <w:rPr>
          <w:rFonts w:hint="eastAsia"/>
          <w:szCs w:val="22"/>
        </w:rPr>
      </w:pPr>
    </w:p>
    <w:p>
      <w:pPr>
        <w:spacing w:line="360" w:lineRule="auto"/>
        <w:jc w:val="left"/>
        <w:textAlignment w:val="center"/>
      </w:pPr>
      <w:r>
        <w:rPr>
          <w:rFonts w:hint="eastAsia"/>
          <w:b/>
          <w:bCs/>
          <w:color w:val="000000"/>
          <w:szCs w:val="21"/>
        </w:rPr>
        <w:t xml:space="preserve">变式1 </w:t>
      </w:r>
      <w:r>
        <w:rPr>
          <w:rFonts w:hint="eastAsia"/>
          <w:color w:val="000000"/>
          <w:szCs w:val="21"/>
        </w:rPr>
        <w:t xml:space="preserve"> </w:t>
      </w:r>
      <w:r>
        <w:t>已知在锐角</w:t>
      </w:r>
      <w:r>
        <w:rPr>
          <w:position w:val="-8"/>
        </w:rPr>
        <w:pict>
          <v:shape id="_x0000_i1130" o:spt="75" type="#_x0000_t75" style="height:15.75pt;width:30pt;" filled="f" o:preferrelative="t"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403B2&quot;/&gt;&lt;wsp:rsid wsp:val=&quot;0000060F&quot;/&gt;&lt;wsp:rsid wsp:val=&quot;00003F1D&quot;/&gt;&lt;wsp:rsid wsp:val=&quot;000058A5&quot;/&gt;&lt;wsp:rsid wsp:val=&quot;00021729&quot;/&gt;&lt;wsp:rsid wsp:val=&quot;0002409A&quot;/&gt;&lt;wsp:rsid wsp:val=&quot;00024A56&quot;/&gt;&lt;wsp:rsid wsp:val=&quot;00030F81&quot;/&gt;&lt;wsp:rsid wsp:val=&quot;000434F2&quot;/&gt;&lt;wsp:rsid wsp:val=&quot;00043DDB&quot;/&gt;&lt;wsp:rsid wsp:val=&quot;000463D9&quot;/&gt;&lt;wsp:rsid wsp:val=&quot;0005115C&quot;/&gt;&lt;wsp:rsid wsp:val=&quot;00051C01&quot;/&gt;&lt;wsp:rsid wsp:val=&quot;000535B0&quot;/&gt;&lt;wsp:rsid wsp:val=&quot;000620C6&quot;/&gt;&lt;wsp:rsid wsp:val=&quot;00074F0B&quot;/&gt;&lt;wsp:rsid wsp:val=&quot;00075EC2&quot;/&gt;&lt;wsp:rsid wsp:val=&quot;00081079&quot;/&gt;&lt;wsp:rsid wsp:val=&quot;00085401&quot;/&gt;&lt;wsp:rsid wsp:val=&quot;000860E8&quot;/&gt;&lt;wsp:rsid wsp:val=&quot;00087274&quot;/&gt;&lt;wsp:rsid wsp:val=&quot;000924A8&quot;/&gt;&lt;wsp:rsid wsp:val=&quot;000A30A1&quot;/&gt;&lt;wsp:rsid wsp:val=&quot;000A62A9&quot;/&gt;&lt;wsp:rsid wsp:val=&quot;000B402D&quot;/&gt;&lt;wsp:rsid wsp:val=&quot;000B65CF&quot;/&gt;&lt;wsp:rsid wsp:val=&quot;000B6AAD&quot;/&gt;&lt;wsp:rsid wsp:val=&quot;000C7201&quot;/&gt;&lt;wsp:rsid wsp:val=&quot;000E052B&quot;/&gt;&lt;wsp:rsid wsp:val=&quot;000E3B7B&quot;/&gt;&lt;wsp:rsid wsp:val=&quot;000E4A6F&quot;/&gt;&lt;wsp:rsid wsp:val=&quot;000F6AE7&quot;/&gt;&lt;wsp:rsid wsp:val=&quot;000F71AB&quot;/&gt;&lt;wsp:rsid wsp:val=&quot;00105E55&quot;/&gt;&lt;wsp:rsid wsp:val=&quot;00111DA6&quot;/&gt;&lt;wsp:rsid wsp:val=&quot;0011318B&quot;/&gt;&lt;wsp:rsid wsp:val=&quot;0011686D&quot;/&gt;&lt;wsp:rsid wsp:val=&quot;0012453A&quot;/&gt;&lt;wsp:rsid wsp:val=&quot;00125718&quot;/&gt;&lt;wsp:rsid wsp:val=&quot;00136E09&quot;/&gt;&lt;wsp:rsid wsp:val=&quot;001447C1&quot;/&gt;&lt;wsp:rsid wsp:val=&quot;00152BBB&quot;/&gt;&lt;wsp:rsid wsp:val=&quot;00163060&quot;/&gt;&lt;wsp:rsid wsp:val=&quot;0016429D&quot;/&gt;&lt;wsp:rsid wsp:val=&quot;00164513&quot;/&gt;&lt;wsp:rsid wsp:val=&quot;0017459A&quot;/&gt;&lt;wsp:rsid wsp:val=&quot;00185C7D&quot;/&gt;&lt;wsp:rsid wsp:val=&quot;0019104B&quot;/&gt;&lt;wsp:rsid wsp:val=&quot;0019104E&quot;/&gt;&lt;wsp:rsid wsp:val=&quot;001A023D&quot;/&gt;&lt;wsp:rsid wsp:val=&quot;001B3547&quot;/&gt;&lt;wsp:rsid wsp:val=&quot;001C29DF&quot;/&gt;&lt;wsp:rsid wsp:val=&quot;001C3015&quot;/&gt;&lt;wsp:rsid wsp:val=&quot;001C3518&quot;/&gt;&lt;wsp:rsid wsp:val=&quot;001D4862&quot;/&gt;&lt;wsp:rsid wsp:val=&quot;001D7F8A&quot;/&gt;&lt;wsp:rsid wsp:val=&quot;001E4F5F&quot;/&gt;&lt;wsp:rsid wsp:val=&quot;001E7196&quot;/&gt;&lt;wsp:rsid wsp:val=&quot;001F5B96&quot;/&gt;&lt;wsp:rsid wsp:val=&quot;00207249&quot;/&gt;&lt;wsp:rsid wsp:val=&quot;002078A2&quot;/&gt;&lt;wsp:rsid wsp:val=&quot;00207CDC&quot;/&gt;&lt;wsp:rsid wsp:val=&quot;0021246C&quot;/&gt;&lt;wsp:rsid wsp:val=&quot;00214C31&quot;/&gt;&lt;wsp:rsid wsp:val=&quot;00216E0A&quot;/&gt;&lt;wsp:rsid wsp:val=&quot;00231919&quot;/&gt;&lt;wsp:rsid wsp:val=&quot;00242133&quot;/&gt;&lt;wsp:rsid wsp:val=&quot;00251E6D&quot;/&gt;&lt;wsp:rsid wsp:val=&quot;00255174&quot;/&gt;&lt;wsp:rsid wsp:val=&quot;00262214&quot;/&gt;&lt;wsp:rsid wsp:val=&quot;00273D9C&quot;/&gt;&lt;wsp:rsid wsp:val=&quot;002757EC&quot;/&gt;&lt;wsp:rsid wsp:val=&quot;002766DE&quot;/&gt;&lt;wsp:rsid wsp:val=&quot;002827DC&quot;/&gt;&lt;wsp:rsid wsp:val=&quot;00292144&quot;/&gt;&lt;wsp:rsid wsp:val=&quot;002A67AB&quot;/&gt;&lt;wsp:rsid wsp:val=&quot;002B3645&quot;/&gt;&lt;wsp:rsid wsp:val=&quot;002B3B49&quot;/&gt;&lt;wsp:rsid wsp:val=&quot;002C0FF3&quot;/&gt;&lt;wsp:rsid wsp:val=&quot;002C7C7F&quot;/&gt;&lt;wsp:rsid wsp:val=&quot;002D1953&quot;/&gt;&lt;wsp:rsid wsp:val=&quot;002D4DAD&quot;/&gt;&lt;wsp:rsid wsp:val=&quot;002D5E76&quot;/&gt;&lt;wsp:rsid wsp:val=&quot;002E118D&quot;/&gt;&lt;wsp:rsid wsp:val=&quot;002E1B86&quot;/&gt;&lt;wsp:rsid wsp:val=&quot;002E41E5&quot;/&gt;&lt;wsp:rsid wsp:val=&quot;002F012D&quot;/&gt;&lt;wsp:rsid wsp:val=&quot;002F44BF&quot;/&gt;&lt;wsp:rsid wsp:val=&quot;002F7023&quot;/&gt;&lt;wsp:rsid wsp:val=&quot;003009F1&quot;/&gt;&lt;wsp:rsid wsp:val=&quot;00302978&quot;/&gt;&lt;wsp:rsid wsp:val=&quot;00305990&quot;/&gt;&lt;wsp:rsid wsp:val=&quot;00305A0B&quot;/&gt;&lt;wsp:rsid wsp:val=&quot;00306912&quot;/&gt;&lt;wsp:rsid wsp:val=&quot;00313DE7&quot;/&gt;&lt;wsp:rsid wsp:val=&quot;00314557&quot;/&gt;&lt;wsp:rsid wsp:val=&quot;00324AEA&quot;/&gt;&lt;wsp:rsid wsp:val=&quot;003352E1&quot;/&gt;&lt;wsp:rsid wsp:val=&quot;00340331&quot;/&gt;&lt;wsp:rsid wsp:val=&quot;00340F5A&quot;/&gt;&lt;wsp:rsid wsp:val=&quot;0034729C&quot;/&gt;&lt;wsp:rsid wsp:val=&quot;003513C6&quot;/&gt;&lt;wsp:rsid wsp:val=&quot;0035158D&quot;/&gt;&lt;wsp:rsid wsp:val=&quot;00352513&quot;/&gt;&lt;wsp:rsid wsp:val=&quot;00356E9D&quot;/&gt;&lt;wsp:rsid wsp:val=&quot;00357EB4&quot;/&gt;&lt;wsp:rsid wsp:val=&quot;0036017E&quot;/&gt;&lt;wsp:rsid wsp:val=&quot;0036111E&quot;/&gt;&lt;wsp:rsid wsp:val=&quot;00364F92&quot;/&gt;&lt;wsp:rsid wsp:val=&quot;003666E2&quot;/&gt;&lt;wsp:rsid wsp:val=&quot;00366834&quot;/&gt;&lt;wsp:rsid wsp:val=&quot;003678D0&quot;/&gt;&lt;wsp:rsid wsp:val=&quot;00370500&quot;/&gt;&lt;wsp:rsid wsp:val=&quot;00372461&quot;/&gt;&lt;wsp:rsid wsp:val=&quot;003735E0&quot;/&gt;&lt;wsp:rsid wsp:val=&quot;0038644C&quot;/&gt;&lt;wsp:rsid wsp:val=&quot;00392B01&quot;/&gt;&lt;wsp:rsid wsp:val=&quot;003A1056&quot;/&gt;&lt;wsp:rsid wsp:val=&quot;003A44F5&quot;/&gt;&lt;wsp:rsid wsp:val=&quot;003A7A62&quot;/&gt;&lt;wsp:rsid wsp:val=&quot;003B1D6F&quot;/&gt;&lt;wsp:rsid wsp:val=&quot;003B44B2&quot;/&gt;&lt;wsp:rsid wsp:val=&quot;003C7C78&quot;/&gt;&lt;wsp:rsid wsp:val=&quot;003D3540&quot;/&gt;&lt;wsp:rsid wsp:val=&quot;003D75D1&quot;/&gt;&lt;wsp:rsid wsp:val=&quot;003E0C16&quot;/&gt;&lt;wsp:rsid wsp:val=&quot;003E39A2&quot;/&gt;&lt;wsp:rsid wsp:val=&quot;003E3D66&quot;/&gt;&lt;wsp:rsid wsp:val=&quot;003E6B12&quot;/&gt;&lt;wsp:rsid wsp:val=&quot;00400934&quot;/&gt;&lt;wsp:rsid wsp:val=&quot;0040255D&quot;/&gt;&lt;wsp:rsid wsp:val=&quot;004053CC&quot;/&gt;&lt;wsp:rsid wsp:val=&quot;004142E7&quot;/&gt;&lt;wsp:rsid wsp:val=&quot;00417742&quot;/&gt;&lt;wsp:rsid wsp:val=&quot;004208CF&quot;/&gt;&lt;wsp:rsid wsp:val=&quot;004213E3&quot;/&gt;&lt;wsp:rsid wsp:val=&quot;00424329&quot;/&gt;&lt;wsp:rsid wsp:val=&quot;0042715F&quot;/&gt;&lt;wsp:rsid wsp:val=&quot;004318A0&quot;/&gt;&lt;wsp:rsid wsp:val=&quot;0043673A&quot;/&gt;&lt;wsp:rsid wsp:val=&quot;00444842&quot;/&gt;&lt;wsp:rsid wsp:val=&quot;00444E29&quot;/&gt;&lt;wsp:rsid wsp:val=&quot;00446304&quot;/&gt;&lt;wsp:rsid wsp:val=&quot;004540C1&quot;/&gt;&lt;wsp:rsid wsp:val=&quot;00467095&quot;/&gt;&lt;wsp:rsid wsp:val=&quot;0047223E&quot;/&gt;&lt;wsp:rsid wsp:val=&quot;00483FC7&quot;/&gt;&lt;wsp:rsid wsp:val=&quot;004941D3&quot;/&gt;&lt;wsp:rsid wsp:val=&quot;00497396&quot;/&gt;&lt;wsp:rsid wsp:val=&quot;004A4F67&quot;/&gt;&lt;wsp:rsid wsp:val=&quot;004A5C68&quot;/&gt;&lt;wsp:rsid wsp:val=&quot;004B5627&quot;/&gt;&lt;wsp:rsid wsp:val=&quot;004C4AA8&quot;/&gt;&lt;wsp:rsid wsp:val=&quot;004C545B&quot;/&gt;&lt;wsp:rsid wsp:val=&quot;004D18E8&quot;/&gt;&lt;wsp:rsid wsp:val=&quot;004D2C60&quot;/&gt;&lt;wsp:rsid wsp:val=&quot;004D71AB&quot;/&gt;&lt;wsp:rsid wsp:val=&quot;004D7FA0&quot;/&gt;&lt;wsp:rsid wsp:val=&quot;004E2597&quot;/&gt;&lt;wsp:rsid wsp:val=&quot;004E2CD7&quot;/&gt;&lt;wsp:rsid wsp:val=&quot;004E3B8B&quot;/&gt;&lt;wsp:rsid wsp:val=&quot;004E647E&quot;/&gt;&lt;wsp:rsid wsp:val=&quot;004E6E3F&quot;/&gt;&lt;wsp:rsid wsp:val=&quot;004F2B2B&quot;/&gt;&lt;wsp:rsid wsp:val=&quot;004F5F2D&quot;/&gt;&lt;wsp:rsid wsp:val=&quot;004F70F8&quot;/&gt;&lt;wsp:rsid wsp:val=&quot;00503746&quot;/&gt;&lt;wsp:rsid wsp:val=&quot;0051476B&quot;/&gt;&lt;wsp:rsid wsp:val=&quot;00516536&quot;/&gt;&lt;wsp:rsid wsp:val=&quot;00517870&quot;/&gt;&lt;wsp:rsid wsp:val=&quot;0052511F&quot;/&gt;&lt;wsp:rsid wsp:val=&quot;0054293B&quot;/&gt;&lt;wsp:rsid wsp:val=&quot;005479BD&quot;/&gt;&lt;wsp:rsid wsp:val=&quot;00547C5C&quot;/&gt;&lt;wsp:rsid wsp:val=&quot;005509BA&quot;/&gt;&lt;wsp:rsid wsp:val=&quot;005526C1&quot;/&gt;&lt;wsp:rsid wsp:val=&quot;0055283B&quot;/&gt;&lt;wsp:rsid wsp:val=&quot;00554829&quot;/&gt;&lt;wsp:rsid wsp:val=&quot;00556555&quot;/&gt;&lt;wsp:rsid wsp:val=&quot;00567CF4&quot;/&gt;&lt;wsp:rsid wsp:val=&quot;00580B12&quot;/&gt;&lt;wsp:rsid wsp:val=&quot;00581D63&quot;/&gt;&lt;wsp:rsid wsp:val=&quot;005867F7&quot;/&gt;&lt;wsp:rsid wsp:val=&quot;005878E7&quot;/&gt;&lt;wsp:rsid wsp:val=&quot;005938F7&quot;/&gt;&lt;wsp:rsid wsp:val=&quot;00593F20&quot;/&gt;&lt;wsp:rsid wsp:val=&quot;005A1B26&quot;/&gt;&lt;wsp:rsid wsp:val=&quot;005A2130&quot;/&gt;&lt;wsp:rsid wsp:val=&quot;005A36C3&quot;/&gt;&lt;wsp:rsid wsp:val=&quot;005A54EA&quot;/&gt;&lt;wsp:rsid wsp:val=&quot;005B191B&quot;/&gt;&lt;wsp:rsid wsp:val=&quot;005C043B&quot;/&gt;&lt;wsp:rsid wsp:val=&quot;005C382A&quot;/&gt;&lt;wsp:rsid wsp:val=&quot;005C4D3F&quot;/&gt;&lt;wsp:rsid wsp:val=&quot;005E2F41&quot;/&gt;&lt;wsp:rsid wsp:val=&quot;005F0493&quot;/&gt;&lt;wsp:rsid wsp:val=&quot;005F76DB&quot;/&gt;&lt;wsp:rsid wsp:val=&quot;0060355F&quot;/&gt;&lt;wsp:rsid wsp:val=&quot;00604E32&quot;/&gt;&lt;wsp:rsid wsp:val=&quot;00607513&quot;/&gt;&lt;wsp:rsid wsp:val=&quot;006133DB&quot;/&gt;&lt;wsp:rsid wsp:val=&quot;00632DA6&quot;/&gt;&lt;wsp:rsid wsp:val=&quot;006375CC&quot;/&gt;&lt;wsp:rsid wsp:val=&quot;006404D1&quot;/&gt;&lt;wsp:rsid wsp:val=&quot;00651D34&quot;/&gt;&lt;wsp:rsid wsp:val=&quot;00652286&quot;/&gt;&lt;wsp:rsid wsp:val=&quot;0066105D&quot;/&gt;&lt;wsp:rsid wsp:val=&quot;00676DAD&quot;/&gt;&lt;wsp:rsid wsp:val=&quot;006863CC&quot;/&gt;&lt;wsp:rsid wsp:val=&quot;00692C1E&quot;/&gt;&lt;wsp:rsid wsp:val=&quot;00695626&quot;/&gt;&lt;wsp:rsid wsp:val=&quot;006B220D&quot;/&gt;&lt;wsp:rsid wsp:val=&quot;006B2F0B&quot;/&gt;&lt;wsp:rsid wsp:val=&quot;006C3AA6&quot;/&gt;&lt;wsp:rsid wsp:val=&quot;006C64A6&quot;/&gt;&lt;wsp:rsid wsp:val=&quot;006E2981&quot;/&gt;&lt;wsp:rsid wsp:val=&quot;006E6851&quot;/&gt;&lt;wsp:rsid wsp:val=&quot;006F1BED&quot;/&gt;&lt;wsp:rsid wsp:val=&quot;006F58C8&quot;/&gt;&lt;wsp:rsid wsp:val=&quot;00701A1D&quot;/&gt;&lt;wsp:rsid wsp:val=&quot;00704DE6&quot;/&gt;&lt;wsp:rsid wsp:val=&quot;00705C5C&quot;/&gt;&lt;wsp:rsid wsp:val=&quot;007210ED&quot;/&gt;&lt;wsp:rsid wsp:val=&quot;007238F7&quot;/&gt;&lt;wsp:rsid wsp:val=&quot;007265BB&quot;/&gt;&lt;wsp:rsid wsp:val=&quot;0073049F&quot;/&gt;&lt;wsp:rsid wsp:val=&quot;00736D05&quot;/&gt;&lt;wsp:rsid wsp:val=&quot;00741ECB&quot;/&gt;&lt;wsp:rsid wsp:val=&quot;0075290C&quot;/&gt;&lt;wsp:rsid wsp:val=&quot;0076150B&quot;/&gt;&lt;wsp:rsid wsp:val=&quot;007624CA&quot;/&gt;&lt;wsp:rsid wsp:val=&quot;00764BF9&quot;/&gt;&lt;wsp:rsid wsp:val=&quot;00764CA1&quot;/&gt;&lt;wsp:rsid wsp:val=&quot;00767ED0&quot;/&gt;&lt;wsp:rsid wsp:val=&quot;00772011&quot;/&gt;&lt;wsp:rsid wsp:val=&quot;0078424B&quot;/&gt;&lt;wsp:rsid wsp:val=&quot;007937C2&quot;/&gt;&lt;wsp:rsid wsp:val=&quot;00796918&quot;/&gt;&lt;wsp:rsid wsp:val=&quot;00796BC1&quot;/&gt;&lt;wsp:rsid wsp:val=&quot;00796D84&quot;/&gt;&lt;wsp:rsid wsp:val=&quot;007A65CA&quot;/&gt;&lt;wsp:rsid wsp:val=&quot;007B4FFE&quot;/&gt;&lt;wsp:rsid wsp:val=&quot;007C0F41&quot;/&gt;&lt;wsp:rsid wsp:val=&quot;007C478D&quot;/&gt;&lt;wsp:rsid wsp:val=&quot;007C6222&quot;/&gt;&lt;wsp:rsid wsp:val=&quot;007E006A&quot;/&gt;&lt;wsp:rsid wsp:val=&quot;007E7812&quot;/&gt;&lt;wsp:rsid wsp:val=&quot;007F0ED0&quot;/&gt;&lt;wsp:rsid wsp:val=&quot;007F68E0&quot;/&gt;&lt;wsp:rsid wsp:val=&quot;008140DB&quot;/&gt;&lt;wsp:rsid wsp:val=&quot;00817EFD&quot;/&gt;&lt;wsp:rsid wsp:val=&quot;0082619B&quot;/&gt;&lt;wsp:rsid wsp:val=&quot;008333A4&quot;/&gt;&lt;wsp:rsid wsp:val=&quot;00841FA4&quot;/&gt;&lt;wsp:rsid wsp:val=&quot;00843934&quot;/&gt;&lt;wsp:rsid wsp:val=&quot;008466A9&quot;/&gt;&lt;wsp:rsid wsp:val=&quot;00863ADA&quot;/&gt;&lt;wsp:rsid wsp:val=&quot;00874599&quot;/&gt;&lt;wsp:rsid wsp:val=&quot;00876310&quot;/&gt;&lt;wsp:rsid wsp:val=&quot;00882985&quot;/&gt;&lt;wsp:rsid wsp:val=&quot;00884514&quot;/&gt;&lt;wsp:rsid wsp:val=&quot;008A228B&quot;/&gt;&lt;wsp:rsid wsp:val=&quot;008B72F6&quot;/&gt;&lt;wsp:rsid wsp:val=&quot;008C1E15&quot;/&gt;&lt;wsp:rsid wsp:val=&quot;008E2F0A&quot;/&gt;&lt;wsp:rsid wsp:val=&quot;008E49FB&quot;/&gt;&lt;wsp:rsid wsp:val=&quot;008E5037&quot;/&gt;&lt;wsp:rsid wsp:val=&quot;008F10D5&quot;/&gt;&lt;wsp:rsid wsp:val=&quot;008F2941&quot;/&gt;&lt;wsp:rsid wsp:val=&quot;008F6486&quot;/&gt;&lt;wsp:rsid wsp:val=&quot;00900F79&quot;/&gt;&lt;wsp:rsid wsp:val=&quot;0091547E&quot;/&gt;&lt;wsp:rsid wsp:val=&quot;00921F4C&quot;/&gt;&lt;wsp:rsid wsp:val=&quot;00922BEA&quot;/&gt;&lt;wsp:rsid wsp:val=&quot;00924DD4&quot;/&gt;&lt;wsp:rsid wsp:val=&quot;009253B6&quot;/&gt;&lt;wsp:rsid wsp:val=&quot;00926923&quot;/&gt;&lt;wsp:rsid wsp:val=&quot;00936B5E&quot;/&gt;&lt;wsp:rsid wsp:val=&quot;009401DF&quot;/&gt;&lt;wsp:rsid wsp:val=&quot;00955A7B&quot;/&gt;&lt;wsp:rsid wsp:val=&quot;00962BA2&quot;/&gt;&lt;wsp:rsid wsp:val=&quot;00964617&quot;/&gt;&lt;wsp:rsid wsp:val=&quot;009848FE&quot;/&gt;&lt;wsp:rsid wsp:val=&quot;00986072&quot;/&gt;&lt;wsp:rsid wsp:val=&quot;00986CE3&quot;/&gt;&lt;wsp:rsid wsp:val=&quot;0099044D&quot;/&gt;&lt;wsp:rsid wsp:val=&quot;00990EB8&quot;/&gt;&lt;wsp:rsid wsp:val=&quot;00995540&quot;/&gt;&lt;wsp:rsid wsp:val=&quot;009B04CB&quot;/&gt;&lt;wsp:rsid wsp:val=&quot;009B1422&quot;/&gt;&lt;wsp:rsid wsp:val=&quot;009B6BAA&quot;/&gt;&lt;wsp:rsid wsp:val=&quot;009C0CBE&quot;/&gt;&lt;wsp:rsid wsp:val=&quot;009C13EF&quot;/&gt;&lt;wsp:rsid wsp:val=&quot;009E0101&quot;/&gt;&lt;wsp:rsid wsp:val=&quot;009E19BC&quot;/&gt;&lt;wsp:rsid wsp:val=&quot;009E2697&quot;/&gt;&lt;wsp:rsid wsp:val=&quot;009E3F2E&quot;/&gt;&lt;wsp:rsid wsp:val=&quot;009E42F9&quot;/&gt;&lt;wsp:rsid wsp:val=&quot;009E4CA2&quot;/&gt;&lt;wsp:rsid wsp:val=&quot;009E540B&quot;/&gt;&lt;wsp:rsid wsp:val=&quot;009E6C8D&quot;/&gt;&lt;wsp:rsid wsp:val=&quot;009F6605&quot;/&gt;&lt;wsp:rsid wsp:val=&quot;00A0588F&quot;/&gt;&lt;wsp:rsid wsp:val=&quot;00A17796&quot;/&gt;&lt;wsp:rsid wsp:val=&quot;00A17D88&quot;/&gt;&lt;wsp:rsid wsp:val=&quot;00A23AB0&quot;/&gt;&lt;wsp:rsid wsp:val=&quot;00A418C6&quot;/&gt;&lt;wsp:rsid wsp:val=&quot;00A41EB9&quot;/&gt;&lt;wsp:rsid wsp:val=&quot;00A46432&quot;/&gt;&lt;wsp:rsid wsp:val=&quot;00A557F6&quot;/&gt;&lt;wsp:rsid wsp:val=&quot;00A61B8E&quot;/&gt;&lt;wsp:rsid wsp:val=&quot;00A71A4B&quot;/&gt;&lt;wsp:rsid wsp:val=&quot;00A739BF&quot;/&gt;&lt;wsp:rsid wsp:val=&quot;00A76DDC&quot;/&gt;&lt;wsp:rsid wsp:val=&quot;00A830A5&quot;/&gt;&lt;wsp:rsid wsp:val=&quot;00A8712D&quot;/&gt;&lt;wsp:rsid wsp:val=&quot;00AA0229&quot;/&gt;&lt;wsp:rsid wsp:val=&quot;00AB35CB&quot;/&gt;&lt;wsp:rsid wsp:val=&quot;00AB40F7&quot;/&gt;&lt;wsp:rsid wsp:val=&quot;00AB63F0&quot;/&gt;&lt;wsp:rsid wsp:val=&quot;00AC0445&quot;/&gt;&lt;wsp:rsid wsp:val=&quot;00AC0CD9&quot;/&gt;&lt;wsp:rsid wsp:val=&quot;00AC2529&quot;/&gt;&lt;wsp:rsid wsp:val=&quot;00AC3F9C&quot;/&gt;&lt;wsp:rsid wsp:val=&quot;00AC63B4&quot;/&gt;&lt;wsp:rsid wsp:val=&quot;00AC6AF5&quot;/&gt;&lt;wsp:rsid wsp:val=&quot;00AD1260&quot;/&gt;&lt;wsp:rsid wsp:val=&quot;00AD2BC1&quot;/&gt;&lt;wsp:rsid wsp:val=&quot;00AD4394&quot;/&gt;&lt;wsp:rsid wsp:val=&quot;00AE686F&quot;/&gt;&lt;wsp:rsid wsp:val=&quot;00AF018A&quot;/&gt;&lt;wsp:rsid wsp:val=&quot;00AF0AC2&quot;/&gt;&lt;wsp:rsid wsp:val=&quot;00AF655D&quot;/&gt;&lt;wsp:rsid wsp:val=&quot;00B0445A&quot;/&gt;&lt;wsp:rsid wsp:val=&quot;00B05FEF&quot;/&gt;&lt;wsp:rsid wsp:val=&quot;00B06D89&quot;/&gt;&lt;wsp:rsid wsp:val=&quot;00B13129&quot;/&gt;&lt;wsp:rsid wsp:val=&quot;00B211AF&quot;/&gt;&lt;wsp:rsid wsp:val=&quot;00B26C46&quot;/&gt;&lt;wsp:rsid wsp:val=&quot;00B31110&quot;/&gt;&lt;wsp:rsid wsp:val=&quot;00B32915&quot;/&gt;&lt;wsp:rsid wsp:val=&quot;00B337C1&quot;/&gt;&lt;wsp:rsid wsp:val=&quot;00B36E95&quot;/&gt;&lt;wsp:rsid wsp:val=&quot;00B40F0C&quot;/&gt;&lt;wsp:rsid wsp:val=&quot;00B41454&quot;/&gt;&lt;wsp:rsid wsp:val=&quot;00B45679&quot;/&gt;&lt;wsp:rsid wsp:val=&quot;00B64492&quot;/&gt;&lt;wsp:rsid wsp:val=&quot;00B651B0&quot;/&gt;&lt;wsp:rsid wsp:val=&quot;00B66029&quot;/&gt;&lt;wsp:rsid wsp:val=&quot;00B72751&quot;/&gt;&lt;wsp:rsid wsp:val=&quot;00B72D0B&quot;/&gt;&lt;wsp:rsid wsp:val=&quot;00B77BF4&quot;/&gt;&lt;wsp:rsid wsp:val=&quot;00B8687B&quot;/&gt;&lt;wsp:rsid wsp:val=&quot;00B90C77&quot;/&gt;&lt;wsp:rsid wsp:val=&quot;00B92DE3&quot;/&gt;&lt;wsp:rsid wsp:val=&quot;00BA1320&quot;/&gt;&lt;wsp:rsid wsp:val=&quot;00BB3E5F&quot;/&gt;&lt;wsp:rsid wsp:val=&quot;00BB4102&quot;/&gt;&lt;wsp:rsid wsp:val=&quot;00BC77A6&quot;/&gt;&lt;wsp:rsid wsp:val=&quot;00BD264B&quot;/&gt;&lt;wsp:rsid wsp:val=&quot;00BD28FA&quot;/&gt;&lt;wsp:rsid wsp:val=&quot;00BD2E0B&quot;/&gt;&lt;wsp:rsid wsp:val=&quot;00BD3C1A&quot;/&gt;&lt;wsp:rsid wsp:val=&quot;00BD4BAD&quot;/&gt;&lt;wsp:rsid wsp:val=&quot;00BE04DF&quot;/&gt;&lt;wsp:rsid wsp:val=&quot;00BF268A&quot;/&gt;&lt;wsp:rsid wsp:val=&quot;00BF6B66&quot;/&gt;&lt;wsp:rsid wsp:val=&quot;00C01A0B&quot;/&gt;&lt;wsp:rsid wsp:val=&quot;00C0213E&quot;/&gt;&lt;wsp:rsid wsp:val=&quot;00C02B8F&quot;/&gt;&lt;wsp:rsid wsp:val=&quot;00C034CD&quot;/&gt;&lt;wsp:rsid wsp:val=&quot;00C053E5&quot;/&gt;&lt;wsp:rsid wsp:val=&quot;00C17463&quot;/&gt;&lt;wsp:rsid wsp:val=&quot;00C20821&quot;/&gt;&lt;wsp:rsid wsp:val=&quot;00C23A93&quot;/&gt;&lt;wsp:rsid wsp:val=&quot;00C313DA&quot;/&gt;&lt;wsp:rsid wsp:val=&quot;00C3165A&quot;/&gt;&lt;wsp:rsid wsp:val=&quot;00C35B1F&quot;/&gt;&lt;wsp:rsid wsp:val=&quot;00C403B2&quot;/&gt;&lt;wsp:rsid wsp:val=&quot;00C407D3&quot;/&gt;&lt;wsp:rsid wsp:val=&quot;00C42F9D&quot;/&gt;&lt;wsp:rsid wsp:val=&quot;00C43456&quot;/&gt;&lt;wsp:rsid wsp:val=&quot;00C44023&quot;/&gt;&lt;wsp:rsid wsp:val=&quot;00C4699B&quot;/&gt;&lt;wsp:rsid wsp:val=&quot;00C51605&quot;/&gt;&lt;wsp:rsid wsp:val=&quot;00C64181&quot;/&gt;&lt;wsp:rsid wsp:val=&quot;00C660D4&quot;/&gt;&lt;wsp:rsid wsp:val=&quot;00C70723&quot;/&gt;&lt;wsp:rsid wsp:val=&quot;00C74B87&quot;/&gt;&lt;wsp:rsid wsp:val=&quot;00C751B6&quot;/&gt;&lt;wsp:rsid wsp:val=&quot;00C776DD&quot;/&gt;&lt;wsp:rsid wsp:val=&quot;00C85336&quot;/&gt;&lt;wsp:rsid wsp:val=&quot;00C90E05&quot;/&gt;&lt;wsp:rsid wsp:val=&quot;00CA22EA&quot;/&gt;&lt;wsp:rsid wsp:val=&quot;00CA6794&quot;/&gt;&lt;wsp:rsid wsp:val=&quot;00CA76FF&quot;/&gt;&lt;wsp:rsid wsp:val=&quot;00CB3213&quot;/&gt;&lt;wsp:rsid wsp:val=&quot;00CB4CE5&quot;/&gt;&lt;wsp:rsid wsp:val=&quot;00CC3C79&quot;/&gt;&lt;wsp:rsid wsp:val=&quot;00CC406C&quot;/&gt;&lt;wsp:rsid wsp:val=&quot;00CC6030&quot;/&gt;&lt;wsp:rsid wsp:val=&quot;00CD2012&quot;/&gt;&lt;wsp:rsid wsp:val=&quot;00CD5503&quot;/&gt;&lt;wsp:rsid wsp:val=&quot;00CD6E03&quot;/&gt;&lt;wsp:rsid wsp:val=&quot;00CD711E&quot;/&gt;&lt;wsp:rsid wsp:val=&quot;00CE0BAB&quot;/&gt;&lt;wsp:rsid wsp:val=&quot;00CE22A9&quot;/&gt;&lt;wsp:rsid wsp:val=&quot;00CE5408&quot;/&gt;&lt;wsp:rsid wsp:val=&quot;00CF2FDF&quot;/&gt;&lt;wsp:rsid wsp:val=&quot;00D0318A&quot;/&gt;&lt;wsp:rsid wsp:val=&quot;00D10ECF&quot;/&gt;&lt;wsp:rsid wsp:val=&quot;00D12661&quot;/&gt;&lt;wsp:rsid wsp:val=&quot;00D1722A&quot;/&gt;&lt;wsp:rsid wsp:val=&quot;00D226B5&quot;/&gt;&lt;wsp:rsid wsp:val=&quot;00D23634&quot;/&gt;&lt;wsp:rsid wsp:val=&quot;00D25050&quot;/&gt;&lt;wsp:rsid wsp:val=&quot;00D33769&quot;/&gt;&lt;wsp:rsid wsp:val=&quot;00D43DE1&quot;/&gt;&lt;wsp:rsid wsp:val=&quot;00D46EC9&quot;/&gt;&lt;wsp:rsid wsp:val=&quot;00D5612B&quot;/&gt;&lt;wsp:rsid wsp:val=&quot;00D72DAE&quot;/&gt;&lt;wsp:rsid wsp:val=&quot;00D72DD0&quot;/&gt;&lt;wsp:rsid wsp:val=&quot;00D73456&quot;/&gt;&lt;wsp:rsid wsp:val=&quot;00D75201&quot;/&gt;&lt;wsp:rsid wsp:val=&quot;00D84AC5&quot;/&gt;&lt;wsp:rsid wsp:val=&quot;00D871DB&quot;/&gt;&lt;wsp:rsid wsp:val=&quot;00D92D59&quot;/&gt;&lt;wsp:rsid wsp:val=&quot;00DA21B7&quot;/&gt;&lt;wsp:rsid wsp:val=&quot;00DA5CC1&quot;/&gt;&lt;wsp:rsid wsp:val=&quot;00DA76FE&quot;/&gt;&lt;wsp:rsid wsp:val=&quot;00DA7837&quot;/&gt;&lt;wsp:rsid wsp:val=&quot;00DB4049&quot;/&gt;&lt;wsp:rsid wsp:val=&quot;00DB45F5&quot;/&gt;&lt;wsp:rsid wsp:val=&quot;00DB4735&quot;/&gt;&lt;wsp:rsid wsp:val=&quot;00DC2244&quot;/&gt;&lt;wsp:rsid wsp:val=&quot;00DC32D5&quot;/&gt;&lt;wsp:rsid wsp:val=&quot;00DC3A48&quot;/&gt;&lt;wsp:rsid wsp:val=&quot;00DD1F81&quot;/&gt;&lt;wsp:rsid wsp:val=&quot;00DF16D6&quot;/&gt;&lt;wsp:rsid wsp:val=&quot;00DF7406&quot;/&gt;&lt;wsp:rsid wsp:val=&quot;00E02E95&quot;/&gt;&lt;wsp:rsid wsp:val=&quot;00E0370C&quot;/&gt;&lt;wsp:rsid wsp:val=&quot;00E05BE9&quot;/&gt;&lt;wsp:rsid wsp:val=&quot;00E069E1&quot;/&gt;&lt;wsp:rsid wsp:val=&quot;00E2026D&quot;/&gt;&lt;wsp:rsid wsp:val=&quot;00E309B8&quot;/&gt;&lt;wsp:rsid wsp:val=&quot;00E32B7A&quot;/&gt;&lt;wsp:rsid wsp:val=&quot;00E35941&quot;/&gt;&lt;wsp:rsid wsp:val=&quot;00E36F7F&quot;/&gt;&lt;wsp:rsid wsp:val=&quot;00E37847&quot;/&gt;&lt;wsp:rsid wsp:val=&quot;00E42D7C&quot;/&gt;&lt;wsp:rsid wsp:val=&quot;00E457F8&quot;/&gt;&lt;wsp:rsid wsp:val=&quot;00E579E9&quot;/&gt;&lt;wsp:rsid wsp:val=&quot;00E6208D&quot;/&gt;&lt;wsp:rsid wsp:val=&quot;00E6407D&quot;/&gt;&lt;wsp:rsid wsp:val=&quot;00E65ECC&quot;/&gt;&lt;wsp:rsid wsp:val=&quot;00E65F18&quot;/&gt;&lt;wsp:rsid wsp:val=&quot;00E756EC&quot;/&gt;&lt;wsp:rsid wsp:val=&quot;00E778FA&quot;/&gt;&lt;wsp:rsid wsp:val=&quot;00E827E8&quot;/&gt;&lt;wsp:rsid wsp:val=&quot;00E8333E&quot;/&gt;&lt;wsp:rsid wsp:val=&quot;00E863D8&quot;/&gt;&lt;wsp:rsid wsp:val=&quot;00E91816&quot;/&gt;&lt;wsp:rsid wsp:val=&quot;00EA0E51&quot;/&gt;&lt;wsp:rsid wsp:val=&quot;00EA18A0&quot;/&gt;&lt;wsp:rsid wsp:val=&quot;00EA2128&quot;/&gt;&lt;wsp:rsid wsp:val=&quot;00EA7999&quot;/&gt;&lt;wsp:rsid wsp:val=&quot;00EB031B&quot;/&gt;&lt;wsp:rsid wsp:val=&quot;00EB0519&quot;/&gt;&lt;wsp:rsid wsp:val=&quot;00EB08DD&quot;/&gt;&lt;wsp:rsid wsp:val=&quot;00EB32CB&quot;/&gt;&lt;wsp:rsid wsp:val=&quot;00EB3876&quot;/&gt;&lt;wsp:rsid wsp:val=&quot;00EB4038&quot;/&gt;&lt;wsp:rsid wsp:val=&quot;00EB7133&quot;/&gt;&lt;wsp:rsid wsp:val=&quot;00EB72A3&quot;/&gt;&lt;wsp:rsid wsp:val=&quot;00EC0E66&quot;/&gt;&lt;wsp:rsid wsp:val=&quot;00EC7536&quot;/&gt;&lt;wsp:rsid wsp:val=&quot;00ED08B1&quot;/&gt;&lt;wsp:rsid wsp:val=&quot;00ED7433&quot;/&gt;&lt;wsp:rsid wsp:val=&quot;00EE13D2&quot;/&gt;&lt;wsp:rsid wsp:val=&quot;00EE26BA&quot;/&gt;&lt;wsp:rsid wsp:val=&quot;00EE4502&quot;/&gt;&lt;wsp:rsid wsp:val=&quot;00EE573B&quot;/&gt;&lt;wsp:rsid wsp:val=&quot;00F051E3&quot;/&gt;&lt;wsp:rsid wsp:val=&quot;00F066B3&quot;/&gt;&lt;wsp:rsid wsp:val=&quot;00F07A5C&quot;/&gt;&lt;wsp:rsid wsp:val=&quot;00F12BC5&quot;/&gt;&lt;wsp:rsid wsp:val=&quot;00F13726&quot;/&gt;&lt;wsp:rsid wsp:val=&quot;00F26807&quot;/&gt;&lt;wsp:rsid wsp:val=&quot;00F35AF5&quot;/&gt;&lt;wsp:rsid wsp:val=&quot;00F461C3&quot;/&gt;&lt;wsp:rsid wsp:val=&quot;00F46CF2&quot;/&gt;&lt;wsp:rsid wsp:val=&quot;00F6011B&quot;/&gt;&lt;wsp:rsid wsp:val=&quot;00F626AB&quot;/&gt;&lt;wsp:rsid wsp:val=&quot;00F656CF&quot;/&gt;&lt;wsp:rsid wsp:val=&quot;00F66CCE&quot;/&gt;&lt;wsp:rsid wsp:val=&quot;00F83D99&quot;/&gt;&lt;wsp:rsid wsp:val=&quot;00F8599B&quot;/&gt;&lt;wsp:rsid wsp:val=&quot;00F955D8&quot;/&gt;&lt;wsp:rsid wsp:val=&quot;00F9768C&quot;/&gt;&lt;wsp:rsid wsp:val=&quot;00F978E7&quot;/&gt;&lt;wsp:rsid wsp:val=&quot;00FA3424&quot;/&gt;&lt;wsp:rsid wsp:val=&quot;00FA4093&quot;/&gt;&lt;wsp:rsid wsp:val=&quot;00FA4378&quot;/&gt;&lt;wsp:rsid wsp:val=&quot;00FB2464&quot;/&gt;&lt;wsp:rsid wsp:val=&quot;00FB418B&quot;/&gt;&lt;wsp:rsid wsp:val=&quot;00FD3E0A&quot;/&gt;&lt;wsp:rsid wsp:val=&quot;00FD66BC&quot;/&gt;&lt;wsp:rsid wsp:val=&quot;00FF542F&quot;/&gt;&lt;wsp:rsid wsp:val=&quot;09F05263&quot;/&gt;&lt;wsp:rsid wsp:val=&quot;0E4A412E&quot;/&gt;&lt;wsp:rsid wsp:val=&quot;2EEF2487&quot;/&gt;&lt;wsp:rsid wsp:val=&quot;46DE40D0&quot;/&gt;&lt;wsp:rsid wsp:val=&quot;5BC928A5&quot;/&gt;&lt;wsp:rsid wsp:val=&quot;5BFA2D1F&quot;/&gt;&lt;wsp:rsid wsp:val=&quot;6ED66324&quot;/&gt;&lt;wsp:rsid wsp:val=&quot;749C3AAA&quot;/&gt;&lt;/wsp:rsids&gt;&lt;/w:docPr&gt;&lt;w:body&gt;&lt;wx:sect&gt;&lt;w:p wsp:rsidR=&quot;00000000&quot; wsp:rsidRDefault=&quot;009848FE&quot; wsp:rsidP=&quot;009848FE&quot;&gt;&lt;m:oMathPara&gt;&lt;m:oMath&gt;&lt;m:r&gt;&lt;w:rPr&gt;&lt;w:rFonts w:ascii=&quot;Cambria Math&quot; w:h-ansi=&quot;Cambria Math&quot; w:cs=&quot;宋体&quot; w:hint=&quot;fareast&quot;/&gt;&lt;wx:font wx:val=&quot;宋体&quot;/&gt;&lt;w:i/&gt;&lt;/w:rPr&gt;&lt;m:t&gt;△&lt;/m:t&gt;&lt;/m:r&gt;&lt;m:r&gt;&lt;w:rPr&gt;&lt;w:rFonts w:ascii=&quot;Cambria Math&quot;/&gt;&lt;wx:font wx:val=&quot;Cambria Math&quot;/&gt;&lt;w:i/&gt;&lt;/w:rPr&gt;&lt;m:t&gt;ABC&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00" chromakey="#FFFFFF" o:title=""/>
            <o:lock v:ext="edit" aspectratio="t"/>
            <w10:wrap type="none"/>
            <w10:anchorlock/>
          </v:shape>
        </w:pict>
      </w:r>
      <w:r>
        <w:t>中，内角</w:t>
      </w:r>
      <w:r>
        <w:object>
          <v:shape id="_x0000_i1131" o:spt="75" alt="eqId052844cae8574a8ab842c38a039baac0" type="#_x0000_t75" style="height:10.55pt;width:10.55pt;" o:ole="t" filled="f" o:preferrelative="t" stroked="f" coordsize="21600,21600">
            <v:path/>
            <v:fill on="f" focussize="0,0"/>
            <v:stroke on="f" joinstyle="miter"/>
            <v:imagedata r:id="rId202" o:title="eqId052844cae8574a8ab842c38a039baac0"/>
            <o:lock v:ext="edit" aspectratio="t"/>
            <w10:wrap type="none"/>
            <w10:anchorlock/>
          </v:shape>
          <o:OLEObject Type="Embed" ProgID="Equation.DSMT4" ShapeID="_x0000_i1131" DrawAspect="Content" ObjectID="_1468075814" r:id="rId201">
            <o:LockedField>false</o:LockedField>
          </o:OLEObject>
        </w:object>
      </w:r>
      <w:r>
        <w:t>，</w:t>
      </w:r>
      <w:r>
        <w:object>
          <v:shape id="_x0000_i1132" o:spt="75" alt="eqId8754ce8cf7f34f04abb9a0c041f57f5c" type="#_x0000_t75" style="height:10.25pt;width:9.7pt;" o:ole="t" filled="f" o:preferrelative="t" stroked="f" coordsize="21600,21600">
            <v:path/>
            <v:fill on="f" focussize="0,0"/>
            <v:stroke on="f" joinstyle="miter"/>
            <v:imagedata r:id="rId204" o:title="eqId8754ce8cf7f34f04abb9a0c041f57f5c"/>
            <o:lock v:ext="edit" aspectratio="t"/>
            <w10:wrap type="none"/>
            <w10:anchorlock/>
          </v:shape>
          <o:OLEObject Type="Embed" ProgID="Equation.DSMT4" ShapeID="_x0000_i1132" DrawAspect="Content" ObjectID="_1468075815" r:id="rId203">
            <o:LockedField>false</o:LockedField>
          </o:OLEObject>
        </w:object>
      </w:r>
      <w:r>
        <w:t>，</w:t>
      </w:r>
      <w:r>
        <w:object>
          <v:shape id="_x0000_i1133" o:spt="75" alt="eqId19a4eb16029e4550a14f2afe4741a3c3" type="#_x0000_t75" style="height:12.95pt;width:10.7pt;" o:ole="t" filled="f" o:preferrelative="t" stroked="f" coordsize="21600,21600">
            <v:path/>
            <v:fill on="f" focussize="0,0"/>
            <v:stroke on="f" joinstyle="miter"/>
            <v:imagedata r:id="rId206" o:title="eqId19a4eb16029e4550a14f2afe4741a3c3"/>
            <o:lock v:ext="edit" aspectratio="t"/>
            <w10:wrap type="none"/>
            <w10:anchorlock/>
          </v:shape>
          <o:OLEObject Type="Embed" ProgID="Equation.DSMT4" ShapeID="_x0000_i1133" DrawAspect="Content" ObjectID="_1468075816" r:id="rId205">
            <o:LockedField>false</o:LockedField>
          </o:OLEObject>
        </w:object>
      </w:r>
      <w:r>
        <w:t>所对的边分别为</w:t>
      </w:r>
      <w:r>
        <w:object>
          <v:shape id="_x0000_i1134" o:spt="75" alt="eqId70a27b6ddf6b478285353abb3b1f3741" type="#_x0000_t75" style="height:9.35pt;width:8.8pt;" o:ole="t" filled="f" o:preferrelative="t" stroked="f" coordsize="21600,21600">
            <v:path/>
            <v:fill on="f" focussize="0,0"/>
            <v:stroke on="f" joinstyle="miter"/>
            <v:imagedata r:id="rId208" o:title="eqId70a27b6ddf6b478285353abb3b1f3741"/>
            <o:lock v:ext="edit" aspectratio="t"/>
            <w10:wrap type="none"/>
            <w10:anchorlock/>
          </v:shape>
          <o:OLEObject Type="Embed" ProgID="Equation.DSMT4" ShapeID="_x0000_i1134" DrawAspect="Content" ObjectID="_1468075817" r:id="rId207">
            <o:LockedField>false</o:LockedField>
          </o:OLEObject>
        </w:object>
      </w:r>
      <w:r>
        <w:t>，</w:t>
      </w:r>
      <w:r>
        <w:object>
          <v:shape id="_x0000_i1135" o:spt="75" alt="eqIdaea992e70d4943e49e893817eb885ed7" type="#_x0000_t75" style="height:12.75pt;width:8.8pt;" o:ole="t" filled="f" o:preferrelative="t" stroked="f" coordsize="21600,21600">
            <v:path/>
            <v:fill on="f" focussize="0,0"/>
            <v:stroke on="f" joinstyle="miter"/>
            <v:imagedata r:id="rId210" o:title="eqIdaea992e70d4943e49e893817eb885ed7"/>
            <o:lock v:ext="edit" aspectratio="t"/>
            <w10:wrap type="none"/>
            <w10:anchorlock/>
          </v:shape>
          <o:OLEObject Type="Embed" ProgID="Equation.DSMT4" ShapeID="_x0000_i1135" DrawAspect="Content" ObjectID="_1468075818" r:id="rId209">
            <o:LockedField>false</o:LockedField>
          </o:OLEObject>
        </w:object>
      </w:r>
      <w:r>
        <w:t>，</w:t>
      </w:r>
      <w:r>
        <w:object>
          <v:shape id="_x0000_i1136" o:spt="75" alt="eqId44925af6fb19413689ba5616e3647cba" type="#_x0000_t75" style="height:9.9pt;width:7.9pt;" o:ole="t" filled="f" o:preferrelative="t" stroked="f" coordsize="21600,21600">
            <v:path/>
            <v:fill on="f" focussize="0,0"/>
            <v:stroke on="f" joinstyle="miter"/>
            <v:imagedata r:id="rId212" o:title="eqId44925af6fb19413689ba5616e3647cba"/>
            <o:lock v:ext="edit" aspectratio="t"/>
            <w10:wrap type="none"/>
            <w10:anchorlock/>
          </v:shape>
          <o:OLEObject Type="Embed" ProgID="Equation.DSMT4" ShapeID="_x0000_i1136" DrawAspect="Content" ObjectID="_1468075819" r:id="rId211">
            <o:LockedField>false</o:LockedField>
          </o:OLEObject>
        </w:object>
      </w:r>
      <w:r>
        <w:t>，且</w:t>
      </w:r>
      <w:r>
        <w:object>
          <v:shape id="_x0000_i1137" o:spt="75" alt="eqIdb476466c75a644eba31af22bca5bfdaf" type="#_x0000_t75" style="height:15.85pt;width:117pt;" o:ole="t" filled="f" o:preferrelative="t" stroked="f" coordsize="21600,21600">
            <v:path/>
            <v:fill on="f" focussize="0,0"/>
            <v:stroke on="f" joinstyle="miter"/>
            <v:imagedata r:id="rId214" o:title="eqIdb476466c75a644eba31af22bca5bfdaf"/>
            <o:lock v:ext="edit" aspectratio="t"/>
            <w10:wrap type="none"/>
            <w10:anchorlock/>
          </v:shape>
          <o:OLEObject Type="Embed" ProgID="Equation.DSMT4" ShapeID="_x0000_i1137" DrawAspect="Content" ObjectID="_1468075820" r:id="rId213">
            <o:LockedField>false</o:LockedField>
          </o:OLEObject>
        </w:object>
      </w:r>
      <w:r>
        <w:t>.</w:t>
      </w:r>
    </w:p>
    <w:p>
      <w:pPr>
        <w:spacing w:line="360" w:lineRule="auto"/>
        <w:jc w:val="left"/>
        <w:textAlignment w:val="center"/>
      </w:pPr>
      <w:r>
        <w:t>（1）求角</w:t>
      </w:r>
      <w:r>
        <w:object>
          <v:shape id="_x0000_i1138" o:spt="75" alt="eqId052844cae8574a8ab842c38a039baac0" type="#_x0000_t75" style="height:10.55pt;width:10.55pt;" o:ole="t" filled="f" o:preferrelative="t" stroked="f" coordsize="21600,21600">
            <v:path/>
            <v:fill on="f" focussize="0,0"/>
            <v:stroke on="f" joinstyle="miter"/>
            <v:imagedata r:id="rId202" o:title="eqId052844cae8574a8ab842c38a039baac0"/>
            <o:lock v:ext="edit" aspectratio="t"/>
            <w10:wrap type="none"/>
            <w10:anchorlock/>
          </v:shape>
          <o:OLEObject Type="Embed" ProgID="Equation.DSMT4" ShapeID="_x0000_i1138" DrawAspect="Content" ObjectID="_1468075821" r:id="rId215">
            <o:LockedField>false</o:LockedField>
          </o:OLEObject>
        </w:object>
      </w:r>
      <w:r>
        <w:t>；</w:t>
      </w:r>
    </w:p>
    <w:p>
      <w:pPr>
        <w:spacing w:line="360" w:lineRule="auto"/>
        <w:jc w:val="left"/>
        <w:textAlignment w:val="center"/>
      </w:pPr>
      <w:r>
        <w:t>（2）若</w:t>
      </w:r>
      <w:r>
        <w:object>
          <v:shape id="_x0000_i1139" o:spt="75" alt="eqIdcda32d3e6a914fcbad5f04e89d6c6f68" type="#_x0000_t75" style="height:15.95pt;width:37.8pt;" o:ole="t" filled="f" o:preferrelative="t" stroked="f" coordsize="21600,21600">
            <v:path/>
            <v:fill on="f" focussize="0,0"/>
            <v:stroke on="f" joinstyle="miter"/>
            <v:imagedata r:id="rId217" o:title="eqIdcda32d3e6a914fcbad5f04e89d6c6f68"/>
            <o:lock v:ext="edit" aspectratio="t"/>
            <w10:wrap type="none"/>
            <w10:anchorlock/>
          </v:shape>
          <o:OLEObject Type="Embed" ProgID="Equation.DSMT4" ShapeID="_x0000_i1139" DrawAspect="Content" ObjectID="_1468075822" r:id="rId216">
            <o:LockedField>false</o:LockedField>
          </o:OLEObject>
        </w:object>
      </w:r>
      <w:r>
        <w:t>，求</w:t>
      </w:r>
      <w:r>
        <w:rPr>
          <w:position w:val="-8"/>
        </w:rPr>
        <w:pict>
          <v:shape id="_x0000_i1140" o:spt="75" type="#_x0000_t75" style="height:15.75pt;width:23.25pt;" filled="f" o:preferrelative="t"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403B2&quot;/&gt;&lt;wsp:rsid wsp:val=&quot;0000060F&quot;/&gt;&lt;wsp:rsid wsp:val=&quot;00003F1D&quot;/&gt;&lt;wsp:rsid wsp:val=&quot;000058A5&quot;/&gt;&lt;wsp:rsid wsp:val=&quot;00021729&quot;/&gt;&lt;wsp:rsid wsp:val=&quot;0002409A&quot;/&gt;&lt;wsp:rsid wsp:val=&quot;00024A56&quot;/&gt;&lt;wsp:rsid wsp:val=&quot;00030F81&quot;/&gt;&lt;wsp:rsid wsp:val=&quot;000434F2&quot;/&gt;&lt;wsp:rsid wsp:val=&quot;00043DDB&quot;/&gt;&lt;wsp:rsid wsp:val=&quot;000463D9&quot;/&gt;&lt;wsp:rsid wsp:val=&quot;0005115C&quot;/&gt;&lt;wsp:rsid wsp:val=&quot;00051C01&quot;/&gt;&lt;wsp:rsid wsp:val=&quot;000535B0&quot;/&gt;&lt;wsp:rsid wsp:val=&quot;000620C6&quot;/&gt;&lt;wsp:rsid wsp:val=&quot;00074F0B&quot;/&gt;&lt;wsp:rsid wsp:val=&quot;00075EC2&quot;/&gt;&lt;wsp:rsid wsp:val=&quot;00081079&quot;/&gt;&lt;wsp:rsid wsp:val=&quot;00085401&quot;/&gt;&lt;wsp:rsid wsp:val=&quot;000860E8&quot;/&gt;&lt;wsp:rsid wsp:val=&quot;00087274&quot;/&gt;&lt;wsp:rsid wsp:val=&quot;000924A8&quot;/&gt;&lt;wsp:rsid wsp:val=&quot;000A30A1&quot;/&gt;&lt;wsp:rsid wsp:val=&quot;000A62A9&quot;/&gt;&lt;wsp:rsid wsp:val=&quot;000B402D&quot;/&gt;&lt;wsp:rsid wsp:val=&quot;000B65CF&quot;/&gt;&lt;wsp:rsid wsp:val=&quot;000B6AAD&quot;/&gt;&lt;wsp:rsid wsp:val=&quot;000B7860&quot;/&gt;&lt;wsp:rsid wsp:val=&quot;000C7201&quot;/&gt;&lt;wsp:rsid wsp:val=&quot;000E052B&quot;/&gt;&lt;wsp:rsid wsp:val=&quot;000E3B7B&quot;/&gt;&lt;wsp:rsid wsp:val=&quot;000E4A6F&quot;/&gt;&lt;wsp:rsid wsp:val=&quot;000F6AE7&quot;/&gt;&lt;wsp:rsid wsp:val=&quot;000F71AB&quot;/&gt;&lt;wsp:rsid wsp:val=&quot;00105E55&quot;/&gt;&lt;wsp:rsid wsp:val=&quot;00111DA6&quot;/&gt;&lt;wsp:rsid wsp:val=&quot;0011318B&quot;/&gt;&lt;wsp:rsid wsp:val=&quot;0011686D&quot;/&gt;&lt;wsp:rsid wsp:val=&quot;0012453A&quot;/&gt;&lt;wsp:rsid wsp:val=&quot;00125718&quot;/&gt;&lt;wsp:rsid wsp:val=&quot;00136E09&quot;/&gt;&lt;wsp:rsid wsp:val=&quot;001447C1&quot;/&gt;&lt;wsp:rsid wsp:val=&quot;00152BBB&quot;/&gt;&lt;wsp:rsid wsp:val=&quot;00163060&quot;/&gt;&lt;wsp:rsid wsp:val=&quot;0016429D&quot;/&gt;&lt;wsp:rsid wsp:val=&quot;00164513&quot;/&gt;&lt;wsp:rsid wsp:val=&quot;0017459A&quot;/&gt;&lt;wsp:rsid wsp:val=&quot;00185C7D&quot;/&gt;&lt;wsp:rsid wsp:val=&quot;0019104B&quot;/&gt;&lt;wsp:rsid wsp:val=&quot;0019104E&quot;/&gt;&lt;wsp:rsid wsp:val=&quot;001A023D&quot;/&gt;&lt;wsp:rsid wsp:val=&quot;001B3547&quot;/&gt;&lt;wsp:rsid wsp:val=&quot;001C29DF&quot;/&gt;&lt;wsp:rsid wsp:val=&quot;001C3015&quot;/&gt;&lt;wsp:rsid wsp:val=&quot;001C3518&quot;/&gt;&lt;wsp:rsid wsp:val=&quot;001D4862&quot;/&gt;&lt;wsp:rsid wsp:val=&quot;001D7F8A&quot;/&gt;&lt;wsp:rsid wsp:val=&quot;001E4F5F&quot;/&gt;&lt;wsp:rsid wsp:val=&quot;001E7196&quot;/&gt;&lt;wsp:rsid wsp:val=&quot;001F5B96&quot;/&gt;&lt;wsp:rsid wsp:val=&quot;00207249&quot;/&gt;&lt;wsp:rsid wsp:val=&quot;002078A2&quot;/&gt;&lt;wsp:rsid wsp:val=&quot;00207CDC&quot;/&gt;&lt;wsp:rsid wsp:val=&quot;0021246C&quot;/&gt;&lt;wsp:rsid wsp:val=&quot;00214C31&quot;/&gt;&lt;wsp:rsid wsp:val=&quot;00216E0A&quot;/&gt;&lt;wsp:rsid wsp:val=&quot;00231919&quot;/&gt;&lt;wsp:rsid wsp:val=&quot;00242133&quot;/&gt;&lt;wsp:rsid wsp:val=&quot;00251E6D&quot;/&gt;&lt;wsp:rsid wsp:val=&quot;00255174&quot;/&gt;&lt;wsp:rsid wsp:val=&quot;00262214&quot;/&gt;&lt;wsp:rsid wsp:val=&quot;00273D9C&quot;/&gt;&lt;wsp:rsid wsp:val=&quot;002757EC&quot;/&gt;&lt;wsp:rsid wsp:val=&quot;002766DE&quot;/&gt;&lt;wsp:rsid wsp:val=&quot;002827DC&quot;/&gt;&lt;wsp:rsid wsp:val=&quot;00292144&quot;/&gt;&lt;wsp:rsid wsp:val=&quot;002A67AB&quot;/&gt;&lt;wsp:rsid wsp:val=&quot;002B3645&quot;/&gt;&lt;wsp:rsid wsp:val=&quot;002B3B49&quot;/&gt;&lt;wsp:rsid wsp:val=&quot;002C0FF3&quot;/&gt;&lt;wsp:rsid wsp:val=&quot;002C7C7F&quot;/&gt;&lt;wsp:rsid wsp:val=&quot;002D1953&quot;/&gt;&lt;wsp:rsid wsp:val=&quot;002D4DAD&quot;/&gt;&lt;wsp:rsid wsp:val=&quot;002D5E76&quot;/&gt;&lt;wsp:rsid wsp:val=&quot;002E118D&quot;/&gt;&lt;wsp:rsid wsp:val=&quot;002E1B86&quot;/&gt;&lt;wsp:rsid wsp:val=&quot;002E41E5&quot;/&gt;&lt;wsp:rsid wsp:val=&quot;002F012D&quot;/&gt;&lt;wsp:rsid wsp:val=&quot;002F44BF&quot;/&gt;&lt;wsp:rsid wsp:val=&quot;002F7023&quot;/&gt;&lt;wsp:rsid wsp:val=&quot;003009F1&quot;/&gt;&lt;wsp:rsid wsp:val=&quot;00302978&quot;/&gt;&lt;wsp:rsid wsp:val=&quot;00305990&quot;/&gt;&lt;wsp:rsid wsp:val=&quot;00305A0B&quot;/&gt;&lt;wsp:rsid wsp:val=&quot;00306912&quot;/&gt;&lt;wsp:rsid wsp:val=&quot;00313DE7&quot;/&gt;&lt;wsp:rsid wsp:val=&quot;00314557&quot;/&gt;&lt;wsp:rsid wsp:val=&quot;00324AEA&quot;/&gt;&lt;wsp:rsid wsp:val=&quot;003352E1&quot;/&gt;&lt;wsp:rsid wsp:val=&quot;00340331&quot;/&gt;&lt;wsp:rsid wsp:val=&quot;00340F5A&quot;/&gt;&lt;wsp:rsid wsp:val=&quot;0034729C&quot;/&gt;&lt;wsp:rsid wsp:val=&quot;003513C6&quot;/&gt;&lt;wsp:rsid wsp:val=&quot;0035158D&quot;/&gt;&lt;wsp:rsid wsp:val=&quot;00352513&quot;/&gt;&lt;wsp:rsid wsp:val=&quot;00356E9D&quot;/&gt;&lt;wsp:rsid wsp:val=&quot;00357EB4&quot;/&gt;&lt;wsp:rsid wsp:val=&quot;0036017E&quot;/&gt;&lt;wsp:rsid wsp:val=&quot;0036111E&quot;/&gt;&lt;wsp:rsid wsp:val=&quot;00364F92&quot;/&gt;&lt;wsp:rsid wsp:val=&quot;003666E2&quot;/&gt;&lt;wsp:rsid wsp:val=&quot;00366834&quot;/&gt;&lt;wsp:rsid wsp:val=&quot;003678D0&quot;/&gt;&lt;wsp:rsid wsp:val=&quot;00370500&quot;/&gt;&lt;wsp:rsid wsp:val=&quot;00372461&quot;/&gt;&lt;wsp:rsid wsp:val=&quot;003735E0&quot;/&gt;&lt;wsp:rsid wsp:val=&quot;0038644C&quot;/&gt;&lt;wsp:rsid wsp:val=&quot;00392B01&quot;/&gt;&lt;wsp:rsid wsp:val=&quot;003A1056&quot;/&gt;&lt;wsp:rsid wsp:val=&quot;003A44F5&quot;/&gt;&lt;wsp:rsid wsp:val=&quot;003A7A62&quot;/&gt;&lt;wsp:rsid wsp:val=&quot;003B1D6F&quot;/&gt;&lt;wsp:rsid wsp:val=&quot;003B44B2&quot;/&gt;&lt;wsp:rsid wsp:val=&quot;003C7C78&quot;/&gt;&lt;wsp:rsid wsp:val=&quot;003D3540&quot;/&gt;&lt;wsp:rsid wsp:val=&quot;003D75D1&quot;/&gt;&lt;wsp:rsid wsp:val=&quot;003E0C16&quot;/&gt;&lt;wsp:rsid wsp:val=&quot;003E39A2&quot;/&gt;&lt;wsp:rsid wsp:val=&quot;003E3D66&quot;/&gt;&lt;wsp:rsid wsp:val=&quot;003E6B12&quot;/&gt;&lt;wsp:rsid wsp:val=&quot;00400934&quot;/&gt;&lt;wsp:rsid wsp:val=&quot;0040255D&quot;/&gt;&lt;wsp:rsid wsp:val=&quot;004053CC&quot;/&gt;&lt;wsp:rsid wsp:val=&quot;004142E7&quot;/&gt;&lt;wsp:rsid wsp:val=&quot;00417742&quot;/&gt;&lt;wsp:rsid wsp:val=&quot;004208CF&quot;/&gt;&lt;wsp:rsid wsp:val=&quot;004213E3&quot;/&gt;&lt;wsp:rsid wsp:val=&quot;00424329&quot;/&gt;&lt;wsp:rsid wsp:val=&quot;0042715F&quot;/&gt;&lt;wsp:rsid wsp:val=&quot;004318A0&quot;/&gt;&lt;wsp:rsid wsp:val=&quot;0043673A&quot;/&gt;&lt;wsp:rsid wsp:val=&quot;00444842&quot;/&gt;&lt;wsp:rsid wsp:val=&quot;00444E29&quot;/&gt;&lt;wsp:rsid wsp:val=&quot;00446304&quot;/&gt;&lt;wsp:rsid wsp:val=&quot;004540C1&quot;/&gt;&lt;wsp:rsid wsp:val=&quot;00467095&quot;/&gt;&lt;wsp:rsid wsp:val=&quot;0047223E&quot;/&gt;&lt;wsp:rsid wsp:val=&quot;00483FC7&quot;/&gt;&lt;wsp:rsid wsp:val=&quot;004941D3&quot;/&gt;&lt;wsp:rsid wsp:val=&quot;00497396&quot;/&gt;&lt;wsp:rsid wsp:val=&quot;004A4F67&quot;/&gt;&lt;wsp:rsid wsp:val=&quot;004A5C68&quot;/&gt;&lt;wsp:rsid wsp:val=&quot;004B5627&quot;/&gt;&lt;wsp:rsid wsp:val=&quot;004C4AA8&quot;/&gt;&lt;wsp:rsid wsp:val=&quot;004C545B&quot;/&gt;&lt;wsp:rsid wsp:val=&quot;004D18E8&quot;/&gt;&lt;wsp:rsid wsp:val=&quot;004D2C60&quot;/&gt;&lt;wsp:rsid wsp:val=&quot;004D71AB&quot;/&gt;&lt;wsp:rsid wsp:val=&quot;004D7FA0&quot;/&gt;&lt;wsp:rsid wsp:val=&quot;004E2597&quot;/&gt;&lt;wsp:rsid wsp:val=&quot;004E2CD7&quot;/&gt;&lt;wsp:rsid wsp:val=&quot;004E3B8B&quot;/&gt;&lt;wsp:rsid wsp:val=&quot;004E647E&quot;/&gt;&lt;wsp:rsid wsp:val=&quot;004E6E3F&quot;/&gt;&lt;wsp:rsid wsp:val=&quot;004F2B2B&quot;/&gt;&lt;wsp:rsid wsp:val=&quot;004F5F2D&quot;/&gt;&lt;wsp:rsid wsp:val=&quot;004F70F8&quot;/&gt;&lt;wsp:rsid wsp:val=&quot;00503746&quot;/&gt;&lt;wsp:rsid wsp:val=&quot;0051476B&quot;/&gt;&lt;wsp:rsid wsp:val=&quot;00516536&quot;/&gt;&lt;wsp:rsid wsp:val=&quot;00517870&quot;/&gt;&lt;wsp:rsid wsp:val=&quot;0052511F&quot;/&gt;&lt;wsp:rsid wsp:val=&quot;0054293B&quot;/&gt;&lt;wsp:rsid wsp:val=&quot;005479BD&quot;/&gt;&lt;wsp:rsid wsp:val=&quot;00547C5C&quot;/&gt;&lt;wsp:rsid wsp:val=&quot;005509BA&quot;/&gt;&lt;wsp:rsid wsp:val=&quot;005526C1&quot;/&gt;&lt;wsp:rsid wsp:val=&quot;0055283B&quot;/&gt;&lt;wsp:rsid wsp:val=&quot;00554829&quot;/&gt;&lt;wsp:rsid wsp:val=&quot;00556555&quot;/&gt;&lt;wsp:rsid wsp:val=&quot;00567CF4&quot;/&gt;&lt;wsp:rsid wsp:val=&quot;00580B12&quot;/&gt;&lt;wsp:rsid wsp:val=&quot;00581D63&quot;/&gt;&lt;wsp:rsid wsp:val=&quot;005867F7&quot;/&gt;&lt;wsp:rsid wsp:val=&quot;005878E7&quot;/&gt;&lt;wsp:rsid wsp:val=&quot;005938F7&quot;/&gt;&lt;wsp:rsid wsp:val=&quot;00593F20&quot;/&gt;&lt;wsp:rsid wsp:val=&quot;005A1B26&quot;/&gt;&lt;wsp:rsid wsp:val=&quot;005A2130&quot;/&gt;&lt;wsp:rsid wsp:val=&quot;005A36C3&quot;/&gt;&lt;wsp:rsid wsp:val=&quot;005A54EA&quot;/&gt;&lt;wsp:rsid wsp:val=&quot;005B191B&quot;/&gt;&lt;wsp:rsid wsp:val=&quot;005C043B&quot;/&gt;&lt;wsp:rsid wsp:val=&quot;005C382A&quot;/&gt;&lt;wsp:rsid wsp:val=&quot;005C4D3F&quot;/&gt;&lt;wsp:rsid wsp:val=&quot;005E2F41&quot;/&gt;&lt;wsp:rsid wsp:val=&quot;005F0493&quot;/&gt;&lt;wsp:rsid wsp:val=&quot;005F76DB&quot;/&gt;&lt;wsp:rsid wsp:val=&quot;0060355F&quot;/&gt;&lt;wsp:rsid wsp:val=&quot;00604E32&quot;/&gt;&lt;wsp:rsid wsp:val=&quot;00607513&quot;/&gt;&lt;wsp:rsid wsp:val=&quot;006133DB&quot;/&gt;&lt;wsp:rsid wsp:val=&quot;00632DA6&quot;/&gt;&lt;wsp:rsid wsp:val=&quot;006375CC&quot;/&gt;&lt;wsp:rsid wsp:val=&quot;006404D1&quot;/&gt;&lt;wsp:rsid wsp:val=&quot;00651D34&quot;/&gt;&lt;wsp:rsid wsp:val=&quot;00652286&quot;/&gt;&lt;wsp:rsid wsp:val=&quot;0066105D&quot;/&gt;&lt;wsp:rsid wsp:val=&quot;00676DAD&quot;/&gt;&lt;wsp:rsid wsp:val=&quot;006863CC&quot;/&gt;&lt;wsp:rsid wsp:val=&quot;00692C1E&quot;/&gt;&lt;wsp:rsid wsp:val=&quot;00695626&quot;/&gt;&lt;wsp:rsid wsp:val=&quot;006B220D&quot;/&gt;&lt;wsp:rsid wsp:val=&quot;006B2F0B&quot;/&gt;&lt;wsp:rsid wsp:val=&quot;006C3AA6&quot;/&gt;&lt;wsp:rsid wsp:val=&quot;006C64A6&quot;/&gt;&lt;wsp:rsid wsp:val=&quot;006E2981&quot;/&gt;&lt;wsp:rsid wsp:val=&quot;006E6851&quot;/&gt;&lt;wsp:rsid wsp:val=&quot;006F1BED&quot;/&gt;&lt;wsp:rsid wsp:val=&quot;006F58C8&quot;/&gt;&lt;wsp:rsid wsp:val=&quot;00701A1D&quot;/&gt;&lt;wsp:rsid wsp:val=&quot;00704DE6&quot;/&gt;&lt;wsp:rsid wsp:val=&quot;00705C5C&quot;/&gt;&lt;wsp:rsid wsp:val=&quot;007210ED&quot;/&gt;&lt;wsp:rsid wsp:val=&quot;007238F7&quot;/&gt;&lt;wsp:rsid wsp:val=&quot;007265BB&quot;/&gt;&lt;wsp:rsid wsp:val=&quot;0073049F&quot;/&gt;&lt;wsp:rsid wsp:val=&quot;00736D05&quot;/&gt;&lt;wsp:rsid wsp:val=&quot;00741ECB&quot;/&gt;&lt;wsp:rsid wsp:val=&quot;0075290C&quot;/&gt;&lt;wsp:rsid wsp:val=&quot;0076150B&quot;/&gt;&lt;wsp:rsid wsp:val=&quot;007624CA&quot;/&gt;&lt;wsp:rsid wsp:val=&quot;00764BF9&quot;/&gt;&lt;wsp:rsid wsp:val=&quot;00764CA1&quot;/&gt;&lt;wsp:rsid wsp:val=&quot;00767ED0&quot;/&gt;&lt;wsp:rsid wsp:val=&quot;00772011&quot;/&gt;&lt;wsp:rsid wsp:val=&quot;0078424B&quot;/&gt;&lt;wsp:rsid wsp:val=&quot;007937C2&quot;/&gt;&lt;wsp:rsid wsp:val=&quot;00796918&quot;/&gt;&lt;wsp:rsid wsp:val=&quot;00796BC1&quot;/&gt;&lt;wsp:rsid wsp:val=&quot;00796D84&quot;/&gt;&lt;wsp:rsid wsp:val=&quot;007A65CA&quot;/&gt;&lt;wsp:rsid wsp:val=&quot;007B4FFE&quot;/&gt;&lt;wsp:rsid wsp:val=&quot;007C0F41&quot;/&gt;&lt;wsp:rsid wsp:val=&quot;007C478D&quot;/&gt;&lt;wsp:rsid wsp:val=&quot;007C6222&quot;/&gt;&lt;wsp:rsid wsp:val=&quot;007E006A&quot;/&gt;&lt;wsp:rsid wsp:val=&quot;007E7812&quot;/&gt;&lt;wsp:rsid wsp:val=&quot;007F0ED0&quot;/&gt;&lt;wsp:rsid wsp:val=&quot;007F68E0&quot;/&gt;&lt;wsp:rsid wsp:val=&quot;008140DB&quot;/&gt;&lt;wsp:rsid wsp:val=&quot;00817EFD&quot;/&gt;&lt;wsp:rsid wsp:val=&quot;0082619B&quot;/&gt;&lt;wsp:rsid wsp:val=&quot;008333A4&quot;/&gt;&lt;wsp:rsid wsp:val=&quot;00841FA4&quot;/&gt;&lt;wsp:rsid wsp:val=&quot;00843934&quot;/&gt;&lt;wsp:rsid wsp:val=&quot;008466A9&quot;/&gt;&lt;wsp:rsid wsp:val=&quot;00863ADA&quot;/&gt;&lt;wsp:rsid wsp:val=&quot;00874599&quot;/&gt;&lt;wsp:rsid wsp:val=&quot;00876310&quot;/&gt;&lt;wsp:rsid wsp:val=&quot;00882985&quot;/&gt;&lt;wsp:rsid wsp:val=&quot;00884514&quot;/&gt;&lt;wsp:rsid wsp:val=&quot;008A228B&quot;/&gt;&lt;wsp:rsid wsp:val=&quot;008B72F6&quot;/&gt;&lt;wsp:rsid wsp:val=&quot;008C1E15&quot;/&gt;&lt;wsp:rsid wsp:val=&quot;008E2F0A&quot;/&gt;&lt;wsp:rsid wsp:val=&quot;008E49FB&quot;/&gt;&lt;wsp:rsid wsp:val=&quot;008E5037&quot;/&gt;&lt;wsp:rsid wsp:val=&quot;008F10D5&quot;/&gt;&lt;wsp:rsid wsp:val=&quot;008F2941&quot;/&gt;&lt;wsp:rsid wsp:val=&quot;008F6486&quot;/&gt;&lt;wsp:rsid wsp:val=&quot;00900F79&quot;/&gt;&lt;wsp:rsid wsp:val=&quot;0091547E&quot;/&gt;&lt;wsp:rsid wsp:val=&quot;00921F4C&quot;/&gt;&lt;wsp:rsid wsp:val=&quot;00922BEA&quot;/&gt;&lt;wsp:rsid wsp:val=&quot;00924DD4&quot;/&gt;&lt;wsp:rsid wsp:val=&quot;009253B6&quot;/&gt;&lt;wsp:rsid wsp:val=&quot;00926923&quot;/&gt;&lt;wsp:rsid wsp:val=&quot;00936B5E&quot;/&gt;&lt;wsp:rsid wsp:val=&quot;009401DF&quot;/&gt;&lt;wsp:rsid wsp:val=&quot;00955A7B&quot;/&gt;&lt;wsp:rsid wsp:val=&quot;00962BA2&quot;/&gt;&lt;wsp:rsid wsp:val=&quot;00964617&quot;/&gt;&lt;wsp:rsid wsp:val=&quot;00986072&quot;/&gt;&lt;wsp:rsid wsp:val=&quot;00986CE3&quot;/&gt;&lt;wsp:rsid wsp:val=&quot;0099044D&quot;/&gt;&lt;wsp:rsid wsp:val=&quot;00990EB8&quot;/&gt;&lt;wsp:rsid wsp:val=&quot;00995540&quot;/&gt;&lt;wsp:rsid wsp:val=&quot;009B04CB&quot;/&gt;&lt;wsp:rsid wsp:val=&quot;009B1422&quot;/&gt;&lt;wsp:rsid wsp:val=&quot;009B6BAA&quot;/&gt;&lt;wsp:rsid wsp:val=&quot;009C0CBE&quot;/&gt;&lt;wsp:rsid wsp:val=&quot;009C13EF&quot;/&gt;&lt;wsp:rsid wsp:val=&quot;009E0101&quot;/&gt;&lt;wsp:rsid wsp:val=&quot;009E19BC&quot;/&gt;&lt;wsp:rsid wsp:val=&quot;009E2697&quot;/&gt;&lt;wsp:rsid wsp:val=&quot;009E3F2E&quot;/&gt;&lt;wsp:rsid wsp:val=&quot;009E42F9&quot;/&gt;&lt;wsp:rsid wsp:val=&quot;009E4CA2&quot;/&gt;&lt;wsp:rsid wsp:val=&quot;009E540B&quot;/&gt;&lt;wsp:rsid wsp:val=&quot;009E6C8D&quot;/&gt;&lt;wsp:rsid wsp:val=&quot;009F6605&quot;/&gt;&lt;wsp:rsid wsp:val=&quot;00A0588F&quot;/&gt;&lt;wsp:rsid wsp:val=&quot;00A17796&quot;/&gt;&lt;wsp:rsid wsp:val=&quot;00A17D88&quot;/&gt;&lt;wsp:rsid wsp:val=&quot;00A23AB0&quot;/&gt;&lt;wsp:rsid wsp:val=&quot;00A418C6&quot;/&gt;&lt;wsp:rsid wsp:val=&quot;00A41EB9&quot;/&gt;&lt;wsp:rsid wsp:val=&quot;00A46432&quot;/&gt;&lt;wsp:rsid wsp:val=&quot;00A557F6&quot;/&gt;&lt;wsp:rsid wsp:val=&quot;00A61B8E&quot;/&gt;&lt;wsp:rsid wsp:val=&quot;00A71A4B&quot;/&gt;&lt;wsp:rsid wsp:val=&quot;00A739BF&quot;/&gt;&lt;wsp:rsid wsp:val=&quot;00A76DDC&quot;/&gt;&lt;wsp:rsid wsp:val=&quot;00A830A5&quot;/&gt;&lt;wsp:rsid wsp:val=&quot;00A8712D&quot;/&gt;&lt;wsp:rsid wsp:val=&quot;00AA0229&quot;/&gt;&lt;wsp:rsid wsp:val=&quot;00AB35CB&quot;/&gt;&lt;wsp:rsid wsp:val=&quot;00AB40F7&quot;/&gt;&lt;wsp:rsid wsp:val=&quot;00AB63F0&quot;/&gt;&lt;wsp:rsid wsp:val=&quot;00AC0445&quot;/&gt;&lt;wsp:rsid wsp:val=&quot;00AC0CD9&quot;/&gt;&lt;wsp:rsid wsp:val=&quot;00AC2529&quot;/&gt;&lt;wsp:rsid wsp:val=&quot;00AC3F9C&quot;/&gt;&lt;wsp:rsid wsp:val=&quot;00AC63B4&quot;/&gt;&lt;wsp:rsid wsp:val=&quot;00AC6AF5&quot;/&gt;&lt;wsp:rsid wsp:val=&quot;00AD1260&quot;/&gt;&lt;wsp:rsid wsp:val=&quot;00AD2BC1&quot;/&gt;&lt;wsp:rsid wsp:val=&quot;00AD4394&quot;/&gt;&lt;wsp:rsid wsp:val=&quot;00AE686F&quot;/&gt;&lt;wsp:rsid wsp:val=&quot;00AF018A&quot;/&gt;&lt;wsp:rsid wsp:val=&quot;00AF0AC2&quot;/&gt;&lt;wsp:rsid wsp:val=&quot;00AF655D&quot;/&gt;&lt;wsp:rsid wsp:val=&quot;00B0445A&quot;/&gt;&lt;wsp:rsid wsp:val=&quot;00B05FEF&quot;/&gt;&lt;wsp:rsid wsp:val=&quot;00B06D89&quot;/&gt;&lt;wsp:rsid wsp:val=&quot;00B13129&quot;/&gt;&lt;wsp:rsid wsp:val=&quot;00B211AF&quot;/&gt;&lt;wsp:rsid wsp:val=&quot;00B26C46&quot;/&gt;&lt;wsp:rsid wsp:val=&quot;00B31110&quot;/&gt;&lt;wsp:rsid wsp:val=&quot;00B32915&quot;/&gt;&lt;wsp:rsid wsp:val=&quot;00B337C1&quot;/&gt;&lt;wsp:rsid wsp:val=&quot;00B36E95&quot;/&gt;&lt;wsp:rsid wsp:val=&quot;00B40F0C&quot;/&gt;&lt;wsp:rsid wsp:val=&quot;00B41454&quot;/&gt;&lt;wsp:rsid wsp:val=&quot;00B45679&quot;/&gt;&lt;wsp:rsid wsp:val=&quot;00B64492&quot;/&gt;&lt;wsp:rsid wsp:val=&quot;00B651B0&quot;/&gt;&lt;wsp:rsid wsp:val=&quot;00B66029&quot;/&gt;&lt;wsp:rsid wsp:val=&quot;00B72751&quot;/&gt;&lt;wsp:rsid wsp:val=&quot;00B72D0B&quot;/&gt;&lt;wsp:rsid wsp:val=&quot;00B77BF4&quot;/&gt;&lt;wsp:rsid wsp:val=&quot;00B8687B&quot;/&gt;&lt;wsp:rsid wsp:val=&quot;00B90C77&quot;/&gt;&lt;wsp:rsid wsp:val=&quot;00B92DE3&quot;/&gt;&lt;wsp:rsid wsp:val=&quot;00BA1320&quot;/&gt;&lt;wsp:rsid wsp:val=&quot;00BB3E5F&quot;/&gt;&lt;wsp:rsid wsp:val=&quot;00BB4102&quot;/&gt;&lt;wsp:rsid wsp:val=&quot;00BC77A6&quot;/&gt;&lt;wsp:rsid wsp:val=&quot;00BD264B&quot;/&gt;&lt;wsp:rsid wsp:val=&quot;00BD28FA&quot;/&gt;&lt;wsp:rsid wsp:val=&quot;00BD2E0B&quot;/&gt;&lt;wsp:rsid wsp:val=&quot;00BD3C1A&quot;/&gt;&lt;wsp:rsid wsp:val=&quot;00BD4BAD&quot;/&gt;&lt;wsp:rsid wsp:val=&quot;00BE04DF&quot;/&gt;&lt;wsp:rsid wsp:val=&quot;00BF268A&quot;/&gt;&lt;wsp:rsid wsp:val=&quot;00BF6B66&quot;/&gt;&lt;wsp:rsid wsp:val=&quot;00C01A0B&quot;/&gt;&lt;wsp:rsid wsp:val=&quot;00C0213E&quot;/&gt;&lt;wsp:rsid wsp:val=&quot;00C02B8F&quot;/&gt;&lt;wsp:rsid wsp:val=&quot;00C034CD&quot;/&gt;&lt;wsp:rsid wsp:val=&quot;00C053E5&quot;/&gt;&lt;wsp:rsid wsp:val=&quot;00C17463&quot;/&gt;&lt;wsp:rsid wsp:val=&quot;00C20821&quot;/&gt;&lt;wsp:rsid wsp:val=&quot;00C23A93&quot;/&gt;&lt;wsp:rsid wsp:val=&quot;00C313DA&quot;/&gt;&lt;wsp:rsid wsp:val=&quot;00C3165A&quot;/&gt;&lt;wsp:rsid wsp:val=&quot;00C35B1F&quot;/&gt;&lt;wsp:rsid wsp:val=&quot;00C403B2&quot;/&gt;&lt;wsp:rsid wsp:val=&quot;00C407D3&quot;/&gt;&lt;wsp:rsid wsp:val=&quot;00C42F9D&quot;/&gt;&lt;wsp:rsid wsp:val=&quot;00C43456&quot;/&gt;&lt;wsp:rsid wsp:val=&quot;00C44023&quot;/&gt;&lt;wsp:rsid wsp:val=&quot;00C4699B&quot;/&gt;&lt;wsp:rsid wsp:val=&quot;00C51605&quot;/&gt;&lt;wsp:rsid wsp:val=&quot;00C64181&quot;/&gt;&lt;wsp:rsid wsp:val=&quot;00C660D4&quot;/&gt;&lt;wsp:rsid wsp:val=&quot;00C70723&quot;/&gt;&lt;wsp:rsid wsp:val=&quot;00C74B87&quot;/&gt;&lt;wsp:rsid wsp:val=&quot;00C751B6&quot;/&gt;&lt;wsp:rsid wsp:val=&quot;00C776DD&quot;/&gt;&lt;wsp:rsid wsp:val=&quot;00C85336&quot;/&gt;&lt;wsp:rsid wsp:val=&quot;00C90E05&quot;/&gt;&lt;wsp:rsid wsp:val=&quot;00CA22EA&quot;/&gt;&lt;wsp:rsid wsp:val=&quot;00CA6794&quot;/&gt;&lt;wsp:rsid wsp:val=&quot;00CA76FF&quot;/&gt;&lt;wsp:rsid wsp:val=&quot;00CB3213&quot;/&gt;&lt;wsp:rsid wsp:val=&quot;00CB4CE5&quot;/&gt;&lt;wsp:rsid wsp:val=&quot;00CC3C79&quot;/&gt;&lt;wsp:rsid wsp:val=&quot;00CC406C&quot;/&gt;&lt;wsp:rsid wsp:val=&quot;00CC6030&quot;/&gt;&lt;wsp:rsid wsp:val=&quot;00CD2012&quot;/&gt;&lt;wsp:rsid wsp:val=&quot;00CD5503&quot;/&gt;&lt;wsp:rsid wsp:val=&quot;00CD6E03&quot;/&gt;&lt;wsp:rsid wsp:val=&quot;00CD711E&quot;/&gt;&lt;wsp:rsid wsp:val=&quot;00CE0BAB&quot;/&gt;&lt;wsp:rsid wsp:val=&quot;00CE22A9&quot;/&gt;&lt;wsp:rsid wsp:val=&quot;00CE5408&quot;/&gt;&lt;wsp:rsid wsp:val=&quot;00CF2FDF&quot;/&gt;&lt;wsp:rsid wsp:val=&quot;00D0318A&quot;/&gt;&lt;wsp:rsid wsp:val=&quot;00D10ECF&quot;/&gt;&lt;wsp:rsid wsp:val=&quot;00D12661&quot;/&gt;&lt;wsp:rsid wsp:val=&quot;00D1722A&quot;/&gt;&lt;wsp:rsid wsp:val=&quot;00D226B5&quot;/&gt;&lt;wsp:rsid wsp:val=&quot;00D23634&quot;/&gt;&lt;wsp:rsid wsp:val=&quot;00D25050&quot;/&gt;&lt;wsp:rsid wsp:val=&quot;00D33769&quot;/&gt;&lt;wsp:rsid wsp:val=&quot;00D43DE1&quot;/&gt;&lt;wsp:rsid wsp:val=&quot;00D46EC9&quot;/&gt;&lt;wsp:rsid wsp:val=&quot;00D5612B&quot;/&gt;&lt;wsp:rsid wsp:val=&quot;00D72DAE&quot;/&gt;&lt;wsp:rsid wsp:val=&quot;00D72DD0&quot;/&gt;&lt;wsp:rsid wsp:val=&quot;00D73456&quot;/&gt;&lt;wsp:rsid wsp:val=&quot;00D75201&quot;/&gt;&lt;wsp:rsid wsp:val=&quot;00D84AC5&quot;/&gt;&lt;wsp:rsid wsp:val=&quot;00D871DB&quot;/&gt;&lt;wsp:rsid wsp:val=&quot;00D92D59&quot;/&gt;&lt;wsp:rsid wsp:val=&quot;00DA21B7&quot;/&gt;&lt;wsp:rsid wsp:val=&quot;00DA5CC1&quot;/&gt;&lt;wsp:rsid wsp:val=&quot;00DA76FE&quot;/&gt;&lt;wsp:rsid wsp:val=&quot;00DA7837&quot;/&gt;&lt;wsp:rsid wsp:val=&quot;00DB4049&quot;/&gt;&lt;wsp:rsid wsp:val=&quot;00DB45F5&quot;/&gt;&lt;wsp:rsid wsp:val=&quot;00DB4735&quot;/&gt;&lt;wsp:rsid wsp:val=&quot;00DC2244&quot;/&gt;&lt;wsp:rsid wsp:val=&quot;00DC32D5&quot;/&gt;&lt;wsp:rsid wsp:val=&quot;00DC3A48&quot;/&gt;&lt;wsp:rsid wsp:val=&quot;00DD1F81&quot;/&gt;&lt;wsp:rsid wsp:val=&quot;00DF16D6&quot;/&gt;&lt;wsp:rsid wsp:val=&quot;00DF7406&quot;/&gt;&lt;wsp:rsid wsp:val=&quot;00E02E95&quot;/&gt;&lt;wsp:rsid wsp:val=&quot;00E0370C&quot;/&gt;&lt;wsp:rsid wsp:val=&quot;00E05BE9&quot;/&gt;&lt;wsp:rsid wsp:val=&quot;00E069E1&quot;/&gt;&lt;wsp:rsid wsp:val=&quot;00E2026D&quot;/&gt;&lt;wsp:rsid wsp:val=&quot;00E309B8&quot;/&gt;&lt;wsp:rsid wsp:val=&quot;00E32B7A&quot;/&gt;&lt;wsp:rsid wsp:val=&quot;00E35941&quot;/&gt;&lt;wsp:rsid wsp:val=&quot;00E36F7F&quot;/&gt;&lt;wsp:rsid wsp:val=&quot;00E37847&quot;/&gt;&lt;wsp:rsid wsp:val=&quot;00E42D7C&quot;/&gt;&lt;wsp:rsid wsp:val=&quot;00E457F8&quot;/&gt;&lt;wsp:rsid wsp:val=&quot;00E579E9&quot;/&gt;&lt;wsp:rsid wsp:val=&quot;00E6208D&quot;/&gt;&lt;wsp:rsid wsp:val=&quot;00E6407D&quot;/&gt;&lt;wsp:rsid wsp:val=&quot;00E65ECC&quot;/&gt;&lt;wsp:rsid wsp:val=&quot;00E65F18&quot;/&gt;&lt;wsp:rsid wsp:val=&quot;00E756EC&quot;/&gt;&lt;wsp:rsid wsp:val=&quot;00E778FA&quot;/&gt;&lt;wsp:rsid wsp:val=&quot;00E827E8&quot;/&gt;&lt;wsp:rsid wsp:val=&quot;00E8333E&quot;/&gt;&lt;wsp:rsid wsp:val=&quot;00E863D8&quot;/&gt;&lt;wsp:rsid wsp:val=&quot;00E91816&quot;/&gt;&lt;wsp:rsid wsp:val=&quot;00EA0E51&quot;/&gt;&lt;wsp:rsid wsp:val=&quot;00EA18A0&quot;/&gt;&lt;wsp:rsid wsp:val=&quot;00EA2128&quot;/&gt;&lt;wsp:rsid wsp:val=&quot;00EA7999&quot;/&gt;&lt;wsp:rsid wsp:val=&quot;00EB031B&quot;/&gt;&lt;wsp:rsid wsp:val=&quot;00EB0519&quot;/&gt;&lt;wsp:rsid wsp:val=&quot;00EB08DD&quot;/&gt;&lt;wsp:rsid wsp:val=&quot;00EB32CB&quot;/&gt;&lt;wsp:rsid wsp:val=&quot;00EB3876&quot;/&gt;&lt;wsp:rsid wsp:val=&quot;00EB4038&quot;/&gt;&lt;wsp:rsid wsp:val=&quot;00EB7133&quot;/&gt;&lt;wsp:rsid wsp:val=&quot;00EB72A3&quot;/&gt;&lt;wsp:rsid wsp:val=&quot;00EC0E66&quot;/&gt;&lt;wsp:rsid wsp:val=&quot;00EC7536&quot;/&gt;&lt;wsp:rsid wsp:val=&quot;00ED08B1&quot;/&gt;&lt;wsp:rsid wsp:val=&quot;00ED7433&quot;/&gt;&lt;wsp:rsid wsp:val=&quot;00EE13D2&quot;/&gt;&lt;wsp:rsid wsp:val=&quot;00EE26BA&quot;/&gt;&lt;wsp:rsid wsp:val=&quot;00EE4502&quot;/&gt;&lt;wsp:rsid wsp:val=&quot;00EE573B&quot;/&gt;&lt;wsp:rsid wsp:val=&quot;00F051E3&quot;/&gt;&lt;wsp:rsid wsp:val=&quot;00F066B3&quot;/&gt;&lt;wsp:rsid wsp:val=&quot;00F07A5C&quot;/&gt;&lt;wsp:rsid wsp:val=&quot;00F12BC5&quot;/&gt;&lt;wsp:rsid wsp:val=&quot;00F13726&quot;/&gt;&lt;wsp:rsid wsp:val=&quot;00F26807&quot;/&gt;&lt;wsp:rsid wsp:val=&quot;00F35AF5&quot;/&gt;&lt;wsp:rsid wsp:val=&quot;00F461C3&quot;/&gt;&lt;wsp:rsid wsp:val=&quot;00F46CF2&quot;/&gt;&lt;wsp:rsid wsp:val=&quot;00F6011B&quot;/&gt;&lt;wsp:rsid wsp:val=&quot;00F626AB&quot;/&gt;&lt;wsp:rsid wsp:val=&quot;00F656CF&quot;/&gt;&lt;wsp:rsid wsp:val=&quot;00F66CCE&quot;/&gt;&lt;wsp:rsid wsp:val=&quot;00F83D99&quot;/&gt;&lt;wsp:rsid wsp:val=&quot;00F8599B&quot;/&gt;&lt;wsp:rsid wsp:val=&quot;00F955D8&quot;/&gt;&lt;wsp:rsid wsp:val=&quot;00F9768C&quot;/&gt;&lt;wsp:rsid wsp:val=&quot;00F978E7&quot;/&gt;&lt;wsp:rsid wsp:val=&quot;00FA3424&quot;/&gt;&lt;wsp:rsid wsp:val=&quot;00FA4093&quot;/&gt;&lt;wsp:rsid wsp:val=&quot;00FA4378&quot;/&gt;&lt;wsp:rsid wsp:val=&quot;00FB2464&quot;/&gt;&lt;wsp:rsid wsp:val=&quot;00FB418B&quot;/&gt;&lt;wsp:rsid wsp:val=&quot;00FD3E0A&quot;/&gt;&lt;wsp:rsid wsp:val=&quot;00FD66BC&quot;/&gt;&lt;wsp:rsid wsp:val=&quot;00FF542F&quot;/&gt;&lt;wsp:rsid wsp:val=&quot;09F05263&quot;/&gt;&lt;wsp:rsid wsp:val=&quot;0E4A412E&quot;/&gt;&lt;wsp:rsid wsp:val=&quot;2EEF2487&quot;/&gt;&lt;wsp:rsid wsp:val=&quot;46DE40D0&quot;/&gt;&lt;wsp:rsid wsp:val=&quot;5BC928A5&quot;/&gt;&lt;wsp:rsid wsp:val=&quot;5BFA2D1F&quot;/&gt;&lt;wsp:rsid wsp:val=&quot;6ED66324&quot;/&gt;&lt;wsp:rsid wsp:val=&quot;749C3AAA&quot;/&gt;&lt;/wsp:rsids&gt;&lt;/w:docPr&gt;&lt;w:body&gt;&lt;wx:sect&gt;&lt;w:p wsp:rsidR=&quot;00000000&quot; wsp:rsidRDefault=&quot;000B7860&quot; wsp:rsidP=&quot;000B7860&quot;&gt;&lt;m:oMathPara&gt;&lt;m:oMath&gt;&lt;m:r&gt;&lt;w:rPr&gt;&lt;w:rFonts w:ascii=&quot;Cambria Math&quot;/&gt;&lt;wx:font wx:val=&quot;Cambria Math&quot;/&gt;&lt;w:i/&gt;&lt;/w:rPr&gt;&lt;m:t&gt;b&lt;/m:t&gt;&lt;/m:r&gt;&lt;m:r&gt;&lt;w:rPr&gt;&lt;w:rFonts w:ascii=&quot;Cambria Math&quot;/&gt;&lt;w:i/&gt;&lt;/w:rPr&gt;&lt;m:t&gt;-&lt;/m:t&gt;&lt;/m:r&gt;&lt;m:r&gt;&lt;w:rPr&gt;&lt;w:rFonts w:ascii=&quot;Cambria Math&quot;/&gt;&lt;wx:font wx:val=&quot;Cambria Math&quot;/&gt;&lt;w:i/&gt;&lt;/w:rPr&gt;&lt;m:t&gt;c&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18" chromakey="#FFFFFF" o:title=""/>
            <o:lock v:ext="edit" aspectratio="t"/>
            <w10:wrap type="none"/>
            <w10:anchorlock/>
          </v:shape>
        </w:pict>
      </w:r>
      <w:r>
        <w:t>的取值范围.</w:t>
      </w:r>
    </w:p>
    <w:p>
      <w:pPr>
        <w:spacing w:line="360" w:lineRule="auto"/>
        <w:rPr>
          <w:rFonts w:hint="eastAsia"/>
          <w:szCs w:val="22"/>
        </w:rPr>
      </w:pPr>
    </w:p>
    <w:p>
      <w:pPr>
        <w:spacing w:line="360" w:lineRule="auto"/>
        <w:rPr>
          <w:rFonts w:hint="eastAsia"/>
          <w:szCs w:val="22"/>
        </w:rPr>
      </w:pPr>
    </w:p>
    <w:p>
      <w:pPr>
        <w:spacing w:line="360" w:lineRule="auto"/>
        <w:rPr>
          <w:rFonts w:hint="eastAsia"/>
          <w:szCs w:val="22"/>
        </w:rPr>
      </w:pPr>
    </w:p>
    <w:p>
      <w:pPr>
        <w:spacing w:line="360" w:lineRule="auto"/>
        <w:rPr>
          <w:rFonts w:hint="eastAsia"/>
          <w:szCs w:val="22"/>
        </w:rPr>
      </w:pPr>
    </w:p>
    <w:p>
      <w:pPr>
        <w:spacing w:line="360" w:lineRule="auto"/>
        <w:jc w:val="left"/>
        <w:textAlignment w:val="center"/>
      </w:pPr>
      <w:r>
        <w:rPr>
          <w:rFonts w:hint="eastAsia"/>
          <w:b/>
          <w:bCs/>
          <w:szCs w:val="22"/>
        </w:rPr>
        <w:t>变式2</w:t>
      </w:r>
      <w:r>
        <w:rPr>
          <w:rFonts w:hint="eastAsia"/>
          <w:szCs w:val="22"/>
        </w:rPr>
        <w:t>：</w:t>
      </w:r>
      <w:r>
        <w:t>在</w:t>
      </w:r>
      <w:r>
        <w:rPr>
          <w:position w:val="-8"/>
        </w:rPr>
        <w:pict>
          <v:shape id="_x0000_i1141" o:spt="75" type="#_x0000_t75" style="height:15.75pt;width:30pt;" filled="f" o:preferrelative="t"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403B2&quot;/&gt;&lt;wsp:rsid wsp:val=&quot;0000060F&quot;/&gt;&lt;wsp:rsid wsp:val=&quot;00003F1D&quot;/&gt;&lt;wsp:rsid wsp:val=&quot;000058A5&quot;/&gt;&lt;wsp:rsid wsp:val=&quot;00021729&quot;/&gt;&lt;wsp:rsid wsp:val=&quot;0002409A&quot;/&gt;&lt;wsp:rsid wsp:val=&quot;00024A56&quot;/&gt;&lt;wsp:rsid wsp:val=&quot;00030F81&quot;/&gt;&lt;wsp:rsid wsp:val=&quot;000434F2&quot;/&gt;&lt;wsp:rsid wsp:val=&quot;00043DDB&quot;/&gt;&lt;wsp:rsid wsp:val=&quot;000463D9&quot;/&gt;&lt;wsp:rsid wsp:val=&quot;0005115C&quot;/&gt;&lt;wsp:rsid wsp:val=&quot;00051C01&quot;/&gt;&lt;wsp:rsid wsp:val=&quot;000535B0&quot;/&gt;&lt;wsp:rsid wsp:val=&quot;000620C6&quot;/&gt;&lt;wsp:rsid wsp:val=&quot;00074F0B&quot;/&gt;&lt;wsp:rsid wsp:val=&quot;00075EC2&quot;/&gt;&lt;wsp:rsid wsp:val=&quot;00081079&quot;/&gt;&lt;wsp:rsid wsp:val=&quot;00085401&quot;/&gt;&lt;wsp:rsid wsp:val=&quot;000860E8&quot;/&gt;&lt;wsp:rsid wsp:val=&quot;00087274&quot;/&gt;&lt;wsp:rsid wsp:val=&quot;000924A8&quot;/&gt;&lt;wsp:rsid wsp:val=&quot;000A30A1&quot;/&gt;&lt;wsp:rsid wsp:val=&quot;000A62A9&quot;/&gt;&lt;wsp:rsid wsp:val=&quot;000B402D&quot;/&gt;&lt;wsp:rsid wsp:val=&quot;000B65CF&quot;/&gt;&lt;wsp:rsid wsp:val=&quot;000B6AAD&quot;/&gt;&lt;wsp:rsid wsp:val=&quot;000C7201&quot;/&gt;&lt;wsp:rsid wsp:val=&quot;000E052B&quot;/&gt;&lt;wsp:rsid wsp:val=&quot;000E3B7B&quot;/&gt;&lt;wsp:rsid wsp:val=&quot;000E4A6F&quot;/&gt;&lt;wsp:rsid wsp:val=&quot;000F6AE7&quot;/&gt;&lt;wsp:rsid wsp:val=&quot;000F71AB&quot;/&gt;&lt;wsp:rsid wsp:val=&quot;00105E55&quot;/&gt;&lt;wsp:rsid wsp:val=&quot;00111DA6&quot;/&gt;&lt;wsp:rsid wsp:val=&quot;0011318B&quot;/&gt;&lt;wsp:rsid wsp:val=&quot;0011686D&quot;/&gt;&lt;wsp:rsid wsp:val=&quot;0012453A&quot;/&gt;&lt;wsp:rsid wsp:val=&quot;00125718&quot;/&gt;&lt;wsp:rsid wsp:val=&quot;00131797&quot;/&gt;&lt;wsp:rsid wsp:val=&quot;00136E09&quot;/&gt;&lt;wsp:rsid wsp:val=&quot;001447C1&quot;/&gt;&lt;wsp:rsid wsp:val=&quot;00152BBB&quot;/&gt;&lt;wsp:rsid wsp:val=&quot;00163060&quot;/&gt;&lt;wsp:rsid wsp:val=&quot;0016429D&quot;/&gt;&lt;wsp:rsid wsp:val=&quot;00164513&quot;/&gt;&lt;wsp:rsid wsp:val=&quot;0017459A&quot;/&gt;&lt;wsp:rsid wsp:val=&quot;00185C7D&quot;/&gt;&lt;wsp:rsid wsp:val=&quot;0019104B&quot;/&gt;&lt;wsp:rsid wsp:val=&quot;0019104E&quot;/&gt;&lt;wsp:rsid wsp:val=&quot;001A023D&quot;/&gt;&lt;wsp:rsid wsp:val=&quot;001B3547&quot;/&gt;&lt;wsp:rsid wsp:val=&quot;001C29DF&quot;/&gt;&lt;wsp:rsid wsp:val=&quot;001C3015&quot;/&gt;&lt;wsp:rsid wsp:val=&quot;001C3518&quot;/&gt;&lt;wsp:rsid wsp:val=&quot;001D4862&quot;/&gt;&lt;wsp:rsid wsp:val=&quot;001D7F8A&quot;/&gt;&lt;wsp:rsid wsp:val=&quot;001E4F5F&quot;/&gt;&lt;wsp:rsid wsp:val=&quot;001E7196&quot;/&gt;&lt;wsp:rsid wsp:val=&quot;001F5B96&quot;/&gt;&lt;wsp:rsid wsp:val=&quot;00207249&quot;/&gt;&lt;wsp:rsid wsp:val=&quot;002078A2&quot;/&gt;&lt;wsp:rsid wsp:val=&quot;00207CDC&quot;/&gt;&lt;wsp:rsid wsp:val=&quot;0021246C&quot;/&gt;&lt;wsp:rsid wsp:val=&quot;00214C31&quot;/&gt;&lt;wsp:rsid wsp:val=&quot;00216E0A&quot;/&gt;&lt;wsp:rsid wsp:val=&quot;00231919&quot;/&gt;&lt;wsp:rsid wsp:val=&quot;00242133&quot;/&gt;&lt;wsp:rsid wsp:val=&quot;00251E6D&quot;/&gt;&lt;wsp:rsid wsp:val=&quot;00255174&quot;/&gt;&lt;wsp:rsid wsp:val=&quot;00262214&quot;/&gt;&lt;wsp:rsid wsp:val=&quot;00273D9C&quot;/&gt;&lt;wsp:rsid wsp:val=&quot;002757EC&quot;/&gt;&lt;wsp:rsid wsp:val=&quot;002766DE&quot;/&gt;&lt;wsp:rsid wsp:val=&quot;002827DC&quot;/&gt;&lt;wsp:rsid wsp:val=&quot;00292144&quot;/&gt;&lt;wsp:rsid wsp:val=&quot;002A67AB&quot;/&gt;&lt;wsp:rsid wsp:val=&quot;002B3645&quot;/&gt;&lt;wsp:rsid wsp:val=&quot;002B3B49&quot;/&gt;&lt;wsp:rsid wsp:val=&quot;002C0FF3&quot;/&gt;&lt;wsp:rsid wsp:val=&quot;002C7C7F&quot;/&gt;&lt;wsp:rsid wsp:val=&quot;002D1953&quot;/&gt;&lt;wsp:rsid wsp:val=&quot;002D4DAD&quot;/&gt;&lt;wsp:rsid wsp:val=&quot;002D5E76&quot;/&gt;&lt;wsp:rsid wsp:val=&quot;002E118D&quot;/&gt;&lt;wsp:rsid wsp:val=&quot;002E1B86&quot;/&gt;&lt;wsp:rsid wsp:val=&quot;002E41E5&quot;/&gt;&lt;wsp:rsid wsp:val=&quot;002F012D&quot;/&gt;&lt;wsp:rsid wsp:val=&quot;002F44BF&quot;/&gt;&lt;wsp:rsid wsp:val=&quot;002F7023&quot;/&gt;&lt;wsp:rsid wsp:val=&quot;003009F1&quot;/&gt;&lt;wsp:rsid wsp:val=&quot;00302978&quot;/&gt;&lt;wsp:rsid wsp:val=&quot;00305990&quot;/&gt;&lt;wsp:rsid wsp:val=&quot;00305A0B&quot;/&gt;&lt;wsp:rsid wsp:val=&quot;00306912&quot;/&gt;&lt;wsp:rsid wsp:val=&quot;00313DE7&quot;/&gt;&lt;wsp:rsid wsp:val=&quot;00314557&quot;/&gt;&lt;wsp:rsid wsp:val=&quot;00324AEA&quot;/&gt;&lt;wsp:rsid wsp:val=&quot;003352E1&quot;/&gt;&lt;wsp:rsid wsp:val=&quot;00340331&quot;/&gt;&lt;wsp:rsid wsp:val=&quot;00340F5A&quot;/&gt;&lt;wsp:rsid wsp:val=&quot;0034729C&quot;/&gt;&lt;wsp:rsid wsp:val=&quot;003513C6&quot;/&gt;&lt;wsp:rsid wsp:val=&quot;0035158D&quot;/&gt;&lt;wsp:rsid wsp:val=&quot;00352513&quot;/&gt;&lt;wsp:rsid wsp:val=&quot;00356E9D&quot;/&gt;&lt;wsp:rsid wsp:val=&quot;00357EB4&quot;/&gt;&lt;wsp:rsid wsp:val=&quot;0036017E&quot;/&gt;&lt;wsp:rsid wsp:val=&quot;0036111E&quot;/&gt;&lt;wsp:rsid wsp:val=&quot;00364F92&quot;/&gt;&lt;wsp:rsid wsp:val=&quot;003666E2&quot;/&gt;&lt;wsp:rsid wsp:val=&quot;00366834&quot;/&gt;&lt;wsp:rsid wsp:val=&quot;003678D0&quot;/&gt;&lt;wsp:rsid wsp:val=&quot;00370500&quot;/&gt;&lt;wsp:rsid wsp:val=&quot;00372461&quot;/&gt;&lt;wsp:rsid wsp:val=&quot;003735E0&quot;/&gt;&lt;wsp:rsid wsp:val=&quot;0038644C&quot;/&gt;&lt;wsp:rsid wsp:val=&quot;00392B01&quot;/&gt;&lt;wsp:rsid wsp:val=&quot;003A1056&quot;/&gt;&lt;wsp:rsid wsp:val=&quot;003A44F5&quot;/&gt;&lt;wsp:rsid wsp:val=&quot;003A7A62&quot;/&gt;&lt;wsp:rsid wsp:val=&quot;003B1D6F&quot;/&gt;&lt;wsp:rsid wsp:val=&quot;003B44B2&quot;/&gt;&lt;wsp:rsid wsp:val=&quot;003C7C78&quot;/&gt;&lt;wsp:rsid wsp:val=&quot;003D3540&quot;/&gt;&lt;wsp:rsid wsp:val=&quot;003D75D1&quot;/&gt;&lt;wsp:rsid wsp:val=&quot;003E0C16&quot;/&gt;&lt;wsp:rsid wsp:val=&quot;003E39A2&quot;/&gt;&lt;wsp:rsid wsp:val=&quot;003E3D66&quot;/&gt;&lt;wsp:rsid wsp:val=&quot;003E6B12&quot;/&gt;&lt;wsp:rsid wsp:val=&quot;00400934&quot;/&gt;&lt;wsp:rsid wsp:val=&quot;0040255D&quot;/&gt;&lt;wsp:rsid wsp:val=&quot;004053CC&quot;/&gt;&lt;wsp:rsid wsp:val=&quot;004142E7&quot;/&gt;&lt;wsp:rsid wsp:val=&quot;00417742&quot;/&gt;&lt;wsp:rsid wsp:val=&quot;004208CF&quot;/&gt;&lt;wsp:rsid wsp:val=&quot;004213E3&quot;/&gt;&lt;wsp:rsid wsp:val=&quot;00424329&quot;/&gt;&lt;wsp:rsid wsp:val=&quot;0042715F&quot;/&gt;&lt;wsp:rsid wsp:val=&quot;004318A0&quot;/&gt;&lt;wsp:rsid wsp:val=&quot;0043673A&quot;/&gt;&lt;wsp:rsid wsp:val=&quot;00444842&quot;/&gt;&lt;wsp:rsid wsp:val=&quot;00444E29&quot;/&gt;&lt;wsp:rsid wsp:val=&quot;00446304&quot;/&gt;&lt;wsp:rsid wsp:val=&quot;004540C1&quot;/&gt;&lt;wsp:rsid wsp:val=&quot;00467095&quot;/&gt;&lt;wsp:rsid wsp:val=&quot;0047223E&quot;/&gt;&lt;wsp:rsid wsp:val=&quot;00483FC7&quot;/&gt;&lt;wsp:rsid wsp:val=&quot;004941D3&quot;/&gt;&lt;wsp:rsid wsp:val=&quot;00497396&quot;/&gt;&lt;wsp:rsid wsp:val=&quot;004A4F67&quot;/&gt;&lt;wsp:rsid wsp:val=&quot;004A5C68&quot;/&gt;&lt;wsp:rsid wsp:val=&quot;004B5627&quot;/&gt;&lt;wsp:rsid wsp:val=&quot;004C4AA8&quot;/&gt;&lt;wsp:rsid wsp:val=&quot;004C545B&quot;/&gt;&lt;wsp:rsid wsp:val=&quot;004D18E8&quot;/&gt;&lt;wsp:rsid wsp:val=&quot;004D2C60&quot;/&gt;&lt;wsp:rsid wsp:val=&quot;004D71AB&quot;/&gt;&lt;wsp:rsid wsp:val=&quot;004D7FA0&quot;/&gt;&lt;wsp:rsid wsp:val=&quot;004E2597&quot;/&gt;&lt;wsp:rsid wsp:val=&quot;004E2CD7&quot;/&gt;&lt;wsp:rsid wsp:val=&quot;004E3B8B&quot;/&gt;&lt;wsp:rsid wsp:val=&quot;004E647E&quot;/&gt;&lt;wsp:rsid wsp:val=&quot;004E6E3F&quot;/&gt;&lt;wsp:rsid wsp:val=&quot;004F2B2B&quot;/&gt;&lt;wsp:rsid wsp:val=&quot;004F5F2D&quot;/&gt;&lt;wsp:rsid wsp:val=&quot;004F70F8&quot;/&gt;&lt;wsp:rsid wsp:val=&quot;00503746&quot;/&gt;&lt;wsp:rsid wsp:val=&quot;0051476B&quot;/&gt;&lt;wsp:rsid wsp:val=&quot;00516536&quot;/&gt;&lt;wsp:rsid wsp:val=&quot;00517870&quot;/&gt;&lt;wsp:rsid wsp:val=&quot;0052511F&quot;/&gt;&lt;wsp:rsid wsp:val=&quot;0054293B&quot;/&gt;&lt;wsp:rsid wsp:val=&quot;005479BD&quot;/&gt;&lt;wsp:rsid wsp:val=&quot;00547C5C&quot;/&gt;&lt;wsp:rsid wsp:val=&quot;005509BA&quot;/&gt;&lt;wsp:rsid wsp:val=&quot;005526C1&quot;/&gt;&lt;wsp:rsid wsp:val=&quot;0055283B&quot;/&gt;&lt;wsp:rsid wsp:val=&quot;00554829&quot;/&gt;&lt;wsp:rsid wsp:val=&quot;00556555&quot;/&gt;&lt;wsp:rsid wsp:val=&quot;00567CF4&quot;/&gt;&lt;wsp:rsid wsp:val=&quot;00580B12&quot;/&gt;&lt;wsp:rsid wsp:val=&quot;00581D63&quot;/&gt;&lt;wsp:rsid wsp:val=&quot;005867F7&quot;/&gt;&lt;wsp:rsid wsp:val=&quot;005878E7&quot;/&gt;&lt;wsp:rsid wsp:val=&quot;005938F7&quot;/&gt;&lt;wsp:rsid wsp:val=&quot;00593F20&quot;/&gt;&lt;wsp:rsid wsp:val=&quot;005A1B26&quot;/&gt;&lt;wsp:rsid wsp:val=&quot;005A2130&quot;/&gt;&lt;wsp:rsid wsp:val=&quot;005A36C3&quot;/&gt;&lt;wsp:rsid wsp:val=&quot;005A54EA&quot;/&gt;&lt;wsp:rsid wsp:val=&quot;005B191B&quot;/&gt;&lt;wsp:rsid wsp:val=&quot;005C043B&quot;/&gt;&lt;wsp:rsid wsp:val=&quot;005C382A&quot;/&gt;&lt;wsp:rsid wsp:val=&quot;005C4D3F&quot;/&gt;&lt;wsp:rsid wsp:val=&quot;005E2F41&quot;/&gt;&lt;wsp:rsid wsp:val=&quot;005F0493&quot;/&gt;&lt;wsp:rsid wsp:val=&quot;005F76DB&quot;/&gt;&lt;wsp:rsid wsp:val=&quot;0060355F&quot;/&gt;&lt;wsp:rsid wsp:val=&quot;00604E32&quot;/&gt;&lt;wsp:rsid wsp:val=&quot;00607513&quot;/&gt;&lt;wsp:rsid wsp:val=&quot;006133DB&quot;/&gt;&lt;wsp:rsid wsp:val=&quot;00632DA6&quot;/&gt;&lt;wsp:rsid wsp:val=&quot;006375CC&quot;/&gt;&lt;wsp:rsid wsp:val=&quot;006404D1&quot;/&gt;&lt;wsp:rsid wsp:val=&quot;00651D34&quot;/&gt;&lt;wsp:rsid wsp:val=&quot;00652286&quot;/&gt;&lt;wsp:rsid wsp:val=&quot;0066105D&quot;/&gt;&lt;wsp:rsid wsp:val=&quot;00676DAD&quot;/&gt;&lt;wsp:rsid wsp:val=&quot;006863CC&quot;/&gt;&lt;wsp:rsid wsp:val=&quot;00692C1E&quot;/&gt;&lt;wsp:rsid wsp:val=&quot;00695626&quot;/&gt;&lt;wsp:rsid wsp:val=&quot;006B220D&quot;/&gt;&lt;wsp:rsid wsp:val=&quot;006B2F0B&quot;/&gt;&lt;wsp:rsid wsp:val=&quot;006C3AA6&quot;/&gt;&lt;wsp:rsid wsp:val=&quot;006C64A6&quot;/&gt;&lt;wsp:rsid wsp:val=&quot;006E2981&quot;/&gt;&lt;wsp:rsid wsp:val=&quot;006E6851&quot;/&gt;&lt;wsp:rsid wsp:val=&quot;006F1BED&quot;/&gt;&lt;wsp:rsid wsp:val=&quot;006F58C8&quot;/&gt;&lt;wsp:rsid wsp:val=&quot;00701A1D&quot;/&gt;&lt;wsp:rsid wsp:val=&quot;00704DE6&quot;/&gt;&lt;wsp:rsid wsp:val=&quot;00705C5C&quot;/&gt;&lt;wsp:rsid wsp:val=&quot;007210ED&quot;/&gt;&lt;wsp:rsid wsp:val=&quot;007238F7&quot;/&gt;&lt;wsp:rsid wsp:val=&quot;007265BB&quot;/&gt;&lt;wsp:rsid wsp:val=&quot;0073049F&quot;/&gt;&lt;wsp:rsid wsp:val=&quot;00736D05&quot;/&gt;&lt;wsp:rsid wsp:val=&quot;00741ECB&quot;/&gt;&lt;wsp:rsid wsp:val=&quot;0075290C&quot;/&gt;&lt;wsp:rsid wsp:val=&quot;0076150B&quot;/&gt;&lt;wsp:rsid wsp:val=&quot;007624CA&quot;/&gt;&lt;wsp:rsid wsp:val=&quot;00764BF9&quot;/&gt;&lt;wsp:rsid wsp:val=&quot;00764CA1&quot;/&gt;&lt;wsp:rsid wsp:val=&quot;00767ED0&quot;/&gt;&lt;wsp:rsid wsp:val=&quot;00772011&quot;/&gt;&lt;wsp:rsid wsp:val=&quot;0078424B&quot;/&gt;&lt;wsp:rsid wsp:val=&quot;007937C2&quot;/&gt;&lt;wsp:rsid wsp:val=&quot;00796918&quot;/&gt;&lt;wsp:rsid wsp:val=&quot;00796BC1&quot;/&gt;&lt;wsp:rsid wsp:val=&quot;00796D84&quot;/&gt;&lt;wsp:rsid wsp:val=&quot;007A65CA&quot;/&gt;&lt;wsp:rsid wsp:val=&quot;007B4FFE&quot;/&gt;&lt;wsp:rsid wsp:val=&quot;007C0F41&quot;/&gt;&lt;wsp:rsid wsp:val=&quot;007C478D&quot;/&gt;&lt;wsp:rsid wsp:val=&quot;007C6222&quot;/&gt;&lt;wsp:rsid wsp:val=&quot;007E006A&quot;/&gt;&lt;wsp:rsid wsp:val=&quot;007E7812&quot;/&gt;&lt;wsp:rsid wsp:val=&quot;007F0ED0&quot;/&gt;&lt;wsp:rsid wsp:val=&quot;007F68E0&quot;/&gt;&lt;wsp:rsid wsp:val=&quot;008140DB&quot;/&gt;&lt;wsp:rsid wsp:val=&quot;00817EFD&quot;/&gt;&lt;wsp:rsid wsp:val=&quot;0082619B&quot;/&gt;&lt;wsp:rsid wsp:val=&quot;008333A4&quot;/&gt;&lt;wsp:rsid wsp:val=&quot;00841FA4&quot;/&gt;&lt;wsp:rsid wsp:val=&quot;00843934&quot;/&gt;&lt;wsp:rsid wsp:val=&quot;008466A9&quot;/&gt;&lt;wsp:rsid wsp:val=&quot;00863ADA&quot;/&gt;&lt;wsp:rsid wsp:val=&quot;00874599&quot;/&gt;&lt;wsp:rsid wsp:val=&quot;00876310&quot;/&gt;&lt;wsp:rsid wsp:val=&quot;00882985&quot;/&gt;&lt;wsp:rsid wsp:val=&quot;00884514&quot;/&gt;&lt;wsp:rsid wsp:val=&quot;008A228B&quot;/&gt;&lt;wsp:rsid wsp:val=&quot;008B72F6&quot;/&gt;&lt;wsp:rsid wsp:val=&quot;008C1E15&quot;/&gt;&lt;wsp:rsid wsp:val=&quot;008E2F0A&quot;/&gt;&lt;wsp:rsid wsp:val=&quot;008E49FB&quot;/&gt;&lt;wsp:rsid wsp:val=&quot;008E5037&quot;/&gt;&lt;wsp:rsid wsp:val=&quot;008F10D5&quot;/&gt;&lt;wsp:rsid wsp:val=&quot;008F2941&quot;/&gt;&lt;wsp:rsid wsp:val=&quot;008F6486&quot;/&gt;&lt;wsp:rsid wsp:val=&quot;00900F79&quot;/&gt;&lt;wsp:rsid wsp:val=&quot;0091547E&quot;/&gt;&lt;wsp:rsid wsp:val=&quot;00921F4C&quot;/&gt;&lt;wsp:rsid wsp:val=&quot;00922BEA&quot;/&gt;&lt;wsp:rsid wsp:val=&quot;00924DD4&quot;/&gt;&lt;wsp:rsid wsp:val=&quot;009253B6&quot;/&gt;&lt;wsp:rsid wsp:val=&quot;00926923&quot;/&gt;&lt;wsp:rsid wsp:val=&quot;00936B5E&quot;/&gt;&lt;wsp:rsid wsp:val=&quot;009401DF&quot;/&gt;&lt;wsp:rsid wsp:val=&quot;00955A7B&quot;/&gt;&lt;wsp:rsid wsp:val=&quot;00962BA2&quot;/&gt;&lt;wsp:rsid wsp:val=&quot;00964617&quot;/&gt;&lt;wsp:rsid wsp:val=&quot;00986072&quot;/&gt;&lt;wsp:rsid wsp:val=&quot;00986CE3&quot;/&gt;&lt;wsp:rsid wsp:val=&quot;0099044D&quot;/&gt;&lt;wsp:rsid wsp:val=&quot;00990EB8&quot;/&gt;&lt;wsp:rsid wsp:val=&quot;00995540&quot;/&gt;&lt;wsp:rsid wsp:val=&quot;009B04CB&quot;/&gt;&lt;wsp:rsid wsp:val=&quot;009B1422&quot;/&gt;&lt;wsp:rsid wsp:val=&quot;009B6BAA&quot;/&gt;&lt;wsp:rsid wsp:val=&quot;009C0CBE&quot;/&gt;&lt;wsp:rsid wsp:val=&quot;009C13EF&quot;/&gt;&lt;wsp:rsid wsp:val=&quot;009E0101&quot;/&gt;&lt;wsp:rsid wsp:val=&quot;009E19BC&quot;/&gt;&lt;wsp:rsid wsp:val=&quot;009E2697&quot;/&gt;&lt;wsp:rsid wsp:val=&quot;009E3F2E&quot;/&gt;&lt;wsp:rsid wsp:val=&quot;009E42F9&quot;/&gt;&lt;wsp:rsid wsp:val=&quot;009E4CA2&quot;/&gt;&lt;wsp:rsid wsp:val=&quot;009E540B&quot;/&gt;&lt;wsp:rsid wsp:val=&quot;009E6C8D&quot;/&gt;&lt;wsp:rsid wsp:val=&quot;009F6605&quot;/&gt;&lt;wsp:rsid wsp:val=&quot;00A0588F&quot;/&gt;&lt;wsp:rsid wsp:val=&quot;00A17796&quot;/&gt;&lt;wsp:rsid wsp:val=&quot;00A17D88&quot;/&gt;&lt;wsp:rsid wsp:val=&quot;00A23AB0&quot;/&gt;&lt;wsp:rsid wsp:val=&quot;00A418C6&quot;/&gt;&lt;wsp:rsid wsp:val=&quot;00A41EB9&quot;/&gt;&lt;wsp:rsid wsp:val=&quot;00A46432&quot;/&gt;&lt;wsp:rsid wsp:val=&quot;00A557F6&quot;/&gt;&lt;wsp:rsid wsp:val=&quot;00A61B8E&quot;/&gt;&lt;wsp:rsid wsp:val=&quot;00A71A4B&quot;/&gt;&lt;wsp:rsid wsp:val=&quot;00A739BF&quot;/&gt;&lt;wsp:rsid wsp:val=&quot;00A76DDC&quot;/&gt;&lt;wsp:rsid wsp:val=&quot;00A830A5&quot;/&gt;&lt;wsp:rsid wsp:val=&quot;00A8712D&quot;/&gt;&lt;wsp:rsid wsp:val=&quot;00AA0229&quot;/&gt;&lt;wsp:rsid wsp:val=&quot;00AB35CB&quot;/&gt;&lt;wsp:rsid wsp:val=&quot;00AB40F7&quot;/&gt;&lt;wsp:rsid wsp:val=&quot;00AB63F0&quot;/&gt;&lt;wsp:rsid wsp:val=&quot;00AC0445&quot;/&gt;&lt;wsp:rsid wsp:val=&quot;00AC0CD9&quot;/&gt;&lt;wsp:rsid wsp:val=&quot;00AC2529&quot;/&gt;&lt;wsp:rsid wsp:val=&quot;00AC3F9C&quot;/&gt;&lt;wsp:rsid wsp:val=&quot;00AC63B4&quot;/&gt;&lt;wsp:rsid wsp:val=&quot;00AC6AF5&quot;/&gt;&lt;wsp:rsid wsp:val=&quot;00AD1260&quot;/&gt;&lt;wsp:rsid wsp:val=&quot;00AD2BC1&quot;/&gt;&lt;wsp:rsid wsp:val=&quot;00AD4394&quot;/&gt;&lt;wsp:rsid wsp:val=&quot;00AE686F&quot;/&gt;&lt;wsp:rsid wsp:val=&quot;00AF018A&quot;/&gt;&lt;wsp:rsid wsp:val=&quot;00AF0AC2&quot;/&gt;&lt;wsp:rsid wsp:val=&quot;00AF655D&quot;/&gt;&lt;wsp:rsid wsp:val=&quot;00B0445A&quot;/&gt;&lt;wsp:rsid wsp:val=&quot;00B05FEF&quot;/&gt;&lt;wsp:rsid wsp:val=&quot;00B06D89&quot;/&gt;&lt;wsp:rsid wsp:val=&quot;00B13129&quot;/&gt;&lt;wsp:rsid wsp:val=&quot;00B211AF&quot;/&gt;&lt;wsp:rsid wsp:val=&quot;00B26C46&quot;/&gt;&lt;wsp:rsid wsp:val=&quot;00B31110&quot;/&gt;&lt;wsp:rsid wsp:val=&quot;00B32915&quot;/&gt;&lt;wsp:rsid wsp:val=&quot;00B337C1&quot;/&gt;&lt;wsp:rsid wsp:val=&quot;00B36E95&quot;/&gt;&lt;wsp:rsid wsp:val=&quot;00B40F0C&quot;/&gt;&lt;wsp:rsid wsp:val=&quot;00B41454&quot;/&gt;&lt;wsp:rsid wsp:val=&quot;00B45679&quot;/&gt;&lt;wsp:rsid wsp:val=&quot;00B64492&quot;/&gt;&lt;wsp:rsid wsp:val=&quot;00B651B0&quot;/&gt;&lt;wsp:rsid wsp:val=&quot;00B66029&quot;/&gt;&lt;wsp:rsid wsp:val=&quot;00B72751&quot;/&gt;&lt;wsp:rsid wsp:val=&quot;00B72D0B&quot;/&gt;&lt;wsp:rsid wsp:val=&quot;00B77BF4&quot;/&gt;&lt;wsp:rsid wsp:val=&quot;00B8687B&quot;/&gt;&lt;wsp:rsid wsp:val=&quot;00B90C77&quot;/&gt;&lt;wsp:rsid wsp:val=&quot;00B92DE3&quot;/&gt;&lt;wsp:rsid wsp:val=&quot;00BA1320&quot;/&gt;&lt;wsp:rsid wsp:val=&quot;00BB3E5F&quot;/&gt;&lt;wsp:rsid wsp:val=&quot;00BB4102&quot;/&gt;&lt;wsp:rsid wsp:val=&quot;00BC77A6&quot;/&gt;&lt;wsp:rsid wsp:val=&quot;00BD264B&quot;/&gt;&lt;wsp:rsid wsp:val=&quot;00BD28FA&quot;/&gt;&lt;wsp:rsid wsp:val=&quot;00BD2E0B&quot;/&gt;&lt;wsp:rsid wsp:val=&quot;00BD3C1A&quot;/&gt;&lt;wsp:rsid wsp:val=&quot;00BD4BAD&quot;/&gt;&lt;wsp:rsid wsp:val=&quot;00BE04DF&quot;/&gt;&lt;wsp:rsid wsp:val=&quot;00BF268A&quot;/&gt;&lt;wsp:rsid wsp:val=&quot;00BF6B66&quot;/&gt;&lt;wsp:rsid wsp:val=&quot;00C01A0B&quot;/&gt;&lt;wsp:rsid wsp:val=&quot;00C0213E&quot;/&gt;&lt;wsp:rsid wsp:val=&quot;00C02B8F&quot;/&gt;&lt;wsp:rsid wsp:val=&quot;00C034CD&quot;/&gt;&lt;wsp:rsid wsp:val=&quot;00C053E5&quot;/&gt;&lt;wsp:rsid wsp:val=&quot;00C17463&quot;/&gt;&lt;wsp:rsid wsp:val=&quot;00C20821&quot;/&gt;&lt;wsp:rsid wsp:val=&quot;00C23A93&quot;/&gt;&lt;wsp:rsid wsp:val=&quot;00C313DA&quot;/&gt;&lt;wsp:rsid wsp:val=&quot;00C3165A&quot;/&gt;&lt;wsp:rsid wsp:val=&quot;00C35B1F&quot;/&gt;&lt;wsp:rsid wsp:val=&quot;00C403B2&quot;/&gt;&lt;wsp:rsid wsp:val=&quot;00C407D3&quot;/&gt;&lt;wsp:rsid wsp:val=&quot;00C42F9D&quot;/&gt;&lt;wsp:rsid wsp:val=&quot;00C43456&quot;/&gt;&lt;wsp:rsid wsp:val=&quot;00C44023&quot;/&gt;&lt;wsp:rsid wsp:val=&quot;00C4699B&quot;/&gt;&lt;wsp:rsid wsp:val=&quot;00C51605&quot;/&gt;&lt;wsp:rsid wsp:val=&quot;00C64181&quot;/&gt;&lt;wsp:rsid wsp:val=&quot;00C660D4&quot;/&gt;&lt;wsp:rsid wsp:val=&quot;00C70723&quot;/&gt;&lt;wsp:rsid wsp:val=&quot;00C74B87&quot;/&gt;&lt;wsp:rsid wsp:val=&quot;00C751B6&quot;/&gt;&lt;wsp:rsid wsp:val=&quot;00C776DD&quot;/&gt;&lt;wsp:rsid wsp:val=&quot;00C85336&quot;/&gt;&lt;wsp:rsid wsp:val=&quot;00C90E05&quot;/&gt;&lt;wsp:rsid wsp:val=&quot;00CA22EA&quot;/&gt;&lt;wsp:rsid wsp:val=&quot;00CA6794&quot;/&gt;&lt;wsp:rsid wsp:val=&quot;00CA76FF&quot;/&gt;&lt;wsp:rsid wsp:val=&quot;00CB3213&quot;/&gt;&lt;wsp:rsid wsp:val=&quot;00CB4CE5&quot;/&gt;&lt;wsp:rsid wsp:val=&quot;00CC3C79&quot;/&gt;&lt;wsp:rsid wsp:val=&quot;00CC406C&quot;/&gt;&lt;wsp:rsid wsp:val=&quot;00CC6030&quot;/&gt;&lt;wsp:rsid wsp:val=&quot;00CD2012&quot;/&gt;&lt;wsp:rsid wsp:val=&quot;00CD5503&quot;/&gt;&lt;wsp:rsid wsp:val=&quot;00CD6E03&quot;/&gt;&lt;wsp:rsid wsp:val=&quot;00CD711E&quot;/&gt;&lt;wsp:rsid wsp:val=&quot;00CE0BAB&quot;/&gt;&lt;wsp:rsid wsp:val=&quot;00CE22A9&quot;/&gt;&lt;wsp:rsid wsp:val=&quot;00CE5408&quot;/&gt;&lt;wsp:rsid wsp:val=&quot;00CF2FDF&quot;/&gt;&lt;wsp:rsid wsp:val=&quot;00D0318A&quot;/&gt;&lt;wsp:rsid wsp:val=&quot;00D10ECF&quot;/&gt;&lt;wsp:rsid wsp:val=&quot;00D12661&quot;/&gt;&lt;wsp:rsid wsp:val=&quot;00D1722A&quot;/&gt;&lt;wsp:rsid wsp:val=&quot;00D226B5&quot;/&gt;&lt;wsp:rsid wsp:val=&quot;00D23634&quot;/&gt;&lt;wsp:rsid wsp:val=&quot;00D25050&quot;/&gt;&lt;wsp:rsid wsp:val=&quot;00D33769&quot;/&gt;&lt;wsp:rsid wsp:val=&quot;00D43DE1&quot;/&gt;&lt;wsp:rsid wsp:val=&quot;00D46EC9&quot;/&gt;&lt;wsp:rsid wsp:val=&quot;00D5612B&quot;/&gt;&lt;wsp:rsid wsp:val=&quot;00D72DAE&quot;/&gt;&lt;wsp:rsid wsp:val=&quot;00D72DD0&quot;/&gt;&lt;wsp:rsid wsp:val=&quot;00D73456&quot;/&gt;&lt;wsp:rsid wsp:val=&quot;00D75201&quot;/&gt;&lt;wsp:rsid wsp:val=&quot;00D84AC5&quot;/&gt;&lt;wsp:rsid wsp:val=&quot;00D871DB&quot;/&gt;&lt;wsp:rsid wsp:val=&quot;00D92D59&quot;/&gt;&lt;wsp:rsid wsp:val=&quot;00DA21B7&quot;/&gt;&lt;wsp:rsid wsp:val=&quot;00DA5CC1&quot;/&gt;&lt;wsp:rsid wsp:val=&quot;00DA76FE&quot;/&gt;&lt;wsp:rsid wsp:val=&quot;00DA7837&quot;/&gt;&lt;wsp:rsid wsp:val=&quot;00DB4049&quot;/&gt;&lt;wsp:rsid wsp:val=&quot;00DB45F5&quot;/&gt;&lt;wsp:rsid wsp:val=&quot;00DB4735&quot;/&gt;&lt;wsp:rsid wsp:val=&quot;00DC2244&quot;/&gt;&lt;wsp:rsid wsp:val=&quot;00DC32D5&quot;/&gt;&lt;wsp:rsid wsp:val=&quot;00DC3A48&quot;/&gt;&lt;wsp:rsid wsp:val=&quot;00DD1F81&quot;/&gt;&lt;wsp:rsid wsp:val=&quot;00DF16D6&quot;/&gt;&lt;wsp:rsid wsp:val=&quot;00DF7406&quot;/&gt;&lt;wsp:rsid wsp:val=&quot;00E02E95&quot;/&gt;&lt;wsp:rsid wsp:val=&quot;00E0370C&quot;/&gt;&lt;wsp:rsid wsp:val=&quot;00E05BE9&quot;/&gt;&lt;wsp:rsid wsp:val=&quot;00E069E1&quot;/&gt;&lt;wsp:rsid wsp:val=&quot;00E2026D&quot;/&gt;&lt;wsp:rsid wsp:val=&quot;00E309B8&quot;/&gt;&lt;wsp:rsid wsp:val=&quot;00E32B7A&quot;/&gt;&lt;wsp:rsid wsp:val=&quot;00E35941&quot;/&gt;&lt;wsp:rsid wsp:val=&quot;00E36F7F&quot;/&gt;&lt;wsp:rsid wsp:val=&quot;00E37847&quot;/&gt;&lt;wsp:rsid wsp:val=&quot;00E42D7C&quot;/&gt;&lt;wsp:rsid wsp:val=&quot;00E457F8&quot;/&gt;&lt;wsp:rsid wsp:val=&quot;00E579E9&quot;/&gt;&lt;wsp:rsid wsp:val=&quot;00E6208D&quot;/&gt;&lt;wsp:rsid wsp:val=&quot;00E6407D&quot;/&gt;&lt;wsp:rsid wsp:val=&quot;00E65ECC&quot;/&gt;&lt;wsp:rsid wsp:val=&quot;00E65F18&quot;/&gt;&lt;wsp:rsid wsp:val=&quot;00E756EC&quot;/&gt;&lt;wsp:rsid wsp:val=&quot;00E778FA&quot;/&gt;&lt;wsp:rsid wsp:val=&quot;00E827E8&quot;/&gt;&lt;wsp:rsid wsp:val=&quot;00E8333E&quot;/&gt;&lt;wsp:rsid wsp:val=&quot;00E863D8&quot;/&gt;&lt;wsp:rsid wsp:val=&quot;00E91816&quot;/&gt;&lt;wsp:rsid wsp:val=&quot;00EA0E51&quot;/&gt;&lt;wsp:rsid wsp:val=&quot;00EA18A0&quot;/&gt;&lt;wsp:rsid wsp:val=&quot;00EA2128&quot;/&gt;&lt;wsp:rsid wsp:val=&quot;00EA7999&quot;/&gt;&lt;wsp:rsid wsp:val=&quot;00EB031B&quot;/&gt;&lt;wsp:rsid wsp:val=&quot;00EB0519&quot;/&gt;&lt;wsp:rsid wsp:val=&quot;00EB08DD&quot;/&gt;&lt;wsp:rsid wsp:val=&quot;00EB32CB&quot;/&gt;&lt;wsp:rsid wsp:val=&quot;00EB3876&quot;/&gt;&lt;wsp:rsid wsp:val=&quot;00EB4038&quot;/&gt;&lt;wsp:rsid wsp:val=&quot;00EB7133&quot;/&gt;&lt;wsp:rsid wsp:val=&quot;00EB72A3&quot;/&gt;&lt;wsp:rsid wsp:val=&quot;00EC0E66&quot;/&gt;&lt;wsp:rsid wsp:val=&quot;00EC7536&quot;/&gt;&lt;wsp:rsid wsp:val=&quot;00ED08B1&quot;/&gt;&lt;wsp:rsid wsp:val=&quot;00ED7433&quot;/&gt;&lt;wsp:rsid wsp:val=&quot;00EE13D2&quot;/&gt;&lt;wsp:rsid wsp:val=&quot;00EE26BA&quot;/&gt;&lt;wsp:rsid wsp:val=&quot;00EE4502&quot;/&gt;&lt;wsp:rsid wsp:val=&quot;00EE573B&quot;/&gt;&lt;wsp:rsid wsp:val=&quot;00F051E3&quot;/&gt;&lt;wsp:rsid wsp:val=&quot;00F066B3&quot;/&gt;&lt;wsp:rsid wsp:val=&quot;00F07A5C&quot;/&gt;&lt;wsp:rsid wsp:val=&quot;00F12BC5&quot;/&gt;&lt;wsp:rsid wsp:val=&quot;00F13726&quot;/&gt;&lt;wsp:rsid wsp:val=&quot;00F26807&quot;/&gt;&lt;wsp:rsid wsp:val=&quot;00F35AF5&quot;/&gt;&lt;wsp:rsid wsp:val=&quot;00F461C3&quot;/&gt;&lt;wsp:rsid wsp:val=&quot;00F46CF2&quot;/&gt;&lt;wsp:rsid wsp:val=&quot;00F6011B&quot;/&gt;&lt;wsp:rsid wsp:val=&quot;00F626AB&quot;/&gt;&lt;wsp:rsid wsp:val=&quot;00F656CF&quot;/&gt;&lt;wsp:rsid wsp:val=&quot;00F66CCE&quot;/&gt;&lt;wsp:rsid wsp:val=&quot;00F83D99&quot;/&gt;&lt;wsp:rsid wsp:val=&quot;00F8599B&quot;/&gt;&lt;wsp:rsid wsp:val=&quot;00F955D8&quot;/&gt;&lt;wsp:rsid wsp:val=&quot;00F9768C&quot;/&gt;&lt;wsp:rsid wsp:val=&quot;00F978E7&quot;/&gt;&lt;wsp:rsid wsp:val=&quot;00FA3424&quot;/&gt;&lt;wsp:rsid wsp:val=&quot;00FA4093&quot;/&gt;&lt;wsp:rsid wsp:val=&quot;00FA4378&quot;/&gt;&lt;wsp:rsid wsp:val=&quot;00FB2464&quot;/&gt;&lt;wsp:rsid wsp:val=&quot;00FB418B&quot;/&gt;&lt;wsp:rsid wsp:val=&quot;00FD3E0A&quot;/&gt;&lt;wsp:rsid wsp:val=&quot;00FD66BC&quot;/&gt;&lt;wsp:rsid wsp:val=&quot;00FF542F&quot;/&gt;&lt;wsp:rsid wsp:val=&quot;09F05263&quot;/&gt;&lt;wsp:rsid wsp:val=&quot;0E4A412E&quot;/&gt;&lt;wsp:rsid wsp:val=&quot;2EEF2487&quot;/&gt;&lt;wsp:rsid wsp:val=&quot;46DE40D0&quot;/&gt;&lt;wsp:rsid wsp:val=&quot;5BC928A5&quot;/&gt;&lt;wsp:rsid wsp:val=&quot;5BFA2D1F&quot;/&gt;&lt;wsp:rsid wsp:val=&quot;6ED66324&quot;/&gt;&lt;wsp:rsid wsp:val=&quot;749C3AAA&quot;/&gt;&lt;/wsp:rsids&gt;&lt;/w:docPr&gt;&lt;w:body&gt;&lt;wx:sect&gt;&lt;w:p wsp:rsidR=&quot;00000000&quot; wsp:rsidRDefault=&quot;00131797&quot; wsp:rsidP=&quot;00131797&quot;&gt;&lt;m:oMathPara&gt;&lt;m:oMath&gt;&lt;m:r&gt;&lt;w:rPr&gt;&lt;w:rFonts w:ascii=&quot;Cambria Math&quot; w:h-ansi=&quot;Cambria Math&quot; w:cs=&quot;宋体&quot; w:hint=&quot;fareast&quot;/&gt;&lt;wx:font wx:val=&quot;宋体&quot;/&gt;&lt;w:i/&gt;&lt;/w:rPr&gt;&lt;m:t&gt;△&lt;/m:t&gt;&lt;/m:r&gt;&lt;m:r&gt;&lt;w:rPr&gt;&lt;w:rFonts w:ascii=&quot;Cambria Math&quot;/&gt;&lt;wx:font wx:val=&quot;Cambria Math&quot;/&gt;&lt;w:i/&gt;&lt;/w:rPr&gt;&lt;m:t&gt;ABC&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00" chromakey="#FFFFFF" o:title=""/>
            <o:lock v:ext="edit" aspectratio="t"/>
            <w10:wrap type="none"/>
            <w10:anchorlock/>
          </v:shape>
        </w:pict>
      </w:r>
      <w:r>
        <w:t>中，角</w:t>
      </w:r>
      <w:r>
        <w:object>
          <v:shape id="_x0000_i1142" o:spt="75" alt="eqId052844cae8574a8ab842c38a039baac0" type="#_x0000_t75" style="height:10.55pt;width:10.55pt;" o:ole="t" filled="f" o:preferrelative="t" stroked="f" coordsize="21600,21600">
            <v:path/>
            <v:fill on="f" focussize="0,0"/>
            <v:stroke on="f" joinstyle="miter"/>
            <v:imagedata r:id="rId202" o:title="eqId052844cae8574a8ab842c38a039baac0"/>
            <o:lock v:ext="edit" aspectratio="t"/>
            <w10:wrap type="none"/>
            <w10:anchorlock/>
          </v:shape>
          <o:OLEObject Type="Embed" ProgID="Equation.DSMT4" ShapeID="_x0000_i1142" DrawAspect="Content" ObjectID="_1468075823" r:id="rId219">
            <o:LockedField>false</o:LockedField>
          </o:OLEObject>
        </w:object>
      </w:r>
      <w:r>
        <w:t>，</w:t>
      </w:r>
      <w:r>
        <w:object>
          <v:shape id="_x0000_i1143" o:spt="75" alt="eqId8754ce8cf7f34f04abb9a0c041f57f5c" type="#_x0000_t75" style="height:10.25pt;width:9.7pt;" o:ole="t" filled="f" o:preferrelative="t" stroked="f" coordsize="21600,21600">
            <v:path/>
            <v:fill on="f" focussize="0,0"/>
            <v:stroke on="f" joinstyle="miter"/>
            <v:imagedata r:id="rId204" o:title="eqId8754ce8cf7f34f04abb9a0c041f57f5c"/>
            <o:lock v:ext="edit" aspectratio="t"/>
            <w10:wrap type="none"/>
            <w10:anchorlock/>
          </v:shape>
          <o:OLEObject Type="Embed" ProgID="Equation.DSMT4" ShapeID="_x0000_i1143" DrawAspect="Content" ObjectID="_1468075824" r:id="rId220">
            <o:LockedField>false</o:LockedField>
          </o:OLEObject>
        </w:object>
      </w:r>
      <w:r>
        <w:t>，</w:t>
      </w:r>
      <w:r>
        <w:object>
          <v:shape id="_x0000_i1144" o:spt="75" alt="eqId19a4eb16029e4550a14f2afe4741a3c3" type="#_x0000_t75" style="height:12.95pt;width:10.7pt;" o:ole="t" filled="f" o:preferrelative="t" stroked="f" coordsize="21600,21600">
            <v:path/>
            <v:fill on="f" focussize="0,0"/>
            <v:stroke on="f" joinstyle="miter"/>
            <v:imagedata r:id="rId206" o:title="eqId19a4eb16029e4550a14f2afe4741a3c3"/>
            <o:lock v:ext="edit" aspectratio="t"/>
            <w10:wrap type="none"/>
            <w10:anchorlock/>
          </v:shape>
          <o:OLEObject Type="Embed" ProgID="Equation.DSMT4" ShapeID="_x0000_i1144" DrawAspect="Content" ObjectID="_1468075825" r:id="rId221">
            <o:LockedField>false</o:LockedField>
          </o:OLEObject>
        </w:object>
      </w:r>
      <w:r>
        <w:t>所对的边分别为</w:t>
      </w:r>
      <w:r>
        <w:object>
          <v:shape id="_x0000_i1145" o:spt="75" alt="eqId70a27b6ddf6b478285353abb3b1f3741" type="#_x0000_t75" style="height:9.35pt;width:8.8pt;" o:ole="t" filled="f" o:preferrelative="t" stroked="f" coordsize="21600,21600">
            <v:path/>
            <v:fill on="f" focussize="0,0"/>
            <v:stroke on="f" joinstyle="miter"/>
            <v:imagedata r:id="rId208" o:title="eqId70a27b6ddf6b478285353abb3b1f3741"/>
            <o:lock v:ext="edit" aspectratio="t"/>
            <w10:wrap type="none"/>
            <w10:anchorlock/>
          </v:shape>
          <o:OLEObject Type="Embed" ProgID="Equation.DSMT4" ShapeID="_x0000_i1145" DrawAspect="Content" ObjectID="_1468075826" r:id="rId222">
            <o:LockedField>false</o:LockedField>
          </o:OLEObject>
        </w:object>
      </w:r>
      <w:r>
        <w:t>，</w:t>
      </w:r>
      <w:r>
        <w:object>
          <v:shape id="_x0000_i1146" o:spt="75" alt="eqIdaea992e70d4943e49e893817eb885ed7" type="#_x0000_t75" style="height:12.75pt;width:8.8pt;" o:ole="t" filled="f" o:preferrelative="t" stroked="f" coordsize="21600,21600">
            <v:path/>
            <v:fill on="f" focussize="0,0"/>
            <v:stroke on="f" joinstyle="miter"/>
            <v:imagedata r:id="rId210" o:title="eqIdaea992e70d4943e49e893817eb885ed7"/>
            <o:lock v:ext="edit" aspectratio="t"/>
            <w10:wrap type="none"/>
            <w10:anchorlock/>
          </v:shape>
          <o:OLEObject Type="Embed" ProgID="Equation.DSMT4" ShapeID="_x0000_i1146" DrawAspect="Content" ObjectID="_1468075827" r:id="rId223">
            <o:LockedField>false</o:LockedField>
          </o:OLEObject>
        </w:object>
      </w:r>
      <w:r>
        <w:t>，</w:t>
      </w:r>
      <w:r>
        <w:object>
          <v:shape id="_x0000_i1147" o:spt="75" alt="eqId44925af6fb19413689ba5616e3647cba" type="#_x0000_t75" style="height:9.9pt;width:7.9pt;" o:ole="t" filled="f" o:preferrelative="t" stroked="f" coordsize="21600,21600">
            <v:path/>
            <v:fill on="f" focussize="0,0"/>
            <v:stroke on="f" joinstyle="miter"/>
            <v:imagedata r:id="rId212" o:title="eqId44925af6fb19413689ba5616e3647cba"/>
            <o:lock v:ext="edit" aspectratio="t"/>
            <w10:wrap type="none"/>
            <w10:anchorlock/>
          </v:shape>
          <o:OLEObject Type="Embed" ProgID="Equation.DSMT4" ShapeID="_x0000_i1147" DrawAspect="Content" ObjectID="_1468075828" r:id="rId224">
            <o:LockedField>false</o:LockedField>
          </o:OLEObject>
        </w:object>
      </w:r>
      <w:r>
        <w:t>，且</w:t>
      </w:r>
      <w:r>
        <w:object>
          <v:shape id="_x0000_i1148" o:spt="75" alt="eqIdae39316138f04da18a9cd6c9f5c25678" type="#_x0000_t75" style="height:15.8pt;width:77.4pt;" o:ole="t" filled="f" o:preferrelative="t" stroked="f" coordsize="21600,21600">
            <v:path/>
            <v:fill on="f" focussize="0,0"/>
            <v:stroke on="f" joinstyle="miter"/>
            <v:imagedata r:id="rId226" o:title="eqIdae39316138f04da18a9cd6c9f5c25678"/>
            <o:lock v:ext="edit" aspectratio="t"/>
            <w10:wrap type="none"/>
            <w10:anchorlock/>
          </v:shape>
          <o:OLEObject Type="Embed" ProgID="Equation.DSMT4" ShapeID="_x0000_i1148" DrawAspect="Content" ObjectID="_1468075829" r:id="rId225">
            <o:LockedField>false</o:LockedField>
          </o:OLEObject>
        </w:object>
      </w:r>
      <w:r>
        <w:t>．</w:t>
      </w:r>
    </w:p>
    <w:p>
      <w:pPr>
        <w:spacing w:line="360" w:lineRule="auto"/>
        <w:jc w:val="left"/>
        <w:textAlignment w:val="center"/>
      </w:pPr>
      <w:r>
        <w:t>（1）求</w:t>
      </w:r>
      <w:r>
        <w:object>
          <v:shape id="_x0000_i1149" o:spt="75" alt="eqId052844cae8574a8ab842c38a039baac0" type="#_x0000_t75" style="height:10.55pt;width:10.55pt;" o:ole="t" filled="f" o:preferrelative="t" stroked="f" coordsize="21600,21600">
            <v:path/>
            <v:fill on="f" focussize="0,0"/>
            <v:stroke on="f" joinstyle="miter"/>
            <v:imagedata r:id="rId202" o:title="eqId052844cae8574a8ab842c38a039baac0"/>
            <o:lock v:ext="edit" aspectratio="t"/>
            <w10:wrap type="none"/>
            <w10:anchorlock/>
          </v:shape>
          <o:OLEObject Type="Embed" ProgID="Equation.DSMT4" ShapeID="_x0000_i1149" DrawAspect="Content" ObjectID="_1468075830" r:id="rId227">
            <o:LockedField>false</o:LockedField>
          </o:OLEObject>
        </w:object>
      </w:r>
      <w:r>
        <w:t>；</w:t>
      </w:r>
    </w:p>
    <w:p>
      <w:pPr>
        <w:spacing w:line="360" w:lineRule="auto"/>
        <w:jc w:val="left"/>
        <w:textAlignment w:val="center"/>
      </w:pPr>
      <w:r>
        <w:t>（2）若</w:t>
      </w:r>
      <w:r>
        <w:object>
          <v:shape id="_x0000_i1150" o:spt="75" alt="eqIda08ce385279d41c789695fb651b17890" type="#_x0000_t75" style="height:12.85pt;width:24.6pt;" o:ole="t" filled="f" o:preferrelative="t" stroked="f" coordsize="21600,21600">
            <v:path/>
            <v:fill on="f" focussize="0,0"/>
            <v:stroke on="f" joinstyle="miter"/>
            <v:imagedata r:id="rId229" o:title="eqIda08ce385279d41c789695fb651b17890"/>
            <o:lock v:ext="edit" aspectratio="t"/>
            <w10:wrap type="none"/>
            <w10:anchorlock/>
          </v:shape>
          <o:OLEObject Type="Embed" ProgID="Equation.DSMT4" ShapeID="_x0000_i1150" DrawAspect="Content" ObjectID="_1468075831" r:id="rId228">
            <o:LockedField>false</o:LockedField>
          </o:OLEObject>
        </w:object>
      </w:r>
      <w:r>
        <w:t>，求</w:t>
      </w:r>
      <w:r>
        <w:rPr>
          <w:position w:val="-8"/>
        </w:rPr>
        <w:pict>
          <v:shape id="_x0000_i1151" o:spt="75" type="#_x0000_t75" style="height:15.75pt;width:30pt;" filled="f" o:preferrelative="t"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403B2&quot;/&gt;&lt;wsp:rsid wsp:val=&quot;0000060F&quot;/&gt;&lt;wsp:rsid wsp:val=&quot;00003F1D&quot;/&gt;&lt;wsp:rsid wsp:val=&quot;000058A5&quot;/&gt;&lt;wsp:rsid wsp:val=&quot;00021729&quot;/&gt;&lt;wsp:rsid wsp:val=&quot;0002409A&quot;/&gt;&lt;wsp:rsid wsp:val=&quot;00024A56&quot;/&gt;&lt;wsp:rsid wsp:val=&quot;00030F81&quot;/&gt;&lt;wsp:rsid wsp:val=&quot;000434F2&quot;/&gt;&lt;wsp:rsid wsp:val=&quot;00043DDB&quot;/&gt;&lt;wsp:rsid wsp:val=&quot;000463D9&quot;/&gt;&lt;wsp:rsid wsp:val=&quot;0005115C&quot;/&gt;&lt;wsp:rsid wsp:val=&quot;00051C01&quot;/&gt;&lt;wsp:rsid wsp:val=&quot;000535B0&quot;/&gt;&lt;wsp:rsid wsp:val=&quot;000620C6&quot;/&gt;&lt;wsp:rsid wsp:val=&quot;00074F0B&quot;/&gt;&lt;wsp:rsid wsp:val=&quot;00075EC2&quot;/&gt;&lt;wsp:rsid wsp:val=&quot;00081079&quot;/&gt;&lt;wsp:rsid wsp:val=&quot;00085401&quot;/&gt;&lt;wsp:rsid wsp:val=&quot;000860E8&quot;/&gt;&lt;wsp:rsid wsp:val=&quot;00087274&quot;/&gt;&lt;wsp:rsid wsp:val=&quot;000924A8&quot;/&gt;&lt;wsp:rsid wsp:val=&quot;000A30A1&quot;/&gt;&lt;wsp:rsid wsp:val=&quot;000A62A9&quot;/&gt;&lt;wsp:rsid wsp:val=&quot;000B402D&quot;/&gt;&lt;wsp:rsid wsp:val=&quot;000B65CF&quot;/&gt;&lt;wsp:rsid wsp:val=&quot;000B6AAD&quot;/&gt;&lt;wsp:rsid wsp:val=&quot;000C7201&quot;/&gt;&lt;wsp:rsid wsp:val=&quot;000E052B&quot;/&gt;&lt;wsp:rsid wsp:val=&quot;000E3B7B&quot;/&gt;&lt;wsp:rsid wsp:val=&quot;000E4A6F&quot;/&gt;&lt;wsp:rsid wsp:val=&quot;000F6AE7&quot;/&gt;&lt;wsp:rsid wsp:val=&quot;000F71AB&quot;/&gt;&lt;wsp:rsid wsp:val=&quot;00105E55&quot;/&gt;&lt;wsp:rsid wsp:val=&quot;00111DA6&quot;/&gt;&lt;wsp:rsid wsp:val=&quot;0011318B&quot;/&gt;&lt;wsp:rsid wsp:val=&quot;0011686D&quot;/&gt;&lt;wsp:rsid wsp:val=&quot;0012453A&quot;/&gt;&lt;wsp:rsid wsp:val=&quot;00125718&quot;/&gt;&lt;wsp:rsid wsp:val=&quot;00136E09&quot;/&gt;&lt;wsp:rsid wsp:val=&quot;001447C1&quot;/&gt;&lt;wsp:rsid wsp:val=&quot;00152BBB&quot;/&gt;&lt;wsp:rsid wsp:val=&quot;00163060&quot;/&gt;&lt;wsp:rsid wsp:val=&quot;0016429D&quot;/&gt;&lt;wsp:rsid wsp:val=&quot;00164513&quot;/&gt;&lt;wsp:rsid wsp:val=&quot;0017459A&quot;/&gt;&lt;wsp:rsid wsp:val=&quot;00185C7D&quot;/&gt;&lt;wsp:rsid wsp:val=&quot;0019104B&quot;/&gt;&lt;wsp:rsid wsp:val=&quot;0019104E&quot;/&gt;&lt;wsp:rsid wsp:val=&quot;001A023D&quot;/&gt;&lt;wsp:rsid wsp:val=&quot;001B3547&quot;/&gt;&lt;wsp:rsid wsp:val=&quot;001C29DF&quot;/&gt;&lt;wsp:rsid wsp:val=&quot;001C3015&quot;/&gt;&lt;wsp:rsid wsp:val=&quot;001C3518&quot;/&gt;&lt;wsp:rsid wsp:val=&quot;001D4862&quot;/&gt;&lt;wsp:rsid wsp:val=&quot;001D7F8A&quot;/&gt;&lt;wsp:rsid wsp:val=&quot;001E4F5F&quot;/&gt;&lt;wsp:rsid wsp:val=&quot;001E7196&quot;/&gt;&lt;wsp:rsid wsp:val=&quot;001F5B96&quot;/&gt;&lt;wsp:rsid wsp:val=&quot;00207249&quot;/&gt;&lt;wsp:rsid wsp:val=&quot;002078A2&quot;/&gt;&lt;wsp:rsid wsp:val=&quot;00207CDC&quot;/&gt;&lt;wsp:rsid wsp:val=&quot;0021246C&quot;/&gt;&lt;wsp:rsid wsp:val=&quot;00214C31&quot;/&gt;&lt;wsp:rsid wsp:val=&quot;00216E0A&quot;/&gt;&lt;wsp:rsid wsp:val=&quot;00231919&quot;/&gt;&lt;wsp:rsid wsp:val=&quot;00242133&quot;/&gt;&lt;wsp:rsid wsp:val=&quot;00251E6D&quot;/&gt;&lt;wsp:rsid wsp:val=&quot;00255174&quot;/&gt;&lt;wsp:rsid wsp:val=&quot;00262214&quot;/&gt;&lt;wsp:rsid wsp:val=&quot;00273D9C&quot;/&gt;&lt;wsp:rsid wsp:val=&quot;002757EC&quot;/&gt;&lt;wsp:rsid wsp:val=&quot;002766DE&quot;/&gt;&lt;wsp:rsid wsp:val=&quot;002827DC&quot;/&gt;&lt;wsp:rsid wsp:val=&quot;00292144&quot;/&gt;&lt;wsp:rsid wsp:val=&quot;002A67AB&quot;/&gt;&lt;wsp:rsid wsp:val=&quot;002B3645&quot;/&gt;&lt;wsp:rsid wsp:val=&quot;002B3B49&quot;/&gt;&lt;wsp:rsid wsp:val=&quot;002C0FF3&quot;/&gt;&lt;wsp:rsid wsp:val=&quot;002C7C7F&quot;/&gt;&lt;wsp:rsid wsp:val=&quot;002D1953&quot;/&gt;&lt;wsp:rsid wsp:val=&quot;002D4DAD&quot;/&gt;&lt;wsp:rsid wsp:val=&quot;002D5E76&quot;/&gt;&lt;wsp:rsid wsp:val=&quot;002E118D&quot;/&gt;&lt;wsp:rsid wsp:val=&quot;002E1B86&quot;/&gt;&lt;wsp:rsid wsp:val=&quot;002E41E5&quot;/&gt;&lt;wsp:rsid wsp:val=&quot;002F012D&quot;/&gt;&lt;wsp:rsid wsp:val=&quot;002F44BF&quot;/&gt;&lt;wsp:rsid wsp:val=&quot;002F7023&quot;/&gt;&lt;wsp:rsid wsp:val=&quot;003009F1&quot;/&gt;&lt;wsp:rsid wsp:val=&quot;00302978&quot;/&gt;&lt;wsp:rsid wsp:val=&quot;00305990&quot;/&gt;&lt;wsp:rsid wsp:val=&quot;00305A0B&quot;/&gt;&lt;wsp:rsid wsp:val=&quot;00306912&quot;/&gt;&lt;wsp:rsid wsp:val=&quot;00313DE7&quot;/&gt;&lt;wsp:rsid wsp:val=&quot;00314557&quot;/&gt;&lt;wsp:rsid wsp:val=&quot;00324AEA&quot;/&gt;&lt;wsp:rsid wsp:val=&quot;003352E1&quot;/&gt;&lt;wsp:rsid wsp:val=&quot;00340331&quot;/&gt;&lt;wsp:rsid wsp:val=&quot;00340F5A&quot;/&gt;&lt;wsp:rsid wsp:val=&quot;0034729C&quot;/&gt;&lt;wsp:rsid wsp:val=&quot;003513C6&quot;/&gt;&lt;wsp:rsid wsp:val=&quot;0035158D&quot;/&gt;&lt;wsp:rsid wsp:val=&quot;00352513&quot;/&gt;&lt;wsp:rsid wsp:val=&quot;00356E9D&quot;/&gt;&lt;wsp:rsid wsp:val=&quot;00357EB4&quot;/&gt;&lt;wsp:rsid wsp:val=&quot;0036017E&quot;/&gt;&lt;wsp:rsid wsp:val=&quot;0036111E&quot;/&gt;&lt;wsp:rsid wsp:val=&quot;00364F92&quot;/&gt;&lt;wsp:rsid wsp:val=&quot;003666E2&quot;/&gt;&lt;wsp:rsid wsp:val=&quot;00366834&quot;/&gt;&lt;wsp:rsid wsp:val=&quot;003678D0&quot;/&gt;&lt;wsp:rsid wsp:val=&quot;00370500&quot;/&gt;&lt;wsp:rsid wsp:val=&quot;00372461&quot;/&gt;&lt;wsp:rsid wsp:val=&quot;003735E0&quot;/&gt;&lt;wsp:rsid wsp:val=&quot;0038644C&quot;/&gt;&lt;wsp:rsid wsp:val=&quot;00392B01&quot;/&gt;&lt;wsp:rsid wsp:val=&quot;003A1056&quot;/&gt;&lt;wsp:rsid wsp:val=&quot;003A44F5&quot;/&gt;&lt;wsp:rsid wsp:val=&quot;003A7A62&quot;/&gt;&lt;wsp:rsid wsp:val=&quot;003B1D6F&quot;/&gt;&lt;wsp:rsid wsp:val=&quot;003B44B2&quot;/&gt;&lt;wsp:rsid wsp:val=&quot;003C7C78&quot;/&gt;&lt;wsp:rsid wsp:val=&quot;003D3540&quot;/&gt;&lt;wsp:rsid wsp:val=&quot;003D75D1&quot;/&gt;&lt;wsp:rsid wsp:val=&quot;003E0C16&quot;/&gt;&lt;wsp:rsid wsp:val=&quot;003E39A2&quot;/&gt;&lt;wsp:rsid wsp:val=&quot;003E3D66&quot;/&gt;&lt;wsp:rsid wsp:val=&quot;003E6B12&quot;/&gt;&lt;wsp:rsid wsp:val=&quot;00400934&quot;/&gt;&lt;wsp:rsid wsp:val=&quot;0040255D&quot;/&gt;&lt;wsp:rsid wsp:val=&quot;004053CC&quot;/&gt;&lt;wsp:rsid wsp:val=&quot;004142E7&quot;/&gt;&lt;wsp:rsid wsp:val=&quot;00417742&quot;/&gt;&lt;wsp:rsid wsp:val=&quot;004208CF&quot;/&gt;&lt;wsp:rsid wsp:val=&quot;004213E3&quot;/&gt;&lt;wsp:rsid wsp:val=&quot;00424329&quot;/&gt;&lt;wsp:rsid wsp:val=&quot;0042715F&quot;/&gt;&lt;wsp:rsid wsp:val=&quot;004318A0&quot;/&gt;&lt;wsp:rsid wsp:val=&quot;0043673A&quot;/&gt;&lt;wsp:rsid wsp:val=&quot;00444842&quot;/&gt;&lt;wsp:rsid wsp:val=&quot;00444E29&quot;/&gt;&lt;wsp:rsid wsp:val=&quot;00446304&quot;/&gt;&lt;wsp:rsid wsp:val=&quot;004540C1&quot;/&gt;&lt;wsp:rsid wsp:val=&quot;00467095&quot;/&gt;&lt;wsp:rsid wsp:val=&quot;0047223E&quot;/&gt;&lt;wsp:rsid wsp:val=&quot;00483FC7&quot;/&gt;&lt;wsp:rsid wsp:val=&quot;004941D3&quot;/&gt;&lt;wsp:rsid wsp:val=&quot;00497396&quot;/&gt;&lt;wsp:rsid wsp:val=&quot;004A4F67&quot;/&gt;&lt;wsp:rsid wsp:val=&quot;004A5C68&quot;/&gt;&lt;wsp:rsid wsp:val=&quot;004B5627&quot;/&gt;&lt;wsp:rsid wsp:val=&quot;004C4AA8&quot;/&gt;&lt;wsp:rsid wsp:val=&quot;004C545B&quot;/&gt;&lt;wsp:rsid wsp:val=&quot;004D18E8&quot;/&gt;&lt;wsp:rsid wsp:val=&quot;004D2C60&quot;/&gt;&lt;wsp:rsid wsp:val=&quot;004D71AB&quot;/&gt;&lt;wsp:rsid wsp:val=&quot;004D7FA0&quot;/&gt;&lt;wsp:rsid wsp:val=&quot;004E2597&quot;/&gt;&lt;wsp:rsid wsp:val=&quot;004E2CD7&quot;/&gt;&lt;wsp:rsid wsp:val=&quot;004E3B8B&quot;/&gt;&lt;wsp:rsid wsp:val=&quot;004E647E&quot;/&gt;&lt;wsp:rsid wsp:val=&quot;004E6E3F&quot;/&gt;&lt;wsp:rsid wsp:val=&quot;004F2B2B&quot;/&gt;&lt;wsp:rsid wsp:val=&quot;004F5F2D&quot;/&gt;&lt;wsp:rsid wsp:val=&quot;004F70F8&quot;/&gt;&lt;wsp:rsid wsp:val=&quot;00503746&quot;/&gt;&lt;wsp:rsid wsp:val=&quot;0051476B&quot;/&gt;&lt;wsp:rsid wsp:val=&quot;00516536&quot;/&gt;&lt;wsp:rsid wsp:val=&quot;00517870&quot;/&gt;&lt;wsp:rsid wsp:val=&quot;0052511F&quot;/&gt;&lt;wsp:rsid wsp:val=&quot;0054293B&quot;/&gt;&lt;wsp:rsid wsp:val=&quot;005479BD&quot;/&gt;&lt;wsp:rsid wsp:val=&quot;00547C5C&quot;/&gt;&lt;wsp:rsid wsp:val=&quot;005509BA&quot;/&gt;&lt;wsp:rsid wsp:val=&quot;005526C1&quot;/&gt;&lt;wsp:rsid wsp:val=&quot;0055283B&quot;/&gt;&lt;wsp:rsid wsp:val=&quot;00554829&quot;/&gt;&lt;wsp:rsid wsp:val=&quot;00556555&quot;/&gt;&lt;wsp:rsid wsp:val=&quot;00567CF4&quot;/&gt;&lt;wsp:rsid wsp:val=&quot;00580B12&quot;/&gt;&lt;wsp:rsid wsp:val=&quot;00581D63&quot;/&gt;&lt;wsp:rsid wsp:val=&quot;005867F7&quot;/&gt;&lt;wsp:rsid wsp:val=&quot;005878E7&quot;/&gt;&lt;wsp:rsid wsp:val=&quot;005938F7&quot;/&gt;&lt;wsp:rsid wsp:val=&quot;00593F20&quot;/&gt;&lt;wsp:rsid wsp:val=&quot;005A1B26&quot;/&gt;&lt;wsp:rsid wsp:val=&quot;005A2130&quot;/&gt;&lt;wsp:rsid wsp:val=&quot;005A36C3&quot;/&gt;&lt;wsp:rsid wsp:val=&quot;005A54EA&quot;/&gt;&lt;wsp:rsid wsp:val=&quot;005B191B&quot;/&gt;&lt;wsp:rsid wsp:val=&quot;005C043B&quot;/&gt;&lt;wsp:rsid wsp:val=&quot;005C382A&quot;/&gt;&lt;wsp:rsid wsp:val=&quot;005C4D3F&quot;/&gt;&lt;wsp:rsid wsp:val=&quot;005E2F41&quot;/&gt;&lt;wsp:rsid wsp:val=&quot;005F0493&quot;/&gt;&lt;wsp:rsid wsp:val=&quot;005F76DB&quot;/&gt;&lt;wsp:rsid wsp:val=&quot;0060355F&quot;/&gt;&lt;wsp:rsid wsp:val=&quot;00604E32&quot;/&gt;&lt;wsp:rsid wsp:val=&quot;00607513&quot;/&gt;&lt;wsp:rsid wsp:val=&quot;006133DB&quot;/&gt;&lt;wsp:rsid wsp:val=&quot;00632DA6&quot;/&gt;&lt;wsp:rsid wsp:val=&quot;006375CC&quot;/&gt;&lt;wsp:rsid wsp:val=&quot;006404D1&quot;/&gt;&lt;wsp:rsid wsp:val=&quot;00651D34&quot;/&gt;&lt;wsp:rsid wsp:val=&quot;00652286&quot;/&gt;&lt;wsp:rsid wsp:val=&quot;0066105D&quot;/&gt;&lt;wsp:rsid wsp:val=&quot;00676DAD&quot;/&gt;&lt;wsp:rsid wsp:val=&quot;006863CC&quot;/&gt;&lt;wsp:rsid wsp:val=&quot;00692C1E&quot;/&gt;&lt;wsp:rsid wsp:val=&quot;00695626&quot;/&gt;&lt;wsp:rsid wsp:val=&quot;006B220D&quot;/&gt;&lt;wsp:rsid wsp:val=&quot;006B2F0B&quot;/&gt;&lt;wsp:rsid wsp:val=&quot;006C3AA6&quot;/&gt;&lt;wsp:rsid wsp:val=&quot;006C64A6&quot;/&gt;&lt;wsp:rsid wsp:val=&quot;006E2981&quot;/&gt;&lt;wsp:rsid wsp:val=&quot;006E6851&quot;/&gt;&lt;wsp:rsid wsp:val=&quot;006F1BED&quot;/&gt;&lt;wsp:rsid wsp:val=&quot;006F58C8&quot;/&gt;&lt;wsp:rsid wsp:val=&quot;00701A1D&quot;/&gt;&lt;wsp:rsid wsp:val=&quot;00704DE6&quot;/&gt;&lt;wsp:rsid wsp:val=&quot;00705C5C&quot;/&gt;&lt;wsp:rsid wsp:val=&quot;007210ED&quot;/&gt;&lt;wsp:rsid wsp:val=&quot;007238F7&quot;/&gt;&lt;wsp:rsid wsp:val=&quot;007265BB&quot;/&gt;&lt;wsp:rsid wsp:val=&quot;0073049F&quot;/&gt;&lt;wsp:rsid wsp:val=&quot;00736D05&quot;/&gt;&lt;wsp:rsid wsp:val=&quot;00741ECB&quot;/&gt;&lt;wsp:rsid wsp:val=&quot;0075290C&quot;/&gt;&lt;wsp:rsid wsp:val=&quot;0076150B&quot;/&gt;&lt;wsp:rsid wsp:val=&quot;007624CA&quot;/&gt;&lt;wsp:rsid wsp:val=&quot;00764BF9&quot;/&gt;&lt;wsp:rsid wsp:val=&quot;00764CA1&quot;/&gt;&lt;wsp:rsid wsp:val=&quot;00767ED0&quot;/&gt;&lt;wsp:rsid wsp:val=&quot;00772011&quot;/&gt;&lt;wsp:rsid wsp:val=&quot;0078424B&quot;/&gt;&lt;wsp:rsid wsp:val=&quot;007937C2&quot;/&gt;&lt;wsp:rsid wsp:val=&quot;00796918&quot;/&gt;&lt;wsp:rsid wsp:val=&quot;00796BC1&quot;/&gt;&lt;wsp:rsid wsp:val=&quot;00796D84&quot;/&gt;&lt;wsp:rsid wsp:val=&quot;007A65CA&quot;/&gt;&lt;wsp:rsid wsp:val=&quot;007B4FFE&quot;/&gt;&lt;wsp:rsid wsp:val=&quot;007C0F41&quot;/&gt;&lt;wsp:rsid wsp:val=&quot;007C478D&quot;/&gt;&lt;wsp:rsid wsp:val=&quot;007C6222&quot;/&gt;&lt;wsp:rsid wsp:val=&quot;007E006A&quot;/&gt;&lt;wsp:rsid wsp:val=&quot;007E7812&quot;/&gt;&lt;wsp:rsid wsp:val=&quot;007F0ED0&quot;/&gt;&lt;wsp:rsid wsp:val=&quot;007F68E0&quot;/&gt;&lt;wsp:rsid wsp:val=&quot;008140DB&quot;/&gt;&lt;wsp:rsid wsp:val=&quot;00817EFD&quot;/&gt;&lt;wsp:rsid wsp:val=&quot;0082619B&quot;/&gt;&lt;wsp:rsid wsp:val=&quot;008333A4&quot;/&gt;&lt;wsp:rsid wsp:val=&quot;00841FA4&quot;/&gt;&lt;wsp:rsid wsp:val=&quot;00843934&quot;/&gt;&lt;wsp:rsid wsp:val=&quot;008466A9&quot;/&gt;&lt;wsp:rsid wsp:val=&quot;00863ADA&quot;/&gt;&lt;wsp:rsid wsp:val=&quot;00874599&quot;/&gt;&lt;wsp:rsid wsp:val=&quot;00876310&quot;/&gt;&lt;wsp:rsid wsp:val=&quot;00882985&quot;/&gt;&lt;wsp:rsid wsp:val=&quot;00884514&quot;/&gt;&lt;wsp:rsid wsp:val=&quot;008A228B&quot;/&gt;&lt;wsp:rsid wsp:val=&quot;008B72F6&quot;/&gt;&lt;wsp:rsid wsp:val=&quot;008C1E15&quot;/&gt;&lt;wsp:rsid wsp:val=&quot;008E2F0A&quot;/&gt;&lt;wsp:rsid wsp:val=&quot;008E49FB&quot;/&gt;&lt;wsp:rsid wsp:val=&quot;008E5037&quot;/&gt;&lt;wsp:rsid wsp:val=&quot;008F10D5&quot;/&gt;&lt;wsp:rsid wsp:val=&quot;008F2941&quot;/&gt;&lt;wsp:rsid wsp:val=&quot;008F6486&quot;/&gt;&lt;wsp:rsid wsp:val=&quot;00900F79&quot;/&gt;&lt;wsp:rsid wsp:val=&quot;0091547E&quot;/&gt;&lt;wsp:rsid wsp:val=&quot;00921F4C&quot;/&gt;&lt;wsp:rsid wsp:val=&quot;00922BEA&quot;/&gt;&lt;wsp:rsid wsp:val=&quot;00924DD4&quot;/&gt;&lt;wsp:rsid wsp:val=&quot;009253B6&quot;/&gt;&lt;wsp:rsid wsp:val=&quot;00926923&quot;/&gt;&lt;wsp:rsid wsp:val=&quot;00936B5E&quot;/&gt;&lt;wsp:rsid wsp:val=&quot;009401DF&quot;/&gt;&lt;wsp:rsid wsp:val=&quot;00955A7B&quot;/&gt;&lt;wsp:rsid wsp:val=&quot;00962BA2&quot;/&gt;&lt;wsp:rsid wsp:val=&quot;00964617&quot;/&gt;&lt;wsp:rsid wsp:val=&quot;00986072&quot;/&gt;&lt;wsp:rsid wsp:val=&quot;00986CE3&quot;/&gt;&lt;wsp:rsid wsp:val=&quot;0099044D&quot;/&gt;&lt;wsp:rsid wsp:val=&quot;00990EB8&quot;/&gt;&lt;wsp:rsid wsp:val=&quot;00995540&quot;/&gt;&lt;wsp:rsid wsp:val=&quot;009B04CB&quot;/&gt;&lt;wsp:rsid wsp:val=&quot;009B1422&quot;/&gt;&lt;wsp:rsid wsp:val=&quot;009B6BAA&quot;/&gt;&lt;wsp:rsid wsp:val=&quot;009C0CBE&quot;/&gt;&lt;wsp:rsid wsp:val=&quot;009C13EF&quot;/&gt;&lt;wsp:rsid wsp:val=&quot;009E0101&quot;/&gt;&lt;wsp:rsid wsp:val=&quot;009E19BC&quot;/&gt;&lt;wsp:rsid wsp:val=&quot;009E2697&quot;/&gt;&lt;wsp:rsid wsp:val=&quot;009E3F2E&quot;/&gt;&lt;wsp:rsid wsp:val=&quot;009E42F9&quot;/&gt;&lt;wsp:rsid wsp:val=&quot;009E4CA2&quot;/&gt;&lt;wsp:rsid wsp:val=&quot;009E540B&quot;/&gt;&lt;wsp:rsid wsp:val=&quot;009E6C8D&quot;/&gt;&lt;wsp:rsid wsp:val=&quot;009F6605&quot;/&gt;&lt;wsp:rsid wsp:val=&quot;00A0588F&quot;/&gt;&lt;wsp:rsid wsp:val=&quot;00A17796&quot;/&gt;&lt;wsp:rsid wsp:val=&quot;00A17D88&quot;/&gt;&lt;wsp:rsid wsp:val=&quot;00A23AB0&quot;/&gt;&lt;wsp:rsid wsp:val=&quot;00A418C6&quot;/&gt;&lt;wsp:rsid wsp:val=&quot;00A41EB9&quot;/&gt;&lt;wsp:rsid wsp:val=&quot;00A46432&quot;/&gt;&lt;wsp:rsid wsp:val=&quot;00A557F6&quot;/&gt;&lt;wsp:rsid wsp:val=&quot;00A61B8E&quot;/&gt;&lt;wsp:rsid wsp:val=&quot;00A71A4B&quot;/&gt;&lt;wsp:rsid wsp:val=&quot;00A739BF&quot;/&gt;&lt;wsp:rsid wsp:val=&quot;00A76DDC&quot;/&gt;&lt;wsp:rsid wsp:val=&quot;00A830A5&quot;/&gt;&lt;wsp:rsid wsp:val=&quot;00A8712D&quot;/&gt;&lt;wsp:rsid wsp:val=&quot;00AA0229&quot;/&gt;&lt;wsp:rsid wsp:val=&quot;00AB35CB&quot;/&gt;&lt;wsp:rsid wsp:val=&quot;00AB40F7&quot;/&gt;&lt;wsp:rsid wsp:val=&quot;00AB63F0&quot;/&gt;&lt;wsp:rsid wsp:val=&quot;00AC0445&quot;/&gt;&lt;wsp:rsid wsp:val=&quot;00AC0CD9&quot;/&gt;&lt;wsp:rsid wsp:val=&quot;00AC2529&quot;/&gt;&lt;wsp:rsid wsp:val=&quot;00AC3F9C&quot;/&gt;&lt;wsp:rsid wsp:val=&quot;00AC63B4&quot;/&gt;&lt;wsp:rsid wsp:val=&quot;00AC6AF5&quot;/&gt;&lt;wsp:rsid wsp:val=&quot;00AD1260&quot;/&gt;&lt;wsp:rsid wsp:val=&quot;00AD2BC1&quot;/&gt;&lt;wsp:rsid wsp:val=&quot;00AD4394&quot;/&gt;&lt;wsp:rsid wsp:val=&quot;00AE686F&quot;/&gt;&lt;wsp:rsid wsp:val=&quot;00AF018A&quot;/&gt;&lt;wsp:rsid wsp:val=&quot;00AF0AC2&quot;/&gt;&lt;wsp:rsid wsp:val=&quot;00AF655D&quot;/&gt;&lt;wsp:rsid wsp:val=&quot;00B0445A&quot;/&gt;&lt;wsp:rsid wsp:val=&quot;00B05FEF&quot;/&gt;&lt;wsp:rsid wsp:val=&quot;00B06D89&quot;/&gt;&lt;wsp:rsid wsp:val=&quot;00B13129&quot;/&gt;&lt;wsp:rsid wsp:val=&quot;00B211AF&quot;/&gt;&lt;wsp:rsid wsp:val=&quot;00B26C46&quot;/&gt;&lt;wsp:rsid wsp:val=&quot;00B31110&quot;/&gt;&lt;wsp:rsid wsp:val=&quot;00B32915&quot;/&gt;&lt;wsp:rsid wsp:val=&quot;00B337C1&quot;/&gt;&lt;wsp:rsid wsp:val=&quot;00B36E95&quot;/&gt;&lt;wsp:rsid wsp:val=&quot;00B40F0C&quot;/&gt;&lt;wsp:rsid wsp:val=&quot;00B41454&quot;/&gt;&lt;wsp:rsid wsp:val=&quot;00B45679&quot;/&gt;&lt;wsp:rsid wsp:val=&quot;00B64492&quot;/&gt;&lt;wsp:rsid wsp:val=&quot;00B651B0&quot;/&gt;&lt;wsp:rsid wsp:val=&quot;00B66029&quot;/&gt;&lt;wsp:rsid wsp:val=&quot;00B72751&quot;/&gt;&lt;wsp:rsid wsp:val=&quot;00B72D0B&quot;/&gt;&lt;wsp:rsid wsp:val=&quot;00B77BF4&quot;/&gt;&lt;wsp:rsid wsp:val=&quot;00B8687B&quot;/&gt;&lt;wsp:rsid wsp:val=&quot;00B90C77&quot;/&gt;&lt;wsp:rsid wsp:val=&quot;00B92DE3&quot;/&gt;&lt;wsp:rsid wsp:val=&quot;00BA1320&quot;/&gt;&lt;wsp:rsid wsp:val=&quot;00BB3E5F&quot;/&gt;&lt;wsp:rsid wsp:val=&quot;00BB4102&quot;/&gt;&lt;wsp:rsid wsp:val=&quot;00BC77A6&quot;/&gt;&lt;wsp:rsid wsp:val=&quot;00BD264B&quot;/&gt;&lt;wsp:rsid wsp:val=&quot;00BD28FA&quot;/&gt;&lt;wsp:rsid wsp:val=&quot;00BD2E0B&quot;/&gt;&lt;wsp:rsid wsp:val=&quot;00BD3C1A&quot;/&gt;&lt;wsp:rsid wsp:val=&quot;00BD4BAD&quot;/&gt;&lt;wsp:rsid wsp:val=&quot;00BE04DF&quot;/&gt;&lt;wsp:rsid wsp:val=&quot;00BF268A&quot;/&gt;&lt;wsp:rsid wsp:val=&quot;00BF6B66&quot;/&gt;&lt;wsp:rsid wsp:val=&quot;00C01A0B&quot;/&gt;&lt;wsp:rsid wsp:val=&quot;00C0213E&quot;/&gt;&lt;wsp:rsid wsp:val=&quot;00C02B8F&quot;/&gt;&lt;wsp:rsid wsp:val=&quot;00C034CD&quot;/&gt;&lt;wsp:rsid wsp:val=&quot;00C053E5&quot;/&gt;&lt;wsp:rsid wsp:val=&quot;00C17463&quot;/&gt;&lt;wsp:rsid wsp:val=&quot;00C20821&quot;/&gt;&lt;wsp:rsid wsp:val=&quot;00C23A93&quot;/&gt;&lt;wsp:rsid wsp:val=&quot;00C313DA&quot;/&gt;&lt;wsp:rsid wsp:val=&quot;00C3165A&quot;/&gt;&lt;wsp:rsid wsp:val=&quot;00C35B1F&quot;/&gt;&lt;wsp:rsid wsp:val=&quot;00C403B2&quot;/&gt;&lt;wsp:rsid wsp:val=&quot;00C407D3&quot;/&gt;&lt;wsp:rsid wsp:val=&quot;00C42F9D&quot;/&gt;&lt;wsp:rsid wsp:val=&quot;00C43456&quot;/&gt;&lt;wsp:rsid wsp:val=&quot;00C44023&quot;/&gt;&lt;wsp:rsid wsp:val=&quot;00C4699B&quot;/&gt;&lt;wsp:rsid wsp:val=&quot;00C51605&quot;/&gt;&lt;wsp:rsid wsp:val=&quot;00C64181&quot;/&gt;&lt;wsp:rsid wsp:val=&quot;00C660D4&quot;/&gt;&lt;wsp:rsid wsp:val=&quot;00C70723&quot;/&gt;&lt;wsp:rsid wsp:val=&quot;00C74B87&quot;/&gt;&lt;wsp:rsid wsp:val=&quot;00C751B6&quot;/&gt;&lt;wsp:rsid wsp:val=&quot;00C776DD&quot;/&gt;&lt;wsp:rsid wsp:val=&quot;00C85336&quot;/&gt;&lt;wsp:rsid wsp:val=&quot;00C90E05&quot;/&gt;&lt;wsp:rsid wsp:val=&quot;00CA22EA&quot;/&gt;&lt;wsp:rsid wsp:val=&quot;00CA6794&quot;/&gt;&lt;wsp:rsid wsp:val=&quot;00CA76FF&quot;/&gt;&lt;wsp:rsid wsp:val=&quot;00CB3213&quot;/&gt;&lt;wsp:rsid wsp:val=&quot;00CB4CE5&quot;/&gt;&lt;wsp:rsid wsp:val=&quot;00CC3C79&quot;/&gt;&lt;wsp:rsid wsp:val=&quot;00CC406C&quot;/&gt;&lt;wsp:rsid wsp:val=&quot;00CC6030&quot;/&gt;&lt;wsp:rsid wsp:val=&quot;00CD2012&quot;/&gt;&lt;wsp:rsid wsp:val=&quot;00CD5503&quot;/&gt;&lt;wsp:rsid wsp:val=&quot;00CD6E03&quot;/&gt;&lt;wsp:rsid wsp:val=&quot;00CD711E&quot;/&gt;&lt;wsp:rsid wsp:val=&quot;00CE0BAB&quot;/&gt;&lt;wsp:rsid wsp:val=&quot;00CE22A9&quot;/&gt;&lt;wsp:rsid wsp:val=&quot;00CE5408&quot;/&gt;&lt;wsp:rsid wsp:val=&quot;00CF2FDF&quot;/&gt;&lt;wsp:rsid wsp:val=&quot;00D0318A&quot;/&gt;&lt;wsp:rsid wsp:val=&quot;00D10ECF&quot;/&gt;&lt;wsp:rsid wsp:val=&quot;00D12661&quot;/&gt;&lt;wsp:rsid wsp:val=&quot;00D1722A&quot;/&gt;&lt;wsp:rsid wsp:val=&quot;00D226B5&quot;/&gt;&lt;wsp:rsid wsp:val=&quot;00D23634&quot;/&gt;&lt;wsp:rsid wsp:val=&quot;00D25050&quot;/&gt;&lt;wsp:rsid wsp:val=&quot;00D33769&quot;/&gt;&lt;wsp:rsid wsp:val=&quot;00D43DE1&quot;/&gt;&lt;wsp:rsid wsp:val=&quot;00D46EC9&quot;/&gt;&lt;wsp:rsid wsp:val=&quot;00D5612B&quot;/&gt;&lt;wsp:rsid wsp:val=&quot;00D6025F&quot;/&gt;&lt;wsp:rsid wsp:val=&quot;00D72DAE&quot;/&gt;&lt;wsp:rsid wsp:val=&quot;00D72DD0&quot;/&gt;&lt;wsp:rsid wsp:val=&quot;00D73456&quot;/&gt;&lt;wsp:rsid wsp:val=&quot;00D75201&quot;/&gt;&lt;wsp:rsid wsp:val=&quot;00D84AC5&quot;/&gt;&lt;wsp:rsid wsp:val=&quot;00D871DB&quot;/&gt;&lt;wsp:rsid wsp:val=&quot;00D92D59&quot;/&gt;&lt;wsp:rsid wsp:val=&quot;00DA21B7&quot;/&gt;&lt;wsp:rsid wsp:val=&quot;00DA5CC1&quot;/&gt;&lt;wsp:rsid wsp:val=&quot;00DA76FE&quot;/&gt;&lt;wsp:rsid wsp:val=&quot;00DA7837&quot;/&gt;&lt;wsp:rsid wsp:val=&quot;00DB4049&quot;/&gt;&lt;wsp:rsid wsp:val=&quot;00DB45F5&quot;/&gt;&lt;wsp:rsid wsp:val=&quot;00DB4735&quot;/&gt;&lt;wsp:rsid wsp:val=&quot;00DC2244&quot;/&gt;&lt;wsp:rsid wsp:val=&quot;00DC32D5&quot;/&gt;&lt;wsp:rsid wsp:val=&quot;00DC3A48&quot;/&gt;&lt;wsp:rsid wsp:val=&quot;00DD1F81&quot;/&gt;&lt;wsp:rsid wsp:val=&quot;00DF16D6&quot;/&gt;&lt;wsp:rsid wsp:val=&quot;00DF7406&quot;/&gt;&lt;wsp:rsid wsp:val=&quot;00E02E95&quot;/&gt;&lt;wsp:rsid wsp:val=&quot;00E0370C&quot;/&gt;&lt;wsp:rsid wsp:val=&quot;00E05BE9&quot;/&gt;&lt;wsp:rsid wsp:val=&quot;00E069E1&quot;/&gt;&lt;wsp:rsid wsp:val=&quot;00E2026D&quot;/&gt;&lt;wsp:rsid wsp:val=&quot;00E309B8&quot;/&gt;&lt;wsp:rsid wsp:val=&quot;00E32B7A&quot;/&gt;&lt;wsp:rsid wsp:val=&quot;00E35941&quot;/&gt;&lt;wsp:rsid wsp:val=&quot;00E36F7F&quot;/&gt;&lt;wsp:rsid wsp:val=&quot;00E37847&quot;/&gt;&lt;wsp:rsid wsp:val=&quot;00E42D7C&quot;/&gt;&lt;wsp:rsid wsp:val=&quot;00E457F8&quot;/&gt;&lt;wsp:rsid wsp:val=&quot;00E579E9&quot;/&gt;&lt;wsp:rsid wsp:val=&quot;00E6208D&quot;/&gt;&lt;wsp:rsid wsp:val=&quot;00E6407D&quot;/&gt;&lt;wsp:rsid wsp:val=&quot;00E65ECC&quot;/&gt;&lt;wsp:rsid wsp:val=&quot;00E65F18&quot;/&gt;&lt;wsp:rsid wsp:val=&quot;00E756EC&quot;/&gt;&lt;wsp:rsid wsp:val=&quot;00E778FA&quot;/&gt;&lt;wsp:rsid wsp:val=&quot;00E827E8&quot;/&gt;&lt;wsp:rsid wsp:val=&quot;00E8333E&quot;/&gt;&lt;wsp:rsid wsp:val=&quot;00E863D8&quot;/&gt;&lt;wsp:rsid wsp:val=&quot;00E91816&quot;/&gt;&lt;wsp:rsid wsp:val=&quot;00EA0E51&quot;/&gt;&lt;wsp:rsid wsp:val=&quot;00EA18A0&quot;/&gt;&lt;wsp:rsid wsp:val=&quot;00EA2128&quot;/&gt;&lt;wsp:rsid wsp:val=&quot;00EA7999&quot;/&gt;&lt;wsp:rsid wsp:val=&quot;00EB031B&quot;/&gt;&lt;wsp:rsid wsp:val=&quot;00EB0519&quot;/&gt;&lt;wsp:rsid wsp:val=&quot;00EB08DD&quot;/&gt;&lt;wsp:rsid wsp:val=&quot;00EB32CB&quot;/&gt;&lt;wsp:rsid wsp:val=&quot;00EB3876&quot;/&gt;&lt;wsp:rsid wsp:val=&quot;00EB4038&quot;/&gt;&lt;wsp:rsid wsp:val=&quot;00EB7133&quot;/&gt;&lt;wsp:rsid wsp:val=&quot;00EB72A3&quot;/&gt;&lt;wsp:rsid wsp:val=&quot;00EC0E66&quot;/&gt;&lt;wsp:rsid wsp:val=&quot;00EC7536&quot;/&gt;&lt;wsp:rsid wsp:val=&quot;00ED08B1&quot;/&gt;&lt;wsp:rsid wsp:val=&quot;00ED7433&quot;/&gt;&lt;wsp:rsid wsp:val=&quot;00EE13D2&quot;/&gt;&lt;wsp:rsid wsp:val=&quot;00EE26BA&quot;/&gt;&lt;wsp:rsid wsp:val=&quot;00EE4502&quot;/&gt;&lt;wsp:rsid wsp:val=&quot;00EE573B&quot;/&gt;&lt;wsp:rsid wsp:val=&quot;00F051E3&quot;/&gt;&lt;wsp:rsid wsp:val=&quot;00F066B3&quot;/&gt;&lt;wsp:rsid wsp:val=&quot;00F07A5C&quot;/&gt;&lt;wsp:rsid wsp:val=&quot;00F12BC5&quot;/&gt;&lt;wsp:rsid wsp:val=&quot;00F13726&quot;/&gt;&lt;wsp:rsid wsp:val=&quot;00F26807&quot;/&gt;&lt;wsp:rsid wsp:val=&quot;00F35AF5&quot;/&gt;&lt;wsp:rsid wsp:val=&quot;00F461C3&quot;/&gt;&lt;wsp:rsid wsp:val=&quot;00F46CF2&quot;/&gt;&lt;wsp:rsid wsp:val=&quot;00F6011B&quot;/&gt;&lt;wsp:rsid wsp:val=&quot;00F626AB&quot;/&gt;&lt;wsp:rsid wsp:val=&quot;00F656CF&quot;/&gt;&lt;wsp:rsid wsp:val=&quot;00F66CCE&quot;/&gt;&lt;wsp:rsid wsp:val=&quot;00F83D99&quot;/&gt;&lt;wsp:rsid wsp:val=&quot;00F8599B&quot;/&gt;&lt;wsp:rsid wsp:val=&quot;00F955D8&quot;/&gt;&lt;wsp:rsid wsp:val=&quot;00F9768C&quot;/&gt;&lt;wsp:rsid wsp:val=&quot;00F978E7&quot;/&gt;&lt;wsp:rsid wsp:val=&quot;00FA3424&quot;/&gt;&lt;wsp:rsid wsp:val=&quot;00FA4093&quot;/&gt;&lt;wsp:rsid wsp:val=&quot;00FA4378&quot;/&gt;&lt;wsp:rsid wsp:val=&quot;00FB2464&quot;/&gt;&lt;wsp:rsid wsp:val=&quot;00FB418B&quot;/&gt;&lt;wsp:rsid wsp:val=&quot;00FD3E0A&quot;/&gt;&lt;wsp:rsid wsp:val=&quot;00FD66BC&quot;/&gt;&lt;wsp:rsid wsp:val=&quot;00FF542F&quot;/&gt;&lt;wsp:rsid wsp:val=&quot;09F05263&quot;/&gt;&lt;wsp:rsid wsp:val=&quot;0E4A412E&quot;/&gt;&lt;wsp:rsid wsp:val=&quot;2EEF2487&quot;/&gt;&lt;wsp:rsid wsp:val=&quot;46DE40D0&quot;/&gt;&lt;wsp:rsid wsp:val=&quot;5BC928A5&quot;/&gt;&lt;wsp:rsid wsp:val=&quot;5BFA2D1F&quot;/&gt;&lt;wsp:rsid wsp:val=&quot;6ED66324&quot;/&gt;&lt;wsp:rsid wsp:val=&quot;749C3AAA&quot;/&gt;&lt;/wsp:rsids&gt;&lt;/w:docPr&gt;&lt;w:body&gt;&lt;wx:sect&gt;&lt;w:p wsp:rsidR=&quot;00000000&quot; wsp:rsidRDefault=&quot;00D6025F&quot; wsp:rsidP=&quot;00D6025F&quot;&gt;&lt;m:oMathPara&gt;&lt;m:oMath&gt;&lt;m:r&gt;&lt;w:rPr&gt;&lt;w:rFonts w:ascii=&quot;Cambria Math&quot; w:h-ansi=&quot;Cambria Math&quot; w:cs=&quot;宋体&quot; w:hint=&quot;fareast&quot;/&gt;&lt;wx:font wx:val=&quot;宋体&quot;/&gt;&lt;w:i/&gt;&lt;/w:rPr&gt;&lt;m:t&gt;△&lt;/m:t&gt;&lt;/m:r&gt;&lt;m:r&gt;&lt;w:rPr&gt;&lt;w:rFonts w:ascii=&quot;Cambria Math&quot;/&gt;&lt;wx:font wx:val=&quot;Cambria Math&quot;/&gt;&lt;w:i/&gt;&lt;/w:rPr&gt;&lt;m:t&gt;ABC&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00" chromakey="#FFFFFF" o:title=""/>
            <o:lock v:ext="edit" aspectratio="t"/>
            <w10:wrap type="none"/>
            <w10:anchorlock/>
          </v:shape>
        </w:pict>
      </w:r>
      <w:r>
        <w:t>面积的最大值．</w:t>
      </w:r>
    </w:p>
    <w:p>
      <w:pPr>
        <w:spacing w:line="360" w:lineRule="auto"/>
        <w:jc w:val="left"/>
        <w:textAlignment w:val="center"/>
      </w:pPr>
    </w:p>
    <w:p>
      <w:pPr>
        <w:spacing w:line="360" w:lineRule="auto"/>
        <w:jc w:val="left"/>
        <w:textAlignment w:val="center"/>
      </w:pPr>
    </w:p>
    <w:p>
      <w:pPr>
        <w:spacing w:line="360" w:lineRule="auto"/>
        <w:jc w:val="left"/>
        <w:textAlignment w:val="center"/>
        <w:rPr>
          <w:rFonts w:hint="eastAsia"/>
        </w:rPr>
      </w:pPr>
    </w:p>
    <w:p>
      <w:pPr>
        <w:spacing w:line="360" w:lineRule="auto"/>
        <w:rPr>
          <w:rFonts w:hint="eastAsia"/>
          <w:b/>
          <w:szCs w:val="21"/>
        </w:rPr>
      </w:pPr>
      <w:r>
        <w:rPr>
          <w:rFonts w:hint="eastAsia"/>
          <w:b/>
          <w:szCs w:val="21"/>
        </w:rPr>
        <w:t>（二）三角形种的几何计算</w:t>
      </w:r>
    </w:p>
    <w:p>
      <w:pPr>
        <w:spacing w:line="360" w:lineRule="auto"/>
        <w:jc w:val="left"/>
        <w:textAlignment w:val="center"/>
      </w:pPr>
      <w:r>
        <w:rPr>
          <w:rFonts w:hint="eastAsia"/>
          <w:b/>
          <w:szCs w:val="21"/>
        </w:rPr>
        <w:t>例2、</w:t>
      </w:r>
      <w:r>
        <w:t>下面问题的条件①</w:t>
      </w:r>
      <w:r>
        <w:object>
          <v:shape id="_x0000_i1152" o:spt="75" alt="eqIddb0c5963aaca4b38ab8d64b68c7d5fdc" type="#_x0000_t75" style="height:12.3pt;width:31.7pt;" o:ole="t" filled="f" o:preferrelative="t" stroked="f" coordsize="21600,21600">
            <v:path/>
            <v:fill on="f" focussize="0,0"/>
            <v:stroke on="f" joinstyle="miter"/>
            <v:imagedata r:id="rId231" o:title="eqIddb0c5963aaca4b38ab8d64b68c7d5fdc"/>
            <o:lock v:ext="edit" aspectratio="t"/>
            <w10:wrap type="none"/>
            <w10:anchorlock/>
          </v:shape>
          <o:OLEObject Type="Embed" ProgID="Equation.DSMT4" ShapeID="_x0000_i1152" DrawAspect="Content" ObjectID="_1468075832" r:id="rId230">
            <o:LockedField>false</o:LockedField>
          </o:OLEObject>
        </w:object>
      </w:r>
      <w:r>
        <w:t>，②</w:t>
      </w:r>
      <w:r>
        <w:object>
          <v:shape id="_x0000_i1153" o:spt="75" alt="eqIdf7daea83c8ec4fa2aa4e61baf8a6edaa" type="#_x0000_t75" style="height:15.85pt;width:41.35pt;" o:ole="t" filled="f" o:preferrelative="t" stroked="f" coordsize="21600,21600">
            <v:path/>
            <v:fill on="f" focussize="0,0"/>
            <v:stroke on="f" joinstyle="miter"/>
            <v:imagedata r:id="rId233" o:title="eqIdf7daea83c8ec4fa2aa4e61baf8a6edaa"/>
            <o:lock v:ext="edit" aspectratio="t"/>
            <w10:wrap type="none"/>
            <w10:anchorlock/>
          </v:shape>
          <o:OLEObject Type="Embed" ProgID="Equation.DSMT4" ShapeID="_x0000_i1153" DrawAspect="Content" ObjectID="_1468075833" r:id="rId232">
            <o:LockedField>false</o:LockedField>
          </o:OLEObject>
        </w:object>
      </w:r>
      <w:r>
        <w:t>，③</w:t>
      </w:r>
      <w:r>
        <w:object>
          <v:shape id="_x0000_i1154" o:spt="75" alt="eqIda3356f9d19b943d78cd316114265d149" type="#_x0000_t75" style="height:16.4pt;width:41.35pt;" o:ole="t" filled="f" o:preferrelative="t" stroked="f" coordsize="21600,21600">
            <v:path/>
            <v:fill on="f" focussize="0,0"/>
            <v:stroke on="f" joinstyle="miter"/>
            <v:imagedata r:id="rId235" o:title="eqIda3356f9d19b943d78cd316114265d149"/>
            <o:lock v:ext="edit" aspectratio="t"/>
            <w10:wrap type="none"/>
            <w10:anchorlock/>
          </v:shape>
          <o:OLEObject Type="Embed" ProgID="Equation.DSMT4" ShapeID="_x0000_i1154" DrawAspect="Content" ObjectID="_1468075834" r:id="rId234">
            <o:LockedField>false</o:LockedField>
          </o:OLEObject>
        </w:object>
      </w:r>
      <w:r>
        <w:t>，④</w:t>
      </w:r>
      <w:r>
        <w:object>
          <v:shape id="_x0000_i1155" o:spt="75" alt="eqId0c6ed9972e50496d9678d45f1e25b7ee" type="#_x0000_t75" style="height:12.15pt;width:42.2pt;" o:ole="t" filled="f" o:preferrelative="t" stroked="f" coordsize="21600,21600">
            <v:path/>
            <v:fill on="f" focussize="0,0"/>
            <v:stroke on="f" joinstyle="miter"/>
            <v:imagedata r:id="rId237" o:title="eqId0c6ed9972e50496d9678d45f1e25b7ee"/>
            <o:lock v:ext="edit" aspectratio="t"/>
            <w10:wrap type="none"/>
            <w10:anchorlock/>
          </v:shape>
          <o:OLEObject Type="Embed" ProgID="Equation.DSMT4" ShapeID="_x0000_i1155" DrawAspect="Content" ObjectID="_1468075835" r:id="rId236">
            <o:LockedField>false</o:LockedField>
          </o:OLEObject>
        </w:object>
      </w:r>
      <w:r>
        <w:t>有多余，现请你在①</w:t>
      </w:r>
      <w:r>
        <w:object>
          <v:shape id="_x0000_i1156" o:spt="75" alt="eqIddb0c5963aaca4b38ab8d64b68c7d5fdc" type="#_x0000_t75" style="height:12.3pt;width:31.7pt;" o:ole="t" filled="f" o:preferrelative="t" stroked="f" coordsize="21600,21600">
            <v:path/>
            <v:fill on="f" focussize="0,0"/>
            <v:stroke on="f" joinstyle="miter"/>
            <v:imagedata r:id="rId231" o:title="eqIddb0c5963aaca4b38ab8d64b68c7d5fdc"/>
            <o:lock v:ext="edit" aspectratio="t"/>
            <w10:wrap type="none"/>
            <w10:anchorlock/>
          </v:shape>
          <o:OLEObject Type="Embed" ProgID="Equation.DSMT4" ShapeID="_x0000_i1156" DrawAspect="Content" ObjectID="_1468075836" r:id="rId238">
            <o:LockedField>false</o:LockedField>
          </o:OLEObject>
        </w:object>
      </w:r>
      <w:r>
        <w:t>，④</w:t>
      </w:r>
      <w:r>
        <w:object>
          <v:shape id="_x0000_i1157" o:spt="75" alt="eqId0c6ed9972e50496d9678d45f1e25b7ee" type="#_x0000_t75" style="height:12.15pt;width:42.2pt;" o:ole="t" filled="f" o:preferrelative="t" stroked="f" coordsize="21600,21600">
            <v:path/>
            <v:fill on="f" focussize="0,0"/>
            <v:stroke on="f" joinstyle="miter"/>
            <v:imagedata r:id="rId237" o:title="eqId0c6ed9972e50496d9678d45f1e25b7ee"/>
            <o:lock v:ext="edit" aspectratio="t"/>
            <w10:wrap type="none"/>
            <w10:anchorlock/>
          </v:shape>
          <o:OLEObject Type="Embed" ProgID="Equation.DSMT4" ShapeID="_x0000_i1157" DrawAspect="Content" ObjectID="_1468075837" r:id="rId239">
            <o:LockedField>false</o:LockedField>
          </o:OLEObject>
        </w:object>
      </w:r>
      <w:r>
        <w:t>中删去一个，并将剩下的三个作为条件解答这个问题．</w:t>
      </w:r>
    </w:p>
    <w:p>
      <w:pPr>
        <w:spacing w:line="360" w:lineRule="auto"/>
        <w:jc w:val="left"/>
        <w:textAlignment w:val="center"/>
      </w:pPr>
      <w:r>
        <w:t>已知</w:t>
      </w:r>
      <w:r>
        <w:rPr>
          <w:position w:val="-8"/>
        </w:rPr>
        <w:pict>
          <v:shape id="_x0000_i1158" o:spt="75" type="#_x0000_t75" style="height:15.75pt;width:30pt;" filled="f" o:preferrelative="t"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403B2&quot;/&gt;&lt;wsp:rsid wsp:val=&quot;0000060F&quot;/&gt;&lt;wsp:rsid wsp:val=&quot;00003F1D&quot;/&gt;&lt;wsp:rsid wsp:val=&quot;000058A5&quot;/&gt;&lt;wsp:rsid wsp:val=&quot;00021729&quot;/&gt;&lt;wsp:rsid wsp:val=&quot;0002409A&quot;/&gt;&lt;wsp:rsid wsp:val=&quot;00024A56&quot;/&gt;&lt;wsp:rsid wsp:val=&quot;00030F81&quot;/&gt;&lt;wsp:rsid wsp:val=&quot;000434F2&quot;/&gt;&lt;wsp:rsid wsp:val=&quot;00043DDB&quot;/&gt;&lt;wsp:rsid wsp:val=&quot;000463D9&quot;/&gt;&lt;wsp:rsid wsp:val=&quot;0005115C&quot;/&gt;&lt;wsp:rsid wsp:val=&quot;00051C01&quot;/&gt;&lt;wsp:rsid wsp:val=&quot;000535B0&quot;/&gt;&lt;wsp:rsid wsp:val=&quot;000620C6&quot;/&gt;&lt;wsp:rsid wsp:val=&quot;00074F0B&quot;/&gt;&lt;wsp:rsid wsp:val=&quot;00075EC2&quot;/&gt;&lt;wsp:rsid wsp:val=&quot;00081079&quot;/&gt;&lt;wsp:rsid wsp:val=&quot;00085401&quot;/&gt;&lt;wsp:rsid wsp:val=&quot;000860E8&quot;/&gt;&lt;wsp:rsid wsp:val=&quot;00087274&quot;/&gt;&lt;wsp:rsid wsp:val=&quot;000924A8&quot;/&gt;&lt;wsp:rsid wsp:val=&quot;000A30A1&quot;/&gt;&lt;wsp:rsid wsp:val=&quot;000A62A9&quot;/&gt;&lt;wsp:rsid wsp:val=&quot;000B402D&quot;/&gt;&lt;wsp:rsid wsp:val=&quot;000B65CF&quot;/&gt;&lt;wsp:rsid wsp:val=&quot;000B6AAD&quot;/&gt;&lt;wsp:rsid wsp:val=&quot;000C7201&quot;/&gt;&lt;wsp:rsid wsp:val=&quot;000E052B&quot;/&gt;&lt;wsp:rsid wsp:val=&quot;000E3B7B&quot;/&gt;&lt;wsp:rsid wsp:val=&quot;000E4A6F&quot;/&gt;&lt;wsp:rsid wsp:val=&quot;000F6AE7&quot;/&gt;&lt;wsp:rsid wsp:val=&quot;000F71AB&quot;/&gt;&lt;wsp:rsid wsp:val=&quot;00105E55&quot;/&gt;&lt;wsp:rsid wsp:val=&quot;00111DA6&quot;/&gt;&lt;wsp:rsid wsp:val=&quot;0011318B&quot;/&gt;&lt;wsp:rsid wsp:val=&quot;0011686D&quot;/&gt;&lt;wsp:rsid wsp:val=&quot;0012453A&quot;/&gt;&lt;wsp:rsid wsp:val=&quot;00125718&quot;/&gt;&lt;wsp:rsid wsp:val=&quot;00136E09&quot;/&gt;&lt;wsp:rsid wsp:val=&quot;001447C1&quot;/&gt;&lt;wsp:rsid wsp:val=&quot;00152BBB&quot;/&gt;&lt;wsp:rsid wsp:val=&quot;00163060&quot;/&gt;&lt;wsp:rsid wsp:val=&quot;0016429D&quot;/&gt;&lt;wsp:rsid wsp:val=&quot;00164513&quot;/&gt;&lt;wsp:rsid wsp:val=&quot;0017459A&quot;/&gt;&lt;wsp:rsid wsp:val=&quot;00185C7D&quot;/&gt;&lt;wsp:rsid wsp:val=&quot;0019104B&quot;/&gt;&lt;wsp:rsid wsp:val=&quot;0019104E&quot;/&gt;&lt;wsp:rsid wsp:val=&quot;001A023D&quot;/&gt;&lt;wsp:rsid wsp:val=&quot;001B3547&quot;/&gt;&lt;wsp:rsid wsp:val=&quot;001C29DF&quot;/&gt;&lt;wsp:rsid wsp:val=&quot;001C3015&quot;/&gt;&lt;wsp:rsid wsp:val=&quot;001C3518&quot;/&gt;&lt;wsp:rsid wsp:val=&quot;001D4862&quot;/&gt;&lt;wsp:rsid wsp:val=&quot;001D7F8A&quot;/&gt;&lt;wsp:rsid wsp:val=&quot;001E4F5F&quot;/&gt;&lt;wsp:rsid wsp:val=&quot;001E7196&quot;/&gt;&lt;wsp:rsid wsp:val=&quot;001F5B96&quot;/&gt;&lt;wsp:rsid wsp:val=&quot;00207249&quot;/&gt;&lt;wsp:rsid wsp:val=&quot;002078A2&quot;/&gt;&lt;wsp:rsid wsp:val=&quot;00207CDC&quot;/&gt;&lt;wsp:rsid wsp:val=&quot;0021246C&quot;/&gt;&lt;wsp:rsid wsp:val=&quot;00214C31&quot;/&gt;&lt;wsp:rsid wsp:val=&quot;00216E0A&quot;/&gt;&lt;wsp:rsid wsp:val=&quot;00231919&quot;/&gt;&lt;wsp:rsid wsp:val=&quot;00242133&quot;/&gt;&lt;wsp:rsid wsp:val=&quot;00251E6D&quot;/&gt;&lt;wsp:rsid wsp:val=&quot;00255174&quot;/&gt;&lt;wsp:rsid wsp:val=&quot;00262214&quot;/&gt;&lt;wsp:rsid wsp:val=&quot;00273D9C&quot;/&gt;&lt;wsp:rsid wsp:val=&quot;002757EC&quot;/&gt;&lt;wsp:rsid wsp:val=&quot;002766DE&quot;/&gt;&lt;wsp:rsid wsp:val=&quot;002827DC&quot;/&gt;&lt;wsp:rsid wsp:val=&quot;00292144&quot;/&gt;&lt;wsp:rsid wsp:val=&quot;002A67AB&quot;/&gt;&lt;wsp:rsid wsp:val=&quot;002B3645&quot;/&gt;&lt;wsp:rsid wsp:val=&quot;002B3B49&quot;/&gt;&lt;wsp:rsid wsp:val=&quot;002C0FF3&quot;/&gt;&lt;wsp:rsid wsp:val=&quot;002C7C7F&quot;/&gt;&lt;wsp:rsid wsp:val=&quot;002D1953&quot;/&gt;&lt;wsp:rsid wsp:val=&quot;002D4DAD&quot;/&gt;&lt;wsp:rsid wsp:val=&quot;002D5E76&quot;/&gt;&lt;wsp:rsid wsp:val=&quot;002E118D&quot;/&gt;&lt;wsp:rsid wsp:val=&quot;002E1B86&quot;/&gt;&lt;wsp:rsid wsp:val=&quot;002E41E5&quot;/&gt;&lt;wsp:rsid wsp:val=&quot;002F012D&quot;/&gt;&lt;wsp:rsid wsp:val=&quot;002F44BF&quot;/&gt;&lt;wsp:rsid wsp:val=&quot;002F7023&quot;/&gt;&lt;wsp:rsid wsp:val=&quot;003009F1&quot;/&gt;&lt;wsp:rsid wsp:val=&quot;00302978&quot;/&gt;&lt;wsp:rsid wsp:val=&quot;00305990&quot;/&gt;&lt;wsp:rsid wsp:val=&quot;00305A0B&quot;/&gt;&lt;wsp:rsid wsp:val=&quot;00306912&quot;/&gt;&lt;wsp:rsid wsp:val=&quot;00313DE7&quot;/&gt;&lt;wsp:rsid wsp:val=&quot;00314557&quot;/&gt;&lt;wsp:rsid wsp:val=&quot;00324AEA&quot;/&gt;&lt;wsp:rsid wsp:val=&quot;003352E1&quot;/&gt;&lt;wsp:rsid wsp:val=&quot;00340331&quot;/&gt;&lt;wsp:rsid wsp:val=&quot;00340F5A&quot;/&gt;&lt;wsp:rsid wsp:val=&quot;0034729C&quot;/&gt;&lt;wsp:rsid wsp:val=&quot;003513C6&quot;/&gt;&lt;wsp:rsid wsp:val=&quot;0035158D&quot;/&gt;&lt;wsp:rsid wsp:val=&quot;00352513&quot;/&gt;&lt;wsp:rsid wsp:val=&quot;00356E9D&quot;/&gt;&lt;wsp:rsid wsp:val=&quot;00357EB4&quot;/&gt;&lt;wsp:rsid wsp:val=&quot;0036017E&quot;/&gt;&lt;wsp:rsid wsp:val=&quot;0036111E&quot;/&gt;&lt;wsp:rsid wsp:val=&quot;00364F92&quot;/&gt;&lt;wsp:rsid wsp:val=&quot;003666E2&quot;/&gt;&lt;wsp:rsid wsp:val=&quot;00366834&quot;/&gt;&lt;wsp:rsid wsp:val=&quot;003678D0&quot;/&gt;&lt;wsp:rsid wsp:val=&quot;00370500&quot;/&gt;&lt;wsp:rsid wsp:val=&quot;00372461&quot;/&gt;&lt;wsp:rsid wsp:val=&quot;003735E0&quot;/&gt;&lt;wsp:rsid wsp:val=&quot;0038644C&quot;/&gt;&lt;wsp:rsid wsp:val=&quot;00392B01&quot;/&gt;&lt;wsp:rsid wsp:val=&quot;003A1056&quot;/&gt;&lt;wsp:rsid wsp:val=&quot;003A44F5&quot;/&gt;&lt;wsp:rsid wsp:val=&quot;003A7A62&quot;/&gt;&lt;wsp:rsid wsp:val=&quot;003B1D6F&quot;/&gt;&lt;wsp:rsid wsp:val=&quot;003B44B2&quot;/&gt;&lt;wsp:rsid wsp:val=&quot;003C7C78&quot;/&gt;&lt;wsp:rsid wsp:val=&quot;003D3540&quot;/&gt;&lt;wsp:rsid wsp:val=&quot;003D75D1&quot;/&gt;&lt;wsp:rsid wsp:val=&quot;003E0C16&quot;/&gt;&lt;wsp:rsid wsp:val=&quot;003E39A2&quot;/&gt;&lt;wsp:rsid wsp:val=&quot;003E3D66&quot;/&gt;&lt;wsp:rsid wsp:val=&quot;003E6B12&quot;/&gt;&lt;wsp:rsid wsp:val=&quot;00400934&quot;/&gt;&lt;wsp:rsid wsp:val=&quot;0040255D&quot;/&gt;&lt;wsp:rsid wsp:val=&quot;004053CC&quot;/&gt;&lt;wsp:rsid wsp:val=&quot;004142E7&quot;/&gt;&lt;wsp:rsid wsp:val=&quot;00417742&quot;/&gt;&lt;wsp:rsid wsp:val=&quot;004208CF&quot;/&gt;&lt;wsp:rsid wsp:val=&quot;004213E3&quot;/&gt;&lt;wsp:rsid wsp:val=&quot;00424329&quot;/&gt;&lt;wsp:rsid wsp:val=&quot;0042715F&quot;/&gt;&lt;wsp:rsid wsp:val=&quot;004318A0&quot;/&gt;&lt;wsp:rsid wsp:val=&quot;0043673A&quot;/&gt;&lt;wsp:rsid wsp:val=&quot;00444842&quot;/&gt;&lt;wsp:rsid wsp:val=&quot;00444E29&quot;/&gt;&lt;wsp:rsid wsp:val=&quot;00446304&quot;/&gt;&lt;wsp:rsid wsp:val=&quot;004540C1&quot;/&gt;&lt;wsp:rsid wsp:val=&quot;00467095&quot;/&gt;&lt;wsp:rsid wsp:val=&quot;0047223E&quot;/&gt;&lt;wsp:rsid wsp:val=&quot;00483FC7&quot;/&gt;&lt;wsp:rsid wsp:val=&quot;004941D3&quot;/&gt;&lt;wsp:rsid wsp:val=&quot;00497396&quot;/&gt;&lt;wsp:rsid wsp:val=&quot;004A4F67&quot;/&gt;&lt;wsp:rsid wsp:val=&quot;004A5C68&quot;/&gt;&lt;wsp:rsid wsp:val=&quot;004B5627&quot;/&gt;&lt;wsp:rsid wsp:val=&quot;004C4AA8&quot;/&gt;&lt;wsp:rsid wsp:val=&quot;004C545B&quot;/&gt;&lt;wsp:rsid wsp:val=&quot;004D18E8&quot;/&gt;&lt;wsp:rsid wsp:val=&quot;004D2C60&quot;/&gt;&lt;wsp:rsid wsp:val=&quot;004D71AB&quot;/&gt;&lt;wsp:rsid wsp:val=&quot;004D7FA0&quot;/&gt;&lt;wsp:rsid wsp:val=&quot;004E2597&quot;/&gt;&lt;wsp:rsid wsp:val=&quot;004E2CD7&quot;/&gt;&lt;wsp:rsid wsp:val=&quot;004E3B8B&quot;/&gt;&lt;wsp:rsid wsp:val=&quot;004E647E&quot;/&gt;&lt;wsp:rsid wsp:val=&quot;004E6E3F&quot;/&gt;&lt;wsp:rsid wsp:val=&quot;004F2B2B&quot;/&gt;&lt;wsp:rsid wsp:val=&quot;004F5F2D&quot;/&gt;&lt;wsp:rsid wsp:val=&quot;004F70F8&quot;/&gt;&lt;wsp:rsid wsp:val=&quot;00503746&quot;/&gt;&lt;wsp:rsid wsp:val=&quot;0051476B&quot;/&gt;&lt;wsp:rsid wsp:val=&quot;00516536&quot;/&gt;&lt;wsp:rsid wsp:val=&quot;00517870&quot;/&gt;&lt;wsp:rsid wsp:val=&quot;0052511F&quot;/&gt;&lt;wsp:rsid wsp:val=&quot;0054293B&quot;/&gt;&lt;wsp:rsid wsp:val=&quot;005479BD&quot;/&gt;&lt;wsp:rsid wsp:val=&quot;00547C5C&quot;/&gt;&lt;wsp:rsid wsp:val=&quot;005509BA&quot;/&gt;&lt;wsp:rsid wsp:val=&quot;005526C1&quot;/&gt;&lt;wsp:rsid wsp:val=&quot;0055283B&quot;/&gt;&lt;wsp:rsid wsp:val=&quot;00554829&quot;/&gt;&lt;wsp:rsid wsp:val=&quot;00556555&quot;/&gt;&lt;wsp:rsid wsp:val=&quot;00567CF4&quot;/&gt;&lt;wsp:rsid wsp:val=&quot;00580B12&quot;/&gt;&lt;wsp:rsid wsp:val=&quot;00581D63&quot;/&gt;&lt;wsp:rsid wsp:val=&quot;005867F7&quot;/&gt;&lt;wsp:rsid wsp:val=&quot;005878E7&quot;/&gt;&lt;wsp:rsid wsp:val=&quot;005938F7&quot;/&gt;&lt;wsp:rsid wsp:val=&quot;00593F20&quot;/&gt;&lt;wsp:rsid wsp:val=&quot;005A1B26&quot;/&gt;&lt;wsp:rsid wsp:val=&quot;005A2130&quot;/&gt;&lt;wsp:rsid wsp:val=&quot;005A36C3&quot;/&gt;&lt;wsp:rsid wsp:val=&quot;005A54EA&quot;/&gt;&lt;wsp:rsid wsp:val=&quot;005B191B&quot;/&gt;&lt;wsp:rsid wsp:val=&quot;005C043B&quot;/&gt;&lt;wsp:rsid wsp:val=&quot;005C382A&quot;/&gt;&lt;wsp:rsid wsp:val=&quot;005C4D3F&quot;/&gt;&lt;wsp:rsid wsp:val=&quot;005E2F41&quot;/&gt;&lt;wsp:rsid wsp:val=&quot;005F0493&quot;/&gt;&lt;wsp:rsid wsp:val=&quot;005F76DB&quot;/&gt;&lt;wsp:rsid wsp:val=&quot;0060355F&quot;/&gt;&lt;wsp:rsid wsp:val=&quot;00604E32&quot;/&gt;&lt;wsp:rsid wsp:val=&quot;00607513&quot;/&gt;&lt;wsp:rsid wsp:val=&quot;006133DB&quot;/&gt;&lt;wsp:rsid wsp:val=&quot;00632DA6&quot;/&gt;&lt;wsp:rsid wsp:val=&quot;006375CC&quot;/&gt;&lt;wsp:rsid wsp:val=&quot;006404D1&quot;/&gt;&lt;wsp:rsid wsp:val=&quot;00651D34&quot;/&gt;&lt;wsp:rsid wsp:val=&quot;00652286&quot;/&gt;&lt;wsp:rsid wsp:val=&quot;0066105D&quot;/&gt;&lt;wsp:rsid wsp:val=&quot;00676DAD&quot;/&gt;&lt;wsp:rsid wsp:val=&quot;006863CC&quot;/&gt;&lt;wsp:rsid wsp:val=&quot;00692C1E&quot;/&gt;&lt;wsp:rsid wsp:val=&quot;00695626&quot;/&gt;&lt;wsp:rsid wsp:val=&quot;006B220D&quot;/&gt;&lt;wsp:rsid wsp:val=&quot;006B2F0B&quot;/&gt;&lt;wsp:rsid wsp:val=&quot;006C3AA6&quot;/&gt;&lt;wsp:rsid wsp:val=&quot;006C64A6&quot;/&gt;&lt;wsp:rsid wsp:val=&quot;006E2981&quot;/&gt;&lt;wsp:rsid wsp:val=&quot;006E6851&quot;/&gt;&lt;wsp:rsid wsp:val=&quot;006F1BED&quot;/&gt;&lt;wsp:rsid wsp:val=&quot;006F58C8&quot;/&gt;&lt;wsp:rsid wsp:val=&quot;00701A1D&quot;/&gt;&lt;wsp:rsid wsp:val=&quot;00704DE6&quot;/&gt;&lt;wsp:rsid wsp:val=&quot;00705C5C&quot;/&gt;&lt;wsp:rsid wsp:val=&quot;007210ED&quot;/&gt;&lt;wsp:rsid wsp:val=&quot;007238F7&quot;/&gt;&lt;wsp:rsid wsp:val=&quot;007265BB&quot;/&gt;&lt;wsp:rsid wsp:val=&quot;0073049F&quot;/&gt;&lt;wsp:rsid wsp:val=&quot;00736D05&quot;/&gt;&lt;wsp:rsid wsp:val=&quot;00741ECB&quot;/&gt;&lt;wsp:rsid wsp:val=&quot;0075290C&quot;/&gt;&lt;wsp:rsid wsp:val=&quot;0076150B&quot;/&gt;&lt;wsp:rsid wsp:val=&quot;007624CA&quot;/&gt;&lt;wsp:rsid wsp:val=&quot;00764BF9&quot;/&gt;&lt;wsp:rsid wsp:val=&quot;00764CA1&quot;/&gt;&lt;wsp:rsid wsp:val=&quot;00767ED0&quot;/&gt;&lt;wsp:rsid wsp:val=&quot;00772011&quot;/&gt;&lt;wsp:rsid wsp:val=&quot;0078424B&quot;/&gt;&lt;wsp:rsid wsp:val=&quot;007937C2&quot;/&gt;&lt;wsp:rsid wsp:val=&quot;00796918&quot;/&gt;&lt;wsp:rsid wsp:val=&quot;00796BC1&quot;/&gt;&lt;wsp:rsid wsp:val=&quot;00796D84&quot;/&gt;&lt;wsp:rsid wsp:val=&quot;007A65CA&quot;/&gt;&lt;wsp:rsid wsp:val=&quot;007B4FFE&quot;/&gt;&lt;wsp:rsid wsp:val=&quot;007C0F41&quot;/&gt;&lt;wsp:rsid wsp:val=&quot;007C478D&quot;/&gt;&lt;wsp:rsid wsp:val=&quot;007C6222&quot;/&gt;&lt;wsp:rsid wsp:val=&quot;007E006A&quot;/&gt;&lt;wsp:rsid wsp:val=&quot;007E7812&quot;/&gt;&lt;wsp:rsid wsp:val=&quot;007F0ED0&quot;/&gt;&lt;wsp:rsid wsp:val=&quot;007F68E0&quot;/&gt;&lt;wsp:rsid wsp:val=&quot;008140DB&quot;/&gt;&lt;wsp:rsid wsp:val=&quot;00817EFD&quot;/&gt;&lt;wsp:rsid wsp:val=&quot;0082619B&quot;/&gt;&lt;wsp:rsid wsp:val=&quot;008333A4&quot;/&gt;&lt;wsp:rsid wsp:val=&quot;00841FA4&quot;/&gt;&lt;wsp:rsid wsp:val=&quot;00843934&quot;/&gt;&lt;wsp:rsid wsp:val=&quot;008466A9&quot;/&gt;&lt;wsp:rsid wsp:val=&quot;00863ADA&quot;/&gt;&lt;wsp:rsid wsp:val=&quot;00874599&quot;/&gt;&lt;wsp:rsid wsp:val=&quot;00876310&quot;/&gt;&lt;wsp:rsid wsp:val=&quot;00882985&quot;/&gt;&lt;wsp:rsid wsp:val=&quot;00884514&quot;/&gt;&lt;wsp:rsid wsp:val=&quot;008A228B&quot;/&gt;&lt;wsp:rsid wsp:val=&quot;008B72F6&quot;/&gt;&lt;wsp:rsid wsp:val=&quot;008C1E15&quot;/&gt;&lt;wsp:rsid wsp:val=&quot;008E2F0A&quot;/&gt;&lt;wsp:rsid wsp:val=&quot;008E49FB&quot;/&gt;&lt;wsp:rsid wsp:val=&quot;008E5037&quot;/&gt;&lt;wsp:rsid wsp:val=&quot;008F10D5&quot;/&gt;&lt;wsp:rsid wsp:val=&quot;008F2941&quot;/&gt;&lt;wsp:rsid wsp:val=&quot;008F6486&quot;/&gt;&lt;wsp:rsid wsp:val=&quot;00900F79&quot;/&gt;&lt;wsp:rsid wsp:val=&quot;0091547E&quot;/&gt;&lt;wsp:rsid wsp:val=&quot;00921F4C&quot;/&gt;&lt;wsp:rsid wsp:val=&quot;00922BEA&quot;/&gt;&lt;wsp:rsid wsp:val=&quot;00924DD4&quot;/&gt;&lt;wsp:rsid wsp:val=&quot;009253B6&quot;/&gt;&lt;wsp:rsid wsp:val=&quot;00926923&quot;/&gt;&lt;wsp:rsid wsp:val=&quot;00936B5E&quot;/&gt;&lt;wsp:rsid wsp:val=&quot;009401DF&quot;/&gt;&lt;wsp:rsid wsp:val=&quot;00955A7B&quot;/&gt;&lt;wsp:rsid wsp:val=&quot;00962BA2&quot;/&gt;&lt;wsp:rsid wsp:val=&quot;00964617&quot;/&gt;&lt;wsp:rsid wsp:val=&quot;00986072&quot;/&gt;&lt;wsp:rsid wsp:val=&quot;00986CE3&quot;/&gt;&lt;wsp:rsid wsp:val=&quot;0099044D&quot;/&gt;&lt;wsp:rsid wsp:val=&quot;00990EB8&quot;/&gt;&lt;wsp:rsid wsp:val=&quot;00995540&quot;/&gt;&lt;wsp:rsid wsp:val=&quot;009B04CB&quot;/&gt;&lt;wsp:rsid wsp:val=&quot;009B1422&quot;/&gt;&lt;wsp:rsid wsp:val=&quot;009B6BAA&quot;/&gt;&lt;wsp:rsid wsp:val=&quot;009C0CBE&quot;/&gt;&lt;wsp:rsid wsp:val=&quot;009C13EF&quot;/&gt;&lt;wsp:rsid wsp:val=&quot;009E0101&quot;/&gt;&lt;wsp:rsid wsp:val=&quot;009E19BC&quot;/&gt;&lt;wsp:rsid wsp:val=&quot;009E2697&quot;/&gt;&lt;wsp:rsid wsp:val=&quot;009E3F2E&quot;/&gt;&lt;wsp:rsid wsp:val=&quot;009E42F9&quot;/&gt;&lt;wsp:rsid wsp:val=&quot;009E4CA2&quot;/&gt;&lt;wsp:rsid wsp:val=&quot;009E540B&quot;/&gt;&lt;wsp:rsid wsp:val=&quot;009E6C8D&quot;/&gt;&lt;wsp:rsid wsp:val=&quot;009F6605&quot;/&gt;&lt;wsp:rsid wsp:val=&quot;00A0588F&quot;/&gt;&lt;wsp:rsid wsp:val=&quot;00A17796&quot;/&gt;&lt;wsp:rsid wsp:val=&quot;00A17D88&quot;/&gt;&lt;wsp:rsid wsp:val=&quot;00A23AB0&quot;/&gt;&lt;wsp:rsid wsp:val=&quot;00A418C6&quot;/&gt;&lt;wsp:rsid wsp:val=&quot;00A41EB9&quot;/&gt;&lt;wsp:rsid wsp:val=&quot;00A46432&quot;/&gt;&lt;wsp:rsid wsp:val=&quot;00A557F6&quot;/&gt;&lt;wsp:rsid wsp:val=&quot;00A61B8E&quot;/&gt;&lt;wsp:rsid wsp:val=&quot;00A71A4B&quot;/&gt;&lt;wsp:rsid wsp:val=&quot;00A739BF&quot;/&gt;&lt;wsp:rsid wsp:val=&quot;00A76DDC&quot;/&gt;&lt;wsp:rsid wsp:val=&quot;00A830A5&quot;/&gt;&lt;wsp:rsid wsp:val=&quot;00A8712D&quot;/&gt;&lt;wsp:rsid wsp:val=&quot;00AA0229&quot;/&gt;&lt;wsp:rsid wsp:val=&quot;00AB35CB&quot;/&gt;&lt;wsp:rsid wsp:val=&quot;00AB40F7&quot;/&gt;&lt;wsp:rsid wsp:val=&quot;00AB63F0&quot;/&gt;&lt;wsp:rsid wsp:val=&quot;00AC0445&quot;/&gt;&lt;wsp:rsid wsp:val=&quot;00AC0CD9&quot;/&gt;&lt;wsp:rsid wsp:val=&quot;00AC1D80&quot;/&gt;&lt;wsp:rsid wsp:val=&quot;00AC2529&quot;/&gt;&lt;wsp:rsid wsp:val=&quot;00AC3F9C&quot;/&gt;&lt;wsp:rsid wsp:val=&quot;00AC63B4&quot;/&gt;&lt;wsp:rsid wsp:val=&quot;00AC6AF5&quot;/&gt;&lt;wsp:rsid wsp:val=&quot;00AD1260&quot;/&gt;&lt;wsp:rsid wsp:val=&quot;00AD2BC1&quot;/&gt;&lt;wsp:rsid wsp:val=&quot;00AD4394&quot;/&gt;&lt;wsp:rsid wsp:val=&quot;00AE686F&quot;/&gt;&lt;wsp:rsid wsp:val=&quot;00AF018A&quot;/&gt;&lt;wsp:rsid wsp:val=&quot;00AF0AC2&quot;/&gt;&lt;wsp:rsid wsp:val=&quot;00AF655D&quot;/&gt;&lt;wsp:rsid wsp:val=&quot;00B0445A&quot;/&gt;&lt;wsp:rsid wsp:val=&quot;00B05FEF&quot;/&gt;&lt;wsp:rsid wsp:val=&quot;00B06D89&quot;/&gt;&lt;wsp:rsid wsp:val=&quot;00B13129&quot;/&gt;&lt;wsp:rsid wsp:val=&quot;00B211AF&quot;/&gt;&lt;wsp:rsid wsp:val=&quot;00B26C46&quot;/&gt;&lt;wsp:rsid wsp:val=&quot;00B31110&quot;/&gt;&lt;wsp:rsid wsp:val=&quot;00B32915&quot;/&gt;&lt;wsp:rsid wsp:val=&quot;00B337C1&quot;/&gt;&lt;wsp:rsid wsp:val=&quot;00B36E95&quot;/&gt;&lt;wsp:rsid wsp:val=&quot;00B40F0C&quot;/&gt;&lt;wsp:rsid wsp:val=&quot;00B41454&quot;/&gt;&lt;wsp:rsid wsp:val=&quot;00B45679&quot;/&gt;&lt;wsp:rsid wsp:val=&quot;00B64492&quot;/&gt;&lt;wsp:rsid wsp:val=&quot;00B651B0&quot;/&gt;&lt;wsp:rsid wsp:val=&quot;00B66029&quot;/&gt;&lt;wsp:rsid wsp:val=&quot;00B72751&quot;/&gt;&lt;wsp:rsid wsp:val=&quot;00B72D0B&quot;/&gt;&lt;wsp:rsid wsp:val=&quot;00B77BF4&quot;/&gt;&lt;wsp:rsid wsp:val=&quot;00B8687B&quot;/&gt;&lt;wsp:rsid wsp:val=&quot;00B90C77&quot;/&gt;&lt;wsp:rsid wsp:val=&quot;00B92DE3&quot;/&gt;&lt;wsp:rsid wsp:val=&quot;00BA1320&quot;/&gt;&lt;wsp:rsid wsp:val=&quot;00BB3E5F&quot;/&gt;&lt;wsp:rsid wsp:val=&quot;00BB4102&quot;/&gt;&lt;wsp:rsid wsp:val=&quot;00BC77A6&quot;/&gt;&lt;wsp:rsid wsp:val=&quot;00BD264B&quot;/&gt;&lt;wsp:rsid wsp:val=&quot;00BD28FA&quot;/&gt;&lt;wsp:rsid wsp:val=&quot;00BD2E0B&quot;/&gt;&lt;wsp:rsid wsp:val=&quot;00BD3C1A&quot;/&gt;&lt;wsp:rsid wsp:val=&quot;00BD4BAD&quot;/&gt;&lt;wsp:rsid wsp:val=&quot;00BE04DF&quot;/&gt;&lt;wsp:rsid wsp:val=&quot;00BF268A&quot;/&gt;&lt;wsp:rsid wsp:val=&quot;00BF6B66&quot;/&gt;&lt;wsp:rsid wsp:val=&quot;00C01A0B&quot;/&gt;&lt;wsp:rsid wsp:val=&quot;00C0213E&quot;/&gt;&lt;wsp:rsid wsp:val=&quot;00C02B8F&quot;/&gt;&lt;wsp:rsid wsp:val=&quot;00C034CD&quot;/&gt;&lt;wsp:rsid wsp:val=&quot;00C053E5&quot;/&gt;&lt;wsp:rsid wsp:val=&quot;00C17463&quot;/&gt;&lt;wsp:rsid wsp:val=&quot;00C20821&quot;/&gt;&lt;wsp:rsid wsp:val=&quot;00C23A93&quot;/&gt;&lt;wsp:rsid wsp:val=&quot;00C313DA&quot;/&gt;&lt;wsp:rsid wsp:val=&quot;00C3165A&quot;/&gt;&lt;wsp:rsid wsp:val=&quot;00C35B1F&quot;/&gt;&lt;wsp:rsid wsp:val=&quot;00C403B2&quot;/&gt;&lt;wsp:rsid wsp:val=&quot;00C407D3&quot;/&gt;&lt;wsp:rsid wsp:val=&quot;00C42F9D&quot;/&gt;&lt;wsp:rsid wsp:val=&quot;00C43456&quot;/&gt;&lt;wsp:rsid wsp:val=&quot;00C44023&quot;/&gt;&lt;wsp:rsid wsp:val=&quot;00C4699B&quot;/&gt;&lt;wsp:rsid wsp:val=&quot;00C51605&quot;/&gt;&lt;wsp:rsid wsp:val=&quot;00C64181&quot;/&gt;&lt;wsp:rsid wsp:val=&quot;00C660D4&quot;/&gt;&lt;wsp:rsid wsp:val=&quot;00C70723&quot;/&gt;&lt;wsp:rsid wsp:val=&quot;00C74B87&quot;/&gt;&lt;wsp:rsid wsp:val=&quot;00C751B6&quot;/&gt;&lt;wsp:rsid wsp:val=&quot;00C776DD&quot;/&gt;&lt;wsp:rsid wsp:val=&quot;00C85336&quot;/&gt;&lt;wsp:rsid wsp:val=&quot;00C90E05&quot;/&gt;&lt;wsp:rsid wsp:val=&quot;00CA22EA&quot;/&gt;&lt;wsp:rsid wsp:val=&quot;00CA6794&quot;/&gt;&lt;wsp:rsid wsp:val=&quot;00CA76FF&quot;/&gt;&lt;wsp:rsid wsp:val=&quot;00CB3213&quot;/&gt;&lt;wsp:rsid wsp:val=&quot;00CB4CE5&quot;/&gt;&lt;wsp:rsid wsp:val=&quot;00CC3C79&quot;/&gt;&lt;wsp:rsid wsp:val=&quot;00CC406C&quot;/&gt;&lt;wsp:rsid wsp:val=&quot;00CC6030&quot;/&gt;&lt;wsp:rsid wsp:val=&quot;00CD2012&quot;/&gt;&lt;wsp:rsid wsp:val=&quot;00CD5503&quot;/&gt;&lt;wsp:rsid wsp:val=&quot;00CD6E03&quot;/&gt;&lt;wsp:rsid wsp:val=&quot;00CD711E&quot;/&gt;&lt;wsp:rsid wsp:val=&quot;00CE0BAB&quot;/&gt;&lt;wsp:rsid wsp:val=&quot;00CE22A9&quot;/&gt;&lt;wsp:rsid wsp:val=&quot;00CE5408&quot;/&gt;&lt;wsp:rsid wsp:val=&quot;00CF2FDF&quot;/&gt;&lt;wsp:rsid wsp:val=&quot;00D0318A&quot;/&gt;&lt;wsp:rsid wsp:val=&quot;00D10ECF&quot;/&gt;&lt;wsp:rsid wsp:val=&quot;00D12661&quot;/&gt;&lt;wsp:rsid wsp:val=&quot;00D1722A&quot;/&gt;&lt;wsp:rsid wsp:val=&quot;00D226B5&quot;/&gt;&lt;wsp:rsid wsp:val=&quot;00D23634&quot;/&gt;&lt;wsp:rsid wsp:val=&quot;00D25050&quot;/&gt;&lt;wsp:rsid wsp:val=&quot;00D33769&quot;/&gt;&lt;wsp:rsid wsp:val=&quot;00D43DE1&quot;/&gt;&lt;wsp:rsid wsp:val=&quot;00D46EC9&quot;/&gt;&lt;wsp:rsid wsp:val=&quot;00D5612B&quot;/&gt;&lt;wsp:rsid wsp:val=&quot;00D72DAE&quot;/&gt;&lt;wsp:rsid wsp:val=&quot;00D72DD0&quot;/&gt;&lt;wsp:rsid wsp:val=&quot;00D73456&quot;/&gt;&lt;wsp:rsid wsp:val=&quot;00D75201&quot;/&gt;&lt;wsp:rsid wsp:val=&quot;00D84AC5&quot;/&gt;&lt;wsp:rsid wsp:val=&quot;00D871DB&quot;/&gt;&lt;wsp:rsid wsp:val=&quot;00D92D59&quot;/&gt;&lt;wsp:rsid wsp:val=&quot;00DA21B7&quot;/&gt;&lt;wsp:rsid wsp:val=&quot;00DA5CC1&quot;/&gt;&lt;wsp:rsid wsp:val=&quot;00DA76FE&quot;/&gt;&lt;wsp:rsid wsp:val=&quot;00DA7837&quot;/&gt;&lt;wsp:rsid wsp:val=&quot;00DB4049&quot;/&gt;&lt;wsp:rsid wsp:val=&quot;00DB45F5&quot;/&gt;&lt;wsp:rsid wsp:val=&quot;00DB4735&quot;/&gt;&lt;wsp:rsid wsp:val=&quot;00DC2244&quot;/&gt;&lt;wsp:rsid wsp:val=&quot;00DC32D5&quot;/&gt;&lt;wsp:rsid wsp:val=&quot;00DC3A48&quot;/&gt;&lt;wsp:rsid wsp:val=&quot;00DD1F81&quot;/&gt;&lt;wsp:rsid wsp:val=&quot;00DF16D6&quot;/&gt;&lt;wsp:rsid wsp:val=&quot;00DF7406&quot;/&gt;&lt;wsp:rsid wsp:val=&quot;00E02E95&quot;/&gt;&lt;wsp:rsid wsp:val=&quot;00E0370C&quot;/&gt;&lt;wsp:rsid wsp:val=&quot;00E05BE9&quot;/&gt;&lt;wsp:rsid wsp:val=&quot;00E069E1&quot;/&gt;&lt;wsp:rsid wsp:val=&quot;00E2026D&quot;/&gt;&lt;wsp:rsid wsp:val=&quot;00E309B8&quot;/&gt;&lt;wsp:rsid wsp:val=&quot;00E32B7A&quot;/&gt;&lt;wsp:rsid wsp:val=&quot;00E35941&quot;/&gt;&lt;wsp:rsid wsp:val=&quot;00E36F7F&quot;/&gt;&lt;wsp:rsid wsp:val=&quot;00E37847&quot;/&gt;&lt;wsp:rsid wsp:val=&quot;00E42D7C&quot;/&gt;&lt;wsp:rsid wsp:val=&quot;00E457F8&quot;/&gt;&lt;wsp:rsid wsp:val=&quot;00E579E9&quot;/&gt;&lt;wsp:rsid wsp:val=&quot;00E6208D&quot;/&gt;&lt;wsp:rsid wsp:val=&quot;00E6407D&quot;/&gt;&lt;wsp:rsid wsp:val=&quot;00E65ECC&quot;/&gt;&lt;wsp:rsid wsp:val=&quot;00E65F18&quot;/&gt;&lt;wsp:rsid wsp:val=&quot;00E756EC&quot;/&gt;&lt;wsp:rsid wsp:val=&quot;00E778FA&quot;/&gt;&lt;wsp:rsid wsp:val=&quot;00E827E8&quot;/&gt;&lt;wsp:rsid wsp:val=&quot;00E8333E&quot;/&gt;&lt;wsp:rsid wsp:val=&quot;00E863D8&quot;/&gt;&lt;wsp:rsid wsp:val=&quot;00E91816&quot;/&gt;&lt;wsp:rsid wsp:val=&quot;00EA0E51&quot;/&gt;&lt;wsp:rsid wsp:val=&quot;00EA18A0&quot;/&gt;&lt;wsp:rsid wsp:val=&quot;00EA2128&quot;/&gt;&lt;wsp:rsid wsp:val=&quot;00EA7999&quot;/&gt;&lt;wsp:rsid wsp:val=&quot;00EB031B&quot;/&gt;&lt;wsp:rsid wsp:val=&quot;00EB0519&quot;/&gt;&lt;wsp:rsid wsp:val=&quot;00EB08DD&quot;/&gt;&lt;wsp:rsid wsp:val=&quot;00EB32CB&quot;/&gt;&lt;wsp:rsid wsp:val=&quot;00EB3876&quot;/&gt;&lt;wsp:rsid wsp:val=&quot;00EB4038&quot;/&gt;&lt;wsp:rsid wsp:val=&quot;00EB7133&quot;/&gt;&lt;wsp:rsid wsp:val=&quot;00EB72A3&quot;/&gt;&lt;wsp:rsid wsp:val=&quot;00EC0E66&quot;/&gt;&lt;wsp:rsid wsp:val=&quot;00EC7536&quot;/&gt;&lt;wsp:rsid wsp:val=&quot;00ED08B1&quot;/&gt;&lt;wsp:rsid wsp:val=&quot;00ED7433&quot;/&gt;&lt;wsp:rsid wsp:val=&quot;00EE13D2&quot;/&gt;&lt;wsp:rsid wsp:val=&quot;00EE26BA&quot;/&gt;&lt;wsp:rsid wsp:val=&quot;00EE4502&quot;/&gt;&lt;wsp:rsid wsp:val=&quot;00EE573B&quot;/&gt;&lt;wsp:rsid wsp:val=&quot;00F051E3&quot;/&gt;&lt;wsp:rsid wsp:val=&quot;00F066B3&quot;/&gt;&lt;wsp:rsid wsp:val=&quot;00F07A5C&quot;/&gt;&lt;wsp:rsid wsp:val=&quot;00F12BC5&quot;/&gt;&lt;wsp:rsid wsp:val=&quot;00F13726&quot;/&gt;&lt;wsp:rsid wsp:val=&quot;00F26807&quot;/&gt;&lt;wsp:rsid wsp:val=&quot;00F35AF5&quot;/&gt;&lt;wsp:rsid wsp:val=&quot;00F461C3&quot;/&gt;&lt;wsp:rsid wsp:val=&quot;00F46CF2&quot;/&gt;&lt;wsp:rsid wsp:val=&quot;00F6011B&quot;/&gt;&lt;wsp:rsid wsp:val=&quot;00F626AB&quot;/&gt;&lt;wsp:rsid wsp:val=&quot;00F656CF&quot;/&gt;&lt;wsp:rsid wsp:val=&quot;00F66CCE&quot;/&gt;&lt;wsp:rsid wsp:val=&quot;00F83D99&quot;/&gt;&lt;wsp:rsid wsp:val=&quot;00F8599B&quot;/&gt;&lt;wsp:rsid wsp:val=&quot;00F955D8&quot;/&gt;&lt;wsp:rsid wsp:val=&quot;00F9768C&quot;/&gt;&lt;wsp:rsid wsp:val=&quot;00F978E7&quot;/&gt;&lt;wsp:rsid wsp:val=&quot;00FA3424&quot;/&gt;&lt;wsp:rsid wsp:val=&quot;00FA4093&quot;/&gt;&lt;wsp:rsid wsp:val=&quot;00FA4378&quot;/&gt;&lt;wsp:rsid wsp:val=&quot;00FB2464&quot;/&gt;&lt;wsp:rsid wsp:val=&quot;00FB418B&quot;/&gt;&lt;wsp:rsid wsp:val=&quot;00FD3E0A&quot;/&gt;&lt;wsp:rsid wsp:val=&quot;00FD66BC&quot;/&gt;&lt;wsp:rsid wsp:val=&quot;00FF542F&quot;/&gt;&lt;wsp:rsid wsp:val=&quot;09F05263&quot;/&gt;&lt;wsp:rsid wsp:val=&quot;0E4A412E&quot;/&gt;&lt;wsp:rsid wsp:val=&quot;2EEF2487&quot;/&gt;&lt;wsp:rsid wsp:val=&quot;46DE40D0&quot;/&gt;&lt;wsp:rsid wsp:val=&quot;5BC928A5&quot;/&gt;&lt;wsp:rsid wsp:val=&quot;5BFA2D1F&quot;/&gt;&lt;wsp:rsid wsp:val=&quot;6ED66324&quot;/&gt;&lt;wsp:rsid wsp:val=&quot;749C3AAA&quot;/&gt;&lt;/wsp:rsids&gt;&lt;/w:docPr&gt;&lt;w:body&gt;&lt;wx:sect&gt;&lt;w:p wsp:rsidR=&quot;00000000&quot; wsp:rsidRDefault=&quot;00AC1D80&quot; wsp:rsidP=&quot;00AC1D80&quot;&gt;&lt;m:oMathPara&gt;&lt;m:oMath&gt;&lt;m:r&gt;&lt;w:rPr&gt;&lt;w:rFonts w:ascii=&quot;Cambria Math&quot; w:h-ansi=&quot;Cambria Math&quot; w:cs=&quot;宋体&quot; w:hint=&quot;fareast&quot;/&gt;&lt;wx:font wx:val=&quot;宋体&quot;/&gt;&lt;w:i/&gt;&lt;/w:rPr&gt;&lt;m:t&gt;△&lt;/m:t&gt;&lt;/m:r&gt;&lt;m:r&gt;&lt;w:rPr&gt;&lt;w:rFonts w:ascii=&quot;Cambria Math&quot;/&gt;&lt;wx:font wx:val=&quot;Cambria Math&quot;/&gt;&lt;w:i/&gt;&lt;/w:rPr&gt;&lt;m:t&gt;ABC&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00" chromakey="#FFFFFF" o:title=""/>
            <o:lock v:ext="edit" aspectratio="t"/>
            <w10:wrap type="none"/>
            <w10:anchorlock/>
          </v:shape>
        </w:pict>
      </w:r>
      <w:r>
        <w:t>中，</w:t>
      </w:r>
      <w:r>
        <w:object>
          <v:shape id="_x0000_i1159" o:spt="75" alt="eqId312ef2c826304089b9b0f1d1e88b0f50" type="#_x0000_t75" style="height:11.45pt;width:11.45pt;" o:ole="t" filled="f" o:preferrelative="t" stroked="f" coordsize="21600,21600">
            <v:path/>
            <v:fill on="f" focussize="0,0"/>
            <v:stroke on="f" joinstyle="miter"/>
            <v:imagedata r:id="rId241" o:title="eqId312ef2c826304089b9b0f1d1e88b0f50"/>
            <o:lock v:ext="edit" aspectratio="t"/>
            <w10:wrap type="none"/>
            <w10:anchorlock/>
          </v:shape>
          <o:OLEObject Type="Embed" ProgID="Equation.DSMT4" ShapeID="_x0000_i1159" DrawAspect="Content" ObjectID="_1468075838" r:id="rId240">
            <o:LockedField>false</o:LockedField>
          </o:OLEObject>
        </w:object>
      </w:r>
      <w:r>
        <w:t>是</w:t>
      </w:r>
      <w:r>
        <w:object>
          <v:shape id="_x0000_i1160" o:spt="75" alt="eqIdcf2da96900c948a1b3ce7cbfd420c080" type="#_x0000_t75" style="height:12.35pt;width:18.45pt;" o:ole="t" filled="f" o:preferrelative="t" stroked="f" coordsize="21600,21600">
            <v:path/>
            <v:fill on="f" focussize="0,0"/>
            <v:stroke on="f" joinstyle="miter"/>
            <v:imagedata r:id="rId243" o:title="eqIdcf2da96900c948a1b3ce7cbfd420c080"/>
            <o:lock v:ext="edit" aspectratio="t"/>
            <w10:wrap type="none"/>
            <w10:anchorlock/>
          </v:shape>
          <o:OLEObject Type="Embed" ProgID="Equation.DSMT4" ShapeID="_x0000_i1160" DrawAspect="Content" ObjectID="_1468075839" r:id="rId242">
            <o:LockedField>false</o:LockedField>
          </o:OLEObject>
        </w:object>
      </w:r>
      <w:r>
        <w:t>边的中点，你删去的条件是_____请写出用剩余条件解答本题的过程．</w:t>
      </w:r>
    </w:p>
    <w:p>
      <w:pPr>
        <w:spacing w:line="360" w:lineRule="auto"/>
        <w:jc w:val="left"/>
        <w:textAlignment w:val="center"/>
      </w:pPr>
      <w:r>
        <w:t>（1）求</w:t>
      </w:r>
      <w:r>
        <w:object>
          <v:shape id="_x0000_i1161" o:spt="75" alt="eqIdcf2da96900c948a1b3ce7cbfd420c080" type="#_x0000_t75" style="height:12.35pt;width:18.45pt;" o:ole="t" filled="f" o:preferrelative="t" stroked="f" coordsize="21600,21600">
            <v:path/>
            <v:fill on="f" focussize="0,0"/>
            <v:stroke on="f" joinstyle="miter"/>
            <v:imagedata r:id="rId243" o:title="eqIdcf2da96900c948a1b3ce7cbfd420c080"/>
            <o:lock v:ext="edit" aspectratio="t"/>
            <w10:wrap type="none"/>
            <w10:anchorlock/>
          </v:shape>
          <o:OLEObject Type="Embed" ProgID="Equation.DSMT4" ShapeID="_x0000_i1161" DrawAspect="Content" ObjectID="_1468075840" r:id="rId244">
            <o:LockedField>false</o:LockedField>
          </o:OLEObject>
        </w:object>
      </w:r>
      <w:r>
        <w:t>的长；</w:t>
      </w:r>
    </w:p>
    <w:p>
      <w:pPr>
        <w:spacing w:line="360" w:lineRule="auto"/>
        <w:jc w:val="left"/>
        <w:textAlignment w:val="center"/>
      </w:pPr>
      <w:r>
        <w:t>（2）</w:t>
      </w:r>
      <w:r>
        <w:object>
          <v:shape id="_x0000_i1162" o:spt="75" alt="eqIdc009b2c31acd4c439f10218776fdac36" type="#_x0000_t75" style="height:11.15pt;width:28.15pt;" o:ole="t" filled="f" o:preferrelative="t" stroked="f" coordsize="21600,21600">
            <v:path/>
            <v:fill on="f" focussize="0,0"/>
            <v:stroke on="f" joinstyle="miter"/>
            <v:imagedata r:id="rId246" o:title="eqIdc009b2c31acd4c439f10218776fdac36"/>
            <o:lock v:ext="edit" aspectratio="t"/>
            <w10:wrap type="none"/>
            <w10:anchorlock/>
          </v:shape>
          <o:OLEObject Type="Embed" ProgID="Equation.DSMT4" ShapeID="_x0000_i1162" DrawAspect="Content" ObjectID="_1468075841" r:id="rId245">
            <o:LockedField>false</o:LockedField>
          </o:OLEObject>
        </w:object>
      </w:r>
      <w:r>
        <w:t>的平分线交</w:t>
      </w:r>
      <w:r>
        <w:object>
          <v:shape id="_x0000_i1163" o:spt="75" alt="eqId0627be51821d4be7b3e024a354815d64" type="#_x0000_t75" style="height:12.2pt;width:17.6pt;" o:ole="t" filled="f" o:preferrelative="t" stroked="f" coordsize="21600,21600">
            <v:path/>
            <v:fill on="f" focussize="0,0"/>
            <v:stroke on="f" joinstyle="miter"/>
            <v:imagedata r:id="rId248" o:title="eqId0627be51821d4be7b3e024a354815d64"/>
            <o:lock v:ext="edit" aspectratio="t"/>
            <w10:wrap type="none"/>
            <w10:anchorlock/>
          </v:shape>
          <o:OLEObject Type="Embed" ProgID="Equation.DSMT4" ShapeID="_x0000_i1163" DrawAspect="Content" ObjectID="_1468075842" r:id="rId247">
            <o:LockedField>false</o:LockedField>
          </o:OLEObject>
        </w:object>
      </w:r>
      <w:r>
        <w:t>于点</w:t>
      </w:r>
      <w:r>
        <w:object>
          <v:shape id="_x0000_i1164" o:spt="75" alt="eqId93cbffaa5ae045d6ac45d1e979991c3a" type="#_x0000_t75" style="height:11.5pt;width:10.55pt;" o:ole="t" filled="f" o:preferrelative="t" stroked="f" coordsize="21600,21600">
            <v:path/>
            <v:fill on="f" focussize="0,0"/>
            <v:stroke on="f" joinstyle="miter"/>
            <v:imagedata r:id="rId250" o:title="eqId93cbffaa5ae045d6ac45d1e979991c3a"/>
            <o:lock v:ext="edit" aspectratio="t"/>
            <w10:wrap type="none"/>
            <w10:anchorlock/>
          </v:shape>
          <o:OLEObject Type="Embed" ProgID="Equation.DSMT4" ShapeID="_x0000_i1164" DrawAspect="Content" ObjectID="_1468075843" r:id="rId249">
            <o:LockedField>false</o:LockedField>
          </o:OLEObject>
        </w:object>
      </w:r>
      <w:r>
        <w:t>，求</w:t>
      </w:r>
      <w:r>
        <w:object>
          <v:shape id="_x0000_i1165" o:spt="75" alt="eqId7111d4972b7c401c903ff4927c13b5ec" type="#_x0000_t75" style="height:10.9pt;width:17.6pt;" o:ole="t" filled="f" o:preferrelative="t" stroked="f" coordsize="21600,21600">
            <v:path/>
            <v:fill on="f" focussize="0,0"/>
            <v:stroke on="f" joinstyle="miter"/>
            <v:imagedata r:id="rId252" o:title="eqId7111d4972b7c401c903ff4927c13b5ec"/>
            <o:lock v:ext="edit" aspectratio="t"/>
            <w10:wrap type="none"/>
            <w10:anchorlock/>
          </v:shape>
          <o:OLEObject Type="Embed" ProgID="Equation.DSMT4" ShapeID="_x0000_i1165" DrawAspect="Content" ObjectID="_1468075844" r:id="rId251">
            <o:LockedField>false</o:LockedField>
          </o:OLEObject>
        </w:object>
      </w:r>
      <w:r>
        <w:t>的长．</w:t>
      </w:r>
    </w:p>
    <w:p>
      <w:pPr>
        <w:spacing w:line="360" w:lineRule="auto"/>
        <w:jc w:val="left"/>
        <w:textAlignment w:val="center"/>
      </w:pPr>
      <w:r>
        <w:t xml:space="preserve"> 注：如果选择删去条件①和条件④分别解答，按第一个解答计分．</w:t>
      </w:r>
    </w:p>
    <w:p>
      <w:pPr>
        <w:tabs>
          <w:tab w:val="left" w:pos="4961"/>
        </w:tabs>
        <w:spacing w:line="360" w:lineRule="auto"/>
        <w:textAlignment w:val="center"/>
        <w:rPr>
          <w:b/>
          <w:szCs w:val="21"/>
        </w:rPr>
      </w:pPr>
    </w:p>
    <w:p>
      <w:pPr>
        <w:spacing w:line="360" w:lineRule="auto"/>
        <w:rPr>
          <w:rFonts w:hint="eastAsia"/>
          <w:szCs w:val="22"/>
        </w:rPr>
      </w:pPr>
    </w:p>
    <w:p>
      <w:pPr>
        <w:spacing w:line="360" w:lineRule="auto"/>
        <w:rPr>
          <w:rFonts w:hint="eastAsia"/>
          <w:szCs w:val="22"/>
        </w:rPr>
      </w:pPr>
    </w:p>
    <w:p>
      <w:pPr>
        <w:tabs>
          <w:tab w:val="left" w:pos="2127"/>
          <w:tab w:val="left" w:pos="4253"/>
          <w:tab w:val="left" w:pos="6237"/>
        </w:tabs>
        <w:spacing w:line="360" w:lineRule="auto"/>
        <w:rPr>
          <w:sz w:val="24"/>
        </w:rPr>
      </w:pPr>
      <w:r>
        <w:pict>
          <v:shape id="图片 122" o:spid="_x0000_s1167" o:spt="75" type="#_x0000_t75" style="position:absolute;left:0pt;margin-left:169.65pt;margin-top:62.45pt;height:51pt;width:150.75pt;mso-wrap-distance-bottom:0pt;mso-wrap-distance-left:9pt;mso-wrap-distance-right:9pt;mso-wrap-distance-top:0pt;z-index:251661312;mso-width-relative:page;mso-height-relative:page;" filled="f" o:preferrelative="t" stroked="f" coordsize="21600,21600">
            <v:path/>
            <v:fill on="f" focussize="0,0"/>
            <v:stroke on="f" joinstyle="miter"/>
            <v:imagedata r:id="rId253" o:title=""/>
            <o:lock v:ext="edit" aspectratio="t"/>
            <w10:wrap type="square"/>
          </v:shape>
        </w:pict>
      </w:r>
      <w:r>
        <w:rPr>
          <w:rFonts w:hint="eastAsia"/>
          <w:b/>
          <w:bCs/>
          <w:sz w:val="24"/>
        </w:rPr>
        <w:t>变式</w:t>
      </w:r>
      <w:r>
        <w:rPr>
          <w:rFonts w:hint="eastAsia"/>
          <w:sz w:val="24"/>
        </w:rPr>
        <w:t xml:space="preserve">： </w:t>
      </w:r>
      <w:r>
        <w:rPr>
          <w:sz w:val="24"/>
        </w:rPr>
        <w:t>如图，在平面四边形</w:t>
      </w:r>
      <w:r>
        <w:rPr>
          <w:i/>
          <w:sz w:val="24"/>
        </w:rPr>
        <w:t>ABCD</w:t>
      </w:r>
      <w:r>
        <w:rPr>
          <w:sz w:val="24"/>
        </w:rPr>
        <w:t>中，已知</w:t>
      </w:r>
      <w:r>
        <w:rPr>
          <w:i/>
          <w:sz w:val="24"/>
        </w:rPr>
        <w:t>A</w:t>
      </w:r>
      <w:r>
        <w:rPr>
          <w:sz w:val="24"/>
        </w:rPr>
        <w:t>＝</w:t>
      </w:r>
      <w:r>
        <w:rPr>
          <w:i/>
          <w:sz w:val="24"/>
        </w:rPr>
        <w:fldChar w:fldCharType="begin"/>
      </w:r>
      <w:r>
        <w:rPr>
          <w:i/>
          <w:sz w:val="24"/>
        </w:rPr>
        <w:instrText xml:space="preserve">eq \f</w:instrText>
      </w:r>
      <w:r>
        <w:rPr>
          <w:sz w:val="24"/>
        </w:rPr>
        <w:instrText xml:space="preserve">(π</w:instrText>
      </w:r>
      <w:r>
        <w:rPr>
          <w:i/>
          <w:sz w:val="24"/>
        </w:rPr>
        <w:instrText xml:space="preserve">,</w:instrText>
      </w:r>
      <w:r>
        <w:rPr>
          <w:sz w:val="24"/>
        </w:rPr>
        <w:instrText xml:space="preserve">2)</w:instrText>
      </w:r>
      <w:r>
        <w:rPr>
          <w:i/>
          <w:sz w:val="24"/>
        </w:rPr>
        <w:fldChar w:fldCharType="end"/>
      </w:r>
      <w:r>
        <w:rPr>
          <w:sz w:val="24"/>
        </w:rPr>
        <w:t>，</w:t>
      </w:r>
      <w:r>
        <w:rPr>
          <w:i/>
          <w:sz w:val="24"/>
        </w:rPr>
        <w:t>B</w:t>
      </w:r>
      <w:r>
        <w:rPr>
          <w:sz w:val="24"/>
        </w:rPr>
        <w:t>＝</w:t>
      </w:r>
      <w:r>
        <w:rPr>
          <w:i/>
          <w:sz w:val="24"/>
        </w:rPr>
        <w:fldChar w:fldCharType="begin"/>
      </w:r>
      <w:r>
        <w:rPr>
          <w:i/>
          <w:sz w:val="24"/>
        </w:rPr>
        <w:instrText xml:space="preserve">eq \f</w:instrText>
      </w:r>
      <w:r>
        <w:rPr>
          <w:sz w:val="24"/>
        </w:rPr>
        <w:instrText xml:space="preserve">(2π</w:instrText>
      </w:r>
      <w:r>
        <w:rPr>
          <w:i/>
          <w:sz w:val="24"/>
        </w:rPr>
        <w:instrText xml:space="preserve">,</w:instrText>
      </w:r>
      <w:r>
        <w:rPr>
          <w:sz w:val="24"/>
        </w:rPr>
        <w:instrText xml:space="preserve">3)</w:instrText>
      </w:r>
      <w:r>
        <w:rPr>
          <w:i/>
          <w:sz w:val="24"/>
        </w:rPr>
        <w:fldChar w:fldCharType="end"/>
      </w:r>
      <w:r>
        <w:rPr>
          <w:sz w:val="24"/>
        </w:rPr>
        <w:t>，</w:t>
      </w:r>
      <w:r>
        <w:rPr>
          <w:i/>
          <w:sz w:val="24"/>
        </w:rPr>
        <w:t>AB</w:t>
      </w:r>
      <w:r>
        <w:rPr>
          <w:sz w:val="24"/>
        </w:rPr>
        <w:t>＝6.在</w:t>
      </w:r>
      <w:r>
        <w:rPr>
          <w:i/>
          <w:sz w:val="24"/>
        </w:rPr>
        <w:t>AB</w:t>
      </w:r>
      <w:r>
        <w:rPr>
          <w:sz w:val="24"/>
        </w:rPr>
        <w:t>边上取点</w:t>
      </w:r>
      <w:r>
        <w:rPr>
          <w:i/>
          <w:sz w:val="24"/>
        </w:rPr>
        <w:t>E</w:t>
      </w:r>
      <w:r>
        <w:rPr>
          <w:sz w:val="24"/>
        </w:rPr>
        <w:t>，使得</w:t>
      </w:r>
      <w:r>
        <w:rPr>
          <w:i/>
          <w:sz w:val="24"/>
        </w:rPr>
        <w:t>BE</w:t>
      </w:r>
      <w:r>
        <w:rPr>
          <w:sz w:val="24"/>
        </w:rPr>
        <w:t>＝1，连接</w:t>
      </w:r>
      <w:r>
        <w:rPr>
          <w:i/>
          <w:sz w:val="24"/>
        </w:rPr>
        <w:t>EC</w:t>
      </w:r>
      <w:r>
        <w:rPr>
          <w:sz w:val="24"/>
        </w:rPr>
        <w:t>，</w:t>
      </w:r>
      <w:r>
        <w:rPr>
          <w:i/>
          <w:sz w:val="24"/>
        </w:rPr>
        <w:t>ED</w:t>
      </w:r>
      <w:r>
        <w:rPr>
          <w:sz w:val="24"/>
        </w:rPr>
        <w:t>.若</w:t>
      </w:r>
      <w:r>
        <w:rPr>
          <w:rFonts w:ascii="宋体" w:hAnsi="宋体"/>
          <w:sz w:val="24"/>
        </w:rPr>
        <w:t>∠</w:t>
      </w:r>
      <w:r>
        <w:rPr>
          <w:i/>
          <w:sz w:val="24"/>
        </w:rPr>
        <w:t>CED</w:t>
      </w:r>
      <w:r>
        <w:rPr>
          <w:sz w:val="24"/>
        </w:rPr>
        <w:t>＝</w:t>
      </w:r>
      <w:r>
        <w:rPr>
          <w:i/>
          <w:sz w:val="24"/>
        </w:rPr>
        <w:fldChar w:fldCharType="begin"/>
      </w:r>
      <w:r>
        <w:rPr>
          <w:i/>
          <w:sz w:val="24"/>
        </w:rPr>
        <w:instrText xml:space="preserve">eq \f</w:instrText>
      </w:r>
      <w:r>
        <w:rPr>
          <w:sz w:val="24"/>
        </w:rPr>
        <w:instrText xml:space="preserve">(2π</w:instrText>
      </w:r>
      <w:r>
        <w:rPr>
          <w:i/>
          <w:sz w:val="24"/>
        </w:rPr>
        <w:instrText xml:space="preserve">,</w:instrText>
      </w:r>
      <w:r>
        <w:rPr>
          <w:sz w:val="24"/>
        </w:rPr>
        <w:instrText xml:space="preserve">3)</w:instrText>
      </w:r>
      <w:r>
        <w:rPr>
          <w:i/>
          <w:sz w:val="24"/>
        </w:rPr>
        <w:fldChar w:fldCharType="end"/>
      </w:r>
      <w:r>
        <w:rPr>
          <w:sz w:val="24"/>
        </w:rPr>
        <w:t>，</w:t>
      </w:r>
      <w:r>
        <w:rPr>
          <w:i/>
          <w:sz w:val="24"/>
        </w:rPr>
        <w:t>EC</w:t>
      </w:r>
      <w:r>
        <w:rPr>
          <w:sz w:val="24"/>
        </w:rPr>
        <w:t>＝</w:t>
      </w:r>
      <w:r>
        <w:rPr>
          <w:i/>
          <w:sz w:val="24"/>
        </w:rPr>
        <w:fldChar w:fldCharType="begin"/>
      </w:r>
      <w:r>
        <w:rPr>
          <w:i/>
          <w:sz w:val="24"/>
        </w:rPr>
        <w:instrText xml:space="preserve">eq \r</w:instrText>
      </w:r>
      <w:r>
        <w:rPr>
          <w:sz w:val="24"/>
        </w:rPr>
        <w:instrText xml:space="preserve">(7)</w:instrText>
      </w:r>
      <w:r>
        <w:rPr>
          <w:i/>
          <w:sz w:val="24"/>
        </w:rPr>
        <w:fldChar w:fldCharType="end"/>
      </w:r>
      <w:r>
        <w:rPr>
          <w:sz w:val="24"/>
        </w:rPr>
        <w:t>.</w:t>
      </w:r>
    </w:p>
    <w:p>
      <w:pPr>
        <w:tabs>
          <w:tab w:val="left" w:pos="2127"/>
          <w:tab w:val="left" w:pos="4253"/>
          <w:tab w:val="left" w:pos="6237"/>
        </w:tabs>
        <w:spacing w:line="360" w:lineRule="auto"/>
        <w:ind w:left="360"/>
        <w:rPr>
          <w:sz w:val="24"/>
        </w:rPr>
      </w:pPr>
      <w:r>
        <w:rPr>
          <w:rFonts w:hint="eastAsia"/>
          <w:sz w:val="24"/>
        </w:rPr>
        <w:t>（1）</w:t>
      </w:r>
      <w:r>
        <w:rPr>
          <w:sz w:val="24"/>
        </w:rPr>
        <w:t>求sin</w:t>
      </w:r>
      <w:r>
        <w:rPr>
          <w:rFonts w:ascii="宋体" w:hAnsi="宋体"/>
          <w:sz w:val="24"/>
        </w:rPr>
        <w:t>∠</w:t>
      </w:r>
      <w:r>
        <w:rPr>
          <w:i/>
          <w:sz w:val="24"/>
        </w:rPr>
        <w:t>BCE</w:t>
      </w:r>
      <w:r>
        <w:rPr>
          <w:sz w:val="24"/>
        </w:rPr>
        <w:t>的值；</w:t>
      </w:r>
      <w:r>
        <w:rPr>
          <w:rFonts w:hint="eastAsia"/>
          <w:sz w:val="24"/>
        </w:rPr>
        <w:t xml:space="preserve">   </w:t>
      </w:r>
    </w:p>
    <w:p>
      <w:pPr>
        <w:tabs>
          <w:tab w:val="left" w:pos="2127"/>
          <w:tab w:val="left" w:pos="4253"/>
          <w:tab w:val="left" w:pos="6237"/>
        </w:tabs>
        <w:spacing w:line="360" w:lineRule="auto"/>
        <w:ind w:left="360"/>
        <w:rPr>
          <w:sz w:val="24"/>
        </w:rPr>
      </w:pPr>
      <w:r>
        <w:rPr>
          <w:rFonts w:hint="eastAsia"/>
          <w:sz w:val="24"/>
        </w:rPr>
        <w:t xml:space="preserve"> </w:t>
      </w:r>
      <w:r>
        <w:rPr>
          <w:sz w:val="24"/>
        </w:rPr>
        <w:t>(2)</w:t>
      </w:r>
      <w:r>
        <w:rPr>
          <w:rFonts w:hint="eastAsia"/>
          <w:sz w:val="24"/>
        </w:rPr>
        <w:t xml:space="preserve"> </w:t>
      </w:r>
      <w:r>
        <w:rPr>
          <w:sz w:val="24"/>
        </w:rPr>
        <w:t>求</w:t>
      </w:r>
      <w:r>
        <w:rPr>
          <w:i/>
          <w:sz w:val="24"/>
        </w:rPr>
        <w:t>CD</w:t>
      </w:r>
      <w:r>
        <w:rPr>
          <w:sz w:val="24"/>
        </w:rPr>
        <w:t>的长.</w:t>
      </w:r>
    </w:p>
    <w:p>
      <w:pPr>
        <w:spacing w:line="360" w:lineRule="auto"/>
        <w:rPr>
          <w:rFonts w:hint="eastAsia"/>
          <w:sz w:val="24"/>
        </w:rPr>
      </w:pPr>
      <w:r>
        <w:pict>
          <v:shape id="图片 100016" o:spid="_x0000_s1168" o:spt="75" alt="figure" type="#_x0000_t75" style="position:absolute;left:0pt;margin-left:274.65pt;margin-top:2.65pt;height:174.75pt;width:169.1pt;mso-wrap-distance-bottom:0pt;mso-wrap-distance-left:9pt;mso-wrap-distance-right:9pt;mso-wrap-distance-top:0pt;z-index:251664384;mso-width-relative:page;mso-height-relative:page;" filled="f" o:preferrelative="t" stroked="f" coordsize="21600,21600">
            <v:path/>
            <v:fill on="f" focussize="0,0"/>
            <v:stroke on="f" joinstyle="miter"/>
            <v:imagedata r:id="rId254" o:title="figure"/>
            <o:lock v:ext="edit" aspectratio="t"/>
            <w10:wrap type="square"/>
          </v:shape>
        </w:pict>
      </w:r>
    </w:p>
    <w:p>
      <w:pPr>
        <w:spacing w:line="360" w:lineRule="auto"/>
        <w:rPr>
          <w:rFonts w:hint="eastAsia"/>
          <w:sz w:val="24"/>
        </w:rPr>
      </w:pPr>
    </w:p>
    <w:p>
      <w:pPr>
        <w:spacing w:line="360" w:lineRule="auto"/>
        <w:rPr>
          <w:rFonts w:hint="eastAsia"/>
          <w:szCs w:val="22"/>
        </w:rPr>
      </w:pPr>
    </w:p>
    <w:p>
      <w:pPr>
        <w:spacing w:line="360" w:lineRule="auto"/>
        <w:ind w:left="424" w:leftChars="202" w:firstLine="315" w:firstLineChars="150"/>
        <w:rPr>
          <w:rFonts w:hint="eastAsia"/>
          <w:szCs w:val="22"/>
        </w:rPr>
      </w:pPr>
    </w:p>
    <w:p>
      <w:pPr>
        <w:tabs>
          <w:tab w:val="left" w:pos="2127"/>
          <w:tab w:val="left" w:pos="4253"/>
          <w:tab w:val="left" w:pos="6237"/>
        </w:tabs>
        <w:spacing w:line="360" w:lineRule="auto"/>
        <w:rPr>
          <w:rFonts w:hint="eastAsia"/>
          <w:b/>
          <w:sz w:val="24"/>
        </w:rPr>
      </w:pPr>
      <w:r>
        <w:rPr>
          <w:rFonts w:hint="eastAsia"/>
          <w:b/>
          <w:sz w:val="24"/>
        </w:rPr>
        <w:t>（三）三角实际应用</w:t>
      </w:r>
    </w:p>
    <w:p>
      <w:pPr>
        <w:spacing w:line="360" w:lineRule="auto"/>
        <w:jc w:val="left"/>
        <w:textAlignment w:val="center"/>
      </w:pPr>
      <w:r>
        <w:rPr>
          <w:rFonts w:hint="eastAsia"/>
          <w:b/>
          <w:sz w:val="24"/>
        </w:rPr>
        <w:t>例3</w:t>
      </w:r>
      <w:r>
        <w:rPr>
          <w:rFonts w:hint="eastAsia"/>
          <w:sz w:val="24"/>
        </w:rPr>
        <w:t xml:space="preserve"> </w:t>
      </w:r>
      <w:r>
        <w:t>我国无人机技术处于世界领先水平，并广泛民用于抢险救灾､视频拍摄､环保监测等领域．如图，有一个从地面</w:t>
      </w:r>
      <w:r>
        <w:object>
          <v:shape id="_x0000_i1166" o:spt="75" alt="eqId052844cae8574a8ab842c38a039baac0" type="#_x0000_t75" style="height:10.55pt;width:10.55pt;" o:ole="t" filled="f" o:preferrelative="t" stroked="f" coordsize="21600,21600">
            <v:path/>
            <v:fill on="f" focussize="0,0"/>
            <v:stroke on="f" joinstyle="miter"/>
            <v:imagedata r:id="rId202" o:title="eqId052844cae8574a8ab842c38a039baac0"/>
            <o:lock v:ext="edit" aspectratio="t"/>
            <w10:wrap type="none"/>
            <w10:anchorlock/>
          </v:shape>
          <o:OLEObject Type="Embed" ProgID="Equation.DSMT4" ShapeID="_x0000_i1166" DrawAspect="Content" ObjectID="_1468075845" r:id="rId255">
            <o:LockedField>false</o:LockedField>
          </o:OLEObject>
        </w:object>
      </w:r>
      <w:r>
        <w:t>处垂直上升的无人机</w:t>
      </w:r>
      <w:r>
        <w:object>
          <v:shape id="_x0000_i1167" o:spt="75" alt="eqIdbedf755e0fdb4d078d6859360706b163" type="#_x0000_t75" style="height:10.35pt;width:9.7pt;" o:ole="t" filled="f" o:preferrelative="t" stroked="f" coordsize="21600,21600">
            <v:path/>
            <v:fill on="f" focussize="0,0"/>
            <v:stroke on="f" joinstyle="miter"/>
            <v:imagedata r:id="rId257" o:title="eqIdbedf755e0fdb4d078d6859360706b163"/>
            <o:lock v:ext="edit" aspectratio="t"/>
            <w10:wrap type="none"/>
            <w10:anchorlock/>
          </v:shape>
          <o:OLEObject Type="Embed" ProgID="Equation.DSMT4" ShapeID="_x0000_i1167" DrawAspect="Content" ObjectID="_1468075846" r:id="rId256">
            <o:LockedField>false</o:LockedField>
          </o:OLEObject>
        </w:object>
      </w:r>
      <w:r>
        <w:t>，对地面</w:t>
      </w:r>
      <w:r>
        <w:object>
          <v:shape id="_x0000_i1168" o:spt="75" alt="eqId8bb868704ca84429be4745c5bb899ffb" type="#_x0000_t75" style="height:14pt;width:22pt;" o:ole="t" filled="f" o:preferrelative="t" stroked="f" coordsize="21600,21600">
            <v:path/>
            <v:fill on="f" focussize="0,0"/>
            <v:stroke on="f" joinstyle="miter"/>
            <v:imagedata r:id="rId259" o:title="eqId8bb868704ca84429be4745c5bb899ffb"/>
            <o:lock v:ext="edit" aspectratio="t"/>
            <w10:wrap type="none"/>
            <w10:anchorlock/>
          </v:shape>
          <o:OLEObject Type="Embed" ProgID="Equation.DSMT4" ShapeID="_x0000_i1168" DrawAspect="Content" ObjectID="_1468075847" r:id="rId258">
            <o:LockedField>false</o:LockedField>
          </o:OLEObject>
        </w:object>
      </w:r>
      <w:r>
        <w:t>两受灾点的视角为</w:t>
      </w:r>
      <w:r>
        <w:object>
          <v:shape id="_x0000_i1169" o:spt="75" alt="eqId5bcd5395510544b29177df59f550ec5a" type="#_x0000_t75" style="height:12.4pt;width:31.7pt;" o:ole="t" filled="f" o:preferrelative="t" stroked="f" coordsize="21600,21600">
            <v:path/>
            <v:fill on="f" focussize="0,0"/>
            <v:stroke on="f" joinstyle="miter"/>
            <v:imagedata r:id="rId261" o:title="eqId5bcd5395510544b29177df59f550ec5a"/>
            <o:lock v:ext="edit" aspectratio="t"/>
            <w10:wrap type="none"/>
            <w10:anchorlock/>
          </v:shape>
          <o:OLEObject Type="Embed" ProgID="Equation.DSMT4" ShapeID="_x0000_i1169" DrawAspect="Content" ObjectID="_1468075848" r:id="rId260">
            <o:LockedField>false</o:LockedField>
          </o:OLEObject>
        </w:object>
      </w:r>
      <w:r>
        <w:t>，且</w:t>
      </w:r>
      <w:r>
        <w:object>
          <v:shape id="_x0000_i1170" o:spt="75" alt="eqId9bbdadcd080b4e5896f667c11ca5f7d0" type="#_x0000_t75" style="height:27.35pt;width:64.2pt;" o:ole="t" filled="f" o:preferrelative="t" stroked="f" coordsize="21600,21600">
            <v:path/>
            <v:fill on="f" focussize="0,0"/>
            <v:stroke on="f" joinstyle="miter"/>
            <v:imagedata r:id="rId263" o:title="eqId9bbdadcd080b4e5896f667c11ca5f7d0"/>
            <o:lock v:ext="edit" aspectratio="t"/>
            <w10:wrap type="none"/>
            <w10:anchorlock/>
          </v:shape>
          <o:OLEObject Type="Embed" ProgID="Equation.DSMT4" ShapeID="_x0000_i1170" DrawAspect="Content" ObjectID="_1468075849" r:id="rId262">
            <o:LockedField>false</o:LockedField>
          </o:OLEObject>
        </w:object>
      </w:r>
      <w:r>
        <w:t>．已知地面上三处受灾点</w:t>
      </w:r>
      <w:r>
        <w:object>
          <v:shape id="_x0000_i1171" o:spt="75" alt="eqId46b914b8b8db49f889285467f545e03b" type="#_x0000_t75" style="height:13.55pt;width:33.4pt;" o:ole="t" filled="f" o:preferrelative="t" stroked="f" coordsize="21600,21600">
            <v:path/>
            <v:fill on="f" focussize="0,0"/>
            <v:stroke on="f" joinstyle="miter"/>
            <v:imagedata r:id="rId265" o:title="eqId46b914b8b8db49f889285467f545e03b"/>
            <o:lock v:ext="edit" aspectratio="t"/>
            <w10:wrap type="none"/>
            <w10:anchorlock/>
          </v:shape>
          <o:OLEObject Type="Embed" ProgID="Equation.DSMT4" ShapeID="_x0000_i1171" DrawAspect="Content" ObjectID="_1468075850" r:id="rId264">
            <o:LockedField>false</o:LockedField>
          </o:OLEObject>
        </w:object>
      </w:r>
      <w:r>
        <w:t>共线，且</w:t>
      </w:r>
      <w:r>
        <w:object>
          <v:shape id="_x0000_i1172" o:spt="75" alt="eqId544a87f0ca994e79b75e341b65c699ca" type="#_x0000_t75" style="height:13.85pt;width:56.3pt;" o:ole="t" filled="f" o:preferrelative="t" stroked="f" coordsize="21600,21600">
            <v:path/>
            <v:fill on="f" focussize="0,0"/>
            <v:stroke on="f" joinstyle="miter"/>
            <v:imagedata r:id="rId267" o:title="eqId544a87f0ca994e79b75e341b65c699ca"/>
            <o:lock v:ext="edit" aspectratio="t"/>
            <w10:wrap type="none"/>
            <w10:anchorlock/>
          </v:shape>
          <o:OLEObject Type="Embed" ProgID="Equation.DSMT4" ShapeID="_x0000_i1172" DrawAspect="Content" ObjectID="_1468075851" r:id="rId266">
            <o:LockedField>false</o:LockedField>
          </o:OLEObject>
        </w:object>
      </w:r>
      <w:r>
        <w:t>，</w:t>
      </w:r>
      <w:r>
        <w:object>
          <v:shape id="_x0000_i1173" o:spt="75" alt="eqId1ea0a45a55db48a7b555eeae0afb2519" type="#_x0000_t75" style="height:11.8pt;width:95.9pt;" o:ole="t" filled="f" o:preferrelative="t" stroked="f" coordsize="21600,21600">
            <v:path/>
            <v:fill on="f" focussize="0,0"/>
            <v:stroke on="f" joinstyle="miter"/>
            <v:imagedata r:id="rId269" o:title="eqId1ea0a45a55db48a7b555eeae0afb2519"/>
            <o:lock v:ext="edit" aspectratio="t"/>
            <w10:wrap type="none"/>
            <w10:anchorlock/>
          </v:shape>
          <o:OLEObject Type="Embed" ProgID="Equation.DSMT4" ShapeID="_x0000_i1173" DrawAspect="Content" ObjectID="_1468075852" r:id="rId268">
            <o:LockedField>false</o:LockedField>
          </o:OLEObject>
        </w:object>
      </w:r>
      <w:r>
        <w:t>，则无人机</w:t>
      </w:r>
      <w:r>
        <w:object>
          <v:shape id="_x0000_i1174" o:spt="75" alt="eqIdbedf755e0fdb4d078d6859360706b163" type="#_x0000_t75" style="height:10.35pt;width:9.7pt;" o:ole="t" filled="f" o:preferrelative="t" stroked="f" coordsize="21600,21600">
            <v:path/>
            <v:fill on="f" focussize="0,0"/>
            <v:stroke on="f" joinstyle="miter"/>
            <v:imagedata r:id="rId257" o:title="eqIdbedf755e0fdb4d078d6859360706b163"/>
            <o:lock v:ext="edit" aspectratio="t"/>
            <w10:wrap type="none"/>
            <w10:anchorlock/>
          </v:shape>
          <o:OLEObject Type="Embed" ProgID="Equation.DSMT4" ShapeID="_x0000_i1174" DrawAspect="Content" ObjectID="_1468075853" r:id="rId270">
            <o:LockedField>false</o:LockedField>
          </o:OLEObject>
        </w:object>
      </w:r>
      <w:r>
        <w:t>到地面受灾点</w:t>
      </w:r>
      <w:r>
        <w:object>
          <v:shape id="_x0000_i1175" o:spt="75" alt="eqId312ef2c826304089b9b0f1d1e88b0f50" type="#_x0000_t75" style="height:11.45pt;width:11.45pt;" o:ole="t" filled="f" o:preferrelative="t" stroked="f" coordsize="21600,21600">
            <v:path/>
            <v:fill on="f" focussize="0,0"/>
            <v:stroke on="f" joinstyle="miter"/>
            <v:imagedata r:id="rId241" o:title="eqId312ef2c826304089b9b0f1d1e88b0f50"/>
            <o:lock v:ext="edit" aspectratio="t"/>
            <w10:wrap type="none"/>
            <w10:anchorlock/>
          </v:shape>
          <o:OLEObject Type="Embed" ProgID="Equation.DSMT4" ShapeID="_x0000_i1175" DrawAspect="Content" ObjectID="_1468075854" r:id="rId271">
            <o:LockedField>false</o:LockedField>
          </o:OLEObject>
        </w:object>
      </w:r>
      <w:r>
        <w:t>处的遥测距离</w:t>
      </w:r>
      <w:r>
        <w:rPr>
          <w:i/>
        </w:rPr>
        <w:t>PD</w:t>
      </w:r>
      <w:r>
        <w:t>的长度是（    ）</w:t>
      </w:r>
    </w:p>
    <w:p>
      <w:pPr>
        <w:tabs>
          <w:tab w:val="left" w:pos="2076"/>
          <w:tab w:val="left" w:pos="4153"/>
          <w:tab w:val="left" w:pos="6229"/>
        </w:tabs>
        <w:spacing w:line="360" w:lineRule="auto"/>
        <w:jc w:val="left"/>
        <w:textAlignment w:val="center"/>
      </w:pPr>
      <w:r>
        <w:t>A．</w:t>
      </w:r>
      <w:r>
        <w:object>
          <v:shape id="_x0000_i1176" o:spt="75" alt="eqIdb1df849ee8c748a69883ed2f62fdce2e" type="#_x0000_t75" style="height:15.3pt;width:29.9pt;" o:ole="t" filled="f" o:preferrelative="t" stroked="f" coordsize="21600,21600">
            <v:path/>
            <v:fill on="f" focussize="0,0"/>
            <v:stroke on="f" joinstyle="miter"/>
            <v:imagedata r:id="rId273" o:title="eqIdb1df849ee8c748a69883ed2f62fdce2e"/>
            <o:lock v:ext="edit" aspectratio="t"/>
            <w10:wrap type="none"/>
            <w10:anchorlock/>
          </v:shape>
          <o:OLEObject Type="Embed" ProgID="Equation.DSMT4" ShapeID="_x0000_i1176" DrawAspect="Content" ObjectID="_1468075855" r:id="rId272">
            <o:LockedField>false</o:LockedField>
          </o:OLEObject>
        </w:object>
      </w:r>
      <w:r>
        <w:tab/>
      </w:r>
      <w:r>
        <w:t>B．</w:t>
      </w:r>
      <w:r>
        <w:object>
          <v:shape id="_x0000_i1177" o:spt="75" alt="eqId1088f822aec042c4ad308e54b4e1572f" type="#_x0000_t75" style="height:11.45pt;width:22pt;" o:ole="t" filled="f" o:preferrelative="t" stroked="f" coordsize="21600,21600">
            <v:path/>
            <v:fill on="f" focussize="0,0"/>
            <v:stroke on="f" joinstyle="miter"/>
            <v:imagedata r:id="rId275" o:title="eqId1088f822aec042c4ad308e54b4e1572f"/>
            <o:lock v:ext="edit" aspectratio="t"/>
            <w10:wrap type="none"/>
            <w10:anchorlock/>
          </v:shape>
          <o:OLEObject Type="Embed" ProgID="Equation.DSMT4" ShapeID="_x0000_i1177" DrawAspect="Content" ObjectID="_1468075856" r:id="rId274">
            <o:LockedField>false</o:LockedField>
          </o:OLEObject>
        </w:object>
      </w:r>
      <w:r>
        <w:tab/>
      </w:r>
      <w:r>
        <w:t>C．</w:t>
      </w:r>
      <w:r>
        <w:object>
          <v:shape id="_x0000_i1178" o:spt="75" alt="eqId9af7f52e53784b74b306f39dad2d928f" type="#_x0000_t75" style="height:16.15pt;width:29.05pt;" o:ole="t" filled="f" o:preferrelative="t" stroked="f" coordsize="21600,21600">
            <v:path/>
            <v:fill on="f" focussize="0,0"/>
            <v:stroke on="f" joinstyle="miter"/>
            <v:imagedata r:id="rId277" o:title="eqId9af7f52e53784b74b306f39dad2d928f"/>
            <o:lock v:ext="edit" aspectratio="t"/>
            <w10:wrap type="none"/>
            <w10:anchorlock/>
          </v:shape>
          <o:OLEObject Type="Embed" ProgID="Equation.DSMT4" ShapeID="_x0000_i1178" DrawAspect="Content" ObjectID="_1468075857" r:id="rId276">
            <o:LockedField>false</o:LockedField>
          </o:OLEObject>
        </w:object>
      </w:r>
      <w:r>
        <w:tab/>
      </w:r>
      <w:r>
        <w:t>D．</w:t>
      </w:r>
      <w:r>
        <w:object>
          <v:shape id="_x0000_i1179" o:spt="75" alt="eqId4c08eb33902f4f1599fcc384322ad41c" type="#_x0000_t75" style="height:11.45pt;width:22pt;" o:ole="t" filled="f" o:preferrelative="t" stroked="f" coordsize="21600,21600">
            <v:path/>
            <v:fill on="f" focussize="0,0"/>
            <v:stroke on="f" joinstyle="miter"/>
            <v:imagedata r:id="rId279" o:title="eqId4c08eb33902f4f1599fcc384322ad41c"/>
            <o:lock v:ext="edit" aspectratio="t"/>
            <w10:wrap type="none"/>
            <w10:anchorlock/>
          </v:shape>
          <o:OLEObject Type="Embed" ProgID="Equation.DSMT4" ShapeID="_x0000_i1179" DrawAspect="Content" ObjectID="_1468075858" r:id="rId278">
            <o:LockedField>false</o:LockedField>
          </o:OLEObject>
        </w:object>
      </w:r>
    </w:p>
    <w:p>
      <w:pPr>
        <w:tabs>
          <w:tab w:val="left" w:pos="2076"/>
          <w:tab w:val="left" w:pos="4153"/>
          <w:tab w:val="left" w:pos="6229"/>
        </w:tabs>
        <w:spacing w:line="360" w:lineRule="auto"/>
        <w:jc w:val="left"/>
        <w:textAlignment w:val="center"/>
      </w:pPr>
    </w:p>
    <w:p>
      <w:pPr>
        <w:tabs>
          <w:tab w:val="left" w:pos="2076"/>
          <w:tab w:val="left" w:pos="4153"/>
          <w:tab w:val="left" w:pos="6229"/>
        </w:tabs>
        <w:spacing w:line="360" w:lineRule="auto"/>
        <w:jc w:val="left"/>
        <w:textAlignment w:val="center"/>
        <w:rPr>
          <w:rFonts w:hint="eastAsia"/>
        </w:rPr>
      </w:pPr>
    </w:p>
    <w:p>
      <w:pPr>
        <w:tabs>
          <w:tab w:val="left" w:pos="2127"/>
          <w:tab w:val="left" w:pos="4253"/>
          <w:tab w:val="left" w:pos="6237"/>
        </w:tabs>
        <w:spacing w:line="360" w:lineRule="auto"/>
        <w:rPr>
          <w:rFonts w:hint="eastAsia"/>
          <w:b/>
          <w:szCs w:val="21"/>
        </w:rPr>
      </w:pPr>
      <w:r>
        <w:rPr>
          <w:rFonts w:hint="eastAsia"/>
        </w:rPr>
        <w:t>三、</w:t>
      </w:r>
      <w:r>
        <w:rPr>
          <w:rFonts w:hint="eastAsia"/>
          <w:b/>
          <w:szCs w:val="21"/>
        </w:rPr>
        <w:t>练习巩固：</w:t>
      </w:r>
    </w:p>
    <w:p>
      <w:pPr>
        <w:tabs>
          <w:tab w:val="left" w:pos="2409"/>
          <w:tab w:val="left" w:pos="4535"/>
          <w:tab w:val="left" w:pos="6661"/>
        </w:tabs>
        <w:spacing w:line="360" w:lineRule="auto"/>
        <w:rPr>
          <w:rFonts w:hint="eastAsia"/>
        </w:rPr>
      </w:pPr>
      <w:r>
        <w:rPr>
          <w:rFonts w:hint="eastAsia" w:eastAsia="楷体"/>
          <w:color w:val="000000"/>
          <w:szCs w:val="21"/>
        </w:rPr>
        <w:t>1（20全国3,7）</w:t>
      </w:r>
      <w:r>
        <w:rPr>
          <w:rFonts w:hint="eastAsia"/>
        </w:rPr>
        <w:t>在△</w:t>
      </w:r>
      <w:r>
        <w:rPr>
          <w:rFonts w:hint="eastAsia"/>
          <w:i/>
        </w:rPr>
        <w:t>ABC</w:t>
      </w:r>
      <w:r>
        <w:rPr>
          <w:rFonts w:hint="eastAsia"/>
        </w:rPr>
        <w:t>中，cos</w:t>
      </w:r>
      <w:r>
        <w:rPr>
          <w:rFonts w:hint="eastAsia"/>
          <w:i/>
        </w:rPr>
        <w:t>C</w:t>
      </w:r>
      <w:r>
        <w:rPr>
          <w:rFonts w:hint="eastAsia"/>
        </w:rPr>
        <w:t>=</w:t>
      </w:r>
      <w:r>
        <w:rPr>
          <w:position w:val="-22"/>
        </w:rPr>
        <w:object>
          <v:shape id="_x0000_i1180" o:spt="75" type="#_x0000_t75" style="height:28.5pt;width:11.25pt;" o:ole="t" filled="f" o:preferrelative="t" stroked="f" coordsize="21600,21600">
            <v:path/>
            <v:fill on="f" focussize="0,0"/>
            <v:stroke on="f" joinstyle="miter"/>
            <v:imagedata r:id="rId281" o:title=""/>
            <o:lock v:ext="edit" aspectratio="t"/>
            <w10:wrap type="none"/>
            <w10:anchorlock/>
          </v:shape>
          <o:OLEObject Type="Embed" ProgID="Equation.DSMT4" ShapeID="_x0000_i1180" DrawAspect="Content" ObjectID="_1468075859" r:id="rId280">
            <o:LockedField>false</o:LockedField>
          </o:OLEObject>
        </w:object>
      </w:r>
      <w:r>
        <w:rPr>
          <w:rFonts w:hint="eastAsia"/>
        </w:rPr>
        <w:t>，</w:t>
      </w:r>
      <w:r>
        <w:rPr>
          <w:rFonts w:hint="eastAsia"/>
          <w:i/>
        </w:rPr>
        <w:t>AC</w:t>
      </w:r>
      <w:r>
        <w:rPr>
          <w:rFonts w:hint="eastAsia"/>
        </w:rPr>
        <w:t>=4，</w:t>
      </w:r>
      <w:r>
        <w:rPr>
          <w:rFonts w:hint="eastAsia"/>
          <w:i/>
        </w:rPr>
        <w:t>BC</w:t>
      </w:r>
      <w:r>
        <w:rPr>
          <w:rFonts w:hint="eastAsia"/>
        </w:rPr>
        <w:t>=3，则cos</w:t>
      </w:r>
      <w:r>
        <w:rPr>
          <w:rFonts w:hint="eastAsia"/>
          <w:i/>
        </w:rPr>
        <w:t>B</w:t>
      </w:r>
      <w:r>
        <w:rPr>
          <w:rFonts w:hint="eastAsia"/>
        </w:rPr>
        <w:t>=（    ）</w:t>
      </w:r>
    </w:p>
    <w:p>
      <w:pPr>
        <w:tabs>
          <w:tab w:val="left" w:pos="2409"/>
          <w:tab w:val="left" w:pos="4535"/>
          <w:tab w:val="left" w:pos="6661"/>
        </w:tabs>
        <w:spacing w:line="360" w:lineRule="auto"/>
        <w:ind w:left="283" w:leftChars="135"/>
      </w:pPr>
      <w:r>
        <w:rPr>
          <w:rFonts w:hint="eastAsia"/>
        </w:rPr>
        <w:t>A．</w:t>
      </w:r>
      <w:r>
        <w:rPr>
          <w:position w:val="-22"/>
        </w:rPr>
        <w:object>
          <v:shape id="_x0000_i1181" o:spt="75" type="#_x0000_t75" style="height:28.5pt;width:11.25pt;" o:ole="t" filled="f" o:preferrelative="t" stroked="f" coordsize="21600,21600">
            <v:path/>
            <v:fill on="f" focussize="0,0"/>
            <v:stroke on="f" joinstyle="miter"/>
            <v:imagedata r:id="rId283" o:title=""/>
            <o:lock v:ext="edit" aspectratio="t"/>
            <w10:wrap type="none"/>
            <w10:anchorlock/>
          </v:shape>
          <o:OLEObject Type="Embed" ProgID="Equation.DSMT4" ShapeID="_x0000_i1181" DrawAspect="Content" ObjectID="_1468075860" r:id="rId282">
            <o:LockedField>false</o:LockedField>
          </o:OLEObject>
        </w:object>
      </w:r>
      <w:r>
        <w:rPr>
          <w:rFonts w:hint="eastAsia"/>
        </w:rPr>
        <w:tab/>
      </w:r>
      <w:r>
        <w:rPr>
          <w:rFonts w:hint="eastAsia"/>
        </w:rPr>
        <w:t>B．</w:t>
      </w:r>
      <w:r>
        <w:rPr>
          <w:position w:val="-22"/>
        </w:rPr>
        <w:object>
          <v:shape id="_x0000_i1182" o:spt="75" type="#_x0000_t75" style="height:28.5pt;width:9.75pt;" o:ole="t" filled="f" o:preferrelative="t" stroked="f" coordsize="21600,21600">
            <v:path/>
            <v:fill on="f" focussize="0,0"/>
            <v:stroke on="f" joinstyle="miter"/>
            <v:imagedata r:id="rId285" o:title=""/>
            <o:lock v:ext="edit" aspectratio="t"/>
            <w10:wrap type="none"/>
            <w10:anchorlock/>
          </v:shape>
          <o:OLEObject Type="Embed" ProgID="Equation.DSMT4" ShapeID="_x0000_i1182" DrawAspect="Content" ObjectID="_1468075861" r:id="rId284">
            <o:LockedField>false</o:LockedField>
          </o:OLEObject>
        </w:object>
      </w:r>
      <w:r>
        <w:rPr>
          <w:rFonts w:hint="eastAsia"/>
        </w:rPr>
        <w:tab/>
      </w:r>
      <w:r>
        <w:rPr>
          <w:rFonts w:hint="eastAsia"/>
        </w:rPr>
        <w:t>C．</w:t>
      </w:r>
      <w:r>
        <w:rPr>
          <w:position w:val="-22"/>
        </w:rPr>
        <w:object>
          <v:shape id="_x0000_i1183" o:spt="75" type="#_x0000_t75" style="height:28.5pt;width:11.25pt;" o:ole="t" filled="f" o:preferrelative="t" stroked="f" coordsize="21600,21600">
            <v:path/>
            <v:fill on="f" focussize="0,0"/>
            <v:stroke on="f" joinstyle="miter"/>
            <v:imagedata r:id="rId287" o:title=""/>
            <o:lock v:ext="edit" aspectratio="t"/>
            <w10:wrap type="none"/>
            <w10:anchorlock/>
          </v:shape>
          <o:OLEObject Type="Embed" ProgID="Equation.DSMT4" ShapeID="_x0000_i1183" DrawAspect="Content" ObjectID="_1468075862" r:id="rId286">
            <o:LockedField>false</o:LockedField>
          </o:OLEObject>
        </w:object>
      </w:r>
      <w:r>
        <w:rPr>
          <w:rFonts w:hint="eastAsia"/>
        </w:rPr>
        <w:tab/>
      </w:r>
      <w:r>
        <w:rPr>
          <w:rFonts w:hint="eastAsia"/>
        </w:rPr>
        <w:t>D．</w:t>
      </w:r>
      <w:r>
        <w:rPr>
          <w:position w:val="-22"/>
        </w:rPr>
        <w:object>
          <v:shape id="_x0000_i1184" o:spt="75" type="#_x0000_t75" style="height:28.5pt;width:11.25pt;" o:ole="t" filled="f" o:preferrelative="t" stroked="f" coordsize="21600,21600">
            <v:path/>
            <v:fill on="f" focussize="0,0"/>
            <v:stroke on="f" joinstyle="miter"/>
            <v:imagedata r:id="rId289" o:title=""/>
            <o:lock v:ext="edit" aspectratio="t"/>
            <w10:wrap type="none"/>
            <w10:anchorlock/>
          </v:shape>
          <o:OLEObject Type="Embed" ProgID="Equation.DSMT4" ShapeID="_x0000_i1184" DrawAspect="Content" ObjectID="_1468075863" r:id="rId288">
            <o:LockedField>false</o:LockedField>
          </o:OLEObject>
        </w:object>
      </w:r>
    </w:p>
    <w:p>
      <w:pPr>
        <w:spacing w:line="288" w:lineRule="auto"/>
        <w:ind w:right="420"/>
        <w:rPr>
          <w:color w:val="000000"/>
        </w:rPr>
      </w:pPr>
      <w:r>
        <w:rPr>
          <w:rFonts w:hint="eastAsia"/>
          <w:color w:val="000000"/>
          <w:szCs w:val="21"/>
        </w:rPr>
        <w:t>2.（21天津16）</w:t>
      </w:r>
      <w:r>
        <w:rPr>
          <w:color w:val="000000"/>
        </w:rPr>
        <w:t>在</w:t>
      </w:r>
      <w:r>
        <w:rPr>
          <w:color w:val="000000"/>
          <w:position w:val="-6"/>
        </w:rPr>
        <w:object>
          <v:shape id="_x0000_i1185" o:spt="75" type="#_x0000_t75" style="height:12.75pt;width:30.75pt;" o:ole="t" filled="f" o:preferrelative="t" stroked="f" coordsize="21600,21600">
            <v:path/>
            <v:fill on="f" focussize="0,0"/>
            <v:stroke on="f" joinstyle="miter"/>
            <v:imagedata r:id="rId291" o:title=""/>
            <o:lock v:ext="edit" aspectratio="t"/>
            <w10:wrap type="none"/>
            <w10:anchorlock/>
          </v:shape>
          <o:OLEObject Type="Embed" ProgID="Equation.DSMT4" ShapeID="_x0000_i1185" DrawAspect="Content" ObjectID="_1468075864" r:id="rId290">
            <o:LockedField>false</o:LockedField>
          </o:OLEObject>
        </w:object>
      </w:r>
      <w:r>
        <w:rPr>
          <w:color w:val="000000"/>
        </w:rPr>
        <w:t>，角</w:t>
      </w:r>
      <w:r>
        <w:rPr>
          <w:color w:val="000000"/>
          <w:position w:val="-8"/>
        </w:rPr>
        <w:object>
          <v:shape id="_x0000_i1186" o:spt="75" type="#_x0000_t75" style="height:14.25pt;width:35.25pt;" o:ole="t" filled="f" o:preferrelative="t" stroked="f" coordsize="21600,21600">
            <v:path/>
            <v:fill on="f" focussize="0,0"/>
            <v:stroke on="f" joinstyle="miter"/>
            <v:imagedata r:id="rId293" o:title=""/>
            <o:lock v:ext="edit" aspectratio="t"/>
            <w10:wrap type="none"/>
            <w10:anchorlock/>
          </v:shape>
          <o:OLEObject Type="Embed" ProgID="Equation.DSMT4" ShapeID="_x0000_i1186" DrawAspect="Content" ObjectID="_1468075865" r:id="rId292">
            <o:LockedField>false</o:LockedField>
          </o:OLEObject>
        </w:object>
      </w:r>
      <w:r>
        <w:rPr>
          <w:color w:val="000000"/>
        </w:rPr>
        <w:t>所对的边分别为</w:t>
      </w:r>
      <w:r>
        <w:rPr>
          <w:color w:val="000000"/>
          <w:position w:val="-8"/>
        </w:rPr>
        <w:object>
          <v:shape id="_x0000_i1187" o:spt="75" type="#_x0000_t75" style="height:14.25pt;width:27pt;" o:ole="t" filled="f" o:preferrelative="t" stroked="f" coordsize="21600,21600">
            <v:path/>
            <v:fill on="f" focussize="0,0"/>
            <v:stroke on="f" joinstyle="miter"/>
            <v:imagedata r:id="rId295" o:title=""/>
            <o:lock v:ext="edit" aspectratio="t"/>
            <w10:wrap type="none"/>
            <w10:anchorlock/>
          </v:shape>
          <o:OLEObject Type="Embed" ProgID="Equation.DSMT4" ShapeID="_x0000_i1187" DrawAspect="Content" ObjectID="_1468075866" r:id="rId294">
            <o:LockedField>false</o:LockedField>
          </o:OLEObject>
        </w:object>
      </w:r>
      <w:r>
        <w:rPr>
          <w:color w:val="000000"/>
        </w:rPr>
        <w:t>，已知</w:t>
      </w:r>
      <w:r>
        <w:rPr>
          <w:color w:val="000000"/>
          <w:position w:val="-6"/>
        </w:rPr>
        <w:object>
          <v:shape id="_x0000_i1188" o:spt="75" type="#_x0000_t75" style="height:15.7pt;width:123pt;" o:ole="t" filled="f" o:preferrelative="t" stroked="f" coordsize="21600,21600">
            <v:path/>
            <v:fill on="f" focussize="0,0"/>
            <v:stroke on="f" joinstyle="miter"/>
            <v:imagedata r:id="rId297" o:title=""/>
            <o:lock v:ext="edit" aspectratio="t"/>
            <w10:wrap type="none"/>
            <w10:anchorlock/>
          </v:shape>
          <o:OLEObject Type="Embed" ProgID="Equation.DSMT4" ShapeID="_x0000_i1188" DrawAspect="Content" ObjectID="_1468075867" r:id="rId296">
            <o:LockedField>false</o:LockedField>
          </o:OLEObject>
        </w:object>
      </w:r>
      <w:r>
        <w:rPr>
          <w:color w:val="000000"/>
        </w:rPr>
        <w:t>，</w:t>
      </w:r>
      <w:r>
        <w:rPr>
          <w:color w:val="000000"/>
          <w:position w:val="-6"/>
        </w:rPr>
        <w:object>
          <v:shape id="_x0000_i1189" o:spt="75" type="#_x0000_t75" style="height:15.7pt;width:33pt;" o:ole="t" filled="f" o:preferrelative="t" stroked="f" coordsize="21600,21600">
            <v:path/>
            <v:fill on="f" focussize="0,0"/>
            <v:stroke on="f" joinstyle="miter"/>
            <v:imagedata r:id="rId299" o:title=""/>
            <o:lock v:ext="edit" aspectratio="t"/>
            <w10:wrap type="none"/>
            <w10:anchorlock/>
          </v:shape>
          <o:OLEObject Type="Embed" ProgID="Equation.DSMT4" ShapeID="_x0000_i1189" DrawAspect="Content" ObjectID="_1468075868" r:id="rId298">
            <o:LockedField>false</o:LockedField>
          </o:OLEObject>
        </w:object>
      </w:r>
      <w:r>
        <w:rPr>
          <w:color w:val="000000"/>
          <w:szCs w:val="21"/>
        </w:rPr>
        <w:t>．</w:t>
      </w:r>
      <w:r>
        <w:rPr>
          <w:rFonts w:hint="eastAsia"/>
          <w:color w:val="000000"/>
          <w:szCs w:val="21"/>
        </w:rPr>
        <w:t xml:space="preserve"> </w:t>
      </w:r>
      <w:r>
        <w:rPr>
          <w:color w:val="000000"/>
        </w:rPr>
        <w:t>（I）求</w:t>
      </w:r>
      <w:r>
        <w:rPr>
          <w:i/>
          <w:color w:val="000000"/>
        </w:rPr>
        <w:t>a</w:t>
      </w:r>
      <w:r>
        <w:rPr>
          <w:color w:val="000000"/>
        </w:rPr>
        <w:t>的值；</w:t>
      </w:r>
      <w:r>
        <w:rPr>
          <w:rFonts w:hint="eastAsia"/>
          <w:color w:val="000000"/>
        </w:rPr>
        <w:t xml:space="preserve">  </w:t>
      </w:r>
      <w:r>
        <w:rPr>
          <w:color w:val="000000"/>
        </w:rPr>
        <w:t>（II）求</w:t>
      </w:r>
      <w:r>
        <w:rPr>
          <w:color w:val="000000"/>
          <w:position w:val="-6"/>
        </w:rPr>
        <w:object>
          <v:shape id="_x0000_i1190" o:spt="75" type="#_x0000_t75" style="height:12.75pt;width:26.25pt;" o:ole="t" filled="f" o:preferrelative="t" stroked="f" coordsize="21600,21600">
            <v:path/>
            <v:fill on="f" focussize="0,0"/>
            <v:stroke on="f" joinstyle="miter"/>
            <v:imagedata r:id="rId301" o:title=""/>
            <o:lock v:ext="edit" aspectratio="t"/>
            <w10:wrap type="none"/>
            <w10:anchorlock/>
          </v:shape>
          <o:OLEObject Type="Embed" ProgID="Equation.DSMT4" ShapeID="_x0000_i1190" DrawAspect="Content" ObjectID="_1468075869" r:id="rId300">
            <o:LockedField>false</o:LockedField>
          </o:OLEObject>
        </w:object>
      </w:r>
      <w:r>
        <w:rPr>
          <w:color w:val="000000"/>
        </w:rPr>
        <w:t>的值；</w:t>
      </w:r>
    </w:p>
    <w:p>
      <w:pPr>
        <w:spacing w:line="288" w:lineRule="auto"/>
        <w:ind w:right="420"/>
        <w:rPr>
          <w:color w:val="000000"/>
        </w:rPr>
      </w:pPr>
      <w:r>
        <w:rPr>
          <w:color w:val="000000"/>
        </w:rPr>
        <w:t>（III）求</w:t>
      </w:r>
      <w:r>
        <w:rPr>
          <w:color w:val="000000"/>
          <w:position w:val="-26"/>
        </w:rPr>
        <w:object>
          <v:shape id="_x0000_i1191" o:spt="75" type="#_x0000_t75" style="height:30.75pt;width:59.2pt;" o:ole="t" filled="f" o:preferrelative="t" stroked="f" coordsize="21600,21600">
            <v:path/>
            <v:fill on="f" focussize="0,0"/>
            <v:stroke on="f" joinstyle="miter"/>
            <v:imagedata r:id="rId303" o:title=""/>
            <o:lock v:ext="edit" aspectratio="t"/>
            <w10:wrap type="none"/>
            <w10:anchorlock/>
          </v:shape>
          <o:OLEObject Type="Embed" ProgID="Equation.DSMT4" ShapeID="_x0000_i1191" DrawAspect="Content" ObjectID="_1468075870" r:id="rId302">
            <o:LockedField>false</o:LockedField>
          </o:OLEObject>
        </w:object>
      </w:r>
      <w:r>
        <w:rPr>
          <w:color w:val="000000"/>
        </w:rPr>
        <w:t>的值</w:t>
      </w:r>
      <w:r>
        <w:rPr>
          <w:color w:val="000000"/>
          <w:szCs w:val="21"/>
        </w:rPr>
        <w:t>．</w:t>
      </w:r>
    </w:p>
    <w:p>
      <w:pPr>
        <w:spacing w:line="360" w:lineRule="auto"/>
        <w:jc w:val="left"/>
        <w:rPr>
          <w:rFonts w:hint="eastAsia"/>
          <w:szCs w:val="21"/>
        </w:rPr>
      </w:pPr>
    </w:p>
    <w:p>
      <w:pPr>
        <w:spacing w:line="360" w:lineRule="auto"/>
        <w:jc w:val="left"/>
        <w:rPr>
          <w:rFonts w:hint="eastAsia"/>
          <w:szCs w:val="21"/>
        </w:rPr>
      </w:pPr>
    </w:p>
    <w:p>
      <w:pPr>
        <w:tabs>
          <w:tab w:val="left" w:pos="420"/>
          <w:tab w:val="left" w:pos="2307"/>
          <w:tab w:val="left" w:pos="4201"/>
          <w:tab w:val="left" w:pos="6089"/>
          <w:tab w:val="left" w:pos="7557"/>
        </w:tabs>
        <w:spacing w:line="360" w:lineRule="auto"/>
        <w:jc w:val="left"/>
        <w:rPr>
          <w:rFonts w:hint="eastAsia" w:hAnsi="宋体"/>
          <w:szCs w:val="21"/>
        </w:rPr>
      </w:pPr>
    </w:p>
    <w:p>
      <w:pPr>
        <w:spacing w:line="360" w:lineRule="auto"/>
        <w:textAlignment w:val="center"/>
        <w:rPr>
          <w:szCs w:val="21"/>
        </w:rPr>
      </w:pPr>
      <w:r>
        <w:rPr>
          <w:rFonts w:hint="eastAsia"/>
        </w:rPr>
        <w:t>3（20新高考17）</w:t>
      </w:r>
      <w:r>
        <w:t>在</w:t>
      </w:r>
      <w:r>
        <w:rPr>
          <w:rFonts w:hint="eastAsia" w:ascii="宋体" w:hAnsi="宋体" w:cs="宋体"/>
        </w:rPr>
        <w:t>①</w:t>
      </w:r>
      <w:r>
        <w:object>
          <v:shape id="_x0000_i1192" o:spt="75" type="#_x0000_t75" style="height:15.7pt;width:36.75pt;" o:ole="t" filled="f" o:preferrelative="t" stroked="f" coordsize="21600,21600">
            <v:path/>
            <v:fill on="f" focussize="0,0"/>
            <v:stroke on="f" joinstyle="miter"/>
            <v:imagedata r:id="rId305" o:title=""/>
            <o:lock v:ext="edit" aspectratio="t"/>
            <w10:wrap type="none"/>
            <w10:anchorlock/>
          </v:shape>
          <o:OLEObject Type="Embed" ProgID="Equation.DSMT4" ShapeID="_x0000_i1192" DrawAspect="Content" ObjectID="_1468075871" r:id="rId304">
            <o:LockedField>false</o:LockedField>
          </o:OLEObject>
        </w:object>
      </w:r>
      <w:r>
        <w:t>，</w:t>
      </w:r>
      <w:r>
        <w:rPr>
          <w:rFonts w:hint="eastAsia" w:ascii="宋体" w:hAnsi="宋体" w:cs="宋体"/>
        </w:rPr>
        <w:t>②</w:t>
      </w:r>
      <w:r>
        <w:object>
          <v:shape id="_x0000_i1193" o:spt="75" type="#_x0000_t75" style="height:12.75pt;width:45.75pt;" o:ole="t" filled="f" o:preferrelative="t" stroked="f" coordsize="21600,21600">
            <v:path/>
            <v:fill on="f" focussize="0,0"/>
            <v:stroke on="f" joinstyle="miter"/>
            <v:imagedata r:id="rId307" o:title=""/>
            <o:lock v:ext="edit" aspectratio="t"/>
            <w10:wrap type="none"/>
            <w10:anchorlock/>
          </v:shape>
          <o:OLEObject Type="Embed" ProgID="Equation.DSMT4" ShapeID="_x0000_i1193" DrawAspect="Content" ObjectID="_1468075872" r:id="rId306">
            <o:LockedField>false</o:LockedField>
          </o:OLEObject>
        </w:object>
      </w:r>
      <w:r>
        <w:t>，</w:t>
      </w:r>
      <w:r>
        <w:rPr>
          <w:rFonts w:hint="eastAsia" w:ascii="宋体" w:hAnsi="宋体" w:cs="宋体"/>
        </w:rPr>
        <w:t>③</w:t>
      </w:r>
      <w:r>
        <w:object>
          <v:shape id="_x0000_i1194" o:spt="75" type="#_x0000_t75" style="height:15.7pt;width:35.95pt;" o:ole="t" filled="f" o:preferrelative="t" stroked="f" coordsize="21600,21600">
            <v:path/>
            <v:fill on="f" focussize="0,0"/>
            <v:stroke on="f" joinstyle="miter"/>
            <v:imagedata r:id="rId309" o:title=""/>
            <o:lock v:ext="edit" aspectratio="t"/>
            <w10:wrap type="none"/>
            <w10:anchorlock/>
          </v:shape>
          <o:OLEObject Type="Embed" ProgID="Equation.DSMT4" ShapeID="_x0000_i1194" DrawAspect="Content" ObjectID="_1468075873" r:id="rId308">
            <o:LockedField>false</o:LockedField>
          </o:OLEObject>
        </w:object>
      </w:r>
      <w:r>
        <w:t>这三个条件中任选一个，补充在下面问题中，若问题中的三角形存在，求</w:t>
      </w:r>
      <w:r>
        <w:object>
          <v:shape id="_x0000_i1195" o:spt="75" type="#_x0000_t75" style="height:9.75pt;width:9pt;" o:ole="t" filled="f" o:preferrelative="t" stroked="f" coordsize="21600,21600">
            <v:path/>
            <v:fill on="f" focussize="0,0"/>
            <v:stroke on="f" joinstyle="miter"/>
            <v:imagedata r:id="rId311" o:title=""/>
            <o:lock v:ext="edit" aspectratio="t"/>
            <w10:wrap type="none"/>
            <w10:anchorlock/>
          </v:shape>
          <o:OLEObject Type="Embed" ProgID="Equation.DSMT4" ShapeID="_x0000_i1195" DrawAspect="Content" ObjectID="_1468075874" r:id="rId310">
            <o:LockedField>false</o:LockedField>
          </o:OLEObject>
        </w:object>
      </w:r>
      <w:r>
        <w:t>的值；若问题中的三角形不存在，说明理由</w:t>
      </w:r>
      <w:r>
        <w:rPr>
          <w:szCs w:val="21"/>
        </w:rPr>
        <w:t>．</w:t>
      </w:r>
    </w:p>
    <w:p>
      <w:pPr>
        <w:spacing w:line="360" w:lineRule="auto"/>
        <w:textAlignment w:val="center"/>
        <w:rPr>
          <w:szCs w:val="21"/>
        </w:rPr>
      </w:pPr>
      <w:r>
        <w:rPr>
          <w:rFonts w:hint="eastAsia"/>
          <w:szCs w:val="21"/>
        </w:rPr>
        <w:t xml:space="preserve"> </w:t>
      </w:r>
      <w:r>
        <w:rPr>
          <w:szCs w:val="21"/>
        </w:rPr>
        <w:t>问题：是否存在</w:t>
      </w:r>
      <w:r>
        <w:rPr>
          <w:szCs w:val="21"/>
        </w:rPr>
        <w:object>
          <v:shape id="_x0000_i1196" o:spt="75" type="#_x0000_t75" style="height:12.75pt;width:33.75pt;" o:ole="t" filled="f" o:preferrelative="t" stroked="f" coordsize="21600,21600">
            <v:path/>
            <v:fill on="f" focussize="0,0"/>
            <v:stroke on="f" joinstyle="miter"/>
            <v:imagedata r:id="rId313" o:title=""/>
            <o:lock v:ext="edit" aspectratio="t"/>
            <w10:wrap type="none"/>
            <w10:anchorlock/>
          </v:shape>
          <o:OLEObject Type="Embed" ProgID="Equation.DSMT4" ShapeID="_x0000_i1196" DrawAspect="Content" ObjectID="_1468075875" r:id="rId312">
            <o:LockedField>false</o:LockedField>
          </o:OLEObject>
        </w:object>
      </w:r>
      <w:r>
        <w:rPr>
          <w:szCs w:val="21"/>
        </w:rPr>
        <w:t>，它的内角</w:t>
      </w:r>
      <w:r>
        <w:rPr>
          <w:szCs w:val="21"/>
        </w:rPr>
        <w:object>
          <v:shape id="_x0000_i1197" o:spt="75" type="#_x0000_t75" style="height:14.25pt;width:33pt;" o:ole="t" filled="f" o:preferrelative="t" stroked="f" coordsize="21600,21600">
            <v:path/>
            <v:fill on="f" focussize="0,0"/>
            <v:stroke on="f" joinstyle="miter"/>
            <v:imagedata r:id="rId315" o:title=""/>
            <o:lock v:ext="edit" aspectratio="t"/>
            <w10:wrap type="none"/>
            <w10:anchorlock/>
          </v:shape>
          <o:OLEObject Type="Embed" ProgID="Equation.DSMT4" ShapeID="_x0000_i1197" DrawAspect="Content" ObjectID="_1468075876" r:id="rId314">
            <o:LockedField>false</o:LockedField>
          </o:OLEObject>
        </w:object>
      </w:r>
      <w:r>
        <w:rPr>
          <w:szCs w:val="21"/>
        </w:rPr>
        <w:t>的对边分别为</w:t>
      </w:r>
      <w:r>
        <w:rPr>
          <w:szCs w:val="21"/>
        </w:rPr>
        <w:object>
          <v:shape id="_x0000_i1198" o:spt="75" type="#_x0000_t75" style="height:14.25pt;width:27pt;" o:ole="t" filled="f" o:preferrelative="t" stroked="f" coordsize="21600,21600">
            <v:path/>
            <v:fill on="f" focussize="0,0"/>
            <v:stroke on="f" joinstyle="miter"/>
            <v:imagedata r:id="rId317" o:title=""/>
            <o:lock v:ext="edit" aspectratio="t"/>
            <w10:wrap type="none"/>
            <w10:anchorlock/>
          </v:shape>
          <o:OLEObject Type="Embed" ProgID="Equation.DSMT4" ShapeID="_x0000_i1198" DrawAspect="Content" ObjectID="_1468075877" r:id="rId316">
            <o:LockedField>false</o:LockedField>
          </o:OLEObject>
        </w:object>
      </w:r>
      <w:r>
        <w:rPr>
          <w:szCs w:val="21"/>
        </w:rPr>
        <w:t>，且</w:t>
      </w:r>
      <w:r>
        <w:rPr>
          <w:szCs w:val="21"/>
        </w:rPr>
        <w:object>
          <v:shape id="_x0000_i1199" o:spt="75" type="#_x0000_t75" style="height:15.7pt;width:69.7pt;" o:ole="t" filled="f" o:preferrelative="t" stroked="f" coordsize="21600,21600">
            <v:path/>
            <v:fill on="f" focussize="0,0"/>
            <v:stroke on="f" joinstyle="miter"/>
            <v:imagedata r:id="rId319" o:title=""/>
            <o:lock v:ext="edit" aspectratio="t"/>
            <w10:wrap type="none"/>
            <w10:anchorlock/>
          </v:shape>
          <o:OLEObject Type="Embed" ProgID="Equation.DSMT4" ShapeID="_x0000_i1199" DrawAspect="Content" ObjectID="_1468075878" r:id="rId318">
            <o:LockedField>false</o:LockedField>
          </o:OLEObject>
        </w:object>
      </w:r>
      <w:r>
        <w:rPr>
          <w:szCs w:val="21"/>
        </w:rPr>
        <w:t>，</w:t>
      </w:r>
      <w:r>
        <w:rPr>
          <w:szCs w:val="21"/>
        </w:rPr>
        <w:object>
          <v:shape id="_x0000_i1200" o:spt="75" type="#_x0000_t75" style="height:27.75pt;width:29.2pt;" o:ole="t" filled="f" o:preferrelative="t" stroked="f" coordsize="21600,21600">
            <v:path/>
            <v:fill on="f" focussize="0,0"/>
            <v:stroke on="f" joinstyle="miter"/>
            <v:imagedata r:id="rId321" o:title=""/>
            <o:lock v:ext="edit" aspectratio="t"/>
            <w10:wrap type="none"/>
            <w10:anchorlock/>
          </v:shape>
          <o:OLEObject Type="Embed" ProgID="Equation.DSMT4" ShapeID="_x0000_i1200" DrawAspect="Content" ObjectID="_1468075879" r:id="rId320">
            <o:LockedField>false</o:LockedField>
          </o:OLEObject>
        </w:object>
      </w:r>
      <w:r>
        <w:rPr>
          <w:szCs w:val="21"/>
        </w:rPr>
        <w:t>，________?</w:t>
      </w:r>
    </w:p>
    <w:p>
      <w:pPr>
        <w:tabs>
          <w:tab w:val="left" w:pos="420"/>
          <w:tab w:val="left" w:pos="2307"/>
          <w:tab w:val="left" w:pos="4201"/>
          <w:tab w:val="left" w:pos="6089"/>
          <w:tab w:val="left" w:pos="7557"/>
        </w:tabs>
        <w:spacing w:line="360" w:lineRule="auto"/>
        <w:ind w:left="420" w:hanging="420" w:hangingChars="200"/>
        <w:jc w:val="left"/>
        <w:rPr>
          <w:rFonts w:hint="eastAsia" w:hAnsi="宋体"/>
          <w:szCs w:val="21"/>
        </w:rPr>
      </w:pPr>
    </w:p>
    <w:p>
      <w:pPr>
        <w:tabs>
          <w:tab w:val="left" w:pos="420"/>
          <w:tab w:val="left" w:pos="2307"/>
          <w:tab w:val="left" w:pos="4201"/>
          <w:tab w:val="left" w:pos="6089"/>
          <w:tab w:val="left" w:pos="7557"/>
        </w:tabs>
        <w:spacing w:line="360" w:lineRule="auto"/>
        <w:ind w:left="420" w:hanging="420" w:hangingChars="200"/>
        <w:jc w:val="left"/>
        <w:rPr>
          <w:rFonts w:hint="eastAsia" w:hAnsi="宋体"/>
          <w:szCs w:val="21"/>
        </w:rPr>
      </w:pPr>
    </w:p>
    <w:p>
      <w:pPr>
        <w:spacing w:line="360" w:lineRule="auto"/>
        <w:jc w:val="left"/>
        <w:textAlignment w:val="center"/>
        <w:rPr>
          <w:rFonts w:hint="eastAsia" w:ascii="宋体" w:hAnsi="宋体" w:cs="宋体"/>
          <w:color w:val="000000"/>
        </w:rPr>
      </w:pPr>
    </w:p>
    <w:p>
      <w:pPr>
        <w:spacing w:line="360" w:lineRule="auto"/>
        <w:jc w:val="left"/>
        <w:textAlignment w:val="center"/>
        <w:rPr>
          <w:rFonts w:hint="eastAsia" w:ascii="宋体" w:hAnsi="宋体" w:cs="宋体"/>
          <w:color w:val="000000"/>
        </w:rPr>
      </w:pPr>
    </w:p>
    <w:p>
      <w:pPr>
        <w:tabs>
          <w:tab w:val="left" w:pos="2551"/>
          <w:tab w:val="left" w:pos="4677"/>
          <w:tab w:val="left" w:pos="6661"/>
        </w:tabs>
        <w:autoSpaceDE w:val="0"/>
        <w:autoSpaceDN w:val="0"/>
        <w:adjustRightInd w:val="0"/>
        <w:spacing w:line="360" w:lineRule="auto"/>
        <w:textAlignment w:val="center"/>
        <w:rPr>
          <w:color w:val="000000"/>
          <w:kern w:val="0"/>
          <w:lang w:val="zh-CN"/>
        </w:rPr>
      </w:pPr>
      <w:r>
        <w:rPr>
          <w:rFonts w:hint="eastAsia"/>
          <w:b/>
          <w:szCs w:val="21"/>
        </w:rPr>
        <w:t>4</w:t>
      </w:r>
      <w:r>
        <w:rPr>
          <w:rFonts w:hint="eastAsia"/>
          <w:szCs w:val="21"/>
        </w:rPr>
        <w:t>.</w:t>
      </w:r>
      <w:r>
        <w:rPr>
          <w:rFonts w:hint="eastAsia"/>
          <w:color w:val="000000"/>
          <w:szCs w:val="21"/>
        </w:rPr>
        <w:t>（20浙江18）</w:t>
      </w:r>
      <w:r>
        <w:rPr>
          <w:color w:val="000000"/>
          <w:kern w:val="0"/>
          <w:lang w:val="zh-CN"/>
        </w:rPr>
        <w:t>在锐角</w:t>
      </w:r>
      <w:r>
        <w:rPr>
          <w:rFonts w:hint="eastAsia"/>
          <w:color w:val="000000"/>
          <w:kern w:val="0"/>
          <w:lang w:val="zh-CN"/>
        </w:rPr>
        <w:t>△</w:t>
      </w:r>
      <w:r>
        <w:rPr>
          <w:i/>
          <w:color w:val="000000"/>
          <w:kern w:val="0"/>
          <w:lang w:val="zh-CN"/>
        </w:rPr>
        <w:t>ABC</w:t>
      </w:r>
      <w:r>
        <w:rPr>
          <w:color w:val="000000"/>
          <w:kern w:val="0"/>
          <w:lang w:val="zh-CN"/>
        </w:rPr>
        <w:t>中，角</w:t>
      </w:r>
      <w:r>
        <w:rPr>
          <w:i/>
          <w:color w:val="000000"/>
          <w:kern w:val="0"/>
          <w:lang w:val="zh-CN"/>
        </w:rPr>
        <w:t>A</w:t>
      </w:r>
      <w:r>
        <w:rPr>
          <w:color w:val="000000"/>
          <w:kern w:val="0"/>
          <w:lang w:val="zh-CN"/>
        </w:rPr>
        <w:t>，</w:t>
      </w:r>
      <w:r>
        <w:rPr>
          <w:i/>
          <w:color w:val="000000"/>
          <w:kern w:val="0"/>
          <w:lang w:val="zh-CN"/>
        </w:rPr>
        <w:t>B</w:t>
      </w:r>
      <w:r>
        <w:rPr>
          <w:color w:val="000000"/>
          <w:kern w:val="0"/>
          <w:lang w:val="zh-CN"/>
        </w:rPr>
        <w:t>，</w:t>
      </w:r>
      <w:r>
        <w:rPr>
          <w:i/>
          <w:color w:val="000000"/>
          <w:kern w:val="0"/>
          <w:lang w:val="zh-CN"/>
        </w:rPr>
        <w:t>C</w:t>
      </w:r>
      <w:r>
        <w:rPr>
          <w:rFonts w:hint="eastAsia"/>
          <w:color w:val="000000"/>
          <w:kern w:val="0"/>
          <w:lang w:val="zh-CN"/>
        </w:rPr>
        <w:t>所</w:t>
      </w:r>
      <w:r>
        <w:rPr>
          <w:color w:val="000000"/>
          <w:kern w:val="0"/>
          <w:lang w:val="zh-CN"/>
        </w:rPr>
        <w:t>对</w:t>
      </w:r>
      <w:r>
        <w:rPr>
          <w:rFonts w:hint="eastAsia"/>
          <w:color w:val="000000"/>
          <w:kern w:val="0"/>
          <w:lang w:val="zh-CN"/>
        </w:rPr>
        <w:t>的</w:t>
      </w:r>
      <w:r>
        <w:rPr>
          <w:color w:val="000000"/>
          <w:kern w:val="0"/>
          <w:lang w:val="zh-CN"/>
        </w:rPr>
        <w:t>边分别为</w:t>
      </w:r>
      <w:r>
        <w:rPr>
          <w:i/>
          <w:color w:val="000000"/>
          <w:kern w:val="0"/>
          <w:lang w:val="zh-CN"/>
        </w:rPr>
        <w:t>a</w:t>
      </w:r>
      <w:r>
        <w:rPr>
          <w:color w:val="000000"/>
          <w:kern w:val="0"/>
          <w:lang w:val="zh-CN"/>
        </w:rPr>
        <w:t>，</w:t>
      </w:r>
      <w:r>
        <w:rPr>
          <w:i/>
          <w:color w:val="000000"/>
          <w:kern w:val="0"/>
          <w:lang w:val="zh-CN"/>
        </w:rPr>
        <w:t>b</w:t>
      </w:r>
      <w:r>
        <w:rPr>
          <w:color w:val="000000"/>
          <w:kern w:val="0"/>
          <w:lang w:val="zh-CN"/>
        </w:rPr>
        <w:t>，</w:t>
      </w:r>
      <w:r>
        <w:rPr>
          <w:i/>
          <w:color w:val="000000"/>
          <w:kern w:val="0"/>
          <w:lang w:val="zh-CN"/>
        </w:rPr>
        <w:t>c</w:t>
      </w:r>
      <w:r>
        <w:t>．</w:t>
      </w:r>
      <w:r>
        <w:rPr>
          <w:rFonts w:hint="eastAsia"/>
          <w:color w:val="000000"/>
          <w:kern w:val="0"/>
          <w:lang w:val="zh-CN"/>
        </w:rPr>
        <w:t>已知</w:t>
      </w:r>
      <w:r>
        <w:rPr>
          <w:color w:val="000000"/>
          <w:kern w:val="0"/>
          <w:lang w:val="zh-CN"/>
        </w:rPr>
        <w:object>
          <v:shape id="_x0000_i1201" o:spt="75" alt="学科网" type="#_x0000_t75" style="height:15.7pt;width:78.75pt;" o:ole="t" filled="f" o:preferrelative="t" stroked="f" coordsize="21600,21600">
            <v:path/>
            <v:fill on="f" focussize="0,0"/>
            <v:stroke on="f" joinstyle="miter"/>
            <v:imagedata r:id="rId323" o:title=""/>
            <o:lock v:ext="edit" aspectratio="t"/>
            <w10:wrap type="none"/>
            <w10:anchorlock/>
          </v:shape>
          <o:OLEObject Type="Embed" ProgID="Equation.DSMT4" ShapeID="_x0000_i1201" DrawAspect="Content" ObjectID="_1468075880" r:id="rId322">
            <o:LockedField>false</o:LockedField>
          </o:OLEObject>
        </w:object>
      </w:r>
      <w:r>
        <w:rPr>
          <w:rFonts w:hint="eastAsia"/>
          <w:color w:val="000000"/>
          <w:kern w:val="0"/>
          <w:lang w:val="zh-CN"/>
        </w:rPr>
        <w:t>．</w:t>
      </w:r>
    </w:p>
    <w:p>
      <w:pPr>
        <w:tabs>
          <w:tab w:val="left" w:pos="2551"/>
          <w:tab w:val="left" w:pos="4677"/>
          <w:tab w:val="left" w:pos="6661"/>
        </w:tabs>
        <w:autoSpaceDE w:val="0"/>
        <w:autoSpaceDN w:val="0"/>
        <w:adjustRightInd w:val="0"/>
        <w:spacing w:line="360" w:lineRule="auto"/>
        <w:ind w:firstLine="480"/>
        <w:textAlignment w:val="center"/>
        <w:rPr>
          <w:color w:val="000000"/>
          <w:kern w:val="0"/>
          <w:lang w:val="zh-CN"/>
        </w:rPr>
      </w:pPr>
      <w:r>
        <w:rPr>
          <w:rFonts w:hint="eastAsia"/>
          <w:color w:val="000000"/>
          <w:kern w:val="0"/>
          <w:szCs w:val="21"/>
        </w:rPr>
        <w:t>（Ⅰ）</w:t>
      </w:r>
      <w:r>
        <w:rPr>
          <w:color w:val="000000"/>
          <w:kern w:val="0"/>
          <w:lang w:val="zh-CN"/>
        </w:rPr>
        <w:t>求角</w:t>
      </w:r>
      <w:r>
        <w:rPr>
          <w:i/>
          <w:color w:val="000000"/>
          <w:kern w:val="0"/>
          <w:lang w:val="zh-CN"/>
        </w:rPr>
        <w:t>B</w:t>
      </w:r>
      <w:r>
        <w:rPr>
          <w:rFonts w:hint="eastAsia"/>
          <w:iCs/>
          <w:color w:val="000000"/>
          <w:kern w:val="0"/>
          <w:lang w:val="zh-CN"/>
        </w:rPr>
        <w:t>的大小</w:t>
      </w:r>
      <w:r>
        <w:rPr>
          <w:rFonts w:hint="eastAsia"/>
          <w:color w:val="000000"/>
          <w:kern w:val="0"/>
          <w:lang w:val="zh-CN"/>
        </w:rPr>
        <w:t>；</w:t>
      </w:r>
      <w:r>
        <w:rPr>
          <w:rFonts w:hint="eastAsia"/>
          <w:color w:val="000000"/>
          <w:kern w:val="0"/>
        </w:rPr>
        <w:t xml:space="preserve"> </w:t>
      </w:r>
      <w:r>
        <w:rPr>
          <w:rFonts w:hint="eastAsia"/>
          <w:color w:val="000000"/>
          <w:kern w:val="0"/>
          <w:szCs w:val="21"/>
        </w:rPr>
        <w:t>（Ⅱ）</w:t>
      </w:r>
      <w:r>
        <w:rPr>
          <w:color w:val="000000"/>
          <w:kern w:val="0"/>
          <w:lang w:val="zh-CN"/>
        </w:rPr>
        <w:t>求cos</w:t>
      </w:r>
      <w:r>
        <w:rPr>
          <w:i/>
          <w:color w:val="000000"/>
          <w:kern w:val="0"/>
          <w:lang w:val="zh-CN"/>
        </w:rPr>
        <w:t>A</w:t>
      </w:r>
      <w:r>
        <w:rPr>
          <w:color w:val="000000"/>
          <w:kern w:val="0"/>
          <w:lang w:val="zh-CN"/>
        </w:rPr>
        <w:t>+cos</w:t>
      </w:r>
      <w:r>
        <w:rPr>
          <w:i/>
          <w:color w:val="000000"/>
          <w:kern w:val="0"/>
          <w:lang w:val="zh-CN"/>
        </w:rPr>
        <w:t>B</w:t>
      </w:r>
      <w:r>
        <w:rPr>
          <w:color w:val="000000"/>
          <w:kern w:val="0"/>
          <w:lang w:val="zh-CN"/>
        </w:rPr>
        <w:t>+cos</w:t>
      </w:r>
      <w:r>
        <w:rPr>
          <w:i/>
          <w:color w:val="000000"/>
          <w:kern w:val="0"/>
          <w:lang w:val="zh-CN"/>
        </w:rPr>
        <w:t>C</w:t>
      </w:r>
      <w:r>
        <w:rPr>
          <w:color w:val="000000"/>
          <w:kern w:val="0"/>
          <w:lang w:val="zh-CN"/>
        </w:rPr>
        <w:t>的取值范围</w:t>
      </w:r>
      <w:r>
        <w:rPr>
          <w:rFonts w:hint="eastAsia"/>
          <w:color w:val="000000"/>
          <w:kern w:val="0"/>
          <w:lang w:val="zh-CN"/>
        </w:rPr>
        <w:t>．</w:t>
      </w:r>
    </w:p>
    <w:p>
      <w:pPr>
        <w:spacing w:line="360" w:lineRule="auto"/>
        <w:rPr>
          <w:color w:val="000000"/>
          <w:spacing w:val="-2"/>
          <w:szCs w:val="21"/>
        </w:rPr>
      </w:pPr>
    </w:p>
    <w:p>
      <w:pPr>
        <w:rPr>
          <w:color w:val="000000"/>
          <w:spacing w:val="-2"/>
          <w:szCs w:val="21"/>
        </w:rPr>
      </w:pPr>
    </w:p>
    <w:p>
      <w:pPr>
        <w:rPr>
          <w:rFonts w:hint="eastAsia" w:ascii="宋体" w:hAnsi="宋体"/>
          <w:b/>
          <w:bCs/>
          <w:szCs w:val="21"/>
        </w:rPr>
      </w:pPr>
    </w:p>
    <w:p>
      <w:pPr>
        <w:ind w:firstLine="2798" w:firstLineChars="1327"/>
        <w:rPr>
          <w:rFonts w:hint="eastAsia" w:ascii="宋体" w:hAnsi="宋体"/>
          <w:b/>
          <w:bCs/>
          <w:szCs w:val="21"/>
        </w:rPr>
      </w:pPr>
      <w:r>
        <w:rPr>
          <w:rFonts w:hint="eastAsia" w:ascii="宋体" w:hAnsi="宋体"/>
          <w:b/>
          <w:bCs/>
          <w:szCs w:val="21"/>
        </w:rPr>
        <w:t xml:space="preserve">第四课时 </w:t>
      </w:r>
      <w:r>
        <w:rPr>
          <w:rFonts w:ascii="宋体" w:hAnsi="宋体"/>
          <w:b/>
          <w:bCs/>
          <w:szCs w:val="21"/>
        </w:rPr>
        <w:t xml:space="preserve"> </w:t>
      </w:r>
      <w:r>
        <w:rPr>
          <w:rFonts w:hint="eastAsia" w:ascii="宋体" w:hAnsi="宋体"/>
          <w:b/>
          <w:bCs/>
          <w:szCs w:val="21"/>
        </w:rPr>
        <w:t>平面向量</w:t>
      </w:r>
    </w:p>
    <w:p>
      <w:pPr>
        <w:pStyle w:val="4"/>
        <w:numPr>
          <w:ilvl w:val="0"/>
          <w:numId w:val="4"/>
        </w:numPr>
        <w:snapToGrid w:val="0"/>
        <w:spacing w:line="400" w:lineRule="atLeast"/>
        <w:rPr>
          <w:rFonts w:hint="eastAsia" w:hAnsi="宋体" w:cs="Times New Roman"/>
          <w:b/>
        </w:rPr>
      </w:pPr>
      <w:r>
        <w:rPr>
          <w:rFonts w:hint="eastAsia" w:hAnsi="宋体" w:cs="Times New Roman"/>
          <w:b/>
        </w:rPr>
        <w:t>知识点复习：</w:t>
      </w:r>
    </w:p>
    <w:p>
      <w:pPr>
        <w:pStyle w:val="4"/>
        <w:snapToGrid w:val="0"/>
        <w:spacing w:line="400" w:lineRule="atLeast"/>
        <w:rPr>
          <w:rFonts w:hAnsi="宋体" w:cs="Times New Roman"/>
        </w:rPr>
      </w:pPr>
      <w:r>
        <w:rPr>
          <w:rFonts w:hint="eastAsia" w:hAnsi="宋体" w:cs="Times New Roman"/>
        </w:rPr>
        <w:t xml:space="preserve">1. </w:t>
      </w:r>
      <w:r>
        <w:rPr>
          <w:rFonts w:hAnsi="宋体" w:cs="Times New Roman"/>
        </w:rPr>
        <w:t>向量的概念</w:t>
      </w:r>
    </w:p>
    <w:p>
      <w:pPr>
        <w:pStyle w:val="4"/>
        <w:snapToGrid w:val="0"/>
        <w:spacing w:line="400" w:lineRule="atLeast"/>
        <w:ind w:firstLine="315" w:firstLineChars="150"/>
        <w:rPr>
          <w:rFonts w:hAnsi="宋体" w:cs="Times New Roman"/>
        </w:rPr>
      </w:pPr>
      <w:r>
        <w:rPr>
          <w:rFonts w:hAnsi="宋体" w:cs="Times New Roman"/>
        </w:rPr>
        <w:t>(1)零向量模的大小为0，方向是任意的，它与任意非零向量都共线，记为0.</w:t>
      </w:r>
    </w:p>
    <w:p>
      <w:pPr>
        <w:pStyle w:val="4"/>
        <w:snapToGrid w:val="0"/>
        <w:spacing w:line="400" w:lineRule="atLeast"/>
        <w:ind w:firstLine="315"/>
        <w:rPr>
          <w:rFonts w:hAnsi="宋体" w:cs="Times New Roman"/>
        </w:rPr>
      </w:pPr>
      <w:r>
        <w:rPr>
          <w:rFonts w:hAnsi="宋体" w:cs="Times New Roman"/>
        </w:rPr>
        <w:t>(2)长度等于1个单位长度的向量叫单位向量，</w:t>
      </w:r>
      <w:r>
        <w:rPr>
          <w:rFonts w:hAnsi="宋体" w:cs="Times New Roman"/>
          <w:b/>
          <w:i/>
        </w:rPr>
        <w:t>a</w:t>
      </w:r>
      <w:r>
        <w:rPr>
          <w:rFonts w:hAnsi="宋体" w:cs="Times New Roman"/>
        </w:rPr>
        <w:t>的单位向量为±</w:t>
      </w:r>
      <w:r>
        <w:rPr>
          <w:rFonts w:hAnsi="宋体" w:cs="宋体-方正超大字符集"/>
        </w:rPr>
        <w:fldChar w:fldCharType="begin"/>
      </w:r>
      <w:r>
        <w:rPr>
          <w:rFonts w:hint="eastAsia" w:hAnsi="宋体" w:cs="宋体-方正超大字符集"/>
        </w:rPr>
        <w:instrText xml:space="preserve">eq \</w:instrText>
      </w:r>
      <w:r>
        <w:rPr>
          <w:rFonts w:hAnsi="宋体" w:cs="Times New Roman"/>
        </w:rPr>
        <w:instrText xml:space="preserve">f(</w:instrText>
      </w:r>
      <w:r>
        <w:rPr>
          <w:rFonts w:hAnsi="宋体" w:cs="Times New Roman"/>
          <w:b/>
          <w:i/>
        </w:rPr>
        <w:instrText xml:space="preserve">a</w:instrText>
      </w:r>
      <w:r>
        <w:rPr>
          <w:rFonts w:hAnsi="宋体" w:cs="Times New Roman"/>
          <w:i/>
        </w:rPr>
        <w:instrText xml:space="preserve">,</w:instrText>
      </w:r>
      <w:r>
        <w:rPr>
          <w:rFonts w:hAnsi="宋体" w:cs="Times New Roman"/>
        </w:rPr>
        <w:instrText xml:space="preserve">|</w:instrText>
      </w:r>
      <w:r>
        <w:rPr>
          <w:rFonts w:hAnsi="宋体" w:cs="Times New Roman"/>
          <w:b/>
          <w:i/>
        </w:rPr>
        <w:instrText xml:space="preserve">a</w:instrText>
      </w:r>
      <w:r>
        <w:rPr>
          <w:rFonts w:hAnsi="宋体" w:cs="Times New Roman"/>
        </w:rPr>
        <w:instrText xml:space="preserve">|)</w:instrText>
      </w:r>
      <w:r>
        <w:rPr>
          <w:rFonts w:hAnsi="宋体" w:cs="宋体-方正超大字符集"/>
        </w:rPr>
        <w:fldChar w:fldCharType="end"/>
      </w:r>
      <w:r>
        <w:rPr>
          <w:rFonts w:hAnsi="宋体" w:cs="Times New Roman"/>
        </w:rPr>
        <w:t>.</w:t>
      </w:r>
    </w:p>
    <w:p>
      <w:pPr>
        <w:pStyle w:val="4"/>
        <w:snapToGrid w:val="0"/>
        <w:spacing w:line="400" w:lineRule="atLeast"/>
        <w:ind w:firstLine="315"/>
        <w:rPr>
          <w:rFonts w:hAnsi="宋体" w:cs="Times New Roman"/>
        </w:rPr>
      </w:pPr>
      <w:r>
        <w:rPr>
          <w:rFonts w:hAnsi="宋体" w:cs="Times New Roman"/>
        </w:rPr>
        <w:t>(3)方向相同或相反的向量叫共线向量(平行向量)．</w:t>
      </w:r>
    </w:p>
    <w:p>
      <w:pPr>
        <w:pStyle w:val="4"/>
        <w:snapToGrid w:val="0"/>
        <w:spacing w:line="400" w:lineRule="atLeast"/>
        <w:ind w:firstLine="315"/>
        <w:rPr>
          <w:rFonts w:hAnsi="宋体" w:cs="Times New Roman"/>
        </w:rPr>
      </w:pPr>
      <w:r>
        <w:rPr>
          <w:rFonts w:hAnsi="宋体" w:cs="Times New Roman"/>
        </w:rPr>
        <w:t>(4)如果直线</w:t>
      </w:r>
      <w:r>
        <w:rPr>
          <w:rFonts w:hAnsi="宋体" w:cs="Times New Roman"/>
          <w:i/>
        </w:rPr>
        <w:t>l</w:t>
      </w:r>
      <w:r>
        <w:rPr>
          <w:rFonts w:hAnsi="宋体" w:cs="Times New Roman"/>
        </w:rPr>
        <w:t>的斜率为</w:t>
      </w:r>
      <w:r>
        <w:rPr>
          <w:rFonts w:hAnsi="宋体" w:cs="Times New Roman"/>
          <w:i/>
        </w:rPr>
        <w:t>k</w:t>
      </w:r>
      <w:r>
        <w:rPr>
          <w:rFonts w:hAnsi="宋体" w:cs="Times New Roman"/>
        </w:rPr>
        <w:t>，则</w:t>
      </w:r>
      <w:r>
        <w:rPr>
          <w:rFonts w:hAnsi="宋体" w:cs="Times New Roman"/>
          <w:b/>
          <w:i/>
        </w:rPr>
        <w:t>a</w:t>
      </w:r>
      <w:r>
        <w:rPr>
          <w:rFonts w:hAnsi="宋体" w:cs="Times New Roman"/>
        </w:rPr>
        <w:t>＝(1，</w:t>
      </w:r>
      <w:r>
        <w:rPr>
          <w:rFonts w:hAnsi="宋体" w:cs="Times New Roman"/>
          <w:i/>
        </w:rPr>
        <w:t>k</w:t>
      </w:r>
      <w:r>
        <w:rPr>
          <w:rFonts w:hAnsi="宋体" w:cs="Times New Roman"/>
        </w:rPr>
        <w:t>)是直线</w:t>
      </w:r>
      <w:r>
        <w:rPr>
          <w:rFonts w:hAnsi="宋体" w:cs="Times New Roman"/>
          <w:i/>
        </w:rPr>
        <w:t>l</w:t>
      </w:r>
      <w:r>
        <w:rPr>
          <w:rFonts w:hAnsi="宋体" w:cs="Times New Roman"/>
        </w:rPr>
        <w:t>的一个方向向量．</w:t>
      </w:r>
    </w:p>
    <w:p>
      <w:pPr>
        <w:pStyle w:val="4"/>
        <w:snapToGrid w:val="0"/>
        <w:spacing w:line="400" w:lineRule="atLeast"/>
        <w:ind w:firstLine="315"/>
        <w:rPr>
          <w:rFonts w:hAnsi="宋体" w:cs="Times New Roman"/>
        </w:rPr>
      </w:pPr>
      <w:r>
        <w:rPr>
          <w:rFonts w:hAnsi="宋体" w:cs="Times New Roman"/>
        </w:rPr>
        <w:t>(5)向量的投影：|</w:t>
      </w:r>
      <w:r>
        <w:rPr>
          <w:rFonts w:hAnsi="宋体" w:cs="Times New Roman"/>
          <w:b/>
          <w:i/>
        </w:rPr>
        <w:t>b</w:t>
      </w:r>
      <w:r>
        <w:rPr>
          <w:rFonts w:hAnsi="宋体" w:cs="Times New Roman"/>
        </w:rPr>
        <w:t>|cos〈</w:t>
      </w:r>
      <w:r>
        <w:rPr>
          <w:rFonts w:hAnsi="宋体" w:cs="Times New Roman"/>
          <w:b/>
          <w:i/>
        </w:rPr>
        <w:t>a</w:t>
      </w:r>
      <w:r>
        <w:rPr>
          <w:rFonts w:hAnsi="宋体" w:cs="Times New Roman"/>
        </w:rPr>
        <w:t>，</w:t>
      </w:r>
      <w:r>
        <w:rPr>
          <w:rFonts w:hAnsi="宋体" w:cs="Times New Roman"/>
          <w:b/>
          <w:i/>
        </w:rPr>
        <w:t>b</w:t>
      </w:r>
      <w:r>
        <w:rPr>
          <w:rFonts w:hAnsi="宋体" w:cs="Times New Roman"/>
        </w:rPr>
        <w:t>〉叫做向量</w:t>
      </w:r>
      <w:r>
        <w:rPr>
          <w:rFonts w:hAnsi="宋体" w:cs="Times New Roman"/>
          <w:b/>
          <w:i/>
        </w:rPr>
        <w:t>b</w:t>
      </w:r>
      <w:r>
        <w:rPr>
          <w:rFonts w:hAnsi="宋体" w:cs="Times New Roman"/>
        </w:rPr>
        <w:t>在向量</w:t>
      </w:r>
      <w:r>
        <w:rPr>
          <w:rFonts w:hAnsi="宋体" w:cs="Times New Roman"/>
          <w:b/>
          <w:i/>
        </w:rPr>
        <w:t>a</w:t>
      </w:r>
      <w:r>
        <w:rPr>
          <w:rFonts w:hAnsi="宋体" w:cs="Times New Roman"/>
        </w:rPr>
        <w:t>方向上的投影．</w:t>
      </w:r>
    </w:p>
    <w:p>
      <w:pPr>
        <w:pStyle w:val="4"/>
        <w:snapToGrid w:val="0"/>
        <w:spacing w:line="400" w:lineRule="atLeast"/>
        <w:rPr>
          <w:rFonts w:hAnsi="宋体" w:cs="Times New Roman"/>
        </w:rPr>
      </w:pPr>
      <w:r>
        <w:rPr>
          <w:rFonts w:hint="eastAsia" w:hAnsi="宋体" w:cs="Times New Roman"/>
        </w:rPr>
        <w:t>2</w:t>
      </w:r>
      <w:r>
        <w:rPr>
          <w:rFonts w:hAnsi="宋体" w:cs="Times New Roman"/>
        </w:rPr>
        <w:t>．向量的运算</w:t>
      </w:r>
    </w:p>
    <w:p>
      <w:pPr>
        <w:pStyle w:val="4"/>
        <w:snapToGrid w:val="0"/>
        <w:spacing w:line="400" w:lineRule="atLeast"/>
        <w:ind w:firstLine="315" w:firstLineChars="150"/>
        <w:rPr>
          <w:rFonts w:hAnsi="宋体" w:cs="Times New Roman"/>
        </w:rPr>
      </w:pPr>
      <w:r>
        <w:rPr>
          <w:rFonts w:hAnsi="宋体" w:cs="Times New Roman"/>
        </w:rPr>
        <w:t>(1)向量的加法、减法、数乘向量是向量运算的基础，应熟练掌握其运算规律．</w:t>
      </w:r>
    </w:p>
    <w:p>
      <w:pPr>
        <w:pStyle w:val="4"/>
        <w:snapToGrid w:val="0"/>
        <w:spacing w:line="400" w:lineRule="atLeast"/>
        <w:ind w:left="315"/>
        <w:rPr>
          <w:rFonts w:hAnsi="宋体" w:cs="Times New Roman"/>
        </w:rPr>
      </w:pPr>
      <w:r>
        <w:rPr>
          <w:rFonts w:hAnsi="宋体" w:cs="Times New Roman"/>
        </w:rPr>
        <w:t>(2)平面向量的数量积的结果是实数，要注意运算数量积与实数运算律的差异，平面向量的数量积不满足结合律与消去律．</w:t>
      </w:r>
      <w:r>
        <w:rPr>
          <w:rFonts w:hAnsi="宋体" w:cs="Times New Roman"/>
          <w:b/>
          <w:i/>
        </w:rPr>
        <w:t>a</w:t>
      </w:r>
      <w:r>
        <w:rPr>
          <w:rFonts w:hAnsi="宋体" w:cs="Times New Roman"/>
        </w:rPr>
        <w:t>·</w:t>
      </w:r>
      <w:r>
        <w:rPr>
          <w:rFonts w:hAnsi="宋体" w:cs="Times New Roman"/>
          <w:b/>
          <w:i/>
        </w:rPr>
        <w:t>b</w:t>
      </w:r>
      <w:r>
        <w:rPr>
          <w:rFonts w:hAnsi="宋体" w:cs="Times New Roman"/>
        </w:rPr>
        <w:t>运算结果不仅与</w:t>
      </w:r>
      <w:r>
        <w:rPr>
          <w:rFonts w:hAnsi="宋体" w:cs="Times New Roman"/>
          <w:b/>
          <w:i/>
        </w:rPr>
        <w:t>a</w:t>
      </w:r>
      <w:r>
        <w:rPr>
          <w:rFonts w:hAnsi="宋体" w:cs="Times New Roman"/>
        </w:rPr>
        <w:t>，</w:t>
      </w:r>
      <w:r>
        <w:rPr>
          <w:rFonts w:hAnsi="宋体" w:cs="Times New Roman"/>
          <w:b/>
          <w:i/>
        </w:rPr>
        <w:t>b</w:t>
      </w:r>
      <w:r>
        <w:rPr>
          <w:rFonts w:hAnsi="宋体" w:cs="Times New Roman"/>
        </w:rPr>
        <w:t>的长度有关而且与</w:t>
      </w:r>
      <w:r>
        <w:rPr>
          <w:rFonts w:hAnsi="宋体" w:cs="Times New Roman"/>
          <w:b/>
          <w:i/>
        </w:rPr>
        <w:t>a</w:t>
      </w:r>
      <w:r>
        <w:rPr>
          <w:rFonts w:hAnsi="宋体" w:cs="Times New Roman"/>
        </w:rPr>
        <w:t>与</w:t>
      </w:r>
      <w:r>
        <w:rPr>
          <w:rFonts w:hAnsi="宋体" w:cs="Times New Roman"/>
          <w:b/>
          <w:i/>
        </w:rPr>
        <w:t>b</w:t>
      </w:r>
      <w:r>
        <w:rPr>
          <w:rFonts w:hAnsi="宋体" w:cs="Times New Roman"/>
        </w:rPr>
        <w:t>的夹角有关，即</w:t>
      </w:r>
      <w:r>
        <w:rPr>
          <w:rFonts w:hAnsi="宋体" w:cs="Times New Roman"/>
          <w:b/>
          <w:i/>
        </w:rPr>
        <w:t>a</w:t>
      </w:r>
      <w:r>
        <w:rPr>
          <w:rFonts w:hAnsi="宋体" w:cs="Times New Roman"/>
        </w:rPr>
        <w:t>·</w:t>
      </w:r>
      <w:r>
        <w:rPr>
          <w:rFonts w:hAnsi="宋体" w:cs="Times New Roman"/>
          <w:b/>
          <w:i/>
        </w:rPr>
        <w:t>b</w:t>
      </w:r>
      <w:r>
        <w:rPr>
          <w:rFonts w:hAnsi="宋体" w:cs="Times New Roman"/>
        </w:rPr>
        <w:t>＝|</w:t>
      </w:r>
      <w:r>
        <w:rPr>
          <w:rFonts w:hAnsi="宋体" w:cs="Times New Roman"/>
          <w:b/>
          <w:i/>
        </w:rPr>
        <w:t>a</w:t>
      </w:r>
      <w:r>
        <w:rPr>
          <w:rFonts w:hAnsi="宋体" w:cs="Times New Roman"/>
        </w:rPr>
        <w:t>||</w:t>
      </w:r>
      <w:r>
        <w:rPr>
          <w:rFonts w:hAnsi="宋体" w:cs="Times New Roman"/>
          <w:b/>
          <w:i/>
        </w:rPr>
        <w:t>b</w:t>
      </w:r>
      <w:r>
        <w:rPr>
          <w:rFonts w:hAnsi="宋体" w:cs="Times New Roman"/>
        </w:rPr>
        <w:t>|cos 〈</w:t>
      </w:r>
      <w:r>
        <w:rPr>
          <w:rFonts w:hAnsi="宋体" w:cs="Times New Roman"/>
          <w:b/>
          <w:i/>
        </w:rPr>
        <w:t>a</w:t>
      </w:r>
      <w:r>
        <w:rPr>
          <w:rFonts w:hAnsi="宋体" w:cs="Times New Roman"/>
        </w:rPr>
        <w:t>，</w:t>
      </w:r>
      <w:r>
        <w:rPr>
          <w:rFonts w:hAnsi="宋体" w:cs="Times New Roman"/>
          <w:b/>
          <w:i/>
        </w:rPr>
        <w:t>b</w:t>
      </w:r>
      <w:r>
        <w:rPr>
          <w:rFonts w:hAnsi="宋体" w:cs="Times New Roman"/>
        </w:rPr>
        <w:t>〉．</w:t>
      </w:r>
    </w:p>
    <w:p>
      <w:pPr>
        <w:pStyle w:val="4"/>
        <w:snapToGrid w:val="0"/>
        <w:spacing w:line="400" w:lineRule="atLeast"/>
        <w:rPr>
          <w:rFonts w:hAnsi="宋体" w:cs="Times New Roman"/>
        </w:rPr>
      </w:pPr>
      <w:r>
        <w:rPr>
          <w:rFonts w:hint="eastAsia" w:hAnsi="宋体" w:cs="Times New Roman"/>
        </w:rPr>
        <w:t>3</w:t>
      </w:r>
      <w:r>
        <w:rPr>
          <w:rFonts w:hAnsi="宋体" w:cs="Times New Roman"/>
        </w:rPr>
        <w:t>．两非零向量平行、垂直的充要条件</w:t>
      </w:r>
    </w:p>
    <w:p>
      <w:pPr>
        <w:pStyle w:val="4"/>
        <w:snapToGrid w:val="0"/>
        <w:spacing w:line="400" w:lineRule="atLeast"/>
        <w:ind w:firstLine="315" w:firstLineChars="150"/>
        <w:rPr>
          <w:rFonts w:hAnsi="宋体" w:cs="Times New Roman"/>
        </w:rPr>
      </w:pPr>
      <w:r>
        <w:rPr>
          <w:rFonts w:hAnsi="宋体" w:cs="Times New Roman"/>
        </w:rPr>
        <w:t>若</w:t>
      </w:r>
      <w:r>
        <w:rPr>
          <w:rFonts w:hAnsi="宋体" w:cs="Times New Roman"/>
          <w:b/>
          <w:i/>
        </w:rPr>
        <w:t>a</w:t>
      </w:r>
      <w:r>
        <w:rPr>
          <w:rFonts w:hAnsi="宋体" w:cs="Times New Roman"/>
        </w:rPr>
        <w:t>＝(</w:t>
      </w:r>
      <w:r>
        <w:rPr>
          <w:rFonts w:hAnsi="宋体" w:cs="Times New Roman"/>
          <w:i/>
        </w:rPr>
        <w:t>x</w:t>
      </w:r>
      <w:r>
        <w:rPr>
          <w:rFonts w:hAnsi="宋体" w:cs="Times New Roman"/>
          <w:vertAlign w:val="subscript"/>
        </w:rPr>
        <w:t>1</w:t>
      </w:r>
      <w:r>
        <w:rPr>
          <w:rFonts w:hAnsi="宋体" w:cs="Times New Roman"/>
        </w:rPr>
        <w:t>，</w:t>
      </w:r>
      <w:r>
        <w:rPr>
          <w:rFonts w:hAnsi="宋体" w:cs="Times New Roman"/>
          <w:i/>
        </w:rPr>
        <w:t>y</w:t>
      </w:r>
      <w:r>
        <w:rPr>
          <w:rFonts w:hAnsi="宋体" w:cs="Times New Roman"/>
          <w:vertAlign w:val="subscript"/>
        </w:rPr>
        <w:t>1</w:t>
      </w:r>
      <w:r>
        <w:rPr>
          <w:rFonts w:hAnsi="宋体" w:cs="Times New Roman"/>
        </w:rPr>
        <w:t>)，</w:t>
      </w:r>
      <w:r>
        <w:rPr>
          <w:rFonts w:hAnsi="宋体" w:cs="Times New Roman"/>
          <w:b/>
          <w:i/>
        </w:rPr>
        <w:t>b</w:t>
      </w:r>
      <w:r>
        <w:rPr>
          <w:rFonts w:hAnsi="宋体" w:cs="Times New Roman"/>
        </w:rPr>
        <w:t>＝(</w:t>
      </w:r>
      <w:r>
        <w:rPr>
          <w:rFonts w:hAnsi="宋体" w:cs="Times New Roman"/>
          <w:i/>
        </w:rPr>
        <w:t>x</w:t>
      </w:r>
      <w:r>
        <w:rPr>
          <w:rFonts w:hAnsi="宋体" w:cs="Times New Roman"/>
          <w:vertAlign w:val="subscript"/>
        </w:rPr>
        <w:t>2</w:t>
      </w:r>
      <w:r>
        <w:rPr>
          <w:rFonts w:hAnsi="宋体" w:cs="Times New Roman"/>
        </w:rPr>
        <w:t>，</w:t>
      </w:r>
      <w:r>
        <w:rPr>
          <w:rFonts w:hAnsi="宋体" w:cs="Times New Roman"/>
          <w:i/>
        </w:rPr>
        <w:t>y</w:t>
      </w:r>
      <w:r>
        <w:rPr>
          <w:rFonts w:hAnsi="宋体" w:cs="Times New Roman"/>
          <w:vertAlign w:val="subscript"/>
        </w:rPr>
        <w:t>2</w:t>
      </w:r>
      <w:r>
        <w:rPr>
          <w:rFonts w:hAnsi="宋体" w:cs="Times New Roman"/>
        </w:rPr>
        <w:t>)，则</w:t>
      </w:r>
      <w:r>
        <w:rPr>
          <w:rFonts w:hAnsi="宋体" w:cs="Times New Roman"/>
          <w:b/>
          <w:i/>
        </w:rPr>
        <w:t>a</w:t>
      </w:r>
      <w:r>
        <w:rPr>
          <w:rFonts w:hAnsi="宋体" w:cs="Times New Roman"/>
        </w:rPr>
        <w:t>∥</w:t>
      </w:r>
      <w:r>
        <w:rPr>
          <w:rFonts w:hAnsi="宋体" w:cs="Times New Roman"/>
          <w:b/>
          <w:i/>
        </w:rPr>
        <w:t>b</w:t>
      </w:r>
      <w:r>
        <w:rPr>
          <w:rFonts w:hint="eastAsia" w:hAnsi="宋体" w:cs="Times New Roman"/>
          <w:b/>
          <w:i/>
        </w:rPr>
        <w:t xml:space="preserve"> </w:t>
      </w:r>
      <w:r>
        <w:rPr>
          <w:rFonts w:ascii="Cambria Math" w:hAnsi="Cambria Math" w:cs="Cambria Math"/>
        </w:rPr>
        <w:t>⇔</w:t>
      </w:r>
      <w:r>
        <w:rPr>
          <w:rFonts w:hint="eastAsia" w:ascii="Cambria Math" w:hAnsi="Cambria Math" w:cs="Cambria Math"/>
        </w:rPr>
        <w:t xml:space="preserve"> </w:t>
      </w:r>
      <w:r>
        <w:rPr>
          <w:rFonts w:hAnsi="宋体" w:cs="Times New Roman"/>
          <w:b/>
          <w:i/>
        </w:rPr>
        <w:t>a</w:t>
      </w:r>
      <w:r>
        <w:rPr>
          <w:rFonts w:hAnsi="宋体" w:cs="Times New Roman"/>
        </w:rPr>
        <w:t>＝</w:t>
      </w:r>
      <w:r>
        <w:rPr>
          <w:rFonts w:hAnsi="宋体" w:cs="Times New Roman"/>
          <w:i/>
        </w:rPr>
        <w:t>λ</w:t>
      </w:r>
      <w:r>
        <w:rPr>
          <w:rFonts w:hAnsi="宋体" w:cs="Times New Roman"/>
          <w:b/>
          <w:i/>
        </w:rPr>
        <w:t>b</w:t>
      </w:r>
      <w:r>
        <w:rPr>
          <w:rFonts w:hint="eastAsia" w:hAnsi="宋体" w:cs="Times New Roman"/>
          <w:b/>
          <w:i/>
        </w:rPr>
        <w:t xml:space="preserve">  </w:t>
      </w:r>
      <w:r>
        <w:rPr>
          <w:rFonts w:ascii="Cambria Math" w:hAnsi="Cambria Math" w:cs="Cambria Math"/>
        </w:rPr>
        <w:t>⇔</w:t>
      </w:r>
      <w:r>
        <w:rPr>
          <w:rFonts w:hint="eastAsia" w:ascii="Cambria Math" w:hAnsi="Cambria Math" w:cs="Cambria Math"/>
        </w:rPr>
        <w:t xml:space="preserve"> </w:t>
      </w:r>
      <w:r>
        <w:rPr>
          <w:rFonts w:hAnsi="宋体" w:cs="Times New Roman"/>
          <w:i/>
        </w:rPr>
        <w:t>x</w:t>
      </w:r>
      <w:r>
        <w:rPr>
          <w:rFonts w:hAnsi="宋体" w:cs="Times New Roman"/>
          <w:vertAlign w:val="subscript"/>
        </w:rPr>
        <w:t>1</w:t>
      </w:r>
      <w:r>
        <w:rPr>
          <w:rFonts w:hAnsi="宋体" w:cs="Times New Roman"/>
          <w:i/>
        </w:rPr>
        <w:t>y</w:t>
      </w:r>
      <w:r>
        <w:rPr>
          <w:rFonts w:hAnsi="宋体" w:cs="Times New Roman"/>
          <w:vertAlign w:val="subscript"/>
        </w:rPr>
        <w:t>2</w:t>
      </w:r>
      <w:r>
        <w:rPr>
          <w:rFonts w:hAnsi="宋体" w:cs="Times New Roman"/>
        </w:rPr>
        <w:t>－</w:t>
      </w:r>
      <w:r>
        <w:rPr>
          <w:rFonts w:hAnsi="宋体" w:cs="Times New Roman"/>
          <w:i/>
        </w:rPr>
        <w:t>x</w:t>
      </w:r>
      <w:r>
        <w:rPr>
          <w:rFonts w:hAnsi="宋体" w:cs="Times New Roman"/>
          <w:vertAlign w:val="subscript"/>
        </w:rPr>
        <w:t>2</w:t>
      </w:r>
      <w:r>
        <w:rPr>
          <w:rFonts w:hAnsi="宋体" w:cs="Times New Roman"/>
          <w:i/>
        </w:rPr>
        <w:t>y</w:t>
      </w:r>
      <w:r>
        <w:rPr>
          <w:rFonts w:hAnsi="宋体" w:cs="Times New Roman"/>
          <w:vertAlign w:val="subscript"/>
        </w:rPr>
        <w:t>1</w:t>
      </w:r>
      <w:r>
        <w:rPr>
          <w:rFonts w:hAnsi="宋体" w:cs="Times New Roman"/>
        </w:rPr>
        <w:t>＝0.</w:t>
      </w:r>
    </w:p>
    <w:p>
      <w:pPr>
        <w:pStyle w:val="4"/>
        <w:snapToGrid w:val="0"/>
        <w:spacing w:line="400" w:lineRule="atLeast"/>
        <w:ind w:firstLine="3373" w:firstLineChars="1600"/>
        <w:rPr>
          <w:rFonts w:hint="eastAsia" w:hAnsi="宋体" w:cs="Times New Roman"/>
        </w:rPr>
      </w:pPr>
      <w:r>
        <w:rPr>
          <w:rFonts w:hAnsi="宋体" w:cs="Times New Roman"/>
          <w:b/>
          <w:i/>
        </w:rPr>
        <w:t>a</w:t>
      </w:r>
      <w:r>
        <w:rPr>
          <w:rFonts w:hAnsi="宋体" w:cs="Times New Roman"/>
        </w:rPr>
        <w:t>⊥</w:t>
      </w:r>
      <w:r>
        <w:rPr>
          <w:rFonts w:hAnsi="宋体" w:cs="Times New Roman"/>
          <w:b/>
          <w:i/>
        </w:rPr>
        <w:t>b</w:t>
      </w:r>
      <w:r>
        <w:rPr>
          <w:rFonts w:hint="eastAsia" w:hAnsi="宋体" w:cs="Times New Roman"/>
          <w:b/>
          <w:i/>
        </w:rPr>
        <w:t xml:space="preserve"> </w:t>
      </w:r>
      <w:r>
        <w:rPr>
          <w:rFonts w:ascii="Cambria Math" w:hAnsi="Cambria Math" w:cs="Cambria Math"/>
        </w:rPr>
        <w:t>⇔</w:t>
      </w:r>
      <w:r>
        <w:rPr>
          <w:rFonts w:hint="eastAsia" w:ascii="Cambria Math" w:hAnsi="Cambria Math" w:cs="Cambria Math"/>
        </w:rPr>
        <w:t xml:space="preserve"> </w:t>
      </w:r>
      <w:r>
        <w:rPr>
          <w:rFonts w:hAnsi="宋体" w:cs="Times New Roman"/>
          <w:b/>
          <w:i/>
        </w:rPr>
        <w:t>a</w:t>
      </w:r>
      <w:r>
        <w:rPr>
          <w:rFonts w:hAnsi="宋体" w:cs="Times New Roman"/>
        </w:rPr>
        <w:t>·</w:t>
      </w:r>
      <w:r>
        <w:rPr>
          <w:rFonts w:hAnsi="宋体" w:cs="Times New Roman"/>
          <w:b/>
          <w:i/>
        </w:rPr>
        <w:t>b</w:t>
      </w:r>
      <w:r>
        <w:rPr>
          <w:rFonts w:hAnsi="宋体" w:cs="Times New Roman"/>
        </w:rPr>
        <w:t>＝0</w:t>
      </w:r>
      <w:r>
        <w:rPr>
          <w:rFonts w:hint="eastAsia" w:hAnsi="宋体" w:cs="Times New Roman"/>
        </w:rPr>
        <w:t xml:space="preserve"> </w:t>
      </w:r>
      <w:r>
        <w:rPr>
          <w:rFonts w:ascii="Cambria Math" w:hAnsi="Cambria Math" w:cs="Cambria Math"/>
        </w:rPr>
        <w:t>⇔</w:t>
      </w:r>
      <w:r>
        <w:rPr>
          <w:rFonts w:hint="eastAsia" w:ascii="Cambria Math" w:hAnsi="Cambria Math" w:cs="Cambria Math"/>
        </w:rPr>
        <w:t xml:space="preserve"> </w:t>
      </w:r>
      <w:r>
        <w:rPr>
          <w:rFonts w:hAnsi="宋体" w:cs="Times New Roman"/>
          <w:i/>
        </w:rPr>
        <w:t>x</w:t>
      </w:r>
      <w:r>
        <w:rPr>
          <w:rFonts w:hAnsi="宋体" w:cs="Times New Roman"/>
          <w:vertAlign w:val="subscript"/>
        </w:rPr>
        <w:t>1</w:t>
      </w:r>
      <w:r>
        <w:rPr>
          <w:rFonts w:hAnsi="宋体" w:cs="Times New Roman"/>
          <w:i/>
        </w:rPr>
        <w:t>x</w:t>
      </w:r>
      <w:r>
        <w:rPr>
          <w:rFonts w:hAnsi="宋体" w:cs="Times New Roman"/>
          <w:vertAlign w:val="subscript"/>
        </w:rPr>
        <w:t>2</w:t>
      </w:r>
      <w:r>
        <w:rPr>
          <w:rFonts w:hAnsi="宋体" w:cs="Times New Roman"/>
        </w:rPr>
        <w:t>＋</w:t>
      </w:r>
      <w:r>
        <w:rPr>
          <w:rFonts w:hAnsi="宋体" w:cs="Times New Roman"/>
          <w:i/>
        </w:rPr>
        <w:t>y</w:t>
      </w:r>
      <w:r>
        <w:rPr>
          <w:rFonts w:hAnsi="宋体" w:cs="Times New Roman"/>
          <w:vertAlign w:val="subscript"/>
        </w:rPr>
        <w:t>1</w:t>
      </w:r>
      <w:r>
        <w:rPr>
          <w:rFonts w:hAnsi="宋体" w:cs="Times New Roman"/>
          <w:i/>
        </w:rPr>
        <w:t>y</w:t>
      </w:r>
      <w:r>
        <w:rPr>
          <w:rFonts w:hAnsi="宋体" w:cs="Times New Roman"/>
          <w:vertAlign w:val="subscript"/>
        </w:rPr>
        <w:t>2</w:t>
      </w:r>
      <w:r>
        <w:rPr>
          <w:rFonts w:hAnsi="宋体" w:cs="Times New Roman"/>
        </w:rPr>
        <w:t>＝0.</w:t>
      </w:r>
    </w:p>
    <w:p>
      <w:pPr>
        <w:pStyle w:val="4"/>
        <w:snapToGrid w:val="0"/>
        <w:spacing w:line="400" w:lineRule="atLeast"/>
        <w:ind w:firstLine="315" w:firstLineChars="150"/>
        <w:rPr>
          <w:rFonts w:hint="eastAsia" w:hAnsi="宋体" w:cs="Times New Roman"/>
        </w:rPr>
      </w:pPr>
      <w:r>
        <w:rPr>
          <w:rFonts w:hAnsi="宋体" w:cs="Times New Roman"/>
        </w:rPr>
        <w:t>可利用它处理几何中的</w:t>
      </w:r>
      <w:r>
        <w:rPr>
          <w:rFonts w:hAnsi="宋体" w:cs="Times New Roman"/>
          <w:b/>
          <w:bCs/>
        </w:rPr>
        <w:t>两线平行、垂直</w:t>
      </w:r>
      <w:r>
        <w:rPr>
          <w:rFonts w:hAnsi="宋体" w:cs="Times New Roman"/>
        </w:rPr>
        <w:t>问题</w:t>
      </w:r>
      <w:r>
        <w:rPr>
          <w:rFonts w:hint="eastAsia" w:hAnsi="宋体" w:cs="Times New Roman"/>
        </w:rPr>
        <w:t>。</w:t>
      </w:r>
    </w:p>
    <w:p>
      <w:pPr>
        <w:spacing w:line="360" w:lineRule="auto"/>
        <w:rPr>
          <w:rFonts w:hint="eastAsia" w:ascii="宋体" w:hAnsi="宋体"/>
          <w:b/>
          <w:szCs w:val="21"/>
        </w:rPr>
      </w:pPr>
      <w:r>
        <w:rPr>
          <w:rFonts w:hint="eastAsia" w:ascii="宋体" w:hAnsi="宋体"/>
          <w:b/>
          <w:szCs w:val="21"/>
        </w:rPr>
        <w:t>二、题型归纳：</w:t>
      </w:r>
    </w:p>
    <w:p>
      <w:pPr>
        <w:spacing w:line="360" w:lineRule="auto"/>
        <w:ind w:left="210" w:hanging="211" w:hangingChars="100"/>
        <w:rPr>
          <w:rFonts w:hint="eastAsia" w:ascii="宋体" w:hAnsi="宋体"/>
          <w:b/>
          <w:color w:val="000000"/>
          <w:szCs w:val="21"/>
        </w:rPr>
      </w:pPr>
      <w:r>
        <w:rPr>
          <w:rFonts w:hint="eastAsia" w:ascii="宋体" w:hAnsi="宋体"/>
          <w:b/>
          <w:color w:val="000000"/>
          <w:szCs w:val="21"/>
        </w:rPr>
        <w:t>（一）平面向量的运算</w:t>
      </w:r>
    </w:p>
    <w:p>
      <w:pPr>
        <w:spacing w:line="360" w:lineRule="auto"/>
        <w:ind w:left="210" w:hanging="210" w:hangingChars="100"/>
        <w:rPr>
          <w:rFonts w:hint="eastAsia" w:ascii="宋体" w:hAnsi="宋体"/>
          <w:color w:val="000000"/>
          <w:szCs w:val="21"/>
        </w:rPr>
      </w:pPr>
      <w:r>
        <w:rPr>
          <w:rFonts w:hint="eastAsia" w:ascii="宋体" w:hAnsi="宋体"/>
          <w:color w:val="000000"/>
          <w:szCs w:val="21"/>
        </w:rPr>
        <w:pict>
          <v:shape id="图片 46" o:spid="_x0000_s1205" o:spt="75" type="#_x0000_t75" style="position:absolute;left:0pt;margin-left:306.8pt;margin-top:68.35pt;height:69.95pt;width:87.85pt;mso-wrap-distance-left:9pt;mso-wrap-distance-right:9pt;z-index:-251656192;mso-width-relative:page;mso-height-relative:page;" filled="f" o:preferrelative="t" stroked="f" coordsize="21600,21600" wrapcoords="12738 1394 11446 2323 10523 3948 10523 5110 1108 7665 1108 8826 4800 12542 6462 16258 6092 19510 19938 19510 20308 17419 18277 16723 10892 16258 9415 12542 10523 8826 12000 5110 14215 2090 14215 1394 12738 1394">
            <v:path/>
            <v:fill on="f" focussize="0,0"/>
            <v:stroke on="f" joinstyle="miter"/>
            <v:imagedata r:id="rId324" o:title=""/>
            <o:lock v:ext="edit" aspectratio="t"/>
            <w10:wrap type="tight"/>
          </v:shape>
        </w:pict>
      </w:r>
      <w:r>
        <w:rPr>
          <w:rFonts w:hint="eastAsia" w:ascii="宋体" w:hAnsi="宋体"/>
          <w:b/>
          <w:color w:val="000000"/>
          <w:szCs w:val="21"/>
        </w:rPr>
        <w:t>例</w:t>
      </w:r>
      <w:r>
        <w:rPr>
          <w:rFonts w:ascii="宋体" w:hAnsi="宋体"/>
          <w:b/>
          <w:color w:val="000000"/>
          <w:szCs w:val="21"/>
        </w:rPr>
        <w:t>1</w:t>
      </w:r>
      <w:r>
        <w:rPr>
          <w:rFonts w:hint="eastAsia" w:ascii="宋体" w:hAnsi="宋体"/>
          <w:b/>
          <w:color w:val="000000"/>
          <w:szCs w:val="21"/>
        </w:rPr>
        <w:t>．</w:t>
      </w:r>
      <w:r>
        <w:rPr>
          <w:rFonts w:hint="eastAsia" w:ascii="宋体" w:hAnsi="宋体"/>
          <w:color w:val="000000"/>
          <w:szCs w:val="21"/>
        </w:rPr>
        <w:t>（19模拟）如图所示，在同一个平面内，向量</w:t>
      </w:r>
      <w:r>
        <w:rPr>
          <w:rFonts w:ascii="宋体" w:hAnsi="宋体"/>
          <w:color w:val="000000"/>
          <w:position w:val="-6"/>
          <w:szCs w:val="21"/>
        </w:rPr>
        <w:pict>
          <v:shape id="_x0000_i1202" o:spt="75" type="#_x0000_t75" style="height:17.4pt;width:19.2pt;" filled="f" o:preferrelative="t" stroked="f" coordsize="21600,21600">
            <v:path/>
            <v:fill on="f" focussize="0,0"/>
            <v:stroke on="f" joinstyle="miter"/>
            <v:imagedata r:id="rId325" o:title=""/>
            <o:lock v:ext="edit" aspectratio="t"/>
            <w10:wrap type="none"/>
            <w10:anchorlock/>
          </v:shape>
        </w:pict>
      </w:r>
      <w:r>
        <w:rPr>
          <w:rFonts w:hint="eastAsia" w:ascii="宋体" w:hAnsi="宋体"/>
          <w:color w:val="000000"/>
          <w:szCs w:val="21"/>
        </w:rPr>
        <w:t>，</w:t>
      </w:r>
      <w:r>
        <w:rPr>
          <w:rFonts w:ascii="宋体" w:hAnsi="宋体"/>
          <w:color w:val="000000"/>
          <w:position w:val="-6"/>
          <w:szCs w:val="21"/>
        </w:rPr>
        <w:pict>
          <v:shape id="_x0000_i1203" o:spt="75" type="#_x0000_t75" style="height:17.4pt;width:19.15pt;" filled="f" o:preferrelative="t" stroked="f" coordsize="21600,21600">
            <v:path/>
            <v:fill on="f" focussize="0,0"/>
            <v:stroke on="f" joinstyle="miter"/>
            <v:imagedata r:id="rId326" o:title=""/>
            <o:lock v:ext="edit" aspectratio="t"/>
            <w10:wrap type="none"/>
            <w10:anchorlock/>
          </v:shape>
        </w:pict>
      </w:r>
      <w:r>
        <w:rPr>
          <w:rFonts w:hint="eastAsia" w:ascii="宋体" w:hAnsi="宋体"/>
          <w:color w:val="000000"/>
          <w:szCs w:val="21"/>
        </w:rPr>
        <w:t>，</w:t>
      </w:r>
      <w:r>
        <w:rPr>
          <w:rFonts w:ascii="宋体" w:hAnsi="宋体"/>
          <w:color w:val="000000"/>
          <w:position w:val="-6"/>
          <w:szCs w:val="21"/>
        </w:rPr>
        <w:pict>
          <v:shape id="_x0000_i1204" o:spt="75" type="#_x0000_t75" style="height:17.4pt;width:20.95pt;" filled="f" o:preferrelative="t" stroked="f" coordsize="21600,21600">
            <v:path/>
            <v:fill on="f" focussize="0,0"/>
            <v:stroke on="f" joinstyle="miter"/>
            <v:imagedata r:id="rId327" o:title=""/>
            <o:lock v:ext="edit" aspectratio="t"/>
            <w10:wrap type="none"/>
            <w10:anchorlock/>
          </v:shape>
        </w:pict>
      </w:r>
      <w:r>
        <w:rPr>
          <w:rFonts w:hint="eastAsia" w:ascii="宋体" w:hAnsi="宋体"/>
          <w:color w:val="000000"/>
          <w:szCs w:val="21"/>
        </w:rPr>
        <w:t>的模分别为</w:t>
      </w:r>
      <w:r>
        <w:rPr>
          <w:rFonts w:ascii="宋体" w:hAnsi="宋体"/>
          <w:color w:val="000000"/>
          <w:position w:val="-4"/>
          <w:szCs w:val="21"/>
        </w:rPr>
        <w:pict>
          <v:shape id="_x0000_i1205" o:spt="75" type="#_x0000_t75" style="height:12.6pt;width:8.4pt;" filled="f" o:preferrelative="t" stroked="f" coordsize="21600,21600">
            <v:path/>
            <v:fill on="f" focussize="0,0"/>
            <v:stroke on="f" joinstyle="miter"/>
            <v:imagedata r:id="rId328" o:title=""/>
            <o:lock v:ext="edit" aspectratio="t"/>
            <w10:wrap type="none"/>
            <w10:anchorlock/>
          </v:shape>
        </w:pict>
      </w:r>
      <w:r>
        <w:rPr>
          <w:rFonts w:hint="eastAsia" w:ascii="宋体" w:hAnsi="宋体"/>
          <w:color w:val="000000"/>
          <w:szCs w:val="21"/>
        </w:rPr>
        <w:t>，</w:t>
      </w:r>
      <w:r>
        <w:rPr>
          <w:rFonts w:ascii="宋体" w:hAnsi="宋体"/>
          <w:color w:val="000000"/>
          <w:position w:val="-4"/>
          <w:szCs w:val="21"/>
        </w:rPr>
        <w:pict>
          <v:shape id="_x0000_i1206" o:spt="75" type="#_x0000_t75" style="height:12.6pt;width:8.4pt;" filled="f" o:preferrelative="t" stroked="f" coordsize="21600,21600">
            <v:path/>
            <v:fill on="f" focussize="0,0"/>
            <v:stroke on="f" joinstyle="miter"/>
            <v:imagedata r:id="rId329" o:title=""/>
            <o:lock v:ext="edit" aspectratio="t"/>
            <w10:wrap type="none"/>
            <w10:anchorlock/>
          </v:shape>
        </w:pict>
      </w:r>
      <w:r>
        <w:rPr>
          <w:rFonts w:hint="eastAsia" w:ascii="宋体" w:hAnsi="宋体"/>
          <w:color w:val="000000"/>
          <w:szCs w:val="21"/>
        </w:rPr>
        <w:t>，</w:t>
      </w:r>
      <w:r>
        <w:rPr>
          <w:rFonts w:ascii="宋体" w:hAnsi="宋体"/>
          <w:color w:val="000000"/>
          <w:position w:val="-6"/>
          <w:szCs w:val="21"/>
        </w:rPr>
        <w:pict>
          <v:shape id="_x0000_i1207" o:spt="75" type="#_x0000_t75" style="height:17.4pt;width:19.2pt;" filled="f" o:preferrelative="t" stroked="f" coordsize="21600,21600">
            <v:path/>
            <v:fill on="f" focussize="0,0"/>
            <v:stroke on="f" joinstyle="miter"/>
            <v:imagedata r:id="rId330" o:title=""/>
            <o:lock v:ext="edit" aspectratio="t"/>
            <w10:wrap type="none"/>
            <w10:anchorlock/>
          </v:shape>
        </w:pict>
      </w:r>
      <w:r>
        <w:rPr>
          <w:rFonts w:hint="eastAsia" w:ascii="宋体" w:hAnsi="宋体"/>
          <w:color w:val="000000"/>
          <w:szCs w:val="21"/>
        </w:rPr>
        <w:t>，</w:t>
      </w:r>
      <w:r>
        <w:rPr>
          <w:rFonts w:ascii="宋体" w:hAnsi="宋体"/>
          <w:color w:val="000000"/>
          <w:position w:val="-6"/>
          <w:szCs w:val="21"/>
        </w:rPr>
        <w:pict>
          <v:shape id="_x0000_i1208" o:spt="75" type="#_x0000_t75" style="height:17.4pt;width:19.2pt;" filled="f" o:preferrelative="t" stroked="f" coordsize="21600,21600">
            <v:path/>
            <v:fill on="f" focussize="0,0"/>
            <v:stroke on="f" joinstyle="miter"/>
            <v:imagedata r:id="rId325" o:title=""/>
            <o:lock v:ext="edit" aspectratio="t"/>
            <w10:wrap type="none"/>
            <w10:anchorlock/>
          </v:shape>
        </w:pict>
      </w:r>
      <w:r>
        <w:rPr>
          <w:rFonts w:hint="eastAsia" w:ascii="宋体" w:hAnsi="宋体"/>
          <w:color w:val="000000"/>
          <w:szCs w:val="21"/>
        </w:rPr>
        <w:t>与</w:t>
      </w:r>
      <w:r>
        <w:rPr>
          <w:rFonts w:ascii="宋体" w:hAnsi="宋体"/>
          <w:color w:val="000000"/>
          <w:position w:val="-6"/>
          <w:szCs w:val="21"/>
        </w:rPr>
        <w:pict>
          <v:shape id="_x0000_i1209" o:spt="75" type="#_x0000_t75" style="height:17.4pt;width:20.95pt;" filled="f" o:preferrelative="t" stroked="f" coordsize="21600,21600">
            <v:path/>
            <v:fill on="f" focussize="0,0"/>
            <v:stroke on="f" joinstyle="miter"/>
            <v:imagedata r:id="rId327" o:title=""/>
            <o:lock v:ext="edit" aspectratio="t"/>
            <w10:wrap type="none"/>
            <w10:anchorlock/>
          </v:shape>
        </w:pict>
      </w:r>
      <w:r>
        <w:rPr>
          <w:rFonts w:hint="eastAsia" w:ascii="宋体" w:hAnsi="宋体"/>
          <w:color w:val="000000"/>
          <w:szCs w:val="21"/>
        </w:rPr>
        <w:t>的夹角为</w:t>
      </w:r>
      <w:r>
        <w:rPr>
          <w:rFonts w:ascii="宋体" w:hAnsi="宋体"/>
          <w:color w:val="000000"/>
          <w:position w:val="-6"/>
          <w:szCs w:val="21"/>
        </w:rPr>
        <w:pict>
          <v:shape id="_x0000_i1210" o:spt="75" type="#_x0000_t75" style="height:10.8pt;width:12pt;" filled="f" o:preferrelative="t" stroked="f" coordsize="21600,21600">
            <v:path/>
            <v:fill on="f" focussize="0,0"/>
            <v:stroke on="f" joinstyle="miter"/>
            <v:imagedata r:id="rId331" o:title=""/>
            <o:lock v:ext="edit" aspectratio="t"/>
            <w10:wrap type="none"/>
            <w10:anchorlock/>
          </v:shape>
        </w:pict>
      </w:r>
      <w:r>
        <w:rPr>
          <w:rFonts w:hint="eastAsia" w:ascii="宋体" w:hAnsi="宋体"/>
          <w:color w:val="000000"/>
          <w:szCs w:val="21"/>
        </w:rPr>
        <w:t>，且</w:t>
      </w:r>
      <w:r>
        <w:rPr>
          <w:rFonts w:ascii="宋体" w:hAnsi="宋体"/>
          <w:color w:val="000000"/>
          <w:position w:val="-6"/>
          <w:szCs w:val="21"/>
        </w:rPr>
        <w:pict>
          <v:shape id="_x0000_i1211" o:spt="75" type="#_x0000_t75" style="height:12.6pt;width:47.4pt;" filled="f" o:preferrelative="t" stroked="f" coordsize="21600,21600">
            <v:path/>
            <v:fill on="f" focussize="0,0"/>
            <v:stroke on="f" joinstyle="miter"/>
            <v:imagedata r:id="rId332" o:title=""/>
            <o:lock v:ext="edit" aspectratio="t"/>
            <w10:wrap type="none"/>
            <w10:anchorlock/>
          </v:shape>
        </w:pict>
      </w:r>
      <w:r>
        <w:rPr>
          <w:rFonts w:hint="eastAsia" w:ascii="宋体" w:hAnsi="宋体"/>
          <w:color w:val="000000"/>
          <w:szCs w:val="21"/>
        </w:rPr>
        <w:t>，</w:t>
      </w:r>
      <w:r>
        <w:rPr>
          <w:rFonts w:ascii="宋体" w:hAnsi="宋体"/>
          <w:color w:val="000000"/>
          <w:position w:val="-6"/>
          <w:szCs w:val="21"/>
        </w:rPr>
        <w:pict>
          <v:shape id="_x0000_i1212" o:spt="75" type="#_x0000_t75" style="height:17.4pt;width:19.15pt;" filled="f" o:preferrelative="t" stroked="f" coordsize="21600,21600">
            <v:path/>
            <v:fill on="f" focussize="0,0"/>
            <v:stroke on="f" joinstyle="miter"/>
            <v:imagedata r:id="rId326" o:title=""/>
            <o:lock v:ext="edit" aspectratio="t"/>
            <w10:wrap type="none"/>
            <w10:anchorlock/>
          </v:shape>
        </w:pict>
      </w:r>
      <w:r>
        <w:rPr>
          <w:rFonts w:hint="eastAsia" w:ascii="宋体" w:hAnsi="宋体"/>
          <w:color w:val="000000"/>
          <w:szCs w:val="21"/>
        </w:rPr>
        <w:t>与</w:t>
      </w:r>
      <w:r>
        <w:rPr>
          <w:rFonts w:ascii="宋体" w:hAnsi="宋体"/>
          <w:color w:val="000000"/>
          <w:position w:val="-6"/>
          <w:szCs w:val="21"/>
        </w:rPr>
        <w:pict>
          <v:shape id="_x0000_i1213" o:spt="75" type="#_x0000_t75" style="height:17.4pt;width:20.95pt;" filled="f" o:preferrelative="t" stroked="f" coordsize="21600,21600">
            <v:path/>
            <v:fill on="f" focussize="0,0"/>
            <v:stroke on="f" joinstyle="miter"/>
            <v:imagedata r:id="rId327" o:title=""/>
            <o:lock v:ext="edit" aspectratio="t"/>
            <w10:wrap type="none"/>
            <w10:anchorlock/>
          </v:shape>
        </w:pict>
      </w:r>
      <w:r>
        <w:rPr>
          <w:rFonts w:hint="eastAsia" w:ascii="宋体" w:hAnsi="宋体"/>
          <w:color w:val="000000"/>
          <w:szCs w:val="21"/>
        </w:rPr>
        <w:t>的夹角为</w:t>
      </w:r>
      <w:r>
        <w:rPr>
          <w:rFonts w:ascii="宋体" w:hAnsi="宋体"/>
          <w:color w:val="000000"/>
          <w:position w:val="-6"/>
          <w:szCs w:val="21"/>
        </w:rPr>
        <w:pict>
          <v:shape id="_x0000_i1214" o:spt="75" type="#_x0000_t75" style="height:13.8pt;width:19.15pt;" filled="f" o:preferrelative="t" stroked="f" coordsize="21600,21600">
            <v:path/>
            <v:fill on="f" focussize="0,0"/>
            <v:stroke on="f" joinstyle="miter"/>
            <v:imagedata r:id="rId333" o:title=""/>
            <o:lock v:ext="edit" aspectratio="t"/>
            <w10:wrap type="none"/>
            <w10:anchorlock/>
          </v:shape>
        </w:pict>
      </w:r>
      <w:r>
        <w:rPr>
          <w:rFonts w:hint="eastAsia" w:ascii="宋体" w:hAnsi="宋体"/>
          <w:color w:val="000000"/>
          <w:szCs w:val="21"/>
        </w:rPr>
        <w:t>．若</w:t>
      </w:r>
      <w:r>
        <w:rPr>
          <w:rFonts w:ascii="宋体" w:hAnsi="宋体"/>
          <w:color w:val="000000"/>
          <w:position w:val="-6"/>
          <w:szCs w:val="21"/>
        </w:rPr>
        <w:pict>
          <v:shape id="_x0000_i1215" o:spt="75" type="#_x0000_t75" style="height:17.4pt;width:91.15pt;" filled="f" o:preferrelative="t" stroked="f" coordsize="21600,21600">
            <v:path/>
            <v:fill on="f" focussize="0,0"/>
            <v:stroke on="f" joinstyle="miter"/>
            <v:imagedata r:id="rId334" o:title=""/>
            <o:lock v:ext="edit" aspectratio="t"/>
            <w10:wrap type="none"/>
            <w10:anchorlock/>
          </v:shape>
        </w:pict>
      </w:r>
      <w:r>
        <w:rPr>
          <w:rFonts w:ascii="宋体" w:hAnsi="宋体"/>
          <w:color w:val="000000"/>
          <w:position w:val="-14"/>
          <w:szCs w:val="21"/>
        </w:rPr>
        <w:pict>
          <v:shape id="_x0000_i1216" o:spt="75" type="#_x0000_t75" style="height:19.15pt;width:52.75pt;" filled="f" o:preferrelative="t" stroked="f" coordsize="21600,21600">
            <v:path/>
            <v:fill on="f" focussize="0,0"/>
            <v:stroke on="f" joinstyle="miter"/>
            <v:imagedata r:id="rId335" o:title=""/>
            <o:lock v:ext="edit" aspectratio="t"/>
            <w10:wrap type="none"/>
            <w10:anchorlock/>
          </v:shape>
        </w:pict>
      </w:r>
      <w:r>
        <w:rPr>
          <w:rFonts w:hint="eastAsia" w:ascii="宋体" w:hAnsi="宋体"/>
          <w:color w:val="000000"/>
          <w:szCs w:val="21"/>
        </w:rPr>
        <w:t>，</w:t>
      </w:r>
    </w:p>
    <w:p>
      <w:pPr>
        <w:spacing w:line="360" w:lineRule="auto"/>
        <w:rPr>
          <w:rFonts w:ascii="宋体" w:hAnsi="宋体"/>
          <w:color w:val="000000"/>
          <w:szCs w:val="21"/>
        </w:rPr>
      </w:pPr>
      <w:r>
        <w:rPr>
          <w:rFonts w:ascii="宋体" w:hAnsi="宋体"/>
          <w:color w:val="000000"/>
          <w:szCs w:val="21"/>
        </w:rPr>
        <w:t xml:space="preserve"> </w:t>
      </w:r>
      <w:r>
        <w:rPr>
          <w:rFonts w:hint="eastAsia" w:ascii="宋体" w:hAnsi="宋体"/>
          <w:color w:val="000000"/>
          <w:szCs w:val="21"/>
        </w:rPr>
        <w:t>则</w:t>
      </w:r>
      <w:r>
        <w:rPr>
          <w:rFonts w:ascii="宋体" w:hAnsi="宋体"/>
          <w:color w:val="000000"/>
          <w:position w:val="-6"/>
          <w:szCs w:val="21"/>
        </w:rPr>
        <w:pict>
          <v:shape id="_x0000_i1217" o:spt="75" type="#_x0000_t75" style="height:12pt;width:40.8pt;" filled="f" o:preferrelative="t" stroked="f" coordsize="21600,21600">
            <v:path/>
            <v:fill on="f" focussize="0,0"/>
            <v:stroke on="f" joinstyle="miter"/>
            <v:imagedata r:id="rId336" o:title=""/>
            <o:lock v:ext="edit" aspectratio="t"/>
            <w10:wrap type="none"/>
            <w10:anchorlock/>
          </v:shape>
        </w:pict>
      </w:r>
      <w:r>
        <w:rPr>
          <w:rFonts w:ascii="宋体" w:hAnsi="宋体"/>
          <w:color w:val="000000"/>
          <w:szCs w:val="21"/>
          <w:u w:val="single"/>
        </w:rPr>
        <w:t xml:space="preserve">              </w:t>
      </w:r>
      <w:r>
        <w:rPr>
          <w:rFonts w:hint="eastAsia" w:ascii="宋体" w:hAnsi="宋体"/>
          <w:color w:val="000000"/>
          <w:szCs w:val="21"/>
        </w:rPr>
        <w:t>．</w:t>
      </w:r>
    </w:p>
    <w:p>
      <w:pPr>
        <w:spacing w:line="360" w:lineRule="auto"/>
        <w:ind w:left="420" w:hanging="420" w:hangingChars="200"/>
        <w:rPr>
          <w:rFonts w:hint="eastAsia" w:ascii="宋体" w:hAnsi="宋体"/>
          <w:color w:val="000000"/>
          <w:szCs w:val="21"/>
        </w:rPr>
      </w:pPr>
    </w:p>
    <w:p>
      <w:pPr>
        <w:spacing w:line="360" w:lineRule="auto"/>
        <w:ind w:left="420" w:hanging="420" w:hangingChars="200"/>
        <w:rPr>
          <w:rFonts w:hint="eastAsia" w:ascii="宋体" w:hAnsi="宋体"/>
          <w:color w:val="000000"/>
          <w:szCs w:val="21"/>
        </w:rPr>
      </w:pPr>
    </w:p>
    <w:p>
      <w:pPr>
        <w:pStyle w:val="34"/>
        <w:spacing w:line="360" w:lineRule="auto"/>
        <w:jc w:val="left"/>
        <w:textAlignment w:val="center"/>
        <w:rPr>
          <w:rFonts w:ascii="宋体" w:hAnsi="宋体" w:cs="Times New Roman"/>
          <w:b/>
          <w:szCs w:val="21"/>
        </w:rPr>
      </w:pPr>
      <w:r>
        <w:rPr>
          <w:rFonts w:hint="eastAsia" w:ascii="宋体" w:hAnsi="宋体"/>
          <w:b/>
          <w:color w:val="000000"/>
          <w:szCs w:val="21"/>
        </w:rPr>
        <w:t>变式</w:t>
      </w:r>
      <w:r>
        <w:rPr>
          <w:rFonts w:hint="eastAsia" w:ascii="宋体" w:hAnsi="宋体"/>
          <w:color w:val="000000"/>
          <w:szCs w:val="21"/>
        </w:rPr>
        <w:t>(2022新高考1)</w:t>
      </w:r>
      <w:r>
        <w:rPr>
          <w:rFonts w:ascii="宋体" w:hAnsi="宋体"/>
          <w:color w:val="000000"/>
          <w:szCs w:val="21"/>
        </w:rPr>
        <w:t>在△</w:t>
      </w:r>
      <w:r>
        <w:rPr>
          <w:rFonts w:ascii="宋体" w:hAnsi="宋体"/>
          <w:szCs w:val="21"/>
        </w:rPr>
        <w:pict>
          <v:shape id="_x0000_i1218" o:spt="75" type="#_x0000_t75" style="height:12.05pt;width:20.55pt;" filled="f" o:preferrelative="t" stroked="f" coordsize="21600,21600"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4.5.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Pr&gt;&lt;m:t&gt;A&lt;/m:t&gt;&lt;/m:r&gt;&lt;m:r&gt;&lt;w:rPr&gt;&lt;w:rStyle w:val=&quot;DefaultParagraphFont&quot; /&gt;&lt;/w:rPr&gt;&lt;m:t&gt;B&lt;/m:t&gt;&lt;/m:r&gt;&lt;m:r&gt;&lt;w:rPr&gt;&lt;w:rStyle w:val=&quot;DefaultParagraphFont&quot; /&gt;&lt;/w:rPr&gt;&lt;m:t&gt;C&lt;/m:t&gt;&lt;/m:r&gt;&lt;/m:oMath&gt;&lt;/w:p&gt;&lt;w:sectPr&gt;&lt;w:pgSz w:w=&quot;12240&quot; w:h=&quot;15840&quot; /&gt;&lt;w:pgMar w:top=&quot;1440&quot; w:right=&quot;1800&quot; w:bottom=&quot;1440&quot; w:left=&quot;1800&quot; w:header=&quot;708&quot; w:footer=&quot;708&quot; w:gutter=&quot;0&quot; /&gt;&lt;w:cols w:space=&quot;708&quot; /&gt;&lt;w:docGrid w:line-pitch=&quot;360&quot; /&gt;&lt;/w:sectPr&gt;&lt;/wx:sect&gt;&lt;/w:body&gt;&lt;/w:wordDocument">
            <v:path/>
            <v:fill on="f" focussize="0,0"/>
            <v:stroke on="f" joinstyle="miter"/>
            <v:imagedata r:id="rId337" o:title=""/>
            <o:lock v:ext="edit" aspectratio="t"/>
            <w10:wrap type="none"/>
            <w10:anchorlock/>
          </v:shape>
        </w:pict>
      </w:r>
      <w:r>
        <w:rPr>
          <w:rFonts w:ascii="宋体" w:hAnsi="宋体"/>
          <w:color w:val="000000"/>
          <w:szCs w:val="21"/>
        </w:rPr>
        <w:t>中，</w:t>
      </w:r>
      <w:r>
        <w:rPr>
          <w:rFonts w:hint="eastAsia" w:ascii="宋体" w:hAnsi="宋体"/>
          <w:color w:val="000000"/>
          <w:szCs w:val="21"/>
        </w:rPr>
        <w:t>点D在边AB上，记</w:t>
      </w:r>
      <w:r>
        <w:rPr>
          <w:rFonts w:hint="eastAsia" w:ascii="宋体" w:hAnsi="宋体"/>
          <w:color w:val="000000"/>
          <w:position w:val="-6"/>
          <w:szCs w:val="21"/>
        </w:rPr>
        <w:pict>
          <v:shape id="_x0000_i1219" o:spt="75" type="#_x0000_t75" style="height:18pt;width:76pt;" filled="f" o:preferrelative="t" stroked="f" coordsize="21600,21600">
            <v:path/>
            <v:fill on="f" focussize="0,0"/>
            <v:stroke on="f" joinstyle="miter"/>
            <v:imagedata r:id="rId338" o:title=""/>
            <o:lock v:ext="edit" aspectratio="t"/>
            <w10:wrap type="none"/>
            <w10:anchorlock/>
          </v:shape>
        </w:pict>
      </w:r>
      <w:r>
        <w:rPr>
          <w:rFonts w:hint="eastAsia" w:ascii="宋体" w:hAnsi="宋体"/>
          <w:color w:val="000000"/>
          <w:szCs w:val="21"/>
        </w:rPr>
        <w:t>，则</w:t>
      </w:r>
      <w:r>
        <w:rPr>
          <w:rFonts w:hint="eastAsia" w:ascii="宋体" w:hAnsi="宋体"/>
          <w:color w:val="000000"/>
          <w:position w:val="-6"/>
          <w:szCs w:val="21"/>
        </w:rPr>
        <w:pict>
          <v:shape id="_x0000_i1220" o:spt="75" type="#_x0000_t75" style="height:18pt;width:28pt;" filled="f" o:preferrelative="t" stroked="f" coordsize="21600,21600">
            <v:path/>
            <v:fill on="f" focussize="0,0"/>
            <v:stroke on="f" joinstyle="miter"/>
            <v:imagedata r:id="rId339" o:title=""/>
            <o:lock v:ext="edit" aspectratio="t"/>
            <w10:wrap type="none"/>
            <w10:anchorlock/>
          </v:shape>
        </w:pict>
      </w:r>
      <w:r>
        <w:rPr>
          <w:rFonts w:hint="eastAsia" w:ascii="宋体" w:hAnsi="宋体"/>
          <w:szCs w:val="21"/>
        </w:rPr>
        <w:t>（   ）</w:t>
      </w:r>
    </w:p>
    <w:p>
      <w:pPr>
        <w:pStyle w:val="34"/>
        <w:numPr>
          <w:ilvl w:val="0"/>
          <w:numId w:val="6"/>
        </w:numPr>
        <w:spacing w:line="360" w:lineRule="auto"/>
        <w:ind w:firstLine="420" w:firstLineChars="200"/>
        <w:jc w:val="left"/>
        <w:textAlignment w:val="center"/>
        <w:rPr>
          <w:rFonts w:ascii="宋体" w:hAnsi="宋体"/>
          <w:szCs w:val="21"/>
        </w:rPr>
      </w:pPr>
      <w:r>
        <w:rPr>
          <w:rFonts w:hint="eastAsia" w:ascii="宋体" w:hAnsi="宋体"/>
          <w:color w:val="000000"/>
          <w:position w:val="-6"/>
          <w:szCs w:val="21"/>
        </w:rPr>
        <w:object>
          <v:shape id="_x0000_i1221" o:spt="75" type="#_x0000_t75" style="height:18pt;width:40.95pt;" o:ole="t" filled="f" o:preferrelative="t" stroked="f" coordsize="21600,21600">
            <v:path/>
            <v:fill on="f" focussize="0,0"/>
            <v:stroke on="f" joinstyle="miter"/>
            <v:imagedata r:id="rId341" o:title=""/>
            <o:lock v:ext="edit" aspectratio="t"/>
            <w10:wrap type="none"/>
            <w10:anchorlock/>
          </v:shape>
          <o:OLEObject Type="Embed" ProgID="Equation.KSEE3" ShapeID="_x0000_i1221" DrawAspect="Content" ObjectID="_1468075881" r:id="rId340">
            <o:LockedField>false</o:LockedField>
          </o:OLEObject>
        </w:object>
      </w:r>
      <w:r>
        <w:rPr>
          <w:rFonts w:ascii="宋体" w:hAnsi="宋体"/>
          <w:color w:val="000000"/>
          <w:szCs w:val="21"/>
        </w:rPr>
        <w:t xml:space="preserve">   </w:t>
      </w:r>
      <w:r>
        <w:rPr>
          <w:rFonts w:hint="eastAsia" w:ascii="宋体" w:hAnsi="宋体"/>
          <w:color w:val="000000"/>
          <w:szCs w:val="21"/>
        </w:rPr>
        <w:t xml:space="preserve">  </w:t>
      </w:r>
      <w:r>
        <w:rPr>
          <w:rFonts w:ascii="宋体" w:hAnsi="宋体"/>
          <w:color w:val="000000"/>
          <w:szCs w:val="21"/>
        </w:rPr>
        <w:t xml:space="preserve"> B. </w:t>
      </w:r>
      <w:r>
        <w:rPr>
          <w:rFonts w:hint="eastAsia" w:ascii="宋体" w:hAnsi="宋体"/>
          <w:color w:val="000000"/>
          <w:position w:val="-6"/>
          <w:szCs w:val="21"/>
        </w:rPr>
        <w:object>
          <v:shape id="_x0000_i1222" o:spt="75" type="#_x0000_t75" style="height:18pt;width:49.95pt;" o:ole="t" filled="f" o:preferrelative="t" stroked="f" coordsize="21600,21600">
            <v:path/>
            <v:fill on="f" focussize="0,0"/>
            <v:stroke on="f" joinstyle="miter"/>
            <v:imagedata r:id="rId343" o:title=""/>
            <o:lock v:ext="edit" aspectratio="t"/>
            <w10:wrap type="none"/>
            <w10:anchorlock/>
          </v:shape>
          <o:OLEObject Type="Embed" ProgID="Equation.KSEE3" ShapeID="_x0000_i1222" DrawAspect="Content" ObjectID="_1468075882" r:id="rId342">
            <o:LockedField>false</o:LockedField>
          </o:OLEObject>
        </w:object>
      </w:r>
      <w:r>
        <w:rPr>
          <w:rFonts w:hint="eastAsia" w:ascii="宋体" w:hAnsi="宋体"/>
          <w:color w:val="000000"/>
          <w:szCs w:val="21"/>
        </w:rPr>
        <w:t xml:space="preserve">     </w:t>
      </w:r>
      <w:r>
        <w:rPr>
          <w:rFonts w:ascii="宋体" w:hAnsi="宋体"/>
          <w:color w:val="000000"/>
          <w:szCs w:val="21"/>
        </w:rPr>
        <w:t xml:space="preserve">C. </w:t>
      </w:r>
      <w:r>
        <w:rPr>
          <w:rFonts w:hint="eastAsia" w:ascii="宋体" w:hAnsi="宋体"/>
          <w:color w:val="000000"/>
          <w:position w:val="-6"/>
          <w:szCs w:val="21"/>
        </w:rPr>
        <w:object>
          <v:shape id="_x0000_i1223" o:spt="75" type="#_x0000_t75" style="height:18pt;width:40.95pt;" o:ole="t" filled="f" o:preferrelative="t" stroked="f" coordsize="21600,21600">
            <v:path/>
            <v:fill on="f" focussize="0,0"/>
            <v:stroke on="f" joinstyle="miter"/>
            <v:imagedata r:id="rId345" o:title=""/>
            <o:lock v:ext="edit" aspectratio="t"/>
            <w10:wrap type="none"/>
            <w10:anchorlock/>
          </v:shape>
          <o:OLEObject Type="Embed" ProgID="Equation.KSEE3" ShapeID="_x0000_i1223" DrawAspect="Content" ObjectID="_1468075883" r:id="rId344">
            <o:LockedField>false</o:LockedField>
          </o:OLEObject>
        </w:object>
      </w:r>
      <w:r>
        <w:rPr>
          <w:rFonts w:ascii="宋体" w:hAnsi="宋体"/>
          <w:color w:val="000000"/>
          <w:szCs w:val="21"/>
        </w:rPr>
        <w:t xml:space="preserve"> </w:t>
      </w:r>
      <w:r>
        <w:rPr>
          <w:rFonts w:hint="eastAsia" w:ascii="宋体" w:hAnsi="宋体"/>
          <w:color w:val="000000"/>
          <w:szCs w:val="21"/>
        </w:rPr>
        <w:t xml:space="preserve">  </w:t>
      </w:r>
      <w:r>
        <w:rPr>
          <w:rFonts w:ascii="宋体" w:hAnsi="宋体"/>
          <w:color w:val="000000"/>
          <w:szCs w:val="21"/>
        </w:rPr>
        <w:t xml:space="preserve">   D. </w:t>
      </w:r>
      <w:r>
        <w:rPr>
          <w:rFonts w:hint="eastAsia" w:ascii="宋体" w:hAnsi="宋体"/>
          <w:color w:val="000000"/>
          <w:position w:val="-6"/>
          <w:szCs w:val="21"/>
        </w:rPr>
        <w:object>
          <v:shape id="_x0000_i1224" o:spt="75" type="#_x0000_t75" style="height:18pt;width:40.95pt;" o:ole="t" filled="f" o:preferrelative="t" stroked="f" coordsize="21600,21600">
            <v:path/>
            <v:fill on="f" focussize="0,0"/>
            <v:stroke on="f" joinstyle="miter"/>
            <v:imagedata r:id="rId347" o:title=""/>
            <o:lock v:ext="edit" aspectratio="t"/>
            <w10:wrap type="none"/>
            <w10:anchorlock/>
          </v:shape>
          <o:OLEObject Type="Embed" ProgID="Equation.KSEE3" ShapeID="_x0000_i1224" DrawAspect="Content" ObjectID="_1468075884" r:id="rId346">
            <o:LockedField>false</o:LockedField>
          </o:OLEObject>
        </w:object>
      </w:r>
    </w:p>
    <w:p>
      <w:pPr>
        <w:pStyle w:val="34"/>
        <w:spacing w:line="360" w:lineRule="auto"/>
        <w:jc w:val="left"/>
        <w:textAlignment w:val="center"/>
        <w:rPr>
          <w:rFonts w:hint="eastAsia" w:ascii="宋体" w:hAnsi="宋体"/>
          <w:szCs w:val="21"/>
        </w:rPr>
      </w:pPr>
    </w:p>
    <w:p>
      <w:pPr>
        <w:autoSpaceDE w:val="0"/>
        <w:autoSpaceDN w:val="0"/>
        <w:adjustRightInd w:val="0"/>
        <w:spacing w:line="360" w:lineRule="auto"/>
        <w:textAlignment w:val="center"/>
        <w:rPr>
          <w:color w:val="000000"/>
          <w:kern w:val="0"/>
          <w:lang w:val="zh-CN"/>
        </w:rPr>
      </w:pPr>
      <w:r>
        <w:rPr>
          <w:rFonts w:hint="eastAsia" w:ascii="宋体" w:hAnsi="宋体"/>
          <w:b/>
          <w:color w:val="000000"/>
          <w:szCs w:val="21"/>
        </w:rPr>
        <w:t>例2.</w:t>
      </w:r>
      <w:r>
        <w:rPr>
          <w:rFonts w:hint="eastAsia" w:ascii="宋体" w:hAnsi="宋体"/>
          <w:color w:val="000000"/>
          <w:szCs w:val="21"/>
        </w:rPr>
        <w:t>（20全国2，13）</w:t>
      </w:r>
      <w:r>
        <w:rPr>
          <w:color w:val="FF0000"/>
          <w:kern w:val="0"/>
          <w:lang w:val="zh-CN"/>
        </w:rPr>
        <w:t xml:space="preserve"> </w:t>
      </w:r>
      <w:r>
        <w:rPr>
          <w:color w:val="000000"/>
          <w:kern w:val="0"/>
          <w:lang w:val="zh-CN"/>
        </w:rPr>
        <w:t>已知单位向量</w:t>
      </w:r>
      <w:r>
        <w:rPr>
          <w:rFonts w:hint="eastAsia"/>
          <w:b/>
          <w:i/>
          <w:color w:val="000000"/>
          <w:kern w:val="0"/>
          <w:lang w:val="zh-CN"/>
        </w:rPr>
        <w:t>a</w:t>
      </w:r>
      <w:r>
        <w:rPr>
          <w:rFonts w:hint="eastAsia"/>
          <w:color w:val="000000"/>
          <w:kern w:val="0"/>
          <w:lang w:val="zh-CN"/>
        </w:rPr>
        <w:t>，</w:t>
      </w:r>
      <w:r>
        <w:rPr>
          <w:rFonts w:hint="eastAsia"/>
          <w:b/>
          <w:i/>
          <w:color w:val="000000"/>
          <w:kern w:val="0"/>
          <w:lang w:val="zh-CN"/>
        </w:rPr>
        <w:t>b</w:t>
      </w:r>
      <w:r>
        <w:rPr>
          <w:rFonts w:hint="eastAsia"/>
          <w:color w:val="000000"/>
          <w:kern w:val="0"/>
          <w:lang w:val="zh-CN"/>
        </w:rPr>
        <w:t>的夹角为45°，</w:t>
      </w:r>
      <w:r>
        <w:rPr>
          <w:rFonts w:hint="eastAsia"/>
          <w:i/>
          <w:color w:val="000000"/>
          <w:kern w:val="0"/>
          <w:lang w:val="zh-CN"/>
        </w:rPr>
        <w:t>k</w:t>
      </w:r>
      <w:r>
        <w:rPr>
          <w:rFonts w:hint="eastAsia"/>
          <w:b/>
          <w:i/>
          <w:color w:val="000000"/>
          <w:kern w:val="0"/>
          <w:lang w:val="zh-CN"/>
        </w:rPr>
        <w:t>a</w:t>
      </w:r>
      <w:r>
        <w:rPr>
          <w:rFonts w:hint="eastAsia"/>
          <w:color w:val="000000"/>
          <w:kern w:val="0"/>
          <w:lang w:val="zh-CN"/>
        </w:rPr>
        <w:t>–</w:t>
      </w:r>
      <w:r>
        <w:rPr>
          <w:rFonts w:hint="eastAsia"/>
          <w:b/>
          <w:i/>
          <w:color w:val="000000"/>
          <w:kern w:val="0"/>
          <w:lang w:val="zh-CN"/>
        </w:rPr>
        <w:t>b</w:t>
      </w:r>
      <w:r>
        <w:rPr>
          <w:rFonts w:hint="eastAsia"/>
          <w:color w:val="000000"/>
          <w:kern w:val="0"/>
          <w:lang w:val="zh-CN"/>
        </w:rPr>
        <w:t>与</w:t>
      </w:r>
      <w:r>
        <w:rPr>
          <w:rFonts w:hint="eastAsia"/>
          <w:b/>
          <w:i/>
          <w:color w:val="000000"/>
          <w:kern w:val="0"/>
          <w:lang w:val="zh-CN"/>
        </w:rPr>
        <w:t>a</w:t>
      </w:r>
      <w:r>
        <w:rPr>
          <w:rFonts w:hint="eastAsia"/>
          <w:color w:val="000000"/>
          <w:kern w:val="0"/>
          <w:lang w:val="zh-CN"/>
        </w:rPr>
        <w:t>垂直，则</w:t>
      </w:r>
      <w:r>
        <w:rPr>
          <w:rFonts w:hint="eastAsia"/>
          <w:i/>
          <w:color w:val="000000"/>
          <w:kern w:val="0"/>
          <w:lang w:val="zh-CN"/>
        </w:rPr>
        <w:t>k</w:t>
      </w:r>
      <w:r>
        <w:rPr>
          <w:rFonts w:hint="eastAsia"/>
          <w:color w:val="000000"/>
          <w:kern w:val="0"/>
          <w:lang w:val="zh-CN"/>
        </w:rPr>
        <w:t>=</w:t>
      </w:r>
      <w:r>
        <w:rPr>
          <w:color w:val="000000"/>
          <w:kern w:val="0"/>
          <w:lang w:val="zh-CN"/>
        </w:rPr>
        <w:t>__________．</w:t>
      </w:r>
    </w:p>
    <w:p>
      <w:pPr>
        <w:spacing w:line="288" w:lineRule="auto"/>
        <w:rPr>
          <w:rFonts w:hint="eastAsia" w:ascii="宋体" w:hAnsi="宋体"/>
          <w:b/>
          <w:color w:val="000000"/>
          <w:szCs w:val="21"/>
        </w:rPr>
      </w:pPr>
    </w:p>
    <w:p>
      <w:pPr>
        <w:spacing w:line="288" w:lineRule="auto"/>
        <w:rPr>
          <w:rFonts w:hint="eastAsia" w:ascii="宋体" w:hAnsi="宋体"/>
          <w:color w:val="000000"/>
          <w:szCs w:val="21"/>
        </w:rPr>
      </w:pPr>
      <w:r>
        <w:rPr>
          <w:rFonts w:hint="eastAsia" w:ascii="宋体" w:hAnsi="宋体"/>
          <w:b/>
          <w:color w:val="000000"/>
          <w:szCs w:val="21"/>
        </w:rPr>
        <w:t>变式</w:t>
      </w:r>
      <w:r>
        <w:rPr>
          <w:rFonts w:hint="eastAsia"/>
          <w:color w:val="000000"/>
        </w:rPr>
        <w:t>（21全国甲14）已知向量</w:t>
      </w:r>
      <w:r>
        <w:rPr>
          <w:color w:val="000000"/>
          <w:position w:val="-14"/>
        </w:rPr>
        <w:pict>
          <v:shape id="_x0000_i1225" o:spt="75" type="#_x0000_t75" style="height:20.25pt;width:143.25pt;" filled="f" o:preferrelative="t" stroked="f" coordsize="21600,21600">
            <v:path/>
            <v:fill on="f" focussize="0,0"/>
            <v:stroke on="f" joinstyle="miter"/>
            <v:imagedata r:id="rId348" o:title=""/>
            <o:lock v:ext="edit" aspectratio="t"/>
            <w10:wrap type="none"/>
            <w10:anchorlock/>
          </v:shape>
        </w:pict>
      </w:r>
      <w:r>
        <w:rPr>
          <w:color w:val="000000"/>
        </w:rPr>
        <w:t>．</w:t>
      </w:r>
      <w:r>
        <w:rPr>
          <w:rFonts w:hint="eastAsia"/>
          <w:color w:val="000000"/>
        </w:rPr>
        <w:t>若</w:t>
      </w:r>
      <w:r>
        <w:rPr>
          <w:color w:val="000000"/>
          <w:position w:val="-6"/>
        </w:rPr>
        <w:pict>
          <v:shape id="_x0000_i1226" o:spt="75" type="#_x0000_t75" style="height:14.25pt;width:29.2pt;" filled="f" o:preferrelative="t" stroked="f" coordsize="21600,21600">
            <v:path/>
            <v:fill on="f" focussize="0,0"/>
            <v:stroke on="f" joinstyle="miter"/>
            <v:imagedata r:id="rId349" o:title=""/>
            <o:lock v:ext="edit" aspectratio="t"/>
            <w10:wrap type="none"/>
            <w10:anchorlock/>
          </v:shape>
        </w:pict>
      </w:r>
      <w:r>
        <w:rPr>
          <w:color w:val="000000"/>
        </w:rPr>
        <w:t>，</w:t>
      </w:r>
      <w:r>
        <w:rPr>
          <w:rFonts w:hint="eastAsia"/>
          <w:color w:val="000000"/>
        </w:rPr>
        <w:t>则</w:t>
      </w:r>
      <w:r>
        <w:rPr>
          <w:color w:val="000000"/>
          <w:position w:val="-6"/>
        </w:rPr>
        <w:pict>
          <v:shape id="_x0000_i1227" o:spt="75" type="#_x0000_t75" style="height:14.25pt;width:20.25pt;" filled="f" o:preferrelative="t" stroked="f" coordsize="21600,21600">
            <v:path/>
            <v:fill on="f" focussize="0,0"/>
            <v:stroke on="f" joinstyle="miter"/>
            <v:imagedata r:id="rId350" o:title=""/>
            <o:lock v:ext="edit" aspectratio="t"/>
            <w10:wrap type="none"/>
            <w10:anchorlock/>
          </v:shape>
        </w:pict>
      </w:r>
      <w:r>
        <w:rPr>
          <w:rFonts w:hint="eastAsia"/>
          <w:color w:val="000000"/>
        </w:rPr>
        <w:t>________．</w:t>
      </w:r>
    </w:p>
    <w:p>
      <w:pPr>
        <w:spacing w:line="360" w:lineRule="auto"/>
        <w:rPr>
          <w:rFonts w:hint="eastAsia" w:ascii="宋体" w:hAnsi="宋体"/>
          <w:b/>
          <w:color w:val="000000"/>
          <w:szCs w:val="21"/>
        </w:rPr>
      </w:pPr>
      <w:r>
        <w:rPr>
          <w:rFonts w:hint="eastAsia" w:ascii="宋体" w:hAnsi="宋体"/>
          <w:b/>
          <w:color w:val="000000"/>
          <w:szCs w:val="21"/>
        </w:rPr>
        <w:t>（二）平面向量数量积及其应用</w:t>
      </w:r>
    </w:p>
    <w:p>
      <w:pPr>
        <w:spacing w:line="360" w:lineRule="auto"/>
        <w:ind w:left="424" w:hanging="424" w:hangingChars="202"/>
        <w:jc w:val="left"/>
        <w:rPr>
          <w:szCs w:val="21"/>
        </w:rPr>
      </w:pPr>
      <w:r>
        <w:pict>
          <v:shape id="图片 194" o:spid="_x0000_s1232" o:spt="75" type="#_x0000_t75" style="position:absolute;left:0pt;margin-left:268.65pt;margin-top:65pt;height:71.25pt;width:139.5pt;mso-wrap-distance-left:9pt;mso-wrap-distance-right:9pt;z-index:-251654144;mso-width-relative:page;mso-height-relative:page;" filled="f" o:preferrelative="t" stroked="f" coordsize="21600,21600" wrapcoords="-116 0 -116 21373 21600 21373 21600 0 -116 0">
            <v:path/>
            <v:fill on="f" focussize="0,0"/>
            <v:stroke on="f" joinstyle="miter"/>
            <v:imagedata r:id="rId351" o:title="天津-6"/>
            <o:lock v:ext="edit" aspectratio="t"/>
            <w10:wrap type="tight"/>
          </v:shape>
        </w:pict>
      </w:r>
      <w:r>
        <w:rPr>
          <w:rFonts w:hint="eastAsia"/>
          <w:b/>
          <w:szCs w:val="21"/>
        </w:rPr>
        <w:t>例3.</w:t>
      </w:r>
      <w:r>
        <w:rPr>
          <w:rFonts w:hint="eastAsia"/>
          <w:szCs w:val="21"/>
        </w:rPr>
        <w:t>（20天津15）如图，在</w:t>
      </w:r>
      <w:r>
        <w:rPr>
          <w:szCs w:val="21"/>
        </w:rPr>
        <w:t>四边形</w:t>
      </w:r>
      <w:r>
        <w:rPr>
          <w:position w:val="-6"/>
          <w:szCs w:val="22"/>
        </w:rPr>
        <w:object>
          <v:shape id="_x0000_i1228" o:spt="75" type="#_x0000_t75" style="height:13.85pt;width:35.95pt;" o:ole="t" filled="f" o:preferrelative="t" stroked="f" coordsize="21600,21600">
            <v:path/>
            <v:fill on="f" focussize="0,0"/>
            <v:stroke on="f" joinstyle="miter"/>
            <v:imagedata r:id="rId353" o:title=""/>
            <o:lock v:ext="edit" aspectratio="t"/>
            <w10:wrap type="none"/>
            <w10:anchorlock/>
          </v:shape>
          <o:OLEObject Type="Embed" ProgID="Equation.DSMT4" ShapeID="_x0000_i1228" DrawAspect="Content" ObjectID="_1468075885" r:id="rId352">
            <o:LockedField>false</o:LockedField>
          </o:OLEObject>
        </w:object>
      </w:r>
      <w:r>
        <w:rPr>
          <w:szCs w:val="21"/>
        </w:rPr>
        <w:t>中，</w:t>
      </w:r>
      <w:r>
        <w:rPr>
          <w:position w:val="-10"/>
          <w:szCs w:val="22"/>
        </w:rPr>
        <w:object>
          <v:shape id="_x0000_i1229" o:spt="75" alt="eqWmf183GmgAAAAAAAAAMQAIACQAAAABRUAEACQAAA/oBAAACALcAAAAAAAUAAAACAQEAAAAFAAAAAQL/&#13;&#10;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" type="#_x0000_t75" style="height:16pt;width:85.95pt;" o:ole="t" filled="f" o:preferrelative="t" stroked="f" coordsize="21600,21600">
            <v:path/>
            <v:fill on="f" focussize="0,0"/>
            <v:stroke on="f" joinstyle="miter"/>
            <v:imagedata r:id="rId355" o:title=""/>
            <o:lock v:ext="edit" aspectratio="t"/>
            <w10:wrap type="none"/>
            <w10:anchorlock/>
          </v:shape>
          <o:OLEObject Type="Embed" ProgID="Equation.DSMT4" ShapeID="_x0000_i1229" DrawAspect="Content" ObjectID="_1468075886" r:id="rId354">
            <o:LockedField>false</o:LockedField>
          </o:OLEObject>
        </w:object>
      </w:r>
      <w:r>
        <w:rPr>
          <w:szCs w:val="21"/>
        </w:rPr>
        <w:t>，</w:t>
      </w:r>
      <w:r>
        <w:rPr>
          <w:position w:val="-6"/>
          <w:szCs w:val="22"/>
        </w:rPr>
        <w:object>
          <v:shape id="_x0000_i1230" o:spt="75" type="#_x0000_t75" style="height:13.85pt;width:37.9pt;" o:ole="t" filled="f" o:preferrelative="t" stroked="f" coordsize="21600,21600">
            <v:path/>
            <v:fill on="f" focussize="0,0"/>
            <v:stroke on="f" joinstyle="miter"/>
            <v:imagedata r:id="rId357" o:title=""/>
            <o:lock v:ext="edit" aspectratio="t"/>
            <w10:wrap type="none"/>
            <w10:anchorlock/>
          </v:shape>
          <o:OLEObject Type="Embed" ProgID="Equation.DSMT4" ShapeID="_x0000_i1230" DrawAspect="Content" ObjectID="_1468075887" r:id="rId356">
            <o:LockedField>false</o:LockedField>
          </o:OLEObject>
        </w:object>
      </w:r>
      <w:r>
        <w:rPr>
          <w:szCs w:val="21"/>
        </w:rPr>
        <w:t>，且</w:t>
      </w:r>
      <w:r>
        <w:rPr>
          <w:position w:val="-24"/>
          <w:szCs w:val="22"/>
        </w:rPr>
        <w:object>
          <v:shape id="_x0000_i1231" o:spt="75" type="#_x0000_t75" style="height:31.1pt;width:138pt;" o:ole="t" filled="f" o:preferrelative="t" stroked="f" coordsize="21600,21600">
            <v:path/>
            <v:fill on="f" focussize="0,0"/>
            <v:stroke on="f" joinstyle="miter"/>
            <v:imagedata r:id="rId359" o:title=""/>
            <o:lock v:ext="edit" aspectratio="t"/>
            <w10:wrap type="none"/>
            <w10:anchorlock/>
          </v:shape>
          <o:OLEObject Type="Embed" ProgID="Equation.DSMT4" ShapeID="_x0000_i1231" DrawAspect="Content" ObjectID="_1468075888" r:id="rId358">
            <o:LockedField>false</o:LockedField>
          </o:OLEObject>
        </w:object>
      </w:r>
      <w:r>
        <w:rPr>
          <w:rFonts w:hint="eastAsia"/>
          <w:szCs w:val="21"/>
        </w:rPr>
        <w:t>，</w:t>
      </w:r>
      <w:r>
        <w:rPr>
          <w:szCs w:val="21"/>
        </w:rPr>
        <w:t>则实数</w:t>
      </w:r>
      <w:r>
        <w:rPr>
          <w:position w:val="-6"/>
          <w:szCs w:val="22"/>
        </w:rPr>
        <w:object>
          <v:shape id="_x0000_i1232" o:spt="75" type="#_x0000_t75" style="height:13.85pt;width:10.9pt;" o:ole="t" filled="f" o:preferrelative="t" stroked="f" coordsize="21600,21600">
            <v:path/>
            <v:fill on="f" focussize="0,0"/>
            <v:stroke on="f" joinstyle="miter"/>
            <v:imagedata r:id="rId361" o:title=""/>
            <o:lock v:ext="edit" aspectratio="t"/>
            <w10:wrap type="none"/>
            <w10:anchorlock/>
          </v:shape>
          <o:OLEObject Type="Embed" ProgID="Equation.DSMT4" ShapeID="_x0000_i1232" DrawAspect="Content" ObjectID="_1468075889" r:id="rId360">
            <o:LockedField>false</o:LockedField>
          </o:OLEObject>
        </w:object>
      </w:r>
      <w:r>
        <w:rPr>
          <w:szCs w:val="21"/>
        </w:rPr>
        <w:t>的值为</w:t>
      </w:r>
      <w:r>
        <w:rPr>
          <w:rFonts w:hint="eastAsia"/>
          <w:szCs w:val="21"/>
        </w:rPr>
        <w:t>_________</w:t>
      </w:r>
      <w:r>
        <w:rPr>
          <w:szCs w:val="21"/>
        </w:rPr>
        <w:t>，若</w:t>
      </w:r>
      <w:r>
        <w:rPr>
          <w:position w:val="-10"/>
          <w:szCs w:val="22"/>
        </w:rPr>
        <w:object>
          <v:shape id="_x0000_i1233" o:spt="75" type="#_x0000_t75" style="height:16.15pt;width:30pt;" o:ole="t" filled="f" o:preferrelative="t" stroked="f" coordsize="21600,21600">
            <v:path/>
            <v:fill on="f" focussize="0,0"/>
            <v:stroke on="f" joinstyle="miter"/>
            <v:imagedata r:id="rId363" o:title=""/>
            <o:lock v:ext="edit" aspectratio="t"/>
            <w10:wrap type="none"/>
            <w10:anchorlock/>
          </v:shape>
          <o:OLEObject Type="Embed" ProgID="Equation.DSMT4" ShapeID="_x0000_i1233" DrawAspect="Content" ObjectID="_1468075890" r:id="rId362">
            <o:LockedField>false</o:LockedField>
          </o:OLEObject>
        </w:object>
      </w:r>
      <w:r>
        <w:rPr>
          <w:szCs w:val="21"/>
        </w:rPr>
        <w:t>是线段</w:t>
      </w:r>
      <w:r>
        <w:rPr>
          <w:position w:val="-6"/>
          <w:szCs w:val="22"/>
        </w:rPr>
        <w:object>
          <v:shape id="_x0000_i1234" o:spt="75" type="#_x0000_t75" style="height:13.85pt;width:19.85pt;" o:ole="t" filled="f" o:preferrelative="t" stroked="f" coordsize="21600,21600">
            <v:path/>
            <v:fill on="f" focussize="0,0"/>
            <v:stroke on="f" joinstyle="miter"/>
            <v:imagedata r:id="rId365" o:title=""/>
            <o:lock v:ext="edit" aspectratio="t"/>
            <w10:wrap type="none"/>
            <w10:anchorlock/>
          </v:shape>
          <o:OLEObject Type="Embed" ProgID="Equation.DSMT4" ShapeID="_x0000_i1234" DrawAspect="Content" ObjectID="_1468075891" r:id="rId364">
            <o:LockedField>false</o:LockedField>
          </o:OLEObject>
        </w:object>
      </w:r>
      <w:r>
        <w:rPr>
          <w:szCs w:val="21"/>
        </w:rPr>
        <w:t>上的动点，且</w:t>
      </w:r>
      <w:r>
        <w:rPr>
          <w:position w:val="-10"/>
          <w:szCs w:val="22"/>
        </w:rPr>
        <w:object>
          <v:shape id="_x0000_i1235" o:spt="75" type="#_x0000_t75" style="height:19.15pt;width:43.9pt;" o:ole="t" filled="f" o:preferrelative="t" stroked="f" coordsize="21600,21600">
            <v:path/>
            <v:fill on="f" focussize="0,0"/>
            <v:stroke on="f" joinstyle="miter"/>
            <v:imagedata r:id="rId367" o:title=""/>
            <o:lock v:ext="edit" aspectratio="t"/>
            <w10:wrap type="none"/>
            <w10:anchorlock/>
          </v:shape>
          <o:OLEObject Type="Embed" ProgID="Equation.DSMT4" ShapeID="_x0000_i1235" DrawAspect="Content" ObjectID="_1468075892" r:id="rId366">
            <o:LockedField>false</o:LockedField>
          </o:OLEObject>
        </w:object>
      </w:r>
      <w:r>
        <w:rPr>
          <w:szCs w:val="21"/>
        </w:rPr>
        <w:t>，则</w:t>
      </w:r>
      <w:r>
        <w:rPr>
          <w:position w:val="-6"/>
          <w:szCs w:val="22"/>
        </w:rPr>
        <w:object>
          <v:shape id="_x0000_i1236" o:spt="75" type="#_x0000_t75" style="height:16.9pt;width:49.15pt;" o:ole="t" filled="f" o:preferrelative="t" stroked="f" coordsize="21600,21600">
            <v:path/>
            <v:fill on="f" focussize="0,0"/>
            <v:stroke on="f" joinstyle="miter"/>
            <v:imagedata r:id="rId369" o:title=""/>
            <o:lock v:ext="edit" aspectratio="t"/>
            <w10:wrap type="none"/>
            <w10:anchorlock/>
          </v:shape>
          <o:OLEObject Type="Embed" ProgID="Equation.DSMT4" ShapeID="_x0000_i1236" DrawAspect="Content" ObjectID="_1468075893" r:id="rId368">
            <o:LockedField>false</o:LockedField>
          </o:OLEObject>
        </w:object>
      </w:r>
      <w:r>
        <w:rPr>
          <w:szCs w:val="21"/>
        </w:rPr>
        <w:t>的最小值为</w:t>
      </w:r>
      <w:r>
        <w:rPr>
          <w:rFonts w:hint="eastAsia"/>
          <w:szCs w:val="21"/>
        </w:rPr>
        <w:t>_________．</w:t>
      </w:r>
    </w:p>
    <w:p>
      <w:pPr>
        <w:spacing w:line="360" w:lineRule="auto"/>
        <w:rPr>
          <w:szCs w:val="21"/>
        </w:rPr>
      </w:pPr>
    </w:p>
    <w:p>
      <w:pPr>
        <w:spacing w:line="360" w:lineRule="auto"/>
        <w:ind w:left="420" w:hanging="420" w:hangingChars="200"/>
        <w:rPr>
          <w:rFonts w:hint="eastAsia" w:ascii="宋体" w:hAnsi="宋体"/>
          <w:color w:val="000000"/>
          <w:szCs w:val="21"/>
        </w:rPr>
      </w:pPr>
    </w:p>
    <w:p>
      <w:pPr>
        <w:pStyle w:val="34"/>
        <w:spacing w:line="360" w:lineRule="auto"/>
        <w:jc w:val="left"/>
        <w:textAlignment w:val="center"/>
        <w:rPr>
          <w:kern w:val="0"/>
          <w:szCs w:val="21"/>
        </w:rPr>
      </w:pPr>
      <w:r>
        <w:rPr>
          <w:rFonts w:hint="eastAsia" w:ascii="宋体" w:hAnsi="宋体"/>
          <w:b/>
          <w:color w:val="000000"/>
          <w:szCs w:val="21"/>
        </w:rPr>
        <w:t>变式1</w:t>
      </w:r>
      <w:r>
        <w:rPr>
          <w:rFonts w:hint="eastAsia"/>
          <w:kern w:val="0"/>
          <w:szCs w:val="21"/>
        </w:rPr>
        <w:t>（20全国3，6）</w:t>
      </w:r>
      <w:r>
        <w:rPr>
          <w:kern w:val="0"/>
          <w:szCs w:val="21"/>
        </w:rPr>
        <w:t>已知向量</w:t>
      </w:r>
      <w:r>
        <w:rPr>
          <w:b/>
          <w:i/>
          <w:kern w:val="0"/>
          <w:szCs w:val="21"/>
        </w:rPr>
        <w:t>a</w:t>
      </w:r>
      <w:r>
        <w:rPr>
          <w:kern w:val="0"/>
          <w:szCs w:val="21"/>
        </w:rPr>
        <w:t>，</w:t>
      </w:r>
      <w:r>
        <w:rPr>
          <w:b/>
          <w:i/>
          <w:kern w:val="0"/>
          <w:szCs w:val="21"/>
        </w:rPr>
        <w:t>b</w:t>
      </w:r>
      <w:r>
        <w:rPr>
          <w:kern w:val="0"/>
          <w:szCs w:val="21"/>
        </w:rPr>
        <w:t>满足</w:t>
      </w:r>
      <w:r>
        <w:rPr>
          <w:b/>
          <w:kern w:val="0"/>
          <w:szCs w:val="21"/>
        </w:rPr>
        <w:object>
          <v:shape id="_x0000_i1237" o:spt="75" alt="eqWmf183GmgAAAAAAACAN4AEACQAAAADRUgEACQAAAwcCAAACALkAAAAAAAUAAAACAQEAAAAFAAAAAQL/&#13;&#10;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" type="#_x0000_t75" style="height:14.95pt;width:30pt;" o:ole="t" filled="f" o:preferrelative="t" stroked="f" coordsize="21600,21600">
            <v:path/>
            <v:fill on="f" focussize="0,0"/>
            <v:stroke on="f" joinstyle="miter"/>
            <v:imagedata r:id="rId371" o:title=""/>
            <o:lock v:ext="edit" aspectratio="t"/>
            <w10:wrap type="none"/>
            <w10:anchorlock/>
          </v:shape>
          <o:OLEObject Type="Embed" ProgID="Equation.DSMT4" ShapeID="_x0000_i1237" DrawAspect="Content" ObjectID="_1468075894" r:id="rId370">
            <o:LockedField>false</o:LockedField>
          </o:OLEObject>
        </w:object>
      </w:r>
      <w:r>
        <w:rPr>
          <w:kern w:val="0"/>
          <w:szCs w:val="21"/>
        </w:rPr>
        <w:t>，</w:t>
      </w:r>
      <w:r>
        <w:rPr>
          <w:kern w:val="0"/>
          <w:szCs w:val="21"/>
        </w:rPr>
        <w:object>
          <v:shape id="_x0000_i1238" o:spt="75" type="#_x0000_t75" style="height:14.95pt;width:30pt;" o:ole="t" filled="f" o:preferrelative="t" stroked="f" coordsize="21600,21600">
            <v:path/>
            <v:fill on="f" focussize="0,0"/>
            <v:stroke on="f" joinstyle="miter"/>
            <v:imagedata r:id="rId373" o:title=""/>
            <o:lock v:ext="edit" aspectratio="t"/>
            <w10:wrap type="none"/>
            <w10:anchorlock/>
          </v:shape>
          <o:OLEObject Type="Embed" ProgID="Equation.DSMT4" ShapeID="_x0000_i1238" DrawAspect="Content" ObjectID="_1468075895" r:id="rId372">
            <o:LockedField>false</o:LockedField>
          </o:OLEObject>
        </w:object>
      </w:r>
      <w:r>
        <w:rPr>
          <w:rFonts w:hint="eastAsia"/>
          <w:kern w:val="0"/>
          <w:szCs w:val="21"/>
        </w:rPr>
        <w:t>，</w:t>
      </w:r>
      <w:r>
        <w:rPr>
          <w:kern w:val="0"/>
          <w:szCs w:val="21"/>
        </w:rPr>
        <w:object>
          <v:shape id="_x0000_i1239" o:spt="75" type="#_x0000_t75" style="height:13.45pt;width:41.95pt;" o:ole="t" filled="f" o:preferrelative="t" stroked="f" coordsize="21600,21600">
            <v:path/>
            <v:fill on="f" focussize="0,0"/>
            <v:stroke on="f" joinstyle="miter"/>
            <v:imagedata r:id="rId375" o:title=""/>
            <o:lock v:ext="edit" aspectratio="t"/>
            <w10:wrap type="none"/>
            <w10:anchorlock/>
          </v:shape>
          <o:OLEObject Type="Embed" ProgID="Equation.DSMT4" ShapeID="_x0000_i1239" DrawAspect="Content" ObjectID="_1468075896" r:id="rId374">
            <o:LockedField>false</o:LockedField>
          </o:OLEObject>
        </w:object>
      </w:r>
      <w:r>
        <w:rPr>
          <w:rFonts w:hint="eastAsia"/>
          <w:kern w:val="0"/>
          <w:szCs w:val="21"/>
        </w:rPr>
        <w:t>，</w:t>
      </w:r>
      <w:r>
        <w:rPr>
          <w:kern w:val="0"/>
          <w:szCs w:val="21"/>
        </w:rPr>
        <w:t>则</w:t>
      </w:r>
      <w:r>
        <w:rPr>
          <w:kern w:val="0"/>
          <w:szCs w:val="21"/>
        </w:rPr>
        <w:object>
          <v:shape id="_x0000_i1240" o:spt="75" alt="eqWmf183GmgAAAAAAACAHIAIBCQAAAAAQWwEACQAAA/UBAAAEAKcAAAAAAAUAAAACAQEAAAAFAAAAAQL/&#13;&#10;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" type="#_x0000_t75" style="height:17.25pt;width:63.75pt;" o:ole="t" filled="f" o:preferrelative="t" stroked="f" coordsize="21600,21600">
            <v:path/>
            <v:fill on="f" focussize="0,0"/>
            <v:stroke on="f" joinstyle="miter"/>
            <v:imagedata r:id="rId377" o:title=""/>
            <o:lock v:ext="edit" aspectratio="t"/>
            <w10:wrap type="none"/>
            <w10:anchorlock/>
          </v:shape>
          <o:OLEObject Type="Embed" ProgID="Equation.DSMT4" ShapeID="_x0000_i1240" DrawAspect="Content" ObjectID="_1468075897" r:id="rId376">
            <o:LockedField>false</o:LockedField>
          </o:OLEObject>
        </w:object>
      </w:r>
      <w:r>
        <w:rPr>
          <w:rFonts w:hint="eastAsia"/>
          <w:kern w:val="0"/>
          <w:szCs w:val="21"/>
        </w:rPr>
        <w:t>（   ）</w:t>
      </w:r>
    </w:p>
    <w:p>
      <w:pPr>
        <w:tabs>
          <w:tab w:val="left" w:pos="2409"/>
          <w:tab w:val="left" w:pos="4535"/>
          <w:tab w:val="left" w:pos="6661"/>
        </w:tabs>
        <w:spacing w:line="360" w:lineRule="auto"/>
        <w:ind w:left="315" w:leftChars="150"/>
        <w:textAlignment w:val="center"/>
        <w:rPr>
          <w:rFonts w:hint="eastAsia"/>
          <w:kern w:val="0"/>
          <w:szCs w:val="21"/>
        </w:rPr>
      </w:pPr>
      <w:r>
        <w:rPr>
          <w:kern w:val="0"/>
          <w:szCs w:val="21"/>
        </w:rPr>
        <w:t>A．</w:t>
      </w:r>
      <w:r>
        <w:rPr>
          <w:kern w:val="0"/>
          <w:szCs w:val="21"/>
        </w:rPr>
        <w:object>
          <v:shape id="_x0000_i1241" o:spt="75" type="#_x0000_t75" style="height:27.75pt;width:23.25pt;" o:ole="t" filled="f" o:preferrelative="t" stroked="f" coordsize="21600,21600">
            <v:path/>
            <v:fill on="f" focussize="0,0"/>
            <v:stroke on="f" joinstyle="miter"/>
            <v:imagedata r:id="rId379" o:title=""/>
            <o:lock v:ext="edit" aspectratio="t"/>
            <w10:wrap type="none"/>
            <w10:anchorlock/>
          </v:shape>
          <o:OLEObject Type="Embed" ProgID="Equation.DSMT4" ShapeID="_x0000_i1241" DrawAspect="Content" ObjectID="_1468075898" r:id="rId378">
            <o:LockedField>false</o:LockedField>
          </o:OLEObject>
        </w:object>
      </w:r>
      <w:r>
        <w:rPr>
          <w:kern w:val="0"/>
          <w:szCs w:val="21"/>
        </w:rPr>
        <w:t xml:space="preserve"> </w:t>
      </w:r>
      <w:r>
        <w:rPr>
          <w:rFonts w:hint="eastAsia"/>
          <w:kern w:val="0"/>
          <w:szCs w:val="21"/>
        </w:rPr>
        <w:tab/>
      </w:r>
      <w:r>
        <w:rPr>
          <w:kern w:val="0"/>
          <w:szCs w:val="21"/>
        </w:rPr>
        <w:t>B．</w:t>
      </w:r>
      <w:r>
        <w:rPr>
          <w:kern w:val="0"/>
          <w:szCs w:val="21"/>
        </w:rPr>
        <w:object>
          <v:shape id="_x0000_i1242" o:spt="75" alt="eqWmf183GmgAAAAAAAOACgAMBCQAAAABwXwEACQAAA8YBAAAEAJsAAAAAAAUAAAACAQEAAAAFAAAAAQL/&#13;&#10;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" type="#_x0000_t75" style="height:27.75pt;width:23.25pt;" o:ole="t" filled="f" o:preferrelative="t" stroked="f" coordsize="21600,21600">
            <v:path/>
            <v:fill on="f" focussize="0,0"/>
            <v:stroke on="f" joinstyle="miter"/>
            <v:imagedata r:id="rId381" o:title=""/>
            <o:lock v:ext="edit" aspectratio="t"/>
            <w10:wrap type="none"/>
            <w10:anchorlock/>
          </v:shape>
          <o:OLEObject Type="Embed" ProgID="Equation.DSMT4" ShapeID="_x0000_i1242" DrawAspect="Content" ObjectID="_1468075899" r:id="rId380">
            <o:LockedField>false</o:LockedField>
          </o:OLEObject>
        </w:object>
      </w:r>
      <w:r>
        <w:rPr>
          <w:rFonts w:hint="eastAsia"/>
          <w:kern w:val="0"/>
          <w:szCs w:val="21"/>
        </w:rPr>
        <w:tab/>
      </w:r>
      <w:r>
        <w:rPr>
          <w:kern w:val="0"/>
          <w:szCs w:val="21"/>
        </w:rPr>
        <w:t>C．</w:t>
      </w:r>
      <w:r>
        <w:rPr>
          <w:kern w:val="0"/>
          <w:szCs w:val="21"/>
        </w:rPr>
        <w:object>
          <v:shape id="_x0000_i1243" o:spt="75" alt="eqWmf183GmgAAAAAAAOACgAMBCQAAAABwXwEACQAAA8YBAAAEAJsAAAAAAAUAAAACAQEAAAAFAAAAAQL/&#13;&#10;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" type="#_x0000_t75" style="height:27.75pt;width:14.95pt;" o:ole="t" filled="f" o:preferrelative="t" stroked="f" coordsize="21600,21600">
            <v:path/>
            <v:fill on="f" focussize="0,0"/>
            <v:stroke on="f" joinstyle="miter"/>
            <v:imagedata r:id="rId383" o:title=""/>
            <o:lock v:ext="edit" aspectratio="t"/>
            <w10:wrap type="none"/>
            <w10:anchorlock/>
          </v:shape>
          <o:OLEObject Type="Embed" ProgID="Equation.DSMT4" ShapeID="_x0000_i1243" DrawAspect="Content" ObjectID="_1468075900" r:id="rId382">
            <o:LockedField>false</o:LockedField>
          </o:OLEObject>
        </w:object>
      </w:r>
      <w:r>
        <w:rPr>
          <w:rFonts w:hint="eastAsia"/>
          <w:kern w:val="0"/>
          <w:szCs w:val="21"/>
        </w:rPr>
        <w:tab/>
      </w:r>
      <w:r>
        <w:rPr>
          <w:kern w:val="0"/>
          <w:szCs w:val="21"/>
        </w:rPr>
        <w:t>D．</w:t>
      </w:r>
      <w:r>
        <w:rPr>
          <w:kern w:val="0"/>
          <w:szCs w:val="21"/>
        </w:rPr>
        <w:object>
          <v:shape id="_x0000_i1244" o:spt="75" alt="eqWmf183GmgAAAAAAAOACgAMBCQAAAABwXwEACQAAA8YBAAAEAJsAAAAAAAUAAAACAQEAAAAFAAAAAQL/&#13;&#10;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" type="#_x0000_t75" style="height:27.75pt;width:14.95pt;" o:ole="t" filled="f" o:preferrelative="t" stroked="f" coordsize="21600,21600">
            <v:path/>
            <v:fill on="f" focussize="0,0"/>
            <v:stroke on="f" joinstyle="miter"/>
            <v:imagedata r:id="rId385" o:title=""/>
            <o:lock v:ext="edit" aspectratio="t"/>
            <w10:wrap type="none"/>
            <w10:anchorlock/>
          </v:shape>
          <o:OLEObject Type="Embed" ProgID="Equation.DSMT4" ShapeID="_x0000_i1244" DrawAspect="Content" ObjectID="_1468075901" r:id="rId384">
            <o:LockedField>false</o:LockedField>
          </o:OLEObject>
        </w:object>
      </w:r>
    </w:p>
    <w:p>
      <w:pPr>
        <w:tabs>
          <w:tab w:val="left" w:pos="2409"/>
          <w:tab w:val="left" w:pos="4535"/>
          <w:tab w:val="left" w:pos="6661"/>
        </w:tabs>
        <w:spacing w:line="360" w:lineRule="auto"/>
        <w:ind w:left="315" w:leftChars="150"/>
        <w:textAlignment w:val="center"/>
        <w:rPr>
          <w:rFonts w:hint="eastAsia"/>
          <w:kern w:val="0"/>
          <w:szCs w:val="21"/>
        </w:rPr>
      </w:pPr>
    </w:p>
    <w:p>
      <w:pPr>
        <w:spacing w:line="360" w:lineRule="auto"/>
        <w:jc w:val="left"/>
        <w:textAlignment w:val="center"/>
        <w:rPr>
          <w:rFonts w:ascii="宋体" w:hAnsi="宋体"/>
          <w:color w:val="000000"/>
        </w:rPr>
      </w:pPr>
      <w:r>
        <w:rPr>
          <w:rFonts w:hint="eastAsia"/>
          <w:b/>
          <w:szCs w:val="21"/>
        </w:rPr>
        <w:t>变式2</w:t>
      </w:r>
      <w:r>
        <w:rPr>
          <w:rFonts w:hint="eastAsia"/>
          <w:color w:val="000000"/>
        </w:rPr>
        <w:t>（21北京13）</w:t>
      </w:r>
      <w:r>
        <w:rPr>
          <w:color w:val="000000"/>
        </w:rPr>
        <w:pict>
          <v:shape id="_x0000_i1245" o:spt="75" alt="eqIdc203062bb2154517868069d8930ae203" type="#_x0000_t75" style="height:19pt;width:43.95pt;" filled="f" o:preferrelative="t" stroked="f" coordsize="21600,21600">
            <v:path/>
            <v:fill on="f" focussize="0,0"/>
            <v:stroke on="f" joinstyle="miter"/>
            <v:imagedata r:id="rId386" o:title="eqIdc203062bb2154517868069d8930ae203"/>
            <o:lock v:ext="edit" aspectratio="t"/>
            <w10:wrap type="none"/>
            <w10:anchorlock/>
          </v:shape>
        </w:pict>
      </w:r>
      <w:r>
        <w:rPr>
          <w:rFonts w:ascii="宋体" w:hAnsi="宋体" w:cs="宋体"/>
          <w:color w:val="000000"/>
        </w:rPr>
        <w:t>，</w:t>
      </w:r>
      <w:r>
        <w:rPr>
          <w:color w:val="000000"/>
        </w:rPr>
        <w:object>
          <v:shape id="_x0000_i1246" o:spt="75" alt="eqId80c649c5ec864ebabe26ceb0eceb995a" type="#_x0000_t75" style="height:18.6pt;width:52.2pt;" o:ole="t" filled="f" o:preferrelative="t" stroked="f" coordsize="21600,21600">
            <v:path/>
            <v:fill on="f" focussize="0,0"/>
            <v:stroke on="f" joinstyle="miter"/>
            <v:imagedata r:id="rId388" o:title="eqId80c649c5ec864ebabe26ceb0eceb995a"/>
            <o:lock v:ext="edit" aspectratio="t"/>
            <w10:wrap type="none"/>
            <w10:anchorlock/>
          </v:shape>
          <o:OLEObject Type="Embed" ProgID="Equation.DSMT4" ShapeID="_x0000_i1246" DrawAspect="Content" ObjectID="_1468075902" r:id="rId387">
            <o:LockedField>false</o:LockedField>
          </o:OLEObject>
        </w:object>
      </w:r>
      <w:r>
        <w:rPr>
          <w:rFonts w:ascii="宋体" w:hAnsi="宋体" w:cs="宋体"/>
          <w:color w:val="000000"/>
        </w:rPr>
        <w:t>，</w:t>
      </w:r>
      <w:r>
        <w:rPr>
          <w:color w:val="000000"/>
        </w:rPr>
        <w:object>
          <v:shape id="_x0000_i1247" o:spt="75" alt="eqId8e882551255446038b69d33011afe7a0" type="#_x0000_t75" style="height:18.7pt;width:42.7pt;" o:ole="t" filled="f" o:preferrelative="t" stroked="f" coordsize="21600,21600">
            <v:path/>
            <v:fill on="f" focussize="0,0"/>
            <v:stroke on="f" joinstyle="miter"/>
            <v:imagedata r:id="rId390" o:title="eqId8e882551255446038b69d33011afe7a0"/>
            <o:lock v:ext="edit" aspectratio="t"/>
            <w10:wrap type="none"/>
            <w10:anchorlock/>
          </v:shape>
          <o:OLEObject Type="Embed" ProgID="Equation.DSMT4" ShapeID="_x0000_i1247" DrawAspect="Content" ObjectID="_1468075903" r:id="rId389">
            <o:LockedField>false</o:LockedField>
          </o:OLEObject>
        </w:object>
      </w:r>
      <w:r>
        <w:rPr>
          <w:rFonts w:ascii="宋体" w:hAnsi="宋体" w:cs="宋体"/>
          <w:color w:val="000000"/>
        </w:rPr>
        <w:t>，则</w:t>
      </w:r>
      <w:r>
        <w:rPr>
          <w:color w:val="000000"/>
        </w:rPr>
        <w:object>
          <v:shape id="_x0000_i1248" o:spt="75" alt="eqId839f5909c9f347c7b4b494c8ac004e15" type="#_x0000_t75" style="height:17pt;width:46.85pt;" o:ole="t" filled="f" o:preferrelative="t" stroked="f" coordsize="21600,21600">
            <v:path/>
            <v:fill on="f" focussize="0,0"/>
            <v:stroke on="f" joinstyle="miter"/>
            <v:imagedata r:id="rId392" o:title="eqId839f5909c9f347c7b4b494c8ac004e15"/>
            <o:lock v:ext="edit" aspectratio="t"/>
            <w10:wrap type="none"/>
            <w10:anchorlock/>
          </v:shape>
          <o:OLEObject Type="Embed" ProgID="Equation.DSMT4" ShapeID="_x0000_i1248" DrawAspect="Content" ObjectID="_1468075904" r:id="rId391">
            <o:LockedField>false</o:LockedField>
          </o:OLEObject>
        </w:object>
      </w:r>
      <w:r>
        <w:rPr>
          <w:rFonts w:eastAsia="Times New Roman"/>
          <w:color w:val="000000"/>
        </w:rPr>
        <w:t>_______</w:t>
      </w:r>
      <w:r>
        <w:rPr>
          <w:rFonts w:ascii="宋体" w:hAnsi="宋体" w:cs="宋体"/>
          <w:color w:val="000000"/>
        </w:rPr>
        <w:t>；</w:t>
      </w:r>
      <w:r>
        <w:rPr>
          <w:color w:val="000000"/>
        </w:rPr>
        <w:object>
          <v:shape id="_x0000_i1249" o:spt="75" alt="eqId6eace85d70bf40d9a73e67fe8906e504" type="#_x0000_t75" style="height:17.25pt;width:30.75pt;" o:ole="t" filled="f" o:preferrelative="t" stroked="f" coordsize="21600,21600">
            <v:path/>
            <v:fill on="f" focussize="0,0"/>
            <v:stroke on="f" joinstyle="miter"/>
            <v:imagedata r:id="rId394" o:title="eqId6eace85d70bf40d9a73e67fe8906e504"/>
            <o:lock v:ext="edit" aspectratio="t"/>
            <w10:wrap type="none"/>
            <w10:anchorlock/>
          </v:shape>
          <o:OLEObject Type="Embed" ProgID="Equation.DSMT4" ShapeID="_x0000_i1249" DrawAspect="Content" ObjectID="_1468075905" r:id="rId393">
            <o:LockedField>false</o:LockedField>
          </o:OLEObject>
        </w:object>
      </w:r>
      <w:r>
        <w:rPr>
          <w:rFonts w:eastAsia="Times New Roman"/>
          <w:color w:val="000000"/>
        </w:rPr>
        <w:t>_______</w:t>
      </w:r>
      <w:r>
        <w:rPr>
          <w:rFonts w:ascii="宋体" w:hAnsi="宋体" w:cs="宋体"/>
          <w:color w:val="000000"/>
        </w:rPr>
        <w:t>．</w:t>
      </w:r>
    </w:p>
    <w:p>
      <w:pPr>
        <w:tabs>
          <w:tab w:val="left" w:pos="2552"/>
          <w:tab w:val="left" w:pos="4678"/>
          <w:tab w:val="left" w:pos="6804"/>
        </w:tabs>
        <w:rPr>
          <w:rFonts w:hint="eastAsia"/>
          <w:b/>
          <w:szCs w:val="21"/>
        </w:rPr>
      </w:pPr>
    </w:p>
    <w:p>
      <w:pPr>
        <w:tabs>
          <w:tab w:val="left" w:pos="2409"/>
          <w:tab w:val="left" w:pos="4535"/>
          <w:tab w:val="left" w:pos="6661"/>
        </w:tabs>
        <w:spacing w:line="360" w:lineRule="auto"/>
        <w:textAlignment w:val="center"/>
        <w:rPr>
          <w:rFonts w:hint="eastAsia" w:ascii="宋体" w:hAnsi="宋体"/>
          <w:color w:val="000000"/>
          <w:szCs w:val="21"/>
        </w:rPr>
      </w:pPr>
      <w:r>
        <w:rPr>
          <w:rFonts w:hint="eastAsia" w:ascii="宋体" w:hAnsi="宋体"/>
          <w:b/>
          <w:color w:val="000000"/>
          <w:szCs w:val="21"/>
        </w:rPr>
        <w:t>变式3</w:t>
      </w: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2全国乙卷</w:t>
      </w:r>
      <w:r>
        <w:rPr>
          <w:rFonts w:ascii="宋体" w:hAnsi="宋体"/>
          <w:color w:val="000000"/>
          <w:szCs w:val="21"/>
        </w:rPr>
        <w:t xml:space="preserve"> </w:t>
      </w:r>
      <w:r>
        <w:rPr>
          <w:rFonts w:hint="eastAsia" w:ascii="宋体" w:hAnsi="宋体"/>
          <w:color w:val="000000"/>
          <w:szCs w:val="21"/>
        </w:rPr>
        <w:t>）</w:t>
      </w:r>
      <w:r>
        <w:rPr>
          <w:szCs w:val="22"/>
        </w:rPr>
        <w:t>设</w:t>
      </w:r>
      <w:r>
        <w:rPr>
          <w:szCs w:val="22"/>
        </w:rPr>
        <w:object>
          <v:shape id="_x0000_i1250" o:spt="75" type="#_x0000_t75" style="height:14.25pt;width:18pt;" o:ole="t" filled="f" o:preferrelative="t" stroked="f" coordsize="21600,21600">
            <v:path/>
            <v:fill on="f" focussize="0,0"/>
            <v:stroke on="f" joinstyle="miter"/>
            <v:imagedata r:id="rId396" o:title=""/>
            <o:lock v:ext="edit" aspectratio="t"/>
            <w10:wrap type="none"/>
            <w10:anchorlock/>
          </v:shape>
          <o:OLEObject Type="Embed" ProgID="Equation.DSMT4" ShapeID="_x0000_i1250" DrawAspect="Content" ObjectID="_1468075906" r:id="rId395">
            <o:LockedField>false</o:LockedField>
          </o:OLEObject>
        </w:object>
      </w:r>
      <w:r>
        <w:rPr>
          <w:rFonts w:hint="eastAsia"/>
          <w:szCs w:val="22"/>
        </w:rPr>
        <w:t>满足</w:t>
      </w:r>
      <w:r>
        <w:rPr>
          <w:rFonts w:hint="eastAsia" w:ascii="宋体" w:hAnsi="宋体"/>
          <w:color w:val="000000"/>
          <w:position w:val="-20"/>
          <w:szCs w:val="21"/>
        </w:rPr>
        <w:object>
          <v:shape id="_x0000_i1251" o:spt="75" type="#_x0000_t75" style="height:26pt;width:67.95pt;" o:ole="t" filled="f" o:preferrelative="t" stroked="f" coordsize="21600,21600">
            <v:path/>
            <v:fill on="f" focussize="0,0"/>
            <v:stroke on="f" joinstyle="miter"/>
            <v:imagedata r:id="rId398" o:title=""/>
            <o:lock v:ext="edit" aspectratio="t"/>
            <w10:wrap type="none"/>
            <w10:anchorlock/>
          </v:shape>
          <o:OLEObject Type="Embed" ProgID="Equation.KSEE3" ShapeID="_x0000_i1251" DrawAspect="Content" ObjectID="_1468075907" r:id="rId397">
            <o:LockedField>false</o:LockedField>
          </o:OLEObject>
        </w:object>
      </w:r>
      <w:r>
        <w:rPr>
          <w:rFonts w:hint="eastAsia" w:ascii="宋体" w:hAnsi="宋体"/>
          <w:color w:val="000000"/>
          <w:szCs w:val="21"/>
        </w:rPr>
        <w:t>，</w:t>
      </w:r>
      <w:r>
        <w:rPr>
          <w:rFonts w:hint="eastAsia" w:ascii="宋体" w:hAnsi="宋体"/>
          <w:color w:val="000000"/>
          <w:position w:val="-20"/>
          <w:szCs w:val="21"/>
        </w:rPr>
        <w:object>
          <v:shape id="_x0000_i1252" o:spt="75" type="#_x0000_t75" style="height:26pt;width:56pt;" o:ole="t" filled="f" o:preferrelative="t" stroked="f" coordsize="21600,21600">
            <v:path/>
            <v:fill on="f" focussize="0,0"/>
            <v:stroke on="f" joinstyle="miter"/>
            <v:imagedata r:id="rId400" o:title=""/>
            <o:lock v:ext="edit" aspectratio="t"/>
            <w10:wrap type="none"/>
            <w10:anchorlock/>
          </v:shape>
          <o:OLEObject Type="Embed" ProgID="Equation.KSEE3" ShapeID="_x0000_i1252" DrawAspect="Content" ObjectID="_1468075908" r:id="rId399">
            <o:LockedField>false</o:LockedField>
          </o:OLEObject>
        </w:object>
      </w:r>
      <w:r>
        <w:rPr>
          <w:szCs w:val="22"/>
        </w:rPr>
        <w:t>则</w:t>
      </w:r>
      <w:r>
        <w:rPr>
          <w:rFonts w:hint="eastAsia" w:ascii="宋体" w:hAnsi="宋体"/>
          <w:color w:val="000000"/>
          <w:position w:val="-6"/>
          <w:szCs w:val="21"/>
        </w:rPr>
        <w:object>
          <v:shape id="_x0000_i1253" o:spt="75" type="#_x0000_t75" style="height:18pt;width:21.95pt;" o:ole="t" filled="f" o:preferrelative="t" stroked="f" coordsize="21600,21600">
            <v:path/>
            <v:fill on="f" focussize="0,0"/>
            <v:stroke on="f" joinstyle="miter"/>
            <v:imagedata r:id="rId402" o:title=""/>
            <o:lock v:ext="edit" aspectratio="t"/>
            <w10:wrap type="none"/>
            <w10:anchorlock/>
          </v:shape>
          <o:OLEObject Type="Embed" ProgID="Equation.KSEE3" ShapeID="_x0000_i1253" DrawAspect="Content" ObjectID="_1468075909" r:id="rId401">
            <o:LockedField>false</o:LockedField>
          </o:OLEObject>
        </w:object>
      </w:r>
      <w:r>
        <w:rPr>
          <w:rFonts w:hint="eastAsia" w:ascii="宋体" w:hAnsi="宋体"/>
          <w:color w:val="000000"/>
          <w:szCs w:val="21"/>
        </w:rPr>
        <w:t>=（    ）</w:t>
      </w:r>
    </w:p>
    <w:p>
      <w:pPr>
        <w:tabs>
          <w:tab w:val="left" w:pos="2409"/>
          <w:tab w:val="left" w:pos="4535"/>
          <w:tab w:val="left" w:pos="6661"/>
        </w:tabs>
        <w:spacing w:line="360" w:lineRule="auto"/>
        <w:ind w:left="315" w:leftChars="150"/>
        <w:textAlignment w:val="center"/>
        <w:rPr>
          <w:rFonts w:hint="eastAsia"/>
          <w:kern w:val="0"/>
          <w:szCs w:val="21"/>
        </w:rPr>
      </w:pPr>
      <w:r>
        <w:rPr>
          <w:kern w:val="0"/>
          <w:szCs w:val="21"/>
        </w:rPr>
        <w:t>A．</w:t>
      </w:r>
      <w:r>
        <w:rPr>
          <w:rFonts w:hint="eastAsia"/>
          <w:kern w:val="0"/>
          <w:szCs w:val="21"/>
        </w:rPr>
        <w:t>-2</w:t>
      </w:r>
      <w:r>
        <w:rPr>
          <w:kern w:val="0"/>
          <w:szCs w:val="21"/>
        </w:rPr>
        <w:t xml:space="preserve"> </w:t>
      </w:r>
      <w:r>
        <w:rPr>
          <w:rFonts w:hint="eastAsia"/>
          <w:kern w:val="0"/>
          <w:szCs w:val="21"/>
        </w:rPr>
        <w:tab/>
      </w:r>
      <w:r>
        <w:rPr>
          <w:kern w:val="0"/>
          <w:szCs w:val="21"/>
        </w:rPr>
        <w:t>B．</w:t>
      </w:r>
      <w:r>
        <w:rPr>
          <w:rFonts w:hint="eastAsia"/>
          <w:kern w:val="0"/>
          <w:szCs w:val="21"/>
        </w:rPr>
        <w:t>-1</w:t>
      </w:r>
      <w:r>
        <w:rPr>
          <w:rFonts w:hint="eastAsia"/>
          <w:kern w:val="0"/>
          <w:szCs w:val="21"/>
        </w:rPr>
        <w:tab/>
      </w:r>
      <w:r>
        <w:rPr>
          <w:kern w:val="0"/>
          <w:szCs w:val="21"/>
        </w:rPr>
        <w:t>C．</w:t>
      </w:r>
      <w:r>
        <w:rPr>
          <w:rFonts w:hint="eastAsia"/>
          <w:kern w:val="0"/>
          <w:szCs w:val="21"/>
        </w:rPr>
        <w:t>1</w:t>
      </w:r>
      <w:r>
        <w:rPr>
          <w:rFonts w:hint="eastAsia"/>
          <w:kern w:val="0"/>
          <w:szCs w:val="21"/>
        </w:rPr>
        <w:tab/>
      </w:r>
      <w:r>
        <w:rPr>
          <w:kern w:val="0"/>
          <w:szCs w:val="21"/>
        </w:rPr>
        <w:t>D．</w:t>
      </w:r>
      <w:r>
        <w:rPr>
          <w:rFonts w:hint="eastAsia"/>
          <w:kern w:val="0"/>
          <w:szCs w:val="21"/>
        </w:rPr>
        <w:t>2</w:t>
      </w:r>
    </w:p>
    <w:p>
      <w:pPr>
        <w:tabs>
          <w:tab w:val="left" w:pos="2551"/>
          <w:tab w:val="left" w:pos="4677"/>
          <w:tab w:val="left" w:pos="6803"/>
        </w:tabs>
        <w:spacing w:line="360" w:lineRule="auto"/>
        <w:textAlignment w:val="center"/>
        <w:rPr>
          <w:rFonts w:hint="eastAsia"/>
          <w:szCs w:val="22"/>
        </w:rPr>
      </w:pPr>
    </w:p>
    <w:p>
      <w:pPr>
        <w:tabs>
          <w:tab w:val="left" w:pos="420"/>
          <w:tab w:val="left" w:pos="2307"/>
          <w:tab w:val="left" w:pos="4201"/>
          <w:tab w:val="left" w:pos="6089"/>
          <w:tab w:val="left" w:pos="7557"/>
        </w:tabs>
        <w:spacing w:line="360" w:lineRule="auto"/>
        <w:jc w:val="left"/>
        <w:rPr>
          <w:rFonts w:hint="eastAsia" w:ascii="宋体" w:hAnsi="宋体"/>
          <w:szCs w:val="21"/>
        </w:rPr>
      </w:pPr>
    </w:p>
    <w:p>
      <w:pPr>
        <w:pStyle w:val="35"/>
        <w:spacing w:line="360" w:lineRule="auto"/>
        <w:ind w:left="286" w:leftChars="1" w:hanging="284" w:hangingChars="123"/>
        <w:jc w:val="left"/>
        <w:textAlignment w:val="center"/>
        <w:rPr>
          <w:rFonts w:hint="eastAsia" w:hAnsi="宋体" w:cs="Times New Roman"/>
          <w:b/>
        </w:rPr>
      </w:pPr>
      <w:r>
        <w:rPr>
          <w:rFonts w:hint="eastAsia" w:hAnsi="宋体" w:cs="Times New Roman"/>
          <w:b/>
        </w:rPr>
        <w:t>三、练习巩固：</w:t>
      </w:r>
    </w:p>
    <w:p>
      <w:pPr>
        <w:pStyle w:val="35"/>
        <w:jc w:val="left"/>
        <w:textAlignment w:val="center"/>
        <w:rPr>
          <w:rFonts w:ascii="Times New Roman" w:hAnsi="Times New Roman" w:cs="Times New Roman"/>
          <w:sz w:val="21"/>
          <w:szCs w:val="21"/>
        </w:rPr>
      </w:pPr>
      <w:r>
        <w:rPr>
          <w:rFonts w:hint="eastAsia" w:ascii="Times New Roman" w:hAnsi="Times New Roman" w:cs="Times New Roman"/>
          <w:sz w:val="21"/>
          <w:szCs w:val="21"/>
        </w:rPr>
        <w:t>1.（22</w:t>
      </w:r>
      <w:r>
        <w:rPr>
          <w:rFonts w:ascii="Times New Roman" w:hAnsi="Times New Roman" w:cs="Times New Roman"/>
          <w:sz w:val="21"/>
          <w:szCs w:val="21"/>
        </w:rPr>
        <w:t>年全国</w:t>
      </w:r>
      <w:r>
        <w:rPr>
          <w:rFonts w:hint="eastAsia" w:ascii="Times New Roman" w:hAnsi="Times New Roman" w:cs="Times New Roman"/>
          <w:sz w:val="21"/>
          <w:szCs w:val="21"/>
        </w:rPr>
        <w:t>甲）设向量</w:t>
      </w:r>
      <w:r>
        <w:rPr>
          <w:rFonts w:hint="eastAsia" w:ascii="宋体" w:hAnsi="宋体"/>
          <w:color w:val="000000"/>
          <w:position w:val="-6"/>
          <w:szCs w:val="21"/>
        </w:rPr>
        <w:pict>
          <v:shape id="_x0000_i1254" o:spt="75" type="#_x0000_t75" style="height:18pt;width:18pt;" filled="f" o:preferrelative="t" stroked="f" coordsize="21600,21600">
            <v:path/>
            <v:fill on="f" focussize="0,0"/>
            <v:stroke on="f" joinstyle="miter"/>
            <v:imagedata r:id="rId403" o:title=""/>
            <o:lock v:ext="edit" aspectratio="t"/>
            <w10:wrap type="none"/>
            <w10:anchorlock/>
          </v:shape>
        </w:pict>
      </w:r>
      <w:r>
        <w:rPr>
          <w:rFonts w:hint="eastAsia" w:ascii="宋体" w:hAnsi="宋体"/>
          <w:color w:val="000000"/>
          <w:szCs w:val="21"/>
        </w:rPr>
        <w:t>的夹角余弦值为</w:t>
      </w:r>
      <w:r>
        <w:rPr>
          <w:rFonts w:hint="eastAsia" w:ascii="宋体" w:hAnsi="宋体"/>
          <w:color w:val="000000"/>
          <w:position w:val="-24"/>
          <w:szCs w:val="21"/>
        </w:rPr>
        <w:pict>
          <v:shape id="_x0000_i1255" o:spt="75" type="#_x0000_t75" style="height:31pt;width:11pt;" filled="f" o:preferrelative="t" stroked="f" coordsize="21600,21600">
            <v:path/>
            <v:fill on="f" focussize="0,0"/>
            <v:stroke on="f" joinstyle="miter"/>
            <v:imagedata r:id="rId404" o:title=""/>
            <o:lock v:ext="edit" aspectratio="t"/>
            <w10:wrap type="none"/>
            <w10:anchorlock/>
          </v:shape>
        </w:pict>
      </w:r>
      <w:r>
        <w:rPr>
          <w:rFonts w:hint="eastAsia" w:ascii="宋体" w:hAnsi="宋体"/>
          <w:color w:val="000000"/>
          <w:szCs w:val="21"/>
        </w:rPr>
        <w:t>，且</w:t>
      </w:r>
      <w:r>
        <w:rPr>
          <w:rFonts w:hint="eastAsia" w:ascii="宋体" w:hAnsi="宋体"/>
          <w:color w:val="000000"/>
          <w:position w:val="-20"/>
          <w:szCs w:val="21"/>
        </w:rPr>
        <w:pict>
          <v:shape id="_x0000_i1256" o:spt="75" type="#_x0000_t75" style="height:26pt;width:59pt;" filled="f" o:preferrelative="t" stroked="f" coordsize="21600,21600">
            <v:path/>
            <v:fill on="f" focussize="0,0"/>
            <v:stroke on="f" joinstyle="miter"/>
            <v:imagedata r:id="rId405" o:title=""/>
            <o:lock v:ext="edit" aspectratio="t"/>
            <w10:wrap type="none"/>
            <w10:anchorlock/>
          </v:shape>
        </w:pict>
      </w:r>
      <w:r>
        <w:rPr>
          <w:rFonts w:hint="eastAsia" w:ascii="宋体" w:hAnsi="宋体"/>
          <w:color w:val="000000"/>
          <w:szCs w:val="21"/>
        </w:rPr>
        <w:t>，则</w:t>
      </w:r>
      <w:r>
        <w:rPr>
          <w:rFonts w:hint="eastAsia" w:ascii="宋体" w:hAnsi="宋体"/>
          <w:color w:val="000000"/>
          <w:position w:val="-10"/>
          <w:szCs w:val="21"/>
        </w:rPr>
        <w:object>
          <v:shape id="_x0000_i1257" o:spt="75" type="#_x0000_t75" style="height:20pt;width:53pt;" o:ole="t" filled="f" o:preferrelative="t" stroked="f" coordsize="21600,21600">
            <v:path/>
            <v:fill on="f" focussize="0,0"/>
            <v:stroke on="f" joinstyle="miter"/>
            <v:imagedata r:id="rId407" o:title=""/>
            <o:lock v:ext="edit" aspectratio="t"/>
            <w10:wrap type="none"/>
            <w10:anchorlock/>
          </v:shape>
          <o:OLEObject Type="Embed" ProgID="Equation.KSEE3" ShapeID="_x0000_i1257" DrawAspect="Content" ObjectID="_1468075910" r:id="rId406">
            <o:LockedField>false</o:LockedField>
          </o:OLEObject>
        </w:object>
      </w:r>
      <w:r>
        <w:rPr>
          <w:rFonts w:ascii="Times New Roman" w:hAnsi="Times New Roman" w:cs="Times New Roman"/>
          <w:sz w:val="21"/>
          <w:szCs w:val="21"/>
        </w:rPr>
        <w:t>=</w:t>
      </w:r>
      <w:r>
        <w:rPr>
          <w:rFonts w:hint="eastAsia" w:ascii="Times New Roman" w:hAnsi="Times New Roman" w:cs="Times New Roman"/>
          <w:sz w:val="21"/>
          <w:szCs w:val="21"/>
        </w:rPr>
        <w:t>________</w:t>
      </w:r>
    </w:p>
    <w:p>
      <w:pPr>
        <w:spacing w:line="288" w:lineRule="auto"/>
      </w:pPr>
      <w:r>
        <w:rPr>
          <w:rFonts w:hint="eastAsia" w:hAnsi="宋体"/>
        </w:rPr>
        <w:t>2.</w:t>
      </w:r>
      <w:r>
        <w:rPr>
          <w:rFonts w:hint="eastAsia" w:ascii="宋体" w:hAnsi="宋体"/>
          <w:color w:val="000000"/>
          <w:szCs w:val="21"/>
        </w:rPr>
        <w:t>（21新高考1）（多选）</w:t>
      </w:r>
      <w:r>
        <w:rPr>
          <w:rFonts w:hint="eastAsia"/>
        </w:rPr>
        <w:t>10.已知</w:t>
      </w:r>
      <w:r>
        <w:rPr>
          <w:position w:val="-6"/>
        </w:rPr>
        <w:object>
          <v:shape id="_x0000_i1258" o:spt="75" type="#_x0000_t75" style="height:14.25pt;width:12pt;" o:ole="t" filled="f" o:preferrelative="t" stroked="f" coordsize="21600,21600">
            <v:path/>
            <v:fill on="f" focussize="0,0"/>
            <v:stroke on="f" joinstyle="miter"/>
            <v:imagedata r:id="rId409" o:title=""/>
            <o:lock v:ext="edit" aspectratio="t"/>
            <w10:wrap type="none"/>
            <w10:anchorlock/>
          </v:shape>
          <o:OLEObject Type="Embed" ProgID="Equation.DSMT4" ShapeID="_x0000_i1258" DrawAspect="Content" ObjectID="_1468075911" r:id="rId408">
            <o:LockedField>false</o:LockedField>
          </o:OLEObject>
        </w:object>
      </w:r>
      <w:r>
        <w:rPr>
          <w:rFonts w:hint="eastAsia"/>
        </w:rPr>
        <w:t>为坐标原点，点</w:t>
      </w:r>
      <w:r>
        <w:rPr>
          <w:position w:val="-14"/>
        </w:rPr>
        <w:pict>
          <v:shape id="_x0000_i1259" o:spt="75" type="#_x0000_t75" style="height:20.25pt;width:77.2pt;" filled="f" o:preferrelative="t" stroked="f" coordsize="21600,21600">
            <v:path/>
            <v:fill on="f" focussize="0,0"/>
            <v:stroke on="f" joinstyle="miter"/>
            <v:imagedata r:id="rId410" o:title=""/>
            <o:lock v:ext="edit" aspectratio="t"/>
            <w10:wrap type="none"/>
            <w10:anchorlock/>
          </v:shape>
        </w:pict>
      </w:r>
      <w:r>
        <w:rPr>
          <w:rFonts w:hint="eastAsia"/>
        </w:rPr>
        <w:t>，</w:t>
      </w:r>
      <w:r>
        <w:rPr>
          <w:position w:val="-14"/>
        </w:rPr>
        <w:pict>
          <v:shape id="_x0000_i1260" o:spt="75" type="#_x0000_t75" style="height:20.25pt;width:87.75pt;" filled="f" o:preferrelative="t" stroked="f" coordsize="21600,21600">
            <v:path/>
            <v:fill on="f" focussize="0,0"/>
            <v:stroke on="f" joinstyle="miter"/>
            <v:imagedata r:id="rId411" o:title=""/>
            <o:lock v:ext="edit" aspectratio="t"/>
            <w10:wrap type="none"/>
            <w10:anchorlock/>
          </v:shape>
        </w:pict>
      </w:r>
      <w:r>
        <w:rPr>
          <w:rFonts w:hint="eastAsia"/>
        </w:rPr>
        <w:t>，</w:t>
      </w:r>
      <w:r>
        <w:rPr>
          <w:position w:val="-14"/>
        </w:rPr>
        <w:pict>
          <v:shape id="_x0000_i1261" o:spt="75" type="#_x0000_t75" style="height:20.25pt;width:135.7pt;" filled="f" o:preferrelative="t" stroked="f" coordsize="21600,21600">
            <v:path/>
            <v:fill on="f" focussize="0,0"/>
            <v:stroke on="f" joinstyle="miter"/>
            <v:imagedata r:id="rId412" o:title=""/>
            <o:lock v:ext="edit" aspectratio="t"/>
            <w10:wrap type="none"/>
            <w10:anchorlock/>
          </v:shape>
        </w:pict>
      </w:r>
      <w:r>
        <w:rPr>
          <w:rFonts w:hint="eastAsia"/>
        </w:rPr>
        <w:t>，</w:t>
      </w:r>
      <w:r>
        <w:rPr>
          <w:position w:val="-14"/>
        </w:rPr>
        <w:object>
          <v:shape id="_x0000_i1262" o:spt="75" type="#_x0000_t75" style="height:20.25pt;width:35.95pt;" o:ole="t" filled="f" o:preferrelative="t" stroked="f" coordsize="21600,21600">
            <v:path/>
            <v:fill on="f" focussize="0,0"/>
            <v:stroke on="f" joinstyle="miter"/>
            <v:imagedata r:id="rId414" o:title=""/>
            <o:lock v:ext="edit" aspectratio="t"/>
            <w10:wrap type="none"/>
            <w10:anchorlock/>
          </v:shape>
          <o:OLEObject Type="Embed" ProgID="Equation.DSMT4" ShapeID="_x0000_i1262" DrawAspect="Content" ObjectID="_1468075912" r:id="rId413">
            <o:LockedField>false</o:LockedField>
          </o:OLEObject>
        </w:object>
      </w:r>
      <w:r>
        <w:rPr>
          <w:rFonts w:hint="eastAsia"/>
        </w:rPr>
        <w:t>，则（      ）</w:t>
      </w:r>
    </w:p>
    <w:p>
      <w:pPr>
        <w:spacing w:line="288" w:lineRule="auto"/>
        <w:rPr>
          <w:rFonts w:hint="eastAsia"/>
        </w:rPr>
      </w:pPr>
      <w:r>
        <w:rPr>
          <w:rFonts w:hint="eastAsia"/>
        </w:rPr>
        <w:t>A.</w:t>
      </w:r>
      <w:r>
        <w:rPr>
          <w:position w:val="-18"/>
        </w:rPr>
        <w:object>
          <v:shape id="_x0000_i1263" o:spt="75" type="#_x0000_t75" style="height:24pt;width:59.2pt;" o:ole="t" filled="f" o:preferrelative="t" stroked="f" coordsize="21600,21600">
            <v:path/>
            <v:fill on="f" focussize="0,0"/>
            <v:stroke on="f" joinstyle="miter"/>
            <v:imagedata r:id="rId416" o:title=""/>
            <o:lock v:ext="edit" aspectratio="t"/>
            <w10:wrap type="none"/>
            <w10:anchorlock/>
          </v:shape>
          <o:OLEObject Type="Embed" ProgID="Equation.DSMT4" ShapeID="_x0000_i1263" DrawAspect="Content" ObjectID="_1468075913" r:id="rId415">
            <o:LockedField>false</o:LockedField>
          </o:OLEObject>
        </w:object>
      </w:r>
      <w:r>
        <w:rPr>
          <w:rFonts w:hint="eastAsia"/>
        </w:rPr>
        <w:tab/>
      </w:r>
      <w:r>
        <w:rPr>
          <w:rFonts w:hint="eastAsia"/>
        </w:rPr>
        <w:tab/>
      </w:r>
      <w:r>
        <w:rPr>
          <w:rFonts w:hint="eastAsia"/>
        </w:rPr>
        <w:t xml:space="preserve">          B.</w:t>
      </w:r>
      <w:r>
        <w:rPr>
          <w:position w:val="-18"/>
        </w:rPr>
        <w:pict>
          <v:shape id="_x0000_i1264" o:spt="75" type="#_x0000_t75" style="height:24pt;width:59.2pt;" filled="f" o:preferrelative="t" stroked="f" coordsize="21600,21600">
            <v:path/>
            <v:fill on="f" focussize="0,0"/>
            <v:stroke on="f" joinstyle="miter"/>
            <v:imagedata r:id="rId417" o:title=""/>
            <o:lock v:ext="edit" aspectratio="t"/>
            <w10:wrap type="none"/>
            <w10:anchorlock/>
          </v:shape>
        </w:pict>
      </w:r>
    </w:p>
    <w:p>
      <w:pPr>
        <w:spacing w:line="288" w:lineRule="auto"/>
      </w:pPr>
      <w:r>
        <w:rPr>
          <w:rFonts w:hint="eastAsia"/>
        </w:rPr>
        <w:t>C.</w:t>
      </w:r>
      <w:r>
        <w:rPr>
          <w:position w:val="-12"/>
        </w:rPr>
        <w:pict>
          <v:shape id="_x0000_i1265" o:spt="75" type="#_x0000_t75" style="height:20.25pt;width:99pt;" filled="f" o:preferrelative="t" stroked="f" coordsize="21600,21600">
            <v:path/>
            <v:fill on="f" focussize="0,0"/>
            <v:stroke on="f" joinstyle="miter"/>
            <v:imagedata r:id="rId418" o:title=""/>
            <o:lock v:ext="edit" aspectratio="t"/>
            <w10:wrap type="none"/>
            <w10:anchorlock/>
          </v:shape>
        </w:pict>
      </w:r>
      <w:r>
        <w:rPr>
          <w:rFonts w:hint="eastAsia"/>
        </w:rPr>
        <w:tab/>
      </w:r>
      <w:r>
        <w:rPr>
          <w:rFonts w:hint="eastAsia"/>
        </w:rPr>
        <w:t xml:space="preserve">      D.</w:t>
      </w:r>
      <w:r>
        <w:rPr>
          <w:position w:val="-12"/>
        </w:rPr>
        <w:pict>
          <v:shape id="_x0000_i1266" o:spt="75" type="#_x0000_t75" style="height:20.25pt;width:96.75pt;" filled="f" o:preferrelative="t" stroked="f" coordsize="21600,21600">
            <v:path/>
            <v:fill on="f" focussize="0,0"/>
            <v:stroke on="f" joinstyle="miter"/>
            <v:imagedata r:id="rId419" o:title=""/>
            <o:lock v:ext="edit" aspectratio="t"/>
            <w10:wrap type="none"/>
            <w10:anchorlock/>
          </v:shape>
        </w:pict>
      </w:r>
    </w:p>
    <w:p>
      <w:pPr>
        <w:tabs>
          <w:tab w:val="left" w:pos="2552"/>
          <w:tab w:val="left" w:pos="4678"/>
          <w:tab w:val="left" w:pos="6804"/>
        </w:tabs>
        <w:rPr>
          <w:szCs w:val="21"/>
        </w:rPr>
      </w:pPr>
      <w:r>
        <w:rPr>
          <w:rFonts w:hint="eastAsia"/>
          <w:szCs w:val="21"/>
        </w:rPr>
        <w:t>3.（</w:t>
      </w:r>
      <w:r>
        <w:rPr>
          <w:szCs w:val="21"/>
        </w:rPr>
        <w:t>19年全国I</w:t>
      </w:r>
      <w:r>
        <w:rPr>
          <w:rFonts w:hint="eastAsia"/>
          <w:szCs w:val="21"/>
        </w:rPr>
        <w:t>）</w:t>
      </w:r>
      <w:r>
        <w:rPr>
          <w:szCs w:val="21"/>
        </w:rPr>
        <w:t>已知非零向量</w:t>
      </w:r>
      <w:r>
        <w:rPr>
          <w:b/>
          <w:i/>
          <w:szCs w:val="21"/>
        </w:rPr>
        <w:t>a</w:t>
      </w:r>
      <w:r>
        <w:rPr>
          <w:szCs w:val="21"/>
        </w:rPr>
        <w:t>，</w:t>
      </w:r>
      <w:r>
        <w:rPr>
          <w:b/>
          <w:i/>
          <w:szCs w:val="21"/>
        </w:rPr>
        <w:t>b</w:t>
      </w:r>
      <w:r>
        <w:rPr>
          <w:szCs w:val="21"/>
        </w:rPr>
        <w:t>满足</w:t>
      </w:r>
      <w:r>
        <w:rPr>
          <w:position w:val="-10"/>
          <w:szCs w:val="21"/>
        </w:rPr>
        <w:pict>
          <v:shape id="_x0000_i1267" o:spt="75" alt="学科网(www.zxxk.com)--教育资源门户，提供试题试卷、教案、课件、教学论文、素材等各类教学资源库下载，还有大量丰富的教学资讯！" type="#_x0000_t75" style="height:16.45pt;width:51pt;" filled="f" o:preferrelative="t" stroked="f" coordsize="21600,21600">
            <v:path/>
            <v:fill on="f" focussize="0,0"/>
            <v:stroke on="f" joinstyle="miter"/>
            <v:imagedata r:id="rId420" o:title=""/>
            <o:lock v:ext="edit" aspectratio="t"/>
            <w10:wrap type="none"/>
            <w10:anchorlock/>
          </v:shape>
        </w:pict>
      </w:r>
      <w:r>
        <w:rPr>
          <w:szCs w:val="21"/>
        </w:rPr>
        <w:t>，且</w:t>
      </w:r>
      <w:r>
        <w:rPr>
          <w:position w:val="-10"/>
          <w:szCs w:val="21"/>
        </w:rPr>
        <w:pict>
          <v:shape id="_x0000_i1268" o:spt="75" alt="学科网(www.zxxk.com)--教育资源门户，提供试题试卷、教案、课件、教学论文、素材等各类教学资源库下载，还有大量丰富的教学资讯！" type="#_x0000_t75" style="height:16.45pt;width:35.25pt;" filled="f" o:preferrelative="t" stroked="f" coordsize="21600,21600">
            <v:path/>
            <v:fill on="f" focussize="0,0"/>
            <v:stroke on="f" joinstyle="miter"/>
            <v:imagedata r:id="rId421" o:title=""/>
            <o:lock v:ext="edit" aspectratio="t"/>
            <w10:wrap type="none"/>
            <w10:anchorlock/>
          </v:shape>
        </w:pict>
      </w:r>
      <w:r>
        <w:rPr>
          <w:position w:val="-4"/>
          <w:szCs w:val="21"/>
        </w:rPr>
        <w:pict>
          <v:shape id="_x0000_i1269" o:spt="75" alt="学科网(www.zxxk.com)--教育资源门户，提供试题试卷、教案、课件、教学论文、素材等各类教学资源库下载，还有大量丰富的教学资讯！" type="#_x0000_t75" style="height:12.75pt;width:12pt;" filled="f" o:preferrelative="t" stroked="f" coordsize="21600,21600">
            <v:path/>
            <v:fill on="f" focussize="0,0"/>
            <v:stroke on="f" joinstyle="miter"/>
            <v:imagedata r:id="rId422" o:title=""/>
            <o:lock v:ext="edit" aspectratio="t"/>
            <w10:wrap type="none"/>
            <w10:anchorlock/>
          </v:shape>
        </w:pict>
      </w:r>
      <w:r>
        <w:rPr>
          <w:b/>
          <w:i/>
          <w:szCs w:val="21"/>
        </w:rPr>
        <w:t>b</w:t>
      </w:r>
      <w:r>
        <w:rPr>
          <w:szCs w:val="21"/>
        </w:rPr>
        <w:t>，则</w:t>
      </w:r>
      <w:r>
        <w:rPr>
          <w:b/>
          <w:i/>
          <w:szCs w:val="21"/>
        </w:rPr>
        <w:t>a</w:t>
      </w:r>
      <w:r>
        <w:rPr>
          <w:szCs w:val="21"/>
        </w:rPr>
        <w:t>与</w:t>
      </w:r>
      <w:r>
        <w:rPr>
          <w:b/>
          <w:i/>
          <w:szCs w:val="21"/>
        </w:rPr>
        <w:t>b</w:t>
      </w:r>
      <w:r>
        <w:rPr>
          <w:szCs w:val="21"/>
        </w:rPr>
        <w:t>的夹角为</w:t>
      </w:r>
      <w:r>
        <w:rPr>
          <w:rFonts w:hint="eastAsia"/>
          <w:szCs w:val="21"/>
        </w:rPr>
        <w:t>（    ）</w:t>
      </w:r>
    </w:p>
    <w:p>
      <w:pPr>
        <w:tabs>
          <w:tab w:val="left" w:pos="5100"/>
          <w:tab w:val="left" w:pos="6180"/>
        </w:tabs>
        <w:ind w:left="283" w:leftChars="135"/>
        <w:rPr>
          <w:rFonts w:hint="eastAsia"/>
          <w:szCs w:val="21"/>
        </w:rPr>
      </w:pPr>
      <w:r>
        <w:rPr>
          <w:szCs w:val="21"/>
        </w:rPr>
        <w:t>A．</w:t>
      </w:r>
      <w:r>
        <w:rPr>
          <w:position w:val="-24"/>
          <w:szCs w:val="21"/>
        </w:rPr>
        <w:pict>
          <v:shape id="_x0000_i1270" o:spt="75" alt="学科网(www.zxxk.com)--教育资源门户，提供试题试卷、教案、课件、教学论文、素材等各类教学资源库下载，还有大量丰富的教学资讯！" type="#_x0000_t75" style="height:30.75pt;width:12pt;" filled="f" o:preferrelative="t" stroked="f" coordsize="21600,21600">
            <v:path/>
            <v:fill on="f" focussize="0,0"/>
            <v:stroke on="f" joinstyle="miter"/>
            <v:imagedata r:id="rId423" o:title=""/>
            <o:lock v:ext="edit" aspectratio="t"/>
            <w10:wrap type="none"/>
            <w10:anchorlock/>
          </v:shape>
        </w:pict>
      </w:r>
      <w:r>
        <w:rPr>
          <w:rFonts w:hint="eastAsia"/>
          <w:szCs w:val="21"/>
        </w:rPr>
        <w:t xml:space="preserve">           </w:t>
      </w:r>
      <w:r>
        <w:rPr>
          <w:szCs w:val="21"/>
        </w:rPr>
        <w:t>B．</w:t>
      </w:r>
      <w:r>
        <w:rPr>
          <w:position w:val="-24"/>
          <w:szCs w:val="21"/>
        </w:rPr>
        <w:object>
          <v:shape id="_x0000_i1271" o:spt="75" alt="学科网(www.zxxk.com)--教育资源门户，提供试题试卷、教案、课件、教学论文、素材等各类教学资源库下载，还有大量丰富的教学资讯！" type="#_x0000_t75" style="height:30.75pt;width:12pt;" o:ole="t" filled="f" o:preferrelative="t" stroked="f" coordsize="21600,21600">
            <v:path/>
            <v:fill on="f" focussize="0,0"/>
            <v:stroke on="f" joinstyle="miter"/>
            <v:imagedata r:id="rId425" o:title=""/>
            <o:lock v:ext="edit" aspectratio="t"/>
            <w10:wrap type="none"/>
            <w10:anchorlock/>
          </v:shape>
          <o:OLEObject Type="Embed" ProgID="Equation.DSMT4" ShapeID="_x0000_i1271" DrawAspect="Content" ObjectID="_1468075914" r:id="rId424">
            <o:LockedField>false</o:LockedField>
          </o:OLEObject>
        </w:object>
      </w:r>
      <w:r>
        <w:rPr>
          <w:rFonts w:hint="eastAsia"/>
          <w:szCs w:val="21"/>
        </w:rPr>
        <w:t xml:space="preserve">            </w:t>
      </w:r>
      <w:r>
        <w:rPr>
          <w:szCs w:val="21"/>
        </w:rPr>
        <w:t>C．</w:t>
      </w:r>
      <w:r>
        <w:rPr>
          <w:position w:val="-24"/>
          <w:szCs w:val="21"/>
        </w:rPr>
        <w:object>
          <v:shape id="_x0000_i1272" o:spt="75" alt="学科网(www.zxxk.com)--教育资源门户，提供试题试卷、教案、课件、教学论文、素材等各类教学资源库下载，还有大量丰富的教学资讯！" type="#_x0000_t75" style="height:30.75pt;width:18pt;" o:ole="t" filled="f" o:preferrelative="t" stroked="f" coordsize="21600,21600">
            <v:path/>
            <v:fill on="f" focussize="0,0"/>
            <v:stroke on="f" joinstyle="miter"/>
            <v:imagedata r:id="rId427" o:title=""/>
            <o:lock v:ext="edit" aspectratio="t"/>
            <w10:wrap type="none"/>
            <w10:anchorlock/>
          </v:shape>
          <o:OLEObject Type="Embed" ProgID="Equation.DSMT4" ShapeID="_x0000_i1272" DrawAspect="Content" ObjectID="_1468075915" r:id="rId426">
            <o:LockedField>false</o:LockedField>
          </o:OLEObject>
        </w:object>
      </w:r>
      <w:r>
        <w:rPr>
          <w:rFonts w:hint="eastAsia"/>
          <w:position w:val="-24"/>
          <w:szCs w:val="21"/>
        </w:rPr>
        <w:t xml:space="preserve">       </w:t>
      </w:r>
      <w:r>
        <w:rPr>
          <w:rFonts w:hint="eastAsia"/>
          <w:szCs w:val="21"/>
        </w:rPr>
        <w:tab/>
      </w:r>
      <w:r>
        <w:rPr>
          <w:szCs w:val="21"/>
        </w:rPr>
        <w:t>D．</w:t>
      </w:r>
      <w:r>
        <w:rPr>
          <w:position w:val="-24"/>
          <w:szCs w:val="21"/>
        </w:rPr>
        <w:object>
          <v:shape id="_x0000_i1273" o:spt="75" alt="学科网(www.zxxk.com)--教育资源门户，提供试题试卷、教案、课件、教学论文、素材等各类教学资源库下载，还有大量丰富的教学资讯！" type="#_x0000_t75" style="height:30.75pt;width:18pt;" o:ole="t" filled="f" o:preferrelative="t" stroked="f" coordsize="21600,21600">
            <v:path/>
            <v:fill on="f" focussize="0,0"/>
            <v:stroke on="f" joinstyle="miter"/>
            <v:imagedata r:id="rId429" o:title=""/>
            <o:lock v:ext="edit" aspectratio="t"/>
            <w10:wrap type="none"/>
            <w10:anchorlock/>
          </v:shape>
          <o:OLEObject Type="Embed" ProgID="Equation.DSMT4" ShapeID="_x0000_i1273" DrawAspect="Content" ObjectID="_1468075916" r:id="rId428">
            <o:LockedField>false</o:LockedField>
          </o:OLEObject>
        </w:object>
      </w:r>
      <w:r>
        <w:rPr>
          <w:szCs w:val="21"/>
        </w:rPr>
        <w:t xml:space="preserve"> </w:t>
      </w:r>
    </w:p>
    <w:p>
      <w:pPr>
        <w:pStyle w:val="4"/>
        <w:snapToGrid w:val="0"/>
        <w:spacing w:line="400" w:lineRule="atLeast"/>
        <w:rPr>
          <w:rFonts w:hint="eastAsia" w:hAnsi="宋体" w:cs="Times New Roman"/>
        </w:rPr>
      </w:pPr>
    </w:p>
    <w:p>
      <w:pPr>
        <w:spacing w:line="288" w:lineRule="auto"/>
        <w:jc w:val="left"/>
        <w:rPr>
          <w:rFonts w:hint="eastAsia"/>
          <w:color w:val="000000"/>
        </w:rPr>
      </w:pPr>
      <w:r>
        <w:rPr>
          <w:rFonts w:hint="eastAsia"/>
          <w:color w:val="000000"/>
        </w:rPr>
        <w:t>4（21全国乙14）已知向量</w:t>
      </w:r>
      <w:r>
        <w:rPr>
          <w:color w:val="000000"/>
          <w:position w:val="-14"/>
        </w:rPr>
        <w:object>
          <v:shape id="_x0000_i1274" o:spt="75" type="#_x0000_t75" style="height:21.1pt;width:94.55pt;" o:ole="t" filled="f" o:preferrelative="t" stroked="f" coordsize="21600,21600">
            <v:path/>
            <v:fill on="f" focussize="0,0"/>
            <v:stroke on="f" joinstyle="miter"/>
            <v:imagedata r:id="rId431" o:title=""/>
            <o:lock v:ext="edit" aspectratio="t"/>
            <w10:wrap type="none"/>
            <w10:anchorlock/>
          </v:shape>
          <o:OLEObject Type="Embed" ProgID="Equation.DSMT4" ShapeID="_x0000_i1274" DrawAspect="Content" ObjectID="_1468075917" r:id="rId430">
            <o:LockedField>false</o:LockedField>
          </o:OLEObject>
        </w:object>
      </w:r>
      <w:r>
        <w:rPr>
          <w:rFonts w:hint="eastAsia"/>
          <w:color w:val="000000"/>
        </w:rPr>
        <w:t>，若</w:t>
      </w:r>
      <w:r>
        <w:rPr>
          <w:color w:val="000000"/>
          <w:position w:val="-10"/>
        </w:rPr>
        <w:object>
          <v:shape id="_x0000_i1275" o:spt="75" type="#_x0000_t75" style="height:18.85pt;width:63.25pt;" o:ole="t" filled="f" o:preferrelative="t" stroked="f" coordsize="21600,21600">
            <v:path/>
            <v:fill on="f" focussize="0,0"/>
            <v:stroke on="f" joinstyle="miter"/>
            <v:imagedata r:id="rId433" o:title=""/>
            <o:lock v:ext="edit" aspectratio="t"/>
            <w10:wrap type="none"/>
            <w10:anchorlock/>
          </v:shape>
          <o:OLEObject Type="Embed" ProgID="Equation.DSMT4" ShapeID="_x0000_i1275" DrawAspect="Content" ObjectID="_1468075918" r:id="rId432">
            <o:LockedField>false</o:LockedField>
          </o:OLEObject>
        </w:object>
      </w:r>
      <w:r>
        <w:rPr>
          <w:rFonts w:hint="eastAsia"/>
          <w:color w:val="000000"/>
        </w:rPr>
        <w:t>，则</w:t>
      </w:r>
      <w:r>
        <w:rPr>
          <w:color w:val="000000"/>
          <w:position w:val="-6"/>
        </w:rPr>
        <w:object>
          <v:shape id="_x0000_i1276" o:spt="75" type="#_x0000_t75" style="height:13.8pt;width:21.1pt;" o:ole="t" filled="f" o:preferrelative="t" stroked="f" coordsize="21600,21600">
            <v:path/>
            <v:fill on="f" focussize="0,0"/>
            <v:stroke on="f" joinstyle="miter"/>
            <v:imagedata r:id="rId435" o:title=""/>
            <o:lock v:ext="edit" aspectratio="t"/>
            <w10:wrap type="none"/>
            <w10:anchorlock/>
          </v:shape>
          <o:OLEObject Type="Embed" ProgID="Equation.DSMT4" ShapeID="_x0000_i1276" DrawAspect="Content" ObjectID="_1468075919" r:id="rId434">
            <o:LockedField>false</o:LockedField>
          </o:OLEObject>
        </w:object>
      </w:r>
      <w:r>
        <w:rPr>
          <w:color w:val="000000"/>
        </w:rPr>
        <w:t>__________</w:t>
      </w:r>
      <w:r>
        <w:rPr>
          <w:rFonts w:hint="eastAsia"/>
          <w:color w:val="000000"/>
        </w:rPr>
        <w:t>．</w:t>
      </w:r>
    </w:p>
    <w:p>
      <w:pPr>
        <w:spacing w:line="288" w:lineRule="auto"/>
        <w:jc w:val="left"/>
        <w:rPr>
          <w:rFonts w:hint="eastAsia"/>
          <w:color w:val="000000"/>
        </w:rPr>
      </w:pPr>
    </w:p>
    <w:p>
      <w:pPr>
        <w:spacing w:line="288" w:lineRule="auto"/>
        <w:ind w:right="420"/>
        <w:rPr>
          <w:color w:val="000000"/>
        </w:rPr>
      </w:pPr>
      <w:r>
        <w:rPr>
          <w:rFonts w:hint="eastAsia"/>
          <w:color w:val="000000"/>
          <w:szCs w:val="21"/>
        </w:rPr>
        <w:t>5.（21天津15）</w:t>
      </w:r>
      <w:r>
        <w:rPr>
          <w:color w:val="000000"/>
        </w:rPr>
        <w:t>在边长为1的等边三角形</w:t>
      </w:r>
      <w:r>
        <w:rPr>
          <w:i/>
          <w:color w:val="000000"/>
        </w:rPr>
        <w:t>ABC</w:t>
      </w:r>
      <w:r>
        <w:rPr>
          <w:color w:val="000000"/>
        </w:rPr>
        <w:t>中，</w:t>
      </w:r>
      <w:r>
        <w:rPr>
          <w:i/>
          <w:color w:val="000000"/>
        </w:rPr>
        <w:t>D</w:t>
      </w:r>
      <w:r>
        <w:rPr>
          <w:color w:val="000000"/>
        </w:rPr>
        <w:t>为线段</w:t>
      </w:r>
      <w:r>
        <w:rPr>
          <w:i/>
          <w:color w:val="000000"/>
        </w:rPr>
        <w:t>BC</w:t>
      </w:r>
      <w:r>
        <w:rPr>
          <w:color w:val="000000"/>
        </w:rPr>
        <w:t>上的动点，</w:t>
      </w:r>
      <w:r>
        <w:rPr>
          <w:color w:val="000000"/>
          <w:position w:val="-4"/>
        </w:rPr>
        <w:object>
          <v:shape id="_x0000_i1277" o:spt="75" type="#_x0000_t75" style="height:12pt;width:44.25pt;" o:ole="t" filled="f" o:preferrelative="t" stroked="f" coordsize="21600,21600">
            <v:path/>
            <v:fill on="f" focussize="0,0"/>
            <v:stroke on="f" joinstyle="miter"/>
            <v:imagedata r:id="rId437" o:title=""/>
            <o:lock v:ext="edit" aspectratio="t"/>
            <w10:wrap type="none"/>
            <w10:anchorlock/>
          </v:shape>
          <o:OLEObject Type="Embed" ProgID="Equation.DSMT4" ShapeID="_x0000_i1277" DrawAspect="Content" ObjectID="_1468075920" r:id="rId436">
            <o:LockedField>false</o:LockedField>
          </o:OLEObject>
        </w:object>
      </w:r>
      <w:r>
        <w:rPr>
          <w:color w:val="000000"/>
        </w:rPr>
        <w:t>且交</w:t>
      </w:r>
      <w:r>
        <w:rPr>
          <w:i/>
          <w:color w:val="000000"/>
        </w:rPr>
        <w:t>AB</w:t>
      </w:r>
      <w:r>
        <w:rPr>
          <w:color w:val="000000"/>
        </w:rPr>
        <w:t>于点</w:t>
      </w:r>
      <w:r>
        <w:rPr>
          <w:i/>
          <w:color w:val="000000"/>
        </w:rPr>
        <w:t>E</w:t>
      </w:r>
      <w:r>
        <w:rPr>
          <w:color w:val="000000"/>
        </w:rPr>
        <w:t>．</w:t>
      </w:r>
      <w:r>
        <w:rPr>
          <w:color w:val="000000"/>
          <w:position w:val="-6"/>
        </w:rPr>
        <w:object>
          <v:shape id="_x0000_i1278" o:spt="75" type="#_x0000_t75" style="height:12.75pt;width:38.25pt;" o:ole="t" filled="f" o:preferrelative="t" stroked="f" coordsize="21600,21600">
            <v:path/>
            <v:fill on="f" focussize="0,0"/>
            <v:stroke on="f" joinstyle="miter"/>
            <v:imagedata r:id="rId439" o:title=""/>
            <o:lock v:ext="edit" aspectratio="t"/>
            <w10:wrap type="none"/>
            <w10:anchorlock/>
          </v:shape>
          <o:OLEObject Type="Embed" ProgID="Equation.DSMT4" ShapeID="_x0000_i1278" DrawAspect="Content" ObjectID="_1468075921" r:id="rId438">
            <o:LockedField>false</o:LockedField>
          </o:OLEObject>
        </w:object>
      </w:r>
      <w:r>
        <w:rPr>
          <w:color w:val="000000"/>
        </w:rPr>
        <w:t>且交</w:t>
      </w:r>
      <w:r>
        <w:rPr>
          <w:i/>
          <w:color w:val="000000"/>
        </w:rPr>
        <w:t>AC</w:t>
      </w:r>
      <w:r>
        <w:rPr>
          <w:color w:val="000000"/>
        </w:rPr>
        <w:t>于点</w:t>
      </w:r>
      <w:r>
        <w:rPr>
          <w:i/>
          <w:color w:val="000000"/>
        </w:rPr>
        <w:t>F</w:t>
      </w:r>
      <w:r>
        <w:rPr>
          <w:color w:val="000000"/>
        </w:rPr>
        <w:t>,则</w:t>
      </w:r>
      <w:r>
        <w:rPr>
          <w:color w:val="000000"/>
          <w:position w:val="-10"/>
        </w:rPr>
        <w:object>
          <v:shape id="_x0000_i1279" o:spt="75" type="#_x0000_t75" style="height:18pt;width:54.65pt;" o:ole="t" filled="f" o:preferrelative="t" stroked="f" coordsize="21600,21600">
            <v:path/>
            <v:fill on="f" focussize="0,0"/>
            <v:stroke on="f" joinstyle="miter"/>
            <v:imagedata r:id="rId441" o:title=""/>
            <o:lock v:ext="edit" aspectratio="t"/>
            <w10:wrap type="none"/>
            <w10:anchorlock/>
          </v:shape>
          <o:OLEObject Type="Embed" ProgID="Equation.DSMT4" ShapeID="_x0000_i1279" DrawAspect="Content" ObjectID="_1468075922" r:id="rId440">
            <o:LockedField>false</o:LockedField>
          </o:OLEObject>
        </w:object>
      </w:r>
      <w:r>
        <w:rPr>
          <w:color w:val="000000"/>
        </w:rPr>
        <w:t>的值为____________；</w:t>
      </w:r>
      <w:r>
        <w:rPr>
          <w:color w:val="000000"/>
          <w:position w:val="-10"/>
        </w:rPr>
        <w:object>
          <v:shape id="_x0000_i1280" o:spt="75" type="#_x0000_t75" style="height:18pt;width:71.25pt;" o:ole="t" filled="f" o:preferrelative="t" stroked="f" coordsize="21600,21600">
            <v:path/>
            <v:fill on="f" focussize="0,0"/>
            <v:stroke on="f" joinstyle="miter"/>
            <v:imagedata r:id="rId443" o:title=""/>
            <o:lock v:ext="edit" aspectratio="t"/>
            <w10:wrap type="none"/>
            <w10:anchorlock/>
          </v:shape>
          <o:OLEObject Type="Embed" ProgID="Equation.DSMT4" ShapeID="_x0000_i1280" DrawAspect="Content" ObjectID="_1468075923" r:id="rId442">
            <o:LockedField>false</o:LockedField>
          </o:OLEObject>
        </w:object>
      </w:r>
      <w:r>
        <w:rPr>
          <w:color w:val="000000"/>
        </w:rPr>
        <w:t>的最小值为____________</w:t>
      </w:r>
      <w:r>
        <w:rPr>
          <w:color w:val="000000"/>
          <w:szCs w:val="21"/>
        </w:rPr>
        <w:t>．</w:t>
      </w:r>
    </w:p>
    <w:p>
      <w:pPr>
        <w:spacing w:line="360" w:lineRule="auto"/>
        <w:rPr>
          <w:rFonts w:hint="eastAsia" w:ascii="宋体" w:hAnsi="宋体"/>
          <w:b/>
          <w:color w:val="000000"/>
          <w:szCs w:val="21"/>
        </w:rPr>
      </w:pPr>
    </w:p>
    <w:p>
      <w:pPr>
        <w:spacing w:line="360" w:lineRule="auto"/>
        <w:rPr>
          <w:rFonts w:hint="eastAsia" w:ascii="宋体" w:hAnsi="宋体"/>
          <w:b/>
          <w:color w:val="000000"/>
          <w:szCs w:val="21"/>
        </w:rPr>
      </w:pPr>
    </w:p>
    <w:p>
      <w:pPr>
        <w:spacing w:line="360" w:lineRule="auto"/>
        <w:rPr>
          <w:rFonts w:hint="eastAsia" w:ascii="宋体" w:hAnsi="宋体"/>
          <w:b/>
          <w:color w:val="000000"/>
          <w:szCs w:val="21"/>
        </w:rPr>
      </w:pPr>
    </w:p>
    <w:p>
      <w:pPr>
        <w:pStyle w:val="4"/>
        <w:snapToGrid w:val="0"/>
        <w:spacing w:line="400" w:lineRule="atLeast"/>
        <w:rPr>
          <w:rFonts w:hint="eastAsia" w:hAnsi="宋体" w:cs="Times New Roman"/>
        </w:rPr>
      </w:pPr>
    </w:p>
    <w:p>
      <w:pPr>
        <w:pStyle w:val="4"/>
        <w:tabs>
          <w:tab w:val="left" w:pos="3402"/>
        </w:tabs>
        <w:snapToGrid w:val="0"/>
        <w:spacing w:line="360" w:lineRule="auto"/>
        <w:rPr>
          <w:rFonts w:hAnsi="宋体" w:cs="Times New Roman"/>
        </w:rPr>
      </w:pPr>
      <w:r>
        <w:rPr>
          <w:rFonts w:hint="eastAsia" w:hAnsi="宋体" w:cs="Times New Roman"/>
        </w:rPr>
        <w:t>6.</w:t>
      </w:r>
      <w:r>
        <w:rPr>
          <w:rFonts w:hAnsi="宋体" w:cs="Times New Roman"/>
        </w:rPr>
        <w:t xml:space="preserve"> </w:t>
      </w:r>
      <w:r>
        <w:rPr>
          <w:rFonts w:hint="eastAsia" w:hAnsi="宋体" w:cs="Times New Roman"/>
        </w:rPr>
        <w:t>已知函数</w:t>
      </w:r>
      <w:r>
        <w:rPr>
          <w:position w:val="-10"/>
        </w:rPr>
        <w:object>
          <v:shape id="_x0000_i1281" o:spt="75" type="#_x0000_t75" style="height:19pt;width:155pt;" o:ole="t" filled="f" o:preferrelative="t" stroked="f" coordsize="21600,21600">
            <v:path/>
            <v:fill on="f" focussize="0,0"/>
            <v:stroke on="f" joinstyle="miter"/>
            <v:imagedata r:id="rId445" o:title=""/>
            <o:lock v:ext="edit" aspectratio="t"/>
            <w10:wrap type="none"/>
            <w10:anchorlock/>
          </v:shape>
          <o:OLEObject Type="Embed" ProgID="Equation.3" ShapeID="_x0000_i1281" DrawAspect="Content" ObjectID="_1468075924" r:id="rId444">
            <o:LockedField>false</o:LockedField>
          </o:OLEObject>
        </w:object>
      </w:r>
      <w:r>
        <w:rPr>
          <w:rFonts w:hAnsi="宋体" w:cs="Times New Roman"/>
        </w:rPr>
        <w:t xml:space="preserve"> </w:t>
      </w:r>
      <w:r>
        <w:rPr>
          <w:rFonts w:hint="eastAsia" w:hAnsi="宋体" w:cs="Times New Roman"/>
        </w:rPr>
        <w:t>．</w:t>
      </w:r>
    </w:p>
    <w:p>
      <w:pPr>
        <w:pStyle w:val="4"/>
        <w:tabs>
          <w:tab w:val="left" w:pos="3402"/>
        </w:tabs>
        <w:snapToGrid w:val="0"/>
        <w:spacing w:line="360" w:lineRule="auto"/>
        <w:ind w:firstLine="105" w:firstLineChars="50"/>
        <w:rPr>
          <w:rFonts w:hAnsi="宋体" w:cs="Times New Roman"/>
        </w:rPr>
      </w:pPr>
      <w:r>
        <w:rPr>
          <w:rFonts w:hAnsi="宋体" w:cs="Times New Roman"/>
        </w:rPr>
        <w:t>(1)</w:t>
      </w:r>
      <w:r>
        <w:rPr>
          <w:rFonts w:hint="eastAsia" w:hAnsi="宋体" w:cs="Times New Roman"/>
        </w:rPr>
        <w:t xml:space="preserve">  当</w:t>
      </w:r>
      <w:r>
        <w:rPr>
          <w:rFonts w:hint="eastAsia" w:hAnsi="宋体" w:cs="Times New Roman"/>
          <w:position w:val="-6"/>
        </w:rPr>
        <w:object>
          <v:shape id="_x0000_i1282" o:spt="75" type="#_x0000_t75" style="height:11pt;width:10pt;" o:ole="t" filled="f" o:preferrelative="t" stroked="f" coordsize="21600,21600">
            <v:path/>
            <v:fill on="f" focussize="0,0"/>
            <v:stroke on="f" joinstyle="miter"/>
            <v:imagedata r:id="rId447" o:title=""/>
            <o:lock v:ext="edit" aspectratio="t"/>
            <w10:wrap type="none"/>
            <w10:anchorlock/>
          </v:shape>
          <o:OLEObject Type="Embed" ProgID="Equation.3" ShapeID="_x0000_i1282" DrawAspect="Content" ObjectID="_1468075925" r:id="rId446">
            <o:LockedField>false</o:LockedField>
          </o:OLEObject>
        </w:object>
      </w:r>
      <w:r>
        <w:rPr>
          <w:rFonts w:hint="eastAsia" w:hAnsi="宋体" w:cs="Times New Roman"/>
        </w:rPr>
        <w:t>∈</w:t>
      </w:r>
      <w:r>
        <w:rPr>
          <w:rFonts w:hAnsi="宋体" w:cs="Times New Roman"/>
        </w:rPr>
        <w:t>[0</w:t>
      </w:r>
      <w:r>
        <w:rPr>
          <w:rFonts w:hint="eastAsia" w:hAnsi="宋体" w:cs="Times New Roman"/>
        </w:rPr>
        <w:t>，</w:t>
      </w:r>
      <w:r>
        <w:rPr>
          <w:rFonts w:hAnsi="宋体" w:cs="Times New Roman"/>
        </w:rPr>
        <w:fldChar w:fldCharType="begin"/>
      </w:r>
      <w:r>
        <w:rPr>
          <w:rFonts w:hAnsi="宋体" w:cs="Times New Roman"/>
        </w:rPr>
        <w:instrText xml:space="preserve">eq \f(</w:instrText>
      </w:r>
      <w:r>
        <w:rPr>
          <w:rFonts w:hint="eastAsia" w:hAnsi="宋体" w:cs="Times New Roman"/>
        </w:rPr>
        <w:instrText xml:space="preserve">π</w:instrText>
      </w:r>
      <w:r>
        <w:rPr>
          <w:rFonts w:hAnsi="宋体" w:cs="Times New Roman"/>
        </w:rPr>
        <w:instrText xml:space="preserve">,2)</w:instrText>
      </w:r>
      <w:r>
        <w:rPr>
          <w:rFonts w:hAnsi="宋体" w:cs="Times New Roman"/>
        </w:rPr>
        <w:fldChar w:fldCharType="end"/>
      </w:r>
      <w:r>
        <w:rPr>
          <w:rFonts w:hAnsi="宋体" w:cs="Times New Roman"/>
        </w:rPr>
        <w:t>)</w:t>
      </w:r>
      <w:r>
        <w:rPr>
          <w:rFonts w:hint="eastAsia" w:hAnsi="宋体" w:cs="Times New Roman"/>
        </w:rPr>
        <w:t>时，求函数</w:t>
      </w:r>
      <w:r>
        <w:rPr>
          <w:rFonts w:hint="eastAsia" w:hAnsi="宋体" w:cs="Times New Roman"/>
          <w:position w:val="-10"/>
        </w:rPr>
        <w:object>
          <v:shape id="_x0000_i1283" o:spt="75" type="#_x0000_t75" style="height:16pt;width:27pt;" o:ole="t" filled="f" o:preferrelative="t" stroked="f" coordsize="21600,21600">
            <v:path/>
            <v:fill on="f" focussize="0,0"/>
            <v:stroke on="f" joinstyle="miter"/>
            <v:imagedata r:id="rId449" o:title=""/>
            <o:lock v:ext="edit" aspectratio="t"/>
            <w10:wrap type="none"/>
            <w10:anchorlock/>
          </v:shape>
          <o:OLEObject Type="Embed" ProgID="Equation.3" ShapeID="_x0000_i1283" DrawAspect="Content" ObjectID="_1468075926" r:id="rId448">
            <o:LockedField>false</o:LockedField>
          </o:OLEObject>
        </w:object>
      </w:r>
      <w:r>
        <w:rPr>
          <w:rFonts w:hint="eastAsia" w:hAnsi="宋体" w:cs="Times New Roman"/>
        </w:rPr>
        <w:t>的单调递增区间；</w:t>
      </w:r>
    </w:p>
    <w:p>
      <w:pPr>
        <w:pStyle w:val="4"/>
        <w:tabs>
          <w:tab w:val="left" w:pos="3402"/>
        </w:tabs>
        <w:snapToGrid w:val="0"/>
        <w:spacing w:line="360" w:lineRule="auto"/>
        <w:ind w:firstLine="105" w:firstLineChars="50"/>
        <w:rPr>
          <w:rFonts w:hint="eastAsia" w:hAnsi="宋体" w:cs="Times New Roman"/>
        </w:rPr>
      </w:pPr>
      <w:r>
        <w:rPr>
          <w:rFonts w:hAnsi="宋体" w:cs="Times New Roman"/>
        </w:rPr>
        <w:t>(2)</w:t>
      </w:r>
      <w:r>
        <w:rPr>
          <w:rFonts w:hint="eastAsia" w:hAnsi="宋体" w:cs="Times New Roman"/>
        </w:rPr>
        <w:t xml:space="preserve">  设△</w:t>
      </w:r>
      <w:r>
        <w:rPr>
          <w:rFonts w:hAnsi="宋体" w:cs="Times New Roman"/>
        </w:rPr>
        <w:t>ABC</w:t>
      </w:r>
      <w:r>
        <w:rPr>
          <w:rFonts w:hint="eastAsia" w:hAnsi="宋体" w:cs="Times New Roman"/>
        </w:rPr>
        <w:t>的内角</w:t>
      </w:r>
      <w:r>
        <w:rPr>
          <w:rFonts w:hAnsi="宋体" w:cs="Times New Roman"/>
        </w:rPr>
        <w:t>A</w:t>
      </w:r>
      <w:r>
        <w:rPr>
          <w:rFonts w:hint="eastAsia" w:hAnsi="宋体" w:cs="Times New Roman"/>
        </w:rPr>
        <w:t>，</w:t>
      </w:r>
      <w:r>
        <w:rPr>
          <w:rFonts w:hAnsi="宋体" w:cs="Times New Roman"/>
        </w:rPr>
        <w:t>B</w:t>
      </w:r>
      <w:r>
        <w:rPr>
          <w:rFonts w:hint="eastAsia" w:hAnsi="宋体" w:cs="Times New Roman"/>
        </w:rPr>
        <w:t>，</w:t>
      </w:r>
      <w:r>
        <w:rPr>
          <w:rFonts w:hAnsi="宋体" w:cs="Times New Roman"/>
        </w:rPr>
        <w:t>C</w:t>
      </w:r>
      <w:r>
        <w:rPr>
          <w:rFonts w:hint="eastAsia" w:hAnsi="宋体" w:cs="Times New Roman"/>
        </w:rPr>
        <w:t>的对边分别为</w:t>
      </w:r>
      <w:r>
        <w:rPr>
          <w:rFonts w:hint="eastAsia" w:hAnsi="宋体" w:cs="Times New Roman"/>
          <w:position w:val="-10"/>
        </w:rPr>
        <w:object>
          <v:shape id="_x0000_i1284" o:spt="75" type="#_x0000_t75" style="height:16pt;width:30pt;" o:ole="t" filled="f" o:preferrelative="t" stroked="f" coordsize="21600,21600">
            <v:path/>
            <v:fill on="f" focussize="0,0"/>
            <v:stroke on="f" joinstyle="miter"/>
            <v:imagedata r:id="rId451" o:title=""/>
            <o:lock v:ext="edit" aspectratio="t"/>
            <w10:wrap type="none"/>
            <w10:anchorlock/>
          </v:shape>
          <o:OLEObject Type="Embed" ProgID="Equation.3" ShapeID="_x0000_i1284" DrawAspect="Content" ObjectID="_1468075927" r:id="rId450">
            <o:LockedField>false</o:LockedField>
          </o:OLEObject>
        </w:object>
      </w:r>
      <w:r>
        <w:rPr>
          <w:rFonts w:hint="eastAsia" w:hAnsi="宋体" w:cs="Times New Roman"/>
        </w:rPr>
        <w:t>，且</w:t>
      </w:r>
      <w:r>
        <w:rPr>
          <w:rFonts w:hint="eastAsia" w:hAnsi="宋体" w:cs="Times New Roman"/>
          <w:position w:val="-6"/>
        </w:rPr>
        <w:object>
          <v:shape id="_x0000_i1285" o:spt="75" type="#_x0000_t75" style="height:11pt;width:9pt;" o:ole="t" filled="f" o:preferrelative="t" stroked="f" coordsize="21600,21600">
            <v:path/>
            <v:fill on="f" focussize="0,0"/>
            <v:stroke on="f" joinstyle="miter"/>
            <v:imagedata r:id="rId453" o:title=""/>
            <o:lock v:ext="edit" aspectratio="t"/>
            <w10:wrap type="none"/>
            <w10:anchorlock/>
          </v:shape>
          <o:OLEObject Type="Embed" ProgID="Equation.3" ShapeID="_x0000_i1285" DrawAspect="Content" ObjectID="_1468075928" r:id="rId452">
            <o:LockedField>false</o:LockedField>
          </o:OLEObject>
        </w:object>
      </w:r>
      <w:r>
        <w:rPr>
          <w:rFonts w:hint="eastAsia" w:hAnsi="宋体" w:cs="Times New Roman"/>
        </w:rPr>
        <w:t>＝</w:t>
      </w:r>
      <w:r>
        <w:rPr>
          <w:rFonts w:hAnsi="宋体" w:cs="Times New Roman"/>
        </w:rPr>
        <w:t>3</w:t>
      </w:r>
      <w:r>
        <w:rPr>
          <w:rFonts w:hint="eastAsia" w:hAnsi="宋体" w:cs="Times New Roman"/>
        </w:rPr>
        <w:t>，</w:t>
      </w:r>
      <w:r>
        <w:rPr>
          <w:rFonts w:hint="eastAsia" w:hAnsi="宋体" w:cs="Times New Roman"/>
          <w:position w:val="-10"/>
        </w:rPr>
        <w:object>
          <v:shape id="_x0000_i1286" o:spt="75" type="#_x0000_t75" style="height:16pt;width:29pt;" o:ole="t" filled="f" o:preferrelative="t" stroked="f" coordsize="21600,21600">
            <v:path/>
            <v:fill on="f" focussize="0,0"/>
            <v:stroke on="f" joinstyle="miter"/>
            <v:imagedata r:id="rId455" o:title=""/>
            <o:lock v:ext="edit" aspectratio="t"/>
            <w10:wrap type="none"/>
            <w10:anchorlock/>
          </v:shape>
          <o:OLEObject Type="Embed" ProgID="Equation.3" ShapeID="_x0000_i1286" DrawAspect="Content" ObjectID="_1468075929" r:id="rId454">
            <o:LockedField>false</o:LockedField>
          </o:OLEObject>
        </w:object>
      </w:r>
      <w:r>
        <w:rPr>
          <w:rFonts w:hint="eastAsia" w:hAnsi="宋体" w:cs="Times New Roman"/>
        </w:rPr>
        <w:t>＝</w:t>
      </w:r>
      <w:r>
        <w:rPr>
          <w:rFonts w:hAnsi="宋体" w:cs="Times New Roman"/>
        </w:rPr>
        <w:t>2</w:t>
      </w:r>
      <w:r>
        <w:rPr>
          <w:rFonts w:hint="eastAsia" w:hAnsi="宋体" w:cs="Times New Roman"/>
        </w:rPr>
        <w:t>，</w:t>
      </w:r>
    </w:p>
    <w:p>
      <w:pPr>
        <w:pStyle w:val="4"/>
        <w:tabs>
          <w:tab w:val="left" w:pos="3402"/>
        </w:tabs>
        <w:snapToGrid w:val="0"/>
        <w:spacing w:line="360" w:lineRule="auto"/>
        <w:ind w:firstLine="630" w:firstLineChars="300"/>
        <w:rPr>
          <w:rFonts w:hAnsi="宋体" w:cs="Times New Roman"/>
        </w:rPr>
      </w:pPr>
      <w:r>
        <w:rPr>
          <w:rFonts w:hint="eastAsia" w:hAnsi="宋体" w:cs="Times New Roman"/>
        </w:rPr>
        <w:t>若向量</w:t>
      </w:r>
      <w:r>
        <w:rPr>
          <w:rFonts w:hint="eastAsia" w:hAnsi="宋体" w:cs="Times New Roman"/>
        </w:rPr>
        <w:object>
          <v:shape id="_x0000_i1287" o:spt="75" type="#_x0000_t75" style="height:18.6pt;width:14.25pt;" o:ole="t" filled="f" o:preferrelative="t" stroked="f" coordsize="21600,21600">
            <v:path/>
            <v:fill on="f" focussize="0,0"/>
            <v:stroke on="f" joinstyle="miter"/>
            <v:imagedata r:id="rId457" o:title=""/>
            <o:lock v:ext="edit" aspectratio="t"/>
            <w10:wrap type="none"/>
            <w10:anchorlock/>
          </v:shape>
          <o:OLEObject Type="Embed" ProgID="Equation.DSMT4" ShapeID="_x0000_i1287" DrawAspect="Content" ObjectID="_1468075930" r:id="rId456">
            <o:LockedField>false</o:LockedField>
          </o:OLEObject>
        </w:object>
      </w:r>
      <w:r>
        <w:rPr>
          <w:rFonts w:hint="eastAsia" w:hAnsi="宋体" w:cs="Times New Roman"/>
        </w:rPr>
        <w:t>＝</w:t>
      </w:r>
      <w:r>
        <w:rPr>
          <w:rFonts w:hAnsi="宋体" w:cs="Times New Roman"/>
        </w:rPr>
        <w:t>(1</w:t>
      </w:r>
      <w:r>
        <w:rPr>
          <w:rFonts w:hint="eastAsia" w:hAnsi="宋体" w:cs="Times New Roman"/>
        </w:rPr>
        <w:t>，</w:t>
      </w:r>
      <w:r>
        <w:rPr>
          <w:rFonts w:hAnsi="宋体" w:cs="Times New Roman"/>
        </w:rPr>
        <w:t>sin A)</w:t>
      </w:r>
      <w:r>
        <w:rPr>
          <w:rFonts w:hint="eastAsia" w:hAnsi="宋体" w:cs="Times New Roman"/>
        </w:rPr>
        <w:t>与向量</w:t>
      </w:r>
      <w:r>
        <w:rPr>
          <w:rFonts w:hint="eastAsia" w:hAnsi="宋体" w:cs="Times New Roman"/>
        </w:rPr>
        <w:object>
          <v:shape id="_x0000_i1288" o:spt="75" type="#_x0000_t75" style="height:18.6pt;width:11.2pt;" o:ole="t" filled="f" o:preferrelative="t" stroked="f" coordsize="21600,21600">
            <v:path/>
            <v:fill on="f" focussize="0,0"/>
            <v:stroke on="f" joinstyle="miter"/>
            <v:imagedata r:id="rId459" o:title=""/>
            <o:lock v:ext="edit" aspectratio="t"/>
            <w10:wrap type="none"/>
            <w10:anchorlock/>
          </v:shape>
          <o:OLEObject Type="Embed" ProgID="Equation.DSMT4" ShapeID="_x0000_i1288" DrawAspect="Content" ObjectID="_1468075931" r:id="rId458">
            <o:LockedField>false</o:LockedField>
          </o:OLEObject>
        </w:object>
      </w:r>
      <w:r>
        <w:rPr>
          <w:rFonts w:hAnsi="宋体" w:cs="Times New Roman"/>
        </w:rPr>
        <w:t>=(2</w:t>
      </w:r>
      <w:r>
        <w:rPr>
          <w:rFonts w:hint="eastAsia" w:hAnsi="宋体" w:cs="Times New Roman"/>
        </w:rPr>
        <w:t>，</w:t>
      </w:r>
      <w:r>
        <w:rPr>
          <w:rFonts w:hAnsi="宋体" w:cs="Times New Roman"/>
        </w:rPr>
        <w:t>sin B)</w:t>
      </w:r>
      <w:r>
        <w:rPr>
          <w:rFonts w:hint="eastAsia" w:hAnsi="宋体" w:cs="Times New Roman"/>
        </w:rPr>
        <w:t>共线，求</w:t>
      </w:r>
      <w:r>
        <w:rPr>
          <w:rFonts w:hint="eastAsia" w:hAnsi="宋体" w:cs="Times New Roman"/>
          <w:position w:val="-10"/>
        </w:rPr>
        <w:object>
          <v:shape id="_x0000_i1289" o:spt="75" type="#_x0000_t75" style="height:16pt;width:20pt;" o:ole="t" filled="f" o:preferrelative="t" stroked="f" coordsize="21600,21600">
            <v:path/>
            <v:fill on="f" focussize="0,0"/>
            <v:stroke on="f" joinstyle="miter"/>
            <v:imagedata r:id="rId461" o:title=""/>
            <o:lock v:ext="edit" aspectratio="t"/>
            <w10:wrap type="none"/>
            <w10:anchorlock/>
          </v:shape>
          <o:OLEObject Type="Embed" ProgID="Equation.3" ShapeID="_x0000_i1289" DrawAspect="Content" ObjectID="_1468075932" r:id="rId460">
            <o:LockedField>false</o:LockedField>
          </o:OLEObject>
        </w:object>
      </w:r>
      <w:r>
        <w:rPr>
          <w:rFonts w:hint="eastAsia" w:hAnsi="宋体" w:cs="Times New Roman"/>
        </w:rPr>
        <w:t>的值．</w:t>
      </w:r>
    </w:p>
    <w:p>
      <w:pPr>
        <w:pStyle w:val="4"/>
        <w:tabs>
          <w:tab w:val="left" w:pos="3402"/>
        </w:tabs>
        <w:snapToGrid w:val="0"/>
        <w:spacing w:line="360" w:lineRule="auto"/>
        <w:rPr>
          <w:rFonts w:hint="eastAsia" w:hAnsi="宋体" w:cs="Times New Roman"/>
        </w:rPr>
      </w:pPr>
      <w:bookmarkStart w:id="0" w:name="_GoBack"/>
      <w:bookmarkEnd w:id="0"/>
    </w:p>
    <w:sectPr>
      <w:headerReference r:id="rId3" w:type="default"/>
      <w:footerReference r:id="rId4" w:type="default"/>
      <w:footerReference r:id="rId5" w:type="even"/>
      <w:pgSz w:w="11906" w:h="16838"/>
      <w:pgMar w:top="1191" w:right="1797" w:bottom="1440" w:left="179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Time New Romans">
    <w:altName w:val="Times New Roman"/>
    <w:panose1 w:val="00000000000000000000"/>
    <w:charset w:val="00"/>
    <w:family w:val="roman"/>
    <w:pitch w:val="default"/>
    <w:sig w:usb0="00000000" w:usb1="00000000" w:usb2="00000000" w:usb3="00000000" w:csb0="00040001" w:csb1="00000000"/>
  </w:font>
  <w:font w:name="Arial">
    <w:panose1 w:val="020B0604020202020204"/>
    <w:charset w:val="00"/>
    <w:family w:val="swiss"/>
    <w:pitch w:val="default"/>
    <w:sig w:usb0="E0002EFF" w:usb1="C000785B" w:usb2="00000009" w:usb3="00000000" w:csb0="400001FF" w:csb1="FFFF0000"/>
  </w:font>
  <w:font w:name="DotumChe">
    <w:altName w:val="Malgun Gothic"/>
    <w:panose1 w:val="020B0609000101010101"/>
    <w:charset w:val="81"/>
    <w:family w:val="modern"/>
    <w:pitch w:val="default"/>
    <w:sig w:usb0="00000000" w:usb1="00000000" w:usb2="00000030" w:usb3="00000000" w:csb0="4008009F" w:csb1="DFD70000"/>
  </w:font>
  <w:font w:name="宋体-方正超大字符集">
    <w:altName w:val="宋体"/>
    <w:panose1 w:val="03000509000000000000"/>
    <w:charset w:val="86"/>
    <w:family w:val="script"/>
    <w:pitch w:val="default"/>
    <w:sig w:usb0="00000000" w:usb1="00000000" w:usb2="00000000" w:usb3="00000000" w:csb0="00040000" w:csb1="00000000"/>
  </w:font>
  <w:font w:name="MS Mincho">
    <w:altName w:val="Yu Gothic UI"/>
    <w:panose1 w:val="02020609040205080304"/>
    <w:charset w:val="80"/>
    <w:family w:val="modern"/>
    <w:pitch w:val="default"/>
    <w:sig w:usb0="00000000" w:usb1="00000000" w:usb2="00000010" w:usb3="00000000" w:csb0="0002009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1"/>
    <w:family w:val="roman"/>
    <w:pitch w:val="default"/>
    <w:sig w:usb0="E00006FF" w:usb1="420024FF" w:usb2="02000000" w:usb3="00000000" w:csb0="2000019F" w:csb1="00000000"/>
  </w:font>
  <w:font w:name="Malgun Gothic">
    <w:panose1 w:val="020B0503020000020004"/>
    <w:charset w:val="81"/>
    <w:family w:val="auto"/>
    <w:pitch w:val="default"/>
    <w:sig w:usb0="9000002F" w:usb1="29D77CFB" w:usb2="00000012" w:usb3="00000000" w:csb0="00080001"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3"/>
      </w:rPr>
    </w:pPr>
    <w:r>
      <w:fldChar w:fldCharType="begin"/>
    </w:r>
    <w:r>
      <w:rPr>
        <w:rStyle w:val="13"/>
      </w:rPr>
      <w:instrText xml:space="preserve">PAGE  </w:instrText>
    </w:r>
    <w:r>
      <w:fldChar w:fldCharType="separate"/>
    </w:r>
    <w:r>
      <w:rPr>
        <w:rStyle w:val="13"/>
      </w:rPr>
      <w:t>6</w:t>
    </w:r>
    <w:r>
      <w:fldChar w:fldCharType="end"/>
    </w:r>
  </w:p>
  <w:p>
    <w:pPr>
      <w:pStyle w:val="6"/>
    </w:pPr>
  </w:p>
  <w:p>
    <w:pPr>
      <w:tabs>
        <w:tab w:val="center" w:pos="4153"/>
        <w:tab w:val="right" w:pos="8306"/>
      </w:tabs>
      <w:snapToGrid w:val="0"/>
      <w:jc w:val="left"/>
      <w:rPr>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3"/>
      </w:rPr>
    </w:pPr>
    <w:r>
      <w:fldChar w:fldCharType="begin"/>
    </w:r>
    <w:r>
      <w:rPr>
        <w:rStyle w:val="13"/>
      </w:rPr>
      <w:instrText xml:space="preserve">PAGE  </w:instrText>
    </w:r>
    <w:r>
      <w:fldChar w:fldCharType="separate"/>
    </w:r>
    <w: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290"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82452C"/>
    <w:multiLevelType w:val="singleLevel"/>
    <w:tmpl w:val="8E82452C"/>
    <w:lvl w:ilvl="0" w:tentative="0">
      <w:start w:val="3"/>
      <w:numFmt w:val="decimal"/>
      <w:suff w:val="space"/>
      <w:lvlText w:val="%1）"/>
      <w:lvlJc w:val="left"/>
      <w:pPr>
        <w:ind w:left="525" w:firstLine="0"/>
      </w:pPr>
    </w:lvl>
  </w:abstractNum>
  <w:abstractNum w:abstractNumId="1">
    <w:nsid w:val="FE4FF1F6"/>
    <w:multiLevelType w:val="singleLevel"/>
    <w:tmpl w:val="FE4FF1F6"/>
    <w:lvl w:ilvl="0" w:tentative="0">
      <w:start w:val="1"/>
      <w:numFmt w:val="upperLetter"/>
      <w:suff w:val="space"/>
      <w:lvlText w:val="%1."/>
      <w:lvlJc w:val="left"/>
    </w:lvl>
  </w:abstractNum>
  <w:abstractNum w:abstractNumId="2">
    <w:nsid w:val="1CA63089"/>
    <w:multiLevelType w:val="multilevel"/>
    <w:tmpl w:val="1CA63089"/>
    <w:lvl w:ilvl="0" w:tentative="0">
      <w:start w:val="1"/>
      <w:numFmt w:val="decimal"/>
      <w:lvlText w:val="%1．"/>
      <w:lvlJc w:val="left"/>
      <w:pPr>
        <w:ind w:left="420" w:hanging="42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B9671AC"/>
    <w:multiLevelType w:val="singleLevel"/>
    <w:tmpl w:val="4B9671AC"/>
    <w:lvl w:ilvl="0" w:tentative="0">
      <w:start w:val="2"/>
      <w:numFmt w:val="decimal"/>
      <w:suff w:val="space"/>
      <w:lvlText w:val="(%1)"/>
      <w:lvlJc w:val="left"/>
    </w:lvl>
  </w:abstractNum>
  <w:abstractNum w:abstractNumId="4">
    <w:nsid w:val="552D58FD"/>
    <w:multiLevelType w:val="multilevel"/>
    <w:tmpl w:val="552D58FD"/>
    <w:lvl w:ilvl="0" w:tentative="0">
      <w:start w:val="1"/>
      <w:numFmt w:val="japaneseCounting"/>
      <w:lvlText w:val="%1."/>
      <w:lvlJc w:val="left"/>
      <w:pPr>
        <w:ind w:left="360" w:hanging="360"/>
      </w:pPr>
      <w:rPr>
        <w:rFonts w:hint="default" w:ascii="DotumChe" w:hAnsi="DotumChe" w:eastAsia="DotumChe"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9264AC6"/>
    <w:multiLevelType w:val="multilevel"/>
    <w:tmpl w:val="59264AC6"/>
    <w:lvl w:ilvl="0" w:tentative="0">
      <w:start w:val="1"/>
      <w:numFmt w:val="none"/>
      <w:lvlText w:val="一、"/>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zdhM2EzZTU3NmFiMzQzYzU5ZmNiNWFlMjhiOGIzODkifQ=="/>
  </w:docVars>
  <w:rsids>
    <w:rsidRoot w:val="00C403B2"/>
    <w:rsid w:val="0000060F"/>
    <w:rsid w:val="00003F1D"/>
    <w:rsid w:val="000058A5"/>
    <w:rsid w:val="00021729"/>
    <w:rsid w:val="0002409A"/>
    <w:rsid w:val="00024A56"/>
    <w:rsid w:val="00030F81"/>
    <w:rsid w:val="000434F2"/>
    <w:rsid w:val="00043DDB"/>
    <w:rsid w:val="000463D9"/>
    <w:rsid w:val="0005115C"/>
    <w:rsid w:val="00051C01"/>
    <w:rsid w:val="000535B0"/>
    <w:rsid w:val="000620C6"/>
    <w:rsid w:val="00074F0B"/>
    <w:rsid w:val="00075EC2"/>
    <w:rsid w:val="00081079"/>
    <w:rsid w:val="00085401"/>
    <w:rsid w:val="000860E8"/>
    <w:rsid w:val="00087274"/>
    <w:rsid w:val="000924A8"/>
    <w:rsid w:val="000A30A1"/>
    <w:rsid w:val="000A62A9"/>
    <w:rsid w:val="000B402D"/>
    <w:rsid w:val="000B65CF"/>
    <w:rsid w:val="000B6AAD"/>
    <w:rsid w:val="000C7201"/>
    <w:rsid w:val="000E052B"/>
    <w:rsid w:val="000E3B7B"/>
    <w:rsid w:val="000E4A6F"/>
    <w:rsid w:val="000F6AE7"/>
    <w:rsid w:val="000F71AB"/>
    <w:rsid w:val="00105E55"/>
    <w:rsid w:val="00111DA6"/>
    <w:rsid w:val="0011318B"/>
    <w:rsid w:val="0011686D"/>
    <w:rsid w:val="0012453A"/>
    <w:rsid w:val="00125718"/>
    <w:rsid w:val="00136E09"/>
    <w:rsid w:val="001447C1"/>
    <w:rsid w:val="00152BBB"/>
    <w:rsid w:val="00163060"/>
    <w:rsid w:val="0016429D"/>
    <w:rsid w:val="00164513"/>
    <w:rsid w:val="0017459A"/>
    <w:rsid w:val="00185C7D"/>
    <w:rsid w:val="0019104B"/>
    <w:rsid w:val="0019104E"/>
    <w:rsid w:val="001A023D"/>
    <w:rsid w:val="001B3547"/>
    <w:rsid w:val="001C29DF"/>
    <w:rsid w:val="001C3015"/>
    <w:rsid w:val="001C3518"/>
    <w:rsid w:val="001D4862"/>
    <w:rsid w:val="001D7F8A"/>
    <w:rsid w:val="001E4F5F"/>
    <w:rsid w:val="001E7196"/>
    <w:rsid w:val="001F5B96"/>
    <w:rsid w:val="00207249"/>
    <w:rsid w:val="002078A2"/>
    <w:rsid w:val="00207CDC"/>
    <w:rsid w:val="0021246C"/>
    <w:rsid w:val="00214C31"/>
    <w:rsid w:val="00216E0A"/>
    <w:rsid w:val="00231919"/>
    <w:rsid w:val="00242133"/>
    <w:rsid w:val="00251E6D"/>
    <w:rsid w:val="00255174"/>
    <w:rsid w:val="00262214"/>
    <w:rsid w:val="00273D9C"/>
    <w:rsid w:val="002757EC"/>
    <w:rsid w:val="002766DE"/>
    <w:rsid w:val="002827DC"/>
    <w:rsid w:val="00292144"/>
    <w:rsid w:val="002A67AB"/>
    <w:rsid w:val="002B3645"/>
    <w:rsid w:val="002B3B49"/>
    <w:rsid w:val="002C0FF3"/>
    <w:rsid w:val="002C7C7F"/>
    <w:rsid w:val="002D1953"/>
    <w:rsid w:val="002D4DAD"/>
    <w:rsid w:val="002D5E76"/>
    <w:rsid w:val="002E118D"/>
    <w:rsid w:val="002E1B86"/>
    <w:rsid w:val="002E41E5"/>
    <w:rsid w:val="002F012D"/>
    <w:rsid w:val="002F44BF"/>
    <w:rsid w:val="002F7023"/>
    <w:rsid w:val="003009F1"/>
    <w:rsid w:val="00302978"/>
    <w:rsid w:val="00305990"/>
    <w:rsid w:val="00305A0B"/>
    <w:rsid w:val="00306912"/>
    <w:rsid w:val="00313DE7"/>
    <w:rsid w:val="00314557"/>
    <w:rsid w:val="00323A3B"/>
    <w:rsid w:val="00324AEA"/>
    <w:rsid w:val="003352E1"/>
    <w:rsid w:val="00340331"/>
    <w:rsid w:val="00340F5A"/>
    <w:rsid w:val="0034729C"/>
    <w:rsid w:val="003513C6"/>
    <w:rsid w:val="0035158D"/>
    <w:rsid w:val="00352513"/>
    <w:rsid w:val="00356E9D"/>
    <w:rsid w:val="00357EB4"/>
    <w:rsid w:val="0036017E"/>
    <w:rsid w:val="0036111E"/>
    <w:rsid w:val="00364F92"/>
    <w:rsid w:val="003666E2"/>
    <w:rsid w:val="00366834"/>
    <w:rsid w:val="003678D0"/>
    <w:rsid w:val="00370500"/>
    <w:rsid w:val="00372461"/>
    <w:rsid w:val="003735E0"/>
    <w:rsid w:val="0038644C"/>
    <w:rsid w:val="00392B01"/>
    <w:rsid w:val="003A1056"/>
    <w:rsid w:val="003A44F5"/>
    <w:rsid w:val="003A7A62"/>
    <w:rsid w:val="003B1D6F"/>
    <w:rsid w:val="003B44B2"/>
    <w:rsid w:val="003C7C78"/>
    <w:rsid w:val="003D3540"/>
    <w:rsid w:val="003D75D1"/>
    <w:rsid w:val="003E0C16"/>
    <w:rsid w:val="003E39A2"/>
    <w:rsid w:val="003E3D66"/>
    <w:rsid w:val="003E6B12"/>
    <w:rsid w:val="00400934"/>
    <w:rsid w:val="0040255D"/>
    <w:rsid w:val="004053CC"/>
    <w:rsid w:val="004142E7"/>
    <w:rsid w:val="004151FC"/>
    <w:rsid w:val="00417742"/>
    <w:rsid w:val="004208CF"/>
    <w:rsid w:val="004213E3"/>
    <w:rsid w:val="00424329"/>
    <w:rsid w:val="0042715F"/>
    <w:rsid w:val="004318A0"/>
    <w:rsid w:val="0043673A"/>
    <w:rsid w:val="00444842"/>
    <w:rsid w:val="00444E29"/>
    <w:rsid w:val="00446304"/>
    <w:rsid w:val="004540C1"/>
    <w:rsid w:val="00467095"/>
    <w:rsid w:val="0047223E"/>
    <w:rsid w:val="00483FC7"/>
    <w:rsid w:val="004941D3"/>
    <w:rsid w:val="00497396"/>
    <w:rsid w:val="004A4F67"/>
    <w:rsid w:val="004A5C68"/>
    <w:rsid w:val="004B5627"/>
    <w:rsid w:val="004C4AA8"/>
    <w:rsid w:val="004C545B"/>
    <w:rsid w:val="004D104E"/>
    <w:rsid w:val="004D18E8"/>
    <w:rsid w:val="004D2C60"/>
    <w:rsid w:val="004D71AB"/>
    <w:rsid w:val="004D7FA0"/>
    <w:rsid w:val="004E2597"/>
    <w:rsid w:val="004E2CD7"/>
    <w:rsid w:val="004E3B8B"/>
    <w:rsid w:val="004E647E"/>
    <w:rsid w:val="004E6E3F"/>
    <w:rsid w:val="004F2B2B"/>
    <w:rsid w:val="004F5F2D"/>
    <w:rsid w:val="004F70F8"/>
    <w:rsid w:val="00503746"/>
    <w:rsid w:val="0051476B"/>
    <w:rsid w:val="00516536"/>
    <w:rsid w:val="00517870"/>
    <w:rsid w:val="0052511F"/>
    <w:rsid w:val="0054293B"/>
    <w:rsid w:val="005479BD"/>
    <w:rsid w:val="00547C5C"/>
    <w:rsid w:val="005509BA"/>
    <w:rsid w:val="005526C1"/>
    <w:rsid w:val="0055283B"/>
    <w:rsid w:val="00554829"/>
    <w:rsid w:val="00556555"/>
    <w:rsid w:val="005667B1"/>
    <w:rsid w:val="00567CF4"/>
    <w:rsid w:val="00580B12"/>
    <w:rsid w:val="00581D63"/>
    <w:rsid w:val="005867F7"/>
    <w:rsid w:val="005878E7"/>
    <w:rsid w:val="005938F7"/>
    <w:rsid w:val="00593F20"/>
    <w:rsid w:val="005A1B26"/>
    <w:rsid w:val="005A2130"/>
    <w:rsid w:val="005A36C3"/>
    <w:rsid w:val="005A54EA"/>
    <w:rsid w:val="005B191B"/>
    <w:rsid w:val="005C043B"/>
    <w:rsid w:val="005C382A"/>
    <w:rsid w:val="005C4D3F"/>
    <w:rsid w:val="005E2F41"/>
    <w:rsid w:val="005F0493"/>
    <w:rsid w:val="005F76DB"/>
    <w:rsid w:val="0060355F"/>
    <w:rsid w:val="00604E32"/>
    <w:rsid w:val="00607513"/>
    <w:rsid w:val="006133DB"/>
    <w:rsid w:val="00632DA6"/>
    <w:rsid w:val="006375CC"/>
    <w:rsid w:val="006404D1"/>
    <w:rsid w:val="00651D34"/>
    <w:rsid w:val="00652286"/>
    <w:rsid w:val="0066105D"/>
    <w:rsid w:val="00676DAD"/>
    <w:rsid w:val="006863CC"/>
    <w:rsid w:val="00692C1E"/>
    <w:rsid w:val="00695626"/>
    <w:rsid w:val="006B220D"/>
    <w:rsid w:val="006B2F0B"/>
    <w:rsid w:val="006C2AE3"/>
    <w:rsid w:val="006C3AA6"/>
    <w:rsid w:val="006C64A6"/>
    <w:rsid w:val="006E2981"/>
    <w:rsid w:val="006E6851"/>
    <w:rsid w:val="006F1BED"/>
    <w:rsid w:val="006F58C8"/>
    <w:rsid w:val="00701A1D"/>
    <w:rsid w:val="00704DE6"/>
    <w:rsid w:val="00705C5C"/>
    <w:rsid w:val="007210ED"/>
    <w:rsid w:val="007238F7"/>
    <w:rsid w:val="007265BB"/>
    <w:rsid w:val="0073049F"/>
    <w:rsid w:val="00736D05"/>
    <w:rsid w:val="00741ECB"/>
    <w:rsid w:val="0075290C"/>
    <w:rsid w:val="0076150B"/>
    <w:rsid w:val="007624CA"/>
    <w:rsid w:val="00764BF9"/>
    <w:rsid w:val="00764CA1"/>
    <w:rsid w:val="00767ED0"/>
    <w:rsid w:val="00772011"/>
    <w:rsid w:val="0078424B"/>
    <w:rsid w:val="0078709B"/>
    <w:rsid w:val="0079272E"/>
    <w:rsid w:val="007937C2"/>
    <w:rsid w:val="00796918"/>
    <w:rsid w:val="00796BC1"/>
    <w:rsid w:val="00796D84"/>
    <w:rsid w:val="007A65CA"/>
    <w:rsid w:val="007B4FFE"/>
    <w:rsid w:val="007C0F41"/>
    <w:rsid w:val="007C478D"/>
    <w:rsid w:val="007C6222"/>
    <w:rsid w:val="007E006A"/>
    <w:rsid w:val="007E7812"/>
    <w:rsid w:val="007F0ED0"/>
    <w:rsid w:val="007F68E0"/>
    <w:rsid w:val="008140DB"/>
    <w:rsid w:val="00817EFD"/>
    <w:rsid w:val="0082619B"/>
    <w:rsid w:val="008333A4"/>
    <w:rsid w:val="00841FA4"/>
    <w:rsid w:val="00843934"/>
    <w:rsid w:val="008466A9"/>
    <w:rsid w:val="00863ADA"/>
    <w:rsid w:val="00874599"/>
    <w:rsid w:val="00876310"/>
    <w:rsid w:val="00882985"/>
    <w:rsid w:val="00884514"/>
    <w:rsid w:val="008A228B"/>
    <w:rsid w:val="008B72F6"/>
    <w:rsid w:val="008C1E15"/>
    <w:rsid w:val="008E2F0A"/>
    <w:rsid w:val="008E49FB"/>
    <w:rsid w:val="008E5037"/>
    <w:rsid w:val="008F10D5"/>
    <w:rsid w:val="008F2941"/>
    <w:rsid w:val="008F6486"/>
    <w:rsid w:val="00900F79"/>
    <w:rsid w:val="0091547E"/>
    <w:rsid w:val="00921F4C"/>
    <w:rsid w:val="00922BEA"/>
    <w:rsid w:val="00924DD4"/>
    <w:rsid w:val="009253B6"/>
    <w:rsid w:val="00926923"/>
    <w:rsid w:val="00936B5E"/>
    <w:rsid w:val="009401DF"/>
    <w:rsid w:val="00955A7B"/>
    <w:rsid w:val="00962BA2"/>
    <w:rsid w:val="00964617"/>
    <w:rsid w:val="00986072"/>
    <w:rsid w:val="00986CE3"/>
    <w:rsid w:val="0099044D"/>
    <w:rsid w:val="00990EB8"/>
    <w:rsid w:val="00995540"/>
    <w:rsid w:val="009B04CB"/>
    <w:rsid w:val="009B1422"/>
    <w:rsid w:val="009B6BAA"/>
    <w:rsid w:val="009C0CBE"/>
    <w:rsid w:val="009C13EF"/>
    <w:rsid w:val="009E0101"/>
    <w:rsid w:val="009E19BC"/>
    <w:rsid w:val="009E2697"/>
    <w:rsid w:val="009E3F2E"/>
    <w:rsid w:val="009E42F9"/>
    <w:rsid w:val="009E4CA2"/>
    <w:rsid w:val="009E540B"/>
    <w:rsid w:val="009E6C8D"/>
    <w:rsid w:val="009F0264"/>
    <w:rsid w:val="009F6605"/>
    <w:rsid w:val="00A0588F"/>
    <w:rsid w:val="00A17796"/>
    <w:rsid w:val="00A17D88"/>
    <w:rsid w:val="00A23AB0"/>
    <w:rsid w:val="00A418C6"/>
    <w:rsid w:val="00A41EB9"/>
    <w:rsid w:val="00A46432"/>
    <w:rsid w:val="00A557F6"/>
    <w:rsid w:val="00A61B8E"/>
    <w:rsid w:val="00A71A4B"/>
    <w:rsid w:val="00A739BF"/>
    <w:rsid w:val="00A76DDC"/>
    <w:rsid w:val="00A830A5"/>
    <w:rsid w:val="00A8712D"/>
    <w:rsid w:val="00AA0229"/>
    <w:rsid w:val="00AB0964"/>
    <w:rsid w:val="00AB35CB"/>
    <w:rsid w:val="00AB40F7"/>
    <w:rsid w:val="00AB63F0"/>
    <w:rsid w:val="00AC0445"/>
    <w:rsid w:val="00AC0CD9"/>
    <w:rsid w:val="00AC2529"/>
    <w:rsid w:val="00AC3F9C"/>
    <w:rsid w:val="00AC63B4"/>
    <w:rsid w:val="00AC6AF5"/>
    <w:rsid w:val="00AD1260"/>
    <w:rsid w:val="00AD2BC1"/>
    <w:rsid w:val="00AD4394"/>
    <w:rsid w:val="00AE686F"/>
    <w:rsid w:val="00AF018A"/>
    <w:rsid w:val="00AF0AC2"/>
    <w:rsid w:val="00AF3BE7"/>
    <w:rsid w:val="00AF655D"/>
    <w:rsid w:val="00B0445A"/>
    <w:rsid w:val="00B05FEF"/>
    <w:rsid w:val="00B06D89"/>
    <w:rsid w:val="00B13129"/>
    <w:rsid w:val="00B211AF"/>
    <w:rsid w:val="00B26C46"/>
    <w:rsid w:val="00B31110"/>
    <w:rsid w:val="00B32915"/>
    <w:rsid w:val="00B337C1"/>
    <w:rsid w:val="00B36E95"/>
    <w:rsid w:val="00B40F0C"/>
    <w:rsid w:val="00B41454"/>
    <w:rsid w:val="00B45679"/>
    <w:rsid w:val="00B64492"/>
    <w:rsid w:val="00B651B0"/>
    <w:rsid w:val="00B66029"/>
    <w:rsid w:val="00B72751"/>
    <w:rsid w:val="00B72D0B"/>
    <w:rsid w:val="00B77BF4"/>
    <w:rsid w:val="00B8687B"/>
    <w:rsid w:val="00B90C77"/>
    <w:rsid w:val="00B92DE3"/>
    <w:rsid w:val="00BA1320"/>
    <w:rsid w:val="00BB3E5F"/>
    <w:rsid w:val="00BB4102"/>
    <w:rsid w:val="00BC77A6"/>
    <w:rsid w:val="00BD264B"/>
    <w:rsid w:val="00BD28FA"/>
    <w:rsid w:val="00BD2E0B"/>
    <w:rsid w:val="00BD3C1A"/>
    <w:rsid w:val="00BD4BAD"/>
    <w:rsid w:val="00BE04DF"/>
    <w:rsid w:val="00BF268A"/>
    <w:rsid w:val="00BF6B66"/>
    <w:rsid w:val="00C01A0B"/>
    <w:rsid w:val="00C0213E"/>
    <w:rsid w:val="00C02B8F"/>
    <w:rsid w:val="00C02FC6"/>
    <w:rsid w:val="00C034CD"/>
    <w:rsid w:val="00C053E5"/>
    <w:rsid w:val="00C17463"/>
    <w:rsid w:val="00C20821"/>
    <w:rsid w:val="00C23A93"/>
    <w:rsid w:val="00C313DA"/>
    <w:rsid w:val="00C3165A"/>
    <w:rsid w:val="00C35B1F"/>
    <w:rsid w:val="00C403B2"/>
    <w:rsid w:val="00C407D3"/>
    <w:rsid w:val="00C42F9D"/>
    <w:rsid w:val="00C43456"/>
    <w:rsid w:val="00C44023"/>
    <w:rsid w:val="00C4699B"/>
    <w:rsid w:val="00C46F1F"/>
    <w:rsid w:val="00C51605"/>
    <w:rsid w:val="00C64181"/>
    <w:rsid w:val="00C660D4"/>
    <w:rsid w:val="00C70723"/>
    <w:rsid w:val="00C74B87"/>
    <w:rsid w:val="00C751B6"/>
    <w:rsid w:val="00C776DD"/>
    <w:rsid w:val="00C85336"/>
    <w:rsid w:val="00C90E05"/>
    <w:rsid w:val="00CA22EA"/>
    <w:rsid w:val="00CA6794"/>
    <w:rsid w:val="00CA76FF"/>
    <w:rsid w:val="00CB3213"/>
    <w:rsid w:val="00CB4CE5"/>
    <w:rsid w:val="00CC3C79"/>
    <w:rsid w:val="00CC406C"/>
    <w:rsid w:val="00CC6030"/>
    <w:rsid w:val="00CD2012"/>
    <w:rsid w:val="00CD5503"/>
    <w:rsid w:val="00CD6E03"/>
    <w:rsid w:val="00CD711E"/>
    <w:rsid w:val="00CE0BAB"/>
    <w:rsid w:val="00CE22A9"/>
    <w:rsid w:val="00CE5408"/>
    <w:rsid w:val="00CF2FDF"/>
    <w:rsid w:val="00D0318A"/>
    <w:rsid w:val="00D10ECF"/>
    <w:rsid w:val="00D12661"/>
    <w:rsid w:val="00D1722A"/>
    <w:rsid w:val="00D226B5"/>
    <w:rsid w:val="00D23634"/>
    <w:rsid w:val="00D25050"/>
    <w:rsid w:val="00D33769"/>
    <w:rsid w:val="00D43DE1"/>
    <w:rsid w:val="00D46EC9"/>
    <w:rsid w:val="00D508FD"/>
    <w:rsid w:val="00D5612B"/>
    <w:rsid w:val="00D72DAE"/>
    <w:rsid w:val="00D72DD0"/>
    <w:rsid w:val="00D73456"/>
    <w:rsid w:val="00D75201"/>
    <w:rsid w:val="00D84AC5"/>
    <w:rsid w:val="00D871DB"/>
    <w:rsid w:val="00D92D59"/>
    <w:rsid w:val="00DA21B7"/>
    <w:rsid w:val="00DA5CC1"/>
    <w:rsid w:val="00DA76FE"/>
    <w:rsid w:val="00DA7837"/>
    <w:rsid w:val="00DB4049"/>
    <w:rsid w:val="00DB45F5"/>
    <w:rsid w:val="00DB4735"/>
    <w:rsid w:val="00DC2244"/>
    <w:rsid w:val="00DC32D5"/>
    <w:rsid w:val="00DC3A48"/>
    <w:rsid w:val="00DD1F81"/>
    <w:rsid w:val="00DF16D6"/>
    <w:rsid w:val="00DF7406"/>
    <w:rsid w:val="00E02E95"/>
    <w:rsid w:val="00E0370C"/>
    <w:rsid w:val="00E05BE9"/>
    <w:rsid w:val="00E069E1"/>
    <w:rsid w:val="00E2026D"/>
    <w:rsid w:val="00E309B8"/>
    <w:rsid w:val="00E32B7A"/>
    <w:rsid w:val="00E35941"/>
    <w:rsid w:val="00E36F7F"/>
    <w:rsid w:val="00E37847"/>
    <w:rsid w:val="00E42D7C"/>
    <w:rsid w:val="00E457F8"/>
    <w:rsid w:val="00E579E9"/>
    <w:rsid w:val="00E6208D"/>
    <w:rsid w:val="00E6407D"/>
    <w:rsid w:val="00E65ECC"/>
    <w:rsid w:val="00E65F18"/>
    <w:rsid w:val="00E756EC"/>
    <w:rsid w:val="00E778FA"/>
    <w:rsid w:val="00E827E8"/>
    <w:rsid w:val="00E8333E"/>
    <w:rsid w:val="00E863D8"/>
    <w:rsid w:val="00E91816"/>
    <w:rsid w:val="00EA0E51"/>
    <w:rsid w:val="00EA18A0"/>
    <w:rsid w:val="00EA2128"/>
    <w:rsid w:val="00EA7999"/>
    <w:rsid w:val="00EB031B"/>
    <w:rsid w:val="00EB0519"/>
    <w:rsid w:val="00EB08DD"/>
    <w:rsid w:val="00EB32CB"/>
    <w:rsid w:val="00EB3876"/>
    <w:rsid w:val="00EB4038"/>
    <w:rsid w:val="00EB7133"/>
    <w:rsid w:val="00EB72A3"/>
    <w:rsid w:val="00EC0E66"/>
    <w:rsid w:val="00EC7536"/>
    <w:rsid w:val="00ED08B1"/>
    <w:rsid w:val="00ED7433"/>
    <w:rsid w:val="00EE13D2"/>
    <w:rsid w:val="00EE26BA"/>
    <w:rsid w:val="00EE4502"/>
    <w:rsid w:val="00EE573B"/>
    <w:rsid w:val="00F051E3"/>
    <w:rsid w:val="00F066B3"/>
    <w:rsid w:val="00F07A5C"/>
    <w:rsid w:val="00F12BC5"/>
    <w:rsid w:val="00F13726"/>
    <w:rsid w:val="00F26807"/>
    <w:rsid w:val="00F3545B"/>
    <w:rsid w:val="00F35AF5"/>
    <w:rsid w:val="00F461C3"/>
    <w:rsid w:val="00F46CF2"/>
    <w:rsid w:val="00F6011B"/>
    <w:rsid w:val="00F626AB"/>
    <w:rsid w:val="00F656CF"/>
    <w:rsid w:val="00F66CCE"/>
    <w:rsid w:val="00F83D99"/>
    <w:rsid w:val="00F8599B"/>
    <w:rsid w:val="00F955D8"/>
    <w:rsid w:val="00F9768C"/>
    <w:rsid w:val="00F978E7"/>
    <w:rsid w:val="00FA3424"/>
    <w:rsid w:val="00FA4093"/>
    <w:rsid w:val="00FA4378"/>
    <w:rsid w:val="00FB2464"/>
    <w:rsid w:val="00FB418B"/>
    <w:rsid w:val="00FD3E0A"/>
    <w:rsid w:val="00FD66BC"/>
    <w:rsid w:val="00FF542F"/>
    <w:rsid w:val="09F05263"/>
    <w:rsid w:val="0E4A412E"/>
    <w:rsid w:val="1FF85171"/>
    <w:rsid w:val="232A54FB"/>
    <w:rsid w:val="2EEF2487"/>
    <w:rsid w:val="3B7A1506"/>
    <w:rsid w:val="46DE40D0"/>
    <w:rsid w:val="4ED026E5"/>
    <w:rsid w:val="5BC928A5"/>
    <w:rsid w:val="5BFA2D1F"/>
    <w:rsid w:val="5E21627F"/>
    <w:rsid w:val="611A4CDD"/>
    <w:rsid w:val="6ED66324"/>
    <w:rsid w:val="749C3AAA"/>
  </w:rsids>
  <m:mathPr>
    <m:mathFont m:val="Cambria Math"/>
    <m:brkBin m:val="before"/>
    <m:brkBinSub m:val="--"/>
    <m:smallFrac m:val="0"/>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3"/>
    <w:basedOn w:val="1"/>
    <w:next w:val="1"/>
    <w:qFormat/>
    <w:uiPriority w:val="0"/>
    <w:pPr>
      <w:widowControl/>
      <w:spacing w:before="100" w:beforeAutospacing="1" w:after="100" w:afterAutospacing="1"/>
      <w:jc w:val="left"/>
      <w:outlineLvl w:val="2"/>
    </w:pPr>
    <w:rPr>
      <w:rFonts w:ascii="宋体" w:hAnsi="宋体" w:cs="宋体"/>
      <w:b/>
      <w:bCs/>
      <w:kern w:val="0"/>
      <w:sz w:val="27"/>
      <w:szCs w:val="27"/>
    </w:rPr>
  </w:style>
  <w:style w:type="character" w:default="1" w:styleId="11">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4">
    <w:name w:val="Plain Text"/>
    <w:basedOn w:val="1"/>
    <w:link w:val="16"/>
    <w:uiPriority w:val="99"/>
    <w:rPr>
      <w:rFonts w:ascii="宋体" w:hAnsi="Courier New" w:cs="Courier New"/>
      <w:szCs w:val="21"/>
    </w:rPr>
  </w:style>
  <w:style w:type="paragraph" w:styleId="5">
    <w:name w:val="Balloon Text"/>
    <w:basedOn w:val="1"/>
    <w:link w:val="17"/>
    <w:uiPriority w:val="0"/>
    <w:rPr>
      <w:sz w:val="18"/>
      <w:szCs w:val="18"/>
      <w:lang w:val="zh-CN" w:eastAsia="zh-CN"/>
    </w:rPr>
  </w:style>
  <w:style w:type="paragraph" w:styleId="6">
    <w:name w:val="footer"/>
    <w:basedOn w:val="1"/>
    <w:uiPriority w:val="0"/>
    <w:pPr>
      <w:tabs>
        <w:tab w:val="center" w:pos="4153"/>
        <w:tab w:val="right" w:pos="8306"/>
      </w:tabs>
      <w:snapToGrid w:val="0"/>
      <w:jc w:val="left"/>
    </w:pPr>
    <w:rPr>
      <w:sz w:val="18"/>
      <w:szCs w:val="18"/>
    </w:rPr>
  </w:style>
  <w:style w:type="paragraph" w:styleId="7">
    <w:name w:val="header"/>
    <w:basedOn w:val="1"/>
    <w:link w:val="18"/>
    <w:uiPriority w:val="0"/>
    <w:pPr>
      <w:pBdr>
        <w:bottom w:val="single" w:color="auto" w:sz="6" w:space="1"/>
      </w:pBdr>
      <w:tabs>
        <w:tab w:val="center" w:pos="4153"/>
        <w:tab w:val="right" w:pos="8306"/>
      </w:tabs>
      <w:snapToGrid w:val="0"/>
      <w:jc w:val="center"/>
    </w:pPr>
    <w:rPr>
      <w:sz w:val="18"/>
      <w:szCs w:val="18"/>
      <w:lang w:val="zh-CN" w:eastAsia="zh-CN"/>
    </w:rPr>
  </w:style>
  <w:style w:type="paragraph" w:styleId="8">
    <w:name w:val="Normal (Web)"/>
    <w:basedOn w:val="1"/>
    <w:uiPriority w:val="0"/>
    <w:pPr>
      <w:widowControl/>
      <w:spacing w:before="100" w:beforeAutospacing="1" w:after="100" w:afterAutospacing="1"/>
      <w:jc w:val="left"/>
    </w:pPr>
    <w:rPr>
      <w:rFonts w:ascii="宋体" w:hAnsi="宋体" w:cs="宋体"/>
      <w:kern w:val="0"/>
      <w:sz w:val="24"/>
    </w:rPr>
  </w:style>
  <w:style w:type="table" w:styleId="10">
    <w:name w:val="Table Grid"/>
    <w:basedOn w:val="9"/>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b/>
      <w:bCs/>
    </w:rPr>
  </w:style>
  <w:style w:type="character" w:styleId="13">
    <w:name w:val="page number"/>
    <w:uiPriority w:val="0"/>
  </w:style>
  <w:style w:type="character" w:styleId="14">
    <w:name w:val="Emphasis"/>
    <w:qFormat/>
    <w:uiPriority w:val="0"/>
    <w:rPr>
      <w:color w:val="CC0000"/>
    </w:rPr>
  </w:style>
  <w:style w:type="character" w:styleId="15">
    <w:name w:val="Hyperlink"/>
    <w:uiPriority w:val="0"/>
    <w:rPr>
      <w:color w:val="0000FF"/>
      <w:u w:val="single"/>
    </w:rPr>
  </w:style>
  <w:style w:type="character" w:customStyle="1" w:styleId="16">
    <w:name w:val="纯文本 Char"/>
    <w:link w:val="4"/>
    <w:uiPriority w:val="99"/>
    <w:rPr>
      <w:rFonts w:ascii="宋体" w:hAnsi="Courier New" w:eastAsia="宋体" w:cs="Courier New"/>
      <w:kern w:val="2"/>
      <w:sz w:val="21"/>
      <w:szCs w:val="21"/>
      <w:lang w:val="en-US" w:eastAsia="zh-CN" w:bidi="ar-SA"/>
    </w:rPr>
  </w:style>
  <w:style w:type="character" w:customStyle="1" w:styleId="17">
    <w:name w:val="批注框文本 Char"/>
    <w:link w:val="5"/>
    <w:uiPriority w:val="0"/>
    <w:rPr>
      <w:kern w:val="2"/>
      <w:sz w:val="18"/>
      <w:szCs w:val="18"/>
    </w:rPr>
  </w:style>
  <w:style w:type="character" w:customStyle="1" w:styleId="18">
    <w:name w:val="页眉 Char"/>
    <w:link w:val="7"/>
    <w:uiPriority w:val="0"/>
    <w:rPr>
      <w:kern w:val="2"/>
      <w:sz w:val="18"/>
      <w:szCs w:val="18"/>
    </w:rPr>
  </w:style>
  <w:style w:type="character" w:customStyle="1" w:styleId="19">
    <w:name w:val="time"/>
    <w:uiPriority w:val="0"/>
  </w:style>
  <w:style w:type="character" w:customStyle="1" w:styleId="20">
    <w:name w:val="mathzyb2"/>
    <w:uiPriority w:val="0"/>
  </w:style>
  <w:style w:type="character" w:customStyle="1" w:styleId="21">
    <w:name w:val="apple-converted-space"/>
    <w:uiPriority w:val="0"/>
  </w:style>
  <w:style w:type="character" w:customStyle="1" w:styleId="22">
    <w:name w:val="Plain Text Char"/>
    <w:locked/>
    <w:uiPriority w:val="0"/>
    <w:rPr>
      <w:rFonts w:ascii="宋体" w:hAnsi="Courier New" w:eastAsia="宋体" w:cs="Courier New"/>
      <w:kern w:val="2"/>
      <w:sz w:val="21"/>
      <w:szCs w:val="21"/>
      <w:lang w:val="en-US" w:eastAsia="zh-CN" w:bidi="ar-SA"/>
    </w:rPr>
  </w:style>
  <w:style w:type="character" w:customStyle="1" w:styleId="23">
    <w:name w:val="目录 (5) + 宋体"/>
    <w:uiPriority w:val="0"/>
    <w:rPr>
      <w:rFonts w:ascii="宋体" w:eastAsia="宋体" w:cs="宋体"/>
      <w:b/>
      <w:bCs/>
      <w:sz w:val="22"/>
      <w:szCs w:val="22"/>
      <w:shd w:val="clear" w:color="auto" w:fill="FFFFFF"/>
    </w:rPr>
  </w:style>
  <w:style w:type="character" w:customStyle="1" w:styleId="24">
    <w:name w:val="qb-content2"/>
    <w:uiPriority w:val="0"/>
  </w:style>
  <w:style w:type="character" w:customStyle="1" w:styleId="25">
    <w:name w:val="mathzyb1"/>
    <w:uiPriority w:val="0"/>
    <w:rPr>
      <w:spacing w:val="15"/>
      <w:sz w:val="23"/>
      <w:szCs w:val="23"/>
    </w:rPr>
  </w:style>
  <w:style w:type="character" w:customStyle="1" w:styleId="26">
    <w:name w:val="标题1 Char1"/>
    <w:uiPriority w:val="0"/>
    <w:rPr>
      <w:rFonts w:ascii="宋体" w:hAnsi="Courier New" w:cs="Courier New"/>
      <w:kern w:val="2"/>
      <w:sz w:val="21"/>
      <w:szCs w:val="21"/>
    </w:rPr>
  </w:style>
  <w:style w:type="character" w:customStyle="1" w:styleId="27">
    <w:name w:val="from"/>
    <w:uiPriority w:val="0"/>
  </w:style>
  <w:style w:type="paragraph" w:customStyle="1" w:styleId="28">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9">
    <w:name w:val="普通(网站)_0"/>
    <w:basedOn w:val="28"/>
    <w:uiPriority w:val="0"/>
    <w:pPr>
      <w:widowControl/>
      <w:spacing w:before="100" w:beforeAutospacing="1" w:after="100" w:afterAutospacing="1"/>
      <w:jc w:val="left"/>
    </w:pPr>
    <w:rPr>
      <w:rFonts w:ascii="宋体" w:hAnsi="宋体" w:cs="宋体"/>
      <w:kern w:val="0"/>
      <w:sz w:val="24"/>
      <w:szCs w:val="24"/>
    </w:rPr>
  </w:style>
  <w:style w:type="paragraph" w:customStyle="1" w:styleId="30">
    <w:name w:val="op_best_answer_question_problemext"/>
    <w:basedOn w:val="1"/>
    <w:uiPriority w:val="0"/>
    <w:pPr>
      <w:widowControl/>
      <w:jc w:val="left"/>
    </w:pPr>
    <w:rPr>
      <w:rFonts w:ascii="宋体" w:hAnsi="宋体" w:cs="宋体"/>
      <w:kern w:val="0"/>
      <w:sz w:val="24"/>
      <w:lang w:bidi="ta-IN"/>
    </w:rPr>
  </w:style>
  <w:style w:type="paragraph" w:customStyle="1" w:styleId="31">
    <w:name w:val="DefaultParagraph"/>
    <w:uiPriority w:val="0"/>
    <w:rPr>
      <w:rFonts w:ascii="Times New Roman" w:hAnsi="Calibri" w:eastAsia="宋体" w:cs="Times New Roman"/>
      <w:kern w:val="2"/>
      <w:sz w:val="21"/>
      <w:szCs w:val="22"/>
      <w:lang w:val="en-US" w:eastAsia="zh-CN" w:bidi="ar-SA"/>
    </w:rPr>
  </w:style>
  <w:style w:type="paragraph" w:customStyle="1" w:styleId="32">
    <w:name w:val="纯文本_0"/>
    <w:basedOn w:val="28"/>
    <w:uiPriority w:val="0"/>
    <w:rPr>
      <w:rFonts w:ascii="宋体" w:hAnsi="Courier New" w:cs="Courier New"/>
      <w:szCs w:val="21"/>
    </w:rPr>
  </w:style>
  <w:style w:type="paragraph" w:styleId="33">
    <w:name w:val="List Paragraph"/>
    <w:basedOn w:val="1"/>
    <w:qFormat/>
    <w:uiPriority w:val="0"/>
    <w:pPr>
      <w:ind w:firstLine="420" w:firstLineChars="200"/>
    </w:pPr>
    <w:rPr>
      <w:rFonts w:ascii="Calibri" w:hAnsi="Calibri"/>
      <w:szCs w:val="22"/>
    </w:rPr>
  </w:style>
  <w:style w:type="paragraph" w:customStyle="1" w:styleId="34">
    <w:name w:val="Normal_1"/>
    <w:qFormat/>
    <w:uiPriority w:val="0"/>
    <w:pPr>
      <w:widowControl w:val="0"/>
      <w:jc w:val="both"/>
    </w:pPr>
    <w:rPr>
      <w:rFonts w:ascii="Times New Roman" w:hAnsi="Times New Roman" w:eastAsia="宋体" w:cs="宋体"/>
      <w:kern w:val="2"/>
      <w:sz w:val="21"/>
      <w:szCs w:val="22"/>
      <w:lang w:val="en-US" w:eastAsia="zh-CN" w:bidi="ar-SA"/>
    </w:rPr>
  </w:style>
  <w:style w:type="paragraph" w:customStyle="1" w:styleId="35">
    <w:name w:val="Normal_0"/>
    <w:qFormat/>
    <w:uiPriority w:val="0"/>
    <w:pPr>
      <w:widowControl w:val="0"/>
      <w:jc w:val="both"/>
    </w:pPr>
    <w:rPr>
      <w:rFonts w:ascii="Time New Romans" w:hAnsi="Time New Romans" w:eastAsia="宋体" w:cs="宋体"/>
      <w:kern w:val="2"/>
      <w:sz w:val="23"/>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51.wmf"/><Relationship Id="rId97" Type="http://schemas.openxmlformats.org/officeDocument/2006/relationships/oleObject" Target="embeddings/oleObject42.bin"/><Relationship Id="rId96" Type="http://schemas.openxmlformats.org/officeDocument/2006/relationships/image" Target="media/image50.png"/><Relationship Id="rId95" Type="http://schemas.openxmlformats.org/officeDocument/2006/relationships/image" Target="media/image49.png"/><Relationship Id="rId94" Type="http://schemas.openxmlformats.org/officeDocument/2006/relationships/image" Target="media/image48.png"/><Relationship Id="rId93" Type="http://schemas.openxmlformats.org/officeDocument/2006/relationships/image" Target="media/image47.png"/><Relationship Id="rId92" Type="http://schemas.openxmlformats.org/officeDocument/2006/relationships/image" Target="media/image46.png"/><Relationship Id="rId91" Type="http://schemas.openxmlformats.org/officeDocument/2006/relationships/image" Target="media/image45.wmf"/><Relationship Id="rId90" Type="http://schemas.openxmlformats.org/officeDocument/2006/relationships/oleObject" Target="embeddings/oleObject41.bin"/><Relationship Id="rId9" Type="http://schemas.openxmlformats.org/officeDocument/2006/relationships/oleObject" Target="embeddings/oleObject1.bin"/><Relationship Id="rId89" Type="http://schemas.openxmlformats.org/officeDocument/2006/relationships/image" Target="media/image44.wmf"/><Relationship Id="rId88" Type="http://schemas.openxmlformats.org/officeDocument/2006/relationships/oleObject" Target="embeddings/oleObject40.bin"/><Relationship Id="rId87" Type="http://schemas.openxmlformats.org/officeDocument/2006/relationships/image" Target="media/image43.wmf"/><Relationship Id="rId86" Type="http://schemas.openxmlformats.org/officeDocument/2006/relationships/oleObject" Target="embeddings/oleObject39.bin"/><Relationship Id="rId85" Type="http://schemas.openxmlformats.org/officeDocument/2006/relationships/image" Target="media/image42.wmf"/><Relationship Id="rId84" Type="http://schemas.openxmlformats.org/officeDocument/2006/relationships/oleObject" Target="embeddings/oleObject38.bin"/><Relationship Id="rId83" Type="http://schemas.openxmlformats.org/officeDocument/2006/relationships/image" Target="media/image41.wmf"/><Relationship Id="rId82" Type="http://schemas.openxmlformats.org/officeDocument/2006/relationships/oleObject" Target="embeddings/oleObject37.bin"/><Relationship Id="rId81" Type="http://schemas.openxmlformats.org/officeDocument/2006/relationships/image" Target="media/image40.wmf"/><Relationship Id="rId80" Type="http://schemas.openxmlformats.org/officeDocument/2006/relationships/oleObject" Target="embeddings/oleObject36.bin"/><Relationship Id="rId8" Type="http://schemas.openxmlformats.org/officeDocument/2006/relationships/image" Target="media/image3.png"/><Relationship Id="rId79" Type="http://schemas.openxmlformats.org/officeDocument/2006/relationships/image" Target="media/image39.wmf"/><Relationship Id="rId78" Type="http://schemas.openxmlformats.org/officeDocument/2006/relationships/oleObject" Target="embeddings/oleObject35.bin"/><Relationship Id="rId77" Type="http://schemas.openxmlformats.org/officeDocument/2006/relationships/image" Target="media/image38.wmf"/><Relationship Id="rId76" Type="http://schemas.openxmlformats.org/officeDocument/2006/relationships/oleObject" Target="embeddings/oleObject34.bin"/><Relationship Id="rId75" Type="http://schemas.openxmlformats.org/officeDocument/2006/relationships/image" Target="media/image37.wmf"/><Relationship Id="rId74" Type="http://schemas.openxmlformats.org/officeDocument/2006/relationships/oleObject" Target="embeddings/oleObject33.bin"/><Relationship Id="rId73" Type="http://schemas.openxmlformats.org/officeDocument/2006/relationships/image" Target="media/image36.wmf"/><Relationship Id="rId72" Type="http://schemas.openxmlformats.org/officeDocument/2006/relationships/oleObject" Target="embeddings/oleObject32.bin"/><Relationship Id="rId71" Type="http://schemas.openxmlformats.org/officeDocument/2006/relationships/image" Target="media/image35.wmf"/><Relationship Id="rId70" Type="http://schemas.openxmlformats.org/officeDocument/2006/relationships/oleObject" Target="embeddings/oleObject31.bin"/><Relationship Id="rId7" Type="http://schemas.openxmlformats.org/officeDocument/2006/relationships/image" Target="media/image2.png"/><Relationship Id="rId69" Type="http://schemas.openxmlformats.org/officeDocument/2006/relationships/image" Target="media/image34.wmf"/><Relationship Id="rId68" Type="http://schemas.openxmlformats.org/officeDocument/2006/relationships/oleObject" Target="embeddings/oleObject30.bin"/><Relationship Id="rId67" Type="http://schemas.openxmlformats.org/officeDocument/2006/relationships/image" Target="media/image33.wmf"/><Relationship Id="rId66" Type="http://schemas.openxmlformats.org/officeDocument/2006/relationships/oleObject" Target="embeddings/oleObject29.bin"/><Relationship Id="rId65" Type="http://schemas.openxmlformats.org/officeDocument/2006/relationships/image" Target="media/image32.wmf"/><Relationship Id="rId64" Type="http://schemas.openxmlformats.org/officeDocument/2006/relationships/oleObject" Target="embeddings/oleObject28.bin"/><Relationship Id="rId63" Type="http://schemas.openxmlformats.org/officeDocument/2006/relationships/image" Target="media/image31.wmf"/><Relationship Id="rId62" Type="http://schemas.openxmlformats.org/officeDocument/2006/relationships/oleObject" Target="embeddings/oleObject27.bin"/><Relationship Id="rId61" Type="http://schemas.openxmlformats.org/officeDocument/2006/relationships/image" Target="media/image30.wmf"/><Relationship Id="rId60" Type="http://schemas.openxmlformats.org/officeDocument/2006/relationships/oleObject" Target="embeddings/oleObject26.bin"/><Relationship Id="rId6" Type="http://schemas.openxmlformats.org/officeDocument/2006/relationships/theme" Target="theme/theme1.xml"/><Relationship Id="rId59" Type="http://schemas.openxmlformats.org/officeDocument/2006/relationships/image" Target="media/image29.wmf"/><Relationship Id="rId58" Type="http://schemas.openxmlformats.org/officeDocument/2006/relationships/oleObject" Target="embeddings/oleObject25.bin"/><Relationship Id="rId57" Type="http://schemas.openxmlformats.org/officeDocument/2006/relationships/image" Target="media/image28.wmf"/><Relationship Id="rId56" Type="http://schemas.openxmlformats.org/officeDocument/2006/relationships/oleObject" Target="embeddings/oleObject24.bin"/><Relationship Id="rId55" Type="http://schemas.openxmlformats.org/officeDocument/2006/relationships/image" Target="media/image27.wmf"/><Relationship Id="rId54" Type="http://schemas.openxmlformats.org/officeDocument/2006/relationships/oleObject" Target="embeddings/oleObject23.bin"/><Relationship Id="rId53" Type="http://schemas.openxmlformats.org/officeDocument/2006/relationships/image" Target="media/image26.wmf"/><Relationship Id="rId52" Type="http://schemas.openxmlformats.org/officeDocument/2006/relationships/oleObject" Target="embeddings/oleObject22.bin"/><Relationship Id="rId51" Type="http://schemas.openxmlformats.org/officeDocument/2006/relationships/image" Target="media/image25.wmf"/><Relationship Id="rId50" Type="http://schemas.openxmlformats.org/officeDocument/2006/relationships/oleObject" Target="embeddings/oleObject21.bin"/><Relationship Id="rId5" Type="http://schemas.openxmlformats.org/officeDocument/2006/relationships/footer" Target="footer2.xml"/><Relationship Id="rId49" Type="http://schemas.openxmlformats.org/officeDocument/2006/relationships/image" Target="media/image24.wmf"/><Relationship Id="rId48" Type="http://schemas.openxmlformats.org/officeDocument/2006/relationships/oleObject" Target="embeddings/oleObject20.bin"/><Relationship Id="rId47" Type="http://schemas.openxmlformats.org/officeDocument/2006/relationships/image" Target="media/image23.wmf"/><Relationship Id="rId464" Type="http://schemas.openxmlformats.org/officeDocument/2006/relationships/fontTable" Target="fontTable.xml"/><Relationship Id="rId463" Type="http://schemas.openxmlformats.org/officeDocument/2006/relationships/numbering" Target="numbering.xml"/><Relationship Id="rId462" Type="http://schemas.openxmlformats.org/officeDocument/2006/relationships/customXml" Target="../customXml/item1.xml"/><Relationship Id="rId461" Type="http://schemas.openxmlformats.org/officeDocument/2006/relationships/image" Target="media/image248.wmf"/><Relationship Id="rId460" Type="http://schemas.openxmlformats.org/officeDocument/2006/relationships/oleObject" Target="embeddings/oleObject208.bin"/><Relationship Id="rId46" Type="http://schemas.openxmlformats.org/officeDocument/2006/relationships/oleObject" Target="embeddings/oleObject19.bin"/><Relationship Id="rId459" Type="http://schemas.openxmlformats.org/officeDocument/2006/relationships/image" Target="media/image247.wmf"/><Relationship Id="rId458" Type="http://schemas.openxmlformats.org/officeDocument/2006/relationships/oleObject" Target="embeddings/oleObject207.bin"/><Relationship Id="rId457" Type="http://schemas.openxmlformats.org/officeDocument/2006/relationships/image" Target="media/image246.wmf"/><Relationship Id="rId456" Type="http://schemas.openxmlformats.org/officeDocument/2006/relationships/oleObject" Target="embeddings/oleObject206.bin"/><Relationship Id="rId455" Type="http://schemas.openxmlformats.org/officeDocument/2006/relationships/image" Target="media/image245.wmf"/><Relationship Id="rId454" Type="http://schemas.openxmlformats.org/officeDocument/2006/relationships/oleObject" Target="embeddings/oleObject205.bin"/><Relationship Id="rId453" Type="http://schemas.openxmlformats.org/officeDocument/2006/relationships/image" Target="media/image244.wmf"/><Relationship Id="rId452" Type="http://schemas.openxmlformats.org/officeDocument/2006/relationships/oleObject" Target="embeddings/oleObject204.bin"/><Relationship Id="rId451" Type="http://schemas.openxmlformats.org/officeDocument/2006/relationships/image" Target="media/image243.wmf"/><Relationship Id="rId450" Type="http://schemas.openxmlformats.org/officeDocument/2006/relationships/oleObject" Target="embeddings/oleObject203.bin"/><Relationship Id="rId45" Type="http://schemas.openxmlformats.org/officeDocument/2006/relationships/image" Target="media/image22.wmf"/><Relationship Id="rId449" Type="http://schemas.openxmlformats.org/officeDocument/2006/relationships/image" Target="media/image242.wmf"/><Relationship Id="rId448" Type="http://schemas.openxmlformats.org/officeDocument/2006/relationships/oleObject" Target="embeddings/oleObject202.bin"/><Relationship Id="rId447" Type="http://schemas.openxmlformats.org/officeDocument/2006/relationships/image" Target="media/image241.wmf"/><Relationship Id="rId446" Type="http://schemas.openxmlformats.org/officeDocument/2006/relationships/oleObject" Target="embeddings/oleObject201.bin"/><Relationship Id="rId445" Type="http://schemas.openxmlformats.org/officeDocument/2006/relationships/image" Target="media/image240.wmf"/><Relationship Id="rId444" Type="http://schemas.openxmlformats.org/officeDocument/2006/relationships/oleObject" Target="embeddings/oleObject200.bin"/><Relationship Id="rId443" Type="http://schemas.openxmlformats.org/officeDocument/2006/relationships/image" Target="media/image239.wmf"/><Relationship Id="rId442" Type="http://schemas.openxmlformats.org/officeDocument/2006/relationships/oleObject" Target="embeddings/oleObject199.bin"/><Relationship Id="rId441" Type="http://schemas.openxmlformats.org/officeDocument/2006/relationships/image" Target="media/image238.wmf"/><Relationship Id="rId440" Type="http://schemas.openxmlformats.org/officeDocument/2006/relationships/oleObject" Target="embeddings/oleObject198.bin"/><Relationship Id="rId44" Type="http://schemas.openxmlformats.org/officeDocument/2006/relationships/oleObject" Target="embeddings/oleObject18.bin"/><Relationship Id="rId439" Type="http://schemas.openxmlformats.org/officeDocument/2006/relationships/image" Target="media/image237.wmf"/><Relationship Id="rId438" Type="http://schemas.openxmlformats.org/officeDocument/2006/relationships/oleObject" Target="embeddings/oleObject197.bin"/><Relationship Id="rId437" Type="http://schemas.openxmlformats.org/officeDocument/2006/relationships/image" Target="media/image236.wmf"/><Relationship Id="rId436" Type="http://schemas.openxmlformats.org/officeDocument/2006/relationships/oleObject" Target="embeddings/oleObject196.bin"/><Relationship Id="rId435" Type="http://schemas.openxmlformats.org/officeDocument/2006/relationships/image" Target="media/image235.wmf"/><Relationship Id="rId434" Type="http://schemas.openxmlformats.org/officeDocument/2006/relationships/oleObject" Target="embeddings/oleObject195.bin"/><Relationship Id="rId433" Type="http://schemas.openxmlformats.org/officeDocument/2006/relationships/image" Target="media/image234.wmf"/><Relationship Id="rId432" Type="http://schemas.openxmlformats.org/officeDocument/2006/relationships/oleObject" Target="embeddings/oleObject194.bin"/><Relationship Id="rId431" Type="http://schemas.openxmlformats.org/officeDocument/2006/relationships/image" Target="media/image233.wmf"/><Relationship Id="rId430" Type="http://schemas.openxmlformats.org/officeDocument/2006/relationships/oleObject" Target="embeddings/oleObject193.bin"/><Relationship Id="rId43" Type="http://schemas.openxmlformats.org/officeDocument/2006/relationships/image" Target="media/image21.wmf"/><Relationship Id="rId429" Type="http://schemas.openxmlformats.org/officeDocument/2006/relationships/image" Target="media/image232.wmf"/><Relationship Id="rId428" Type="http://schemas.openxmlformats.org/officeDocument/2006/relationships/oleObject" Target="embeddings/oleObject192.bin"/><Relationship Id="rId427" Type="http://schemas.openxmlformats.org/officeDocument/2006/relationships/image" Target="media/image231.wmf"/><Relationship Id="rId426" Type="http://schemas.openxmlformats.org/officeDocument/2006/relationships/oleObject" Target="embeddings/oleObject191.bin"/><Relationship Id="rId425" Type="http://schemas.openxmlformats.org/officeDocument/2006/relationships/image" Target="media/image230.wmf"/><Relationship Id="rId424" Type="http://schemas.openxmlformats.org/officeDocument/2006/relationships/oleObject" Target="embeddings/oleObject190.bin"/><Relationship Id="rId423" Type="http://schemas.openxmlformats.org/officeDocument/2006/relationships/image" Target="media/image229.wmf"/><Relationship Id="rId422" Type="http://schemas.openxmlformats.org/officeDocument/2006/relationships/image" Target="media/image228.wmf"/><Relationship Id="rId421" Type="http://schemas.openxmlformats.org/officeDocument/2006/relationships/image" Target="media/image227.wmf"/><Relationship Id="rId420" Type="http://schemas.openxmlformats.org/officeDocument/2006/relationships/image" Target="media/image226.wmf"/><Relationship Id="rId42" Type="http://schemas.openxmlformats.org/officeDocument/2006/relationships/oleObject" Target="embeddings/oleObject17.bin"/><Relationship Id="rId419" Type="http://schemas.openxmlformats.org/officeDocument/2006/relationships/image" Target="media/image225.wmf"/><Relationship Id="rId418" Type="http://schemas.openxmlformats.org/officeDocument/2006/relationships/image" Target="media/image224.wmf"/><Relationship Id="rId417" Type="http://schemas.openxmlformats.org/officeDocument/2006/relationships/image" Target="media/image223.wmf"/><Relationship Id="rId416" Type="http://schemas.openxmlformats.org/officeDocument/2006/relationships/image" Target="media/image222.wmf"/><Relationship Id="rId415" Type="http://schemas.openxmlformats.org/officeDocument/2006/relationships/oleObject" Target="embeddings/oleObject189.bin"/><Relationship Id="rId414" Type="http://schemas.openxmlformats.org/officeDocument/2006/relationships/image" Target="media/image221.wmf"/><Relationship Id="rId413" Type="http://schemas.openxmlformats.org/officeDocument/2006/relationships/oleObject" Target="embeddings/oleObject188.bin"/><Relationship Id="rId412" Type="http://schemas.openxmlformats.org/officeDocument/2006/relationships/image" Target="media/image220.wmf"/><Relationship Id="rId411" Type="http://schemas.openxmlformats.org/officeDocument/2006/relationships/image" Target="media/image219.wmf"/><Relationship Id="rId410" Type="http://schemas.openxmlformats.org/officeDocument/2006/relationships/image" Target="media/image218.wmf"/><Relationship Id="rId41" Type="http://schemas.openxmlformats.org/officeDocument/2006/relationships/image" Target="media/image20.wmf"/><Relationship Id="rId409" Type="http://schemas.openxmlformats.org/officeDocument/2006/relationships/image" Target="media/image217.wmf"/><Relationship Id="rId408" Type="http://schemas.openxmlformats.org/officeDocument/2006/relationships/oleObject" Target="embeddings/oleObject187.bin"/><Relationship Id="rId407" Type="http://schemas.openxmlformats.org/officeDocument/2006/relationships/image" Target="media/image216.wmf"/><Relationship Id="rId406" Type="http://schemas.openxmlformats.org/officeDocument/2006/relationships/oleObject" Target="embeddings/oleObject186.bin"/><Relationship Id="rId405" Type="http://schemas.openxmlformats.org/officeDocument/2006/relationships/image" Target="media/image215.wmf"/><Relationship Id="rId404" Type="http://schemas.openxmlformats.org/officeDocument/2006/relationships/image" Target="media/image214.wmf"/><Relationship Id="rId403" Type="http://schemas.openxmlformats.org/officeDocument/2006/relationships/image" Target="media/image213.wmf"/><Relationship Id="rId402" Type="http://schemas.openxmlformats.org/officeDocument/2006/relationships/image" Target="media/image212.wmf"/><Relationship Id="rId401" Type="http://schemas.openxmlformats.org/officeDocument/2006/relationships/oleObject" Target="embeddings/oleObject185.bin"/><Relationship Id="rId400" Type="http://schemas.openxmlformats.org/officeDocument/2006/relationships/image" Target="media/image211.wmf"/><Relationship Id="rId40" Type="http://schemas.openxmlformats.org/officeDocument/2006/relationships/oleObject" Target="embeddings/oleObject16.bin"/><Relationship Id="rId4" Type="http://schemas.openxmlformats.org/officeDocument/2006/relationships/footer" Target="footer1.xml"/><Relationship Id="rId399" Type="http://schemas.openxmlformats.org/officeDocument/2006/relationships/oleObject" Target="embeddings/oleObject184.bin"/><Relationship Id="rId398" Type="http://schemas.openxmlformats.org/officeDocument/2006/relationships/image" Target="media/image210.wmf"/><Relationship Id="rId397" Type="http://schemas.openxmlformats.org/officeDocument/2006/relationships/oleObject" Target="embeddings/oleObject183.bin"/><Relationship Id="rId396" Type="http://schemas.openxmlformats.org/officeDocument/2006/relationships/image" Target="media/image209.wmf"/><Relationship Id="rId395" Type="http://schemas.openxmlformats.org/officeDocument/2006/relationships/oleObject" Target="embeddings/oleObject182.bin"/><Relationship Id="rId394" Type="http://schemas.openxmlformats.org/officeDocument/2006/relationships/image" Target="media/image208.wmf"/><Relationship Id="rId393" Type="http://schemas.openxmlformats.org/officeDocument/2006/relationships/oleObject" Target="embeddings/oleObject181.bin"/><Relationship Id="rId392" Type="http://schemas.openxmlformats.org/officeDocument/2006/relationships/image" Target="media/image207.wmf"/><Relationship Id="rId391" Type="http://schemas.openxmlformats.org/officeDocument/2006/relationships/oleObject" Target="embeddings/oleObject180.bin"/><Relationship Id="rId390" Type="http://schemas.openxmlformats.org/officeDocument/2006/relationships/image" Target="media/image206.wmf"/><Relationship Id="rId39" Type="http://schemas.openxmlformats.org/officeDocument/2006/relationships/image" Target="media/image19.wmf"/><Relationship Id="rId389" Type="http://schemas.openxmlformats.org/officeDocument/2006/relationships/oleObject" Target="embeddings/oleObject179.bin"/><Relationship Id="rId388" Type="http://schemas.openxmlformats.org/officeDocument/2006/relationships/image" Target="media/image205.wmf"/><Relationship Id="rId387" Type="http://schemas.openxmlformats.org/officeDocument/2006/relationships/oleObject" Target="embeddings/oleObject178.bin"/><Relationship Id="rId386" Type="http://schemas.openxmlformats.org/officeDocument/2006/relationships/image" Target="media/image204.wmf"/><Relationship Id="rId385" Type="http://schemas.openxmlformats.org/officeDocument/2006/relationships/image" Target="media/image203.wmf"/><Relationship Id="rId384" Type="http://schemas.openxmlformats.org/officeDocument/2006/relationships/oleObject" Target="embeddings/oleObject177.bin"/><Relationship Id="rId383" Type="http://schemas.openxmlformats.org/officeDocument/2006/relationships/image" Target="media/image202.wmf"/><Relationship Id="rId382" Type="http://schemas.openxmlformats.org/officeDocument/2006/relationships/oleObject" Target="embeddings/oleObject176.bin"/><Relationship Id="rId381" Type="http://schemas.openxmlformats.org/officeDocument/2006/relationships/image" Target="media/image201.wmf"/><Relationship Id="rId380" Type="http://schemas.openxmlformats.org/officeDocument/2006/relationships/oleObject" Target="embeddings/oleObject175.bin"/><Relationship Id="rId38" Type="http://schemas.openxmlformats.org/officeDocument/2006/relationships/oleObject" Target="embeddings/oleObject15.bin"/><Relationship Id="rId379" Type="http://schemas.openxmlformats.org/officeDocument/2006/relationships/image" Target="media/image200.wmf"/><Relationship Id="rId378" Type="http://schemas.openxmlformats.org/officeDocument/2006/relationships/oleObject" Target="embeddings/oleObject174.bin"/><Relationship Id="rId377" Type="http://schemas.openxmlformats.org/officeDocument/2006/relationships/image" Target="media/image199.wmf"/><Relationship Id="rId376" Type="http://schemas.openxmlformats.org/officeDocument/2006/relationships/oleObject" Target="embeddings/oleObject173.bin"/><Relationship Id="rId375" Type="http://schemas.openxmlformats.org/officeDocument/2006/relationships/image" Target="media/image198.wmf"/><Relationship Id="rId374" Type="http://schemas.openxmlformats.org/officeDocument/2006/relationships/oleObject" Target="embeddings/oleObject172.bin"/><Relationship Id="rId373" Type="http://schemas.openxmlformats.org/officeDocument/2006/relationships/image" Target="media/image197.wmf"/><Relationship Id="rId372" Type="http://schemas.openxmlformats.org/officeDocument/2006/relationships/oleObject" Target="embeddings/oleObject171.bin"/><Relationship Id="rId371" Type="http://schemas.openxmlformats.org/officeDocument/2006/relationships/image" Target="media/image196.wmf"/><Relationship Id="rId370" Type="http://schemas.openxmlformats.org/officeDocument/2006/relationships/oleObject" Target="embeddings/oleObject170.bin"/><Relationship Id="rId37" Type="http://schemas.openxmlformats.org/officeDocument/2006/relationships/image" Target="media/image18.wmf"/><Relationship Id="rId369" Type="http://schemas.openxmlformats.org/officeDocument/2006/relationships/image" Target="media/image195.wmf"/><Relationship Id="rId368" Type="http://schemas.openxmlformats.org/officeDocument/2006/relationships/oleObject" Target="embeddings/oleObject169.bin"/><Relationship Id="rId367" Type="http://schemas.openxmlformats.org/officeDocument/2006/relationships/image" Target="media/image194.wmf"/><Relationship Id="rId366" Type="http://schemas.openxmlformats.org/officeDocument/2006/relationships/oleObject" Target="embeddings/oleObject168.bin"/><Relationship Id="rId365" Type="http://schemas.openxmlformats.org/officeDocument/2006/relationships/image" Target="media/image193.wmf"/><Relationship Id="rId364" Type="http://schemas.openxmlformats.org/officeDocument/2006/relationships/oleObject" Target="embeddings/oleObject167.bin"/><Relationship Id="rId363" Type="http://schemas.openxmlformats.org/officeDocument/2006/relationships/image" Target="media/image192.wmf"/><Relationship Id="rId362" Type="http://schemas.openxmlformats.org/officeDocument/2006/relationships/oleObject" Target="embeddings/oleObject166.bin"/><Relationship Id="rId361" Type="http://schemas.openxmlformats.org/officeDocument/2006/relationships/image" Target="media/image191.wmf"/><Relationship Id="rId360" Type="http://schemas.openxmlformats.org/officeDocument/2006/relationships/oleObject" Target="embeddings/oleObject165.bin"/><Relationship Id="rId36" Type="http://schemas.openxmlformats.org/officeDocument/2006/relationships/oleObject" Target="embeddings/oleObject14.bin"/><Relationship Id="rId359" Type="http://schemas.openxmlformats.org/officeDocument/2006/relationships/image" Target="media/image190.wmf"/><Relationship Id="rId358" Type="http://schemas.openxmlformats.org/officeDocument/2006/relationships/oleObject" Target="embeddings/oleObject164.bin"/><Relationship Id="rId357" Type="http://schemas.openxmlformats.org/officeDocument/2006/relationships/image" Target="media/image189.wmf"/><Relationship Id="rId356" Type="http://schemas.openxmlformats.org/officeDocument/2006/relationships/oleObject" Target="embeddings/oleObject163.bin"/><Relationship Id="rId355" Type="http://schemas.openxmlformats.org/officeDocument/2006/relationships/image" Target="media/image188.wmf"/><Relationship Id="rId354" Type="http://schemas.openxmlformats.org/officeDocument/2006/relationships/oleObject" Target="embeddings/oleObject162.bin"/><Relationship Id="rId353" Type="http://schemas.openxmlformats.org/officeDocument/2006/relationships/image" Target="media/image187.wmf"/><Relationship Id="rId352" Type="http://schemas.openxmlformats.org/officeDocument/2006/relationships/oleObject" Target="embeddings/oleObject161.bin"/><Relationship Id="rId351" Type="http://schemas.openxmlformats.org/officeDocument/2006/relationships/image" Target="media/image186.png"/><Relationship Id="rId350" Type="http://schemas.openxmlformats.org/officeDocument/2006/relationships/image" Target="media/image185.wmf"/><Relationship Id="rId35" Type="http://schemas.openxmlformats.org/officeDocument/2006/relationships/image" Target="media/image17.wmf"/><Relationship Id="rId349" Type="http://schemas.openxmlformats.org/officeDocument/2006/relationships/image" Target="media/image184.wmf"/><Relationship Id="rId348" Type="http://schemas.openxmlformats.org/officeDocument/2006/relationships/image" Target="media/image183.wmf"/><Relationship Id="rId347" Type="http://schemas.openxmlformats.org/officeDocument/2006/relationships/image" Target="media/image182.wmf"/><Relationship Id="rId346" Type="http://schemas.openxmlformats.org/officeDocument/2006/relationships/oleObject" Target="embeddings/oleObject160.bin"/><Relationship Id="rId345" Type="http://schemas.openxmlformats.org/officeDocument/2006/relationships/image" Target="media/image181.wmf"/><Relationship Id="rId344" Type="http://schemas.openxmlformats.org/officeDocument/2006/relationships/oleObject" Target="embeddings/oleObject159.bin"/><Relationship Id="rId343" Type="http://schemas.openxmlformats.org/officeDocument/2006/relationships/image" Target="media/image180.wmf"/><Relationship Id="rId342" Type="http://schemas.openxmlformats.org/officeDocument/2006/relationships/oleObject" Target="embeddings/oleObject158.bin"/><Relationship Id="rId341" Type="http://schemas.openxmlformats.org/officeDocument/2006/relationships/image" Target="media/image179.wmf"/><Relationship Id="rId340" Type="http://schemas.openxmlformats.org/officeDocument/2006/relationships/oleObject" Target="embeddings/oleObject157.bin"/><Relationship Id="rId34" Type="http://schemas.openxmlformats.org/officeDocument/2006/relationships/oleObject" Target="embeddings/oleObject13.bin"/><Relationship Id="rId339" Type="http://schemas.openxmlformats.org/officeDocument/2006/relationships/image" Target="media/image178.wmf"/><Relationship Id="rId338" Type="http://schemas.openxmlformats.org/officeDocument/2006/relationships/image" Target="media/image177.wmf"/><Relationship Id="rId337" Type="http://schemas.openxmlformats.org/officeDocument/2006/relationships/image" Target="media/image176.png"/><Relationship Id="rId336" Type="http://schemas.openxmlformats.org/officeDocument/2006/relationships/image" Target="media/image175.wmf"/><Relationship Id="rId335" Type="http://schemas.openxmlformats.org/officeDocument/2006/relationships/image" Target="media/image174.wmf"/><Relationship Id="rId334" Type="http://schemas.openxmlformats.org/officeDocument/2006/relationships/image" Target="media/image173.wmf"/><Relationship Id="rId333" Type="http://schemas.openxmlformats.org/officeDocument/2006/relationships/image" Target="media/image172.wmf"/><Relationship Id="rId332" Type="http://schemas.openxmlformats.org/officeDocument/2006/relationships/image" Target="media/image171.wmf"/><Relationship Id="rId331" Type="http://schemas.openxmlformats.org/officeDocument/2006/relationships/image" Target="media/image170.wmf"/><Relationship Id="rId330" Type="http://schemas.openxmlformats.org/officeDocument/2006/relationships/image" Target="media/image169.wmf"/><Relationship Id="rId33" Type="http://schemas.openxmlformats.org/officeDocument/2006/relationships/image" Target="media/image16.wmf"/><Relationship Id="rId329" Type="http://schemas.openxmlformats.org/officeDocument/2006/relationships/image" Target="media/image168.wmf"/><Relationship Id="rId328" Type="http://schemas.openxmlformats.org/officeDocument/2006/relationships/image" Target="media/image167.wmf"/><Relationship Id="rId327" Type="http://schemas.openxmlformats.org/officeDocument/2006/relationships/image" Target="media/image166.wmf"/><Relationship Id="rId326" Type="http://schemas.openxmlformats.org/officeDocument/2006/relationships/image" Target="media/image165.wmf"/><Relationship Id="rId325" Type="http://schemas.openxmlformats.org/officeDocument/2006/relationships/image" Target="media/image164.wmf"/><Relationship Id="rId324" Type="http://schemas.openxmlformats.org/officeDocument/2006/relationships/image" Target="media/image163.emf"/><Relationship Id="rId323" Type="http://schemas.openxmlformats.org/officeDocument/2006/relationships/image" Target="media/image162.wmf"/><Relationship Id="rId322" Type="http://schemas.openxmlformats.org/officeDocument/2006/relationships/oleObject" Target="embeddings/oleObject156.bin"/><Relationship Id="rId321" Type="http://schemas.openxmlformats.org/officeDocument/2006/relationships/image" Target="media/image161.wmf"/><Relationship Id="rId320" Type="http://schemas.openxmlformats.org/officeDocument/2006/relationships/oleObject" Target="embeddings/oleObject155.bin"/><Relationship Id="rId32" Type="http://schemas.openxmlformats.org/officeDocument/2006/relationships/oleObject" Target="embeddings/oleObject12.bin"/><Relationship Id="rId319" Type="http://schemas.openxmlformats.org/officeDocument/2006/relationships/image" Target="media/image160.wmf"/><Relationship Id="rId318" Type="http://schemas.openxmlformats.org/officeDocument/2006/relationships/oleObject" Target="embeddings/oleObject154.bin"/><Relationship Id="rId317" Type="http://schemas.openxmlformats.org/officeDocument/2006/relationships/image" Target="media/image159.wmf"/><Relationship Id="rId316" Type="http://schemas.openxmlformats.org/officeDocument/2006/relationships/oleObject" Target="embeddings/oleObject153.bin"/><Relationship Id="rId315" Type="http://schemas.openxmlformats.org/officeDocument/2006/relationships/image" Target="media/image158.wmf"/><Relationship Id="rId314" Type="http://schemas.openxmlformats.org/officeDocument/2006/relationships/oleObject" Target="embeddings/oleObject152.bin"/><Relationship Id="rId313" Type="http://schemas.openxmlformats.org/officeDocument/2006/relationships/image" Target="media/image157.wmf"/><Relationship Id="rId312" Type="http://schemas.openxmlformats.org/officeDocument/2006/relationships/oleObject" Target="embeddings/oleObject151.bin"/><Relationship Id="rId311" Type="http://schemas.openxmlformats.org/officeDocument/2006/relationships/image" Target="media/image156.wmf"/><Relationship Id="rId310" Type="http://schemas.openxmlformats.org/officeDocument/2006/relationships/oleObject" Target="embeddings/oleObject150.bin"/><Relationship Id="rId31" Type="http://schemas.openxmlformats.org/officeDocument/2006/relationships/image" Target="media/image15.wmf"/><Relationship Id="rId309" Type="http://schemas.openxmlformats.org/officeDocument/2006/relationships/image" Target="media/image155.wmf"/><Relationship Id="rId308" Type="http://schemas.openxmlformats.org/officeDocument/2006/relationships/oleObject" Target="embeddings/oleObject149.bin"/><Relationship Id="rId307" Type="http://schemas.openxmlformats.org/officeDocument/2006/relationships/image" Target="media/image154.wmf"/><Relationship Id="rId306" Type="http://schemas.openxmlformats.org/officeDocument/2006/relationships/oleObject" Target="embeddings/oleObject148.bin"/><Relationship Id="rId305" Type="http://schemas.openxmlformats.org/officeDocument/2006/relationships/image" Target="media/image153.wmf"/><Relationship Id="rId304" Type="http://schemas.openxmlformats.org/officeDocument/2006/relationships/oleObject" Target="embeddings/oleObject147.bin"/><Relationship Id="rId303" Type="http://schemas.openxmlformats.org/officeDocument/2006/relationships/image" Target="media/image152.wmf"/><Relationship Id="rId302" Type="http://schemas.openxmlformats.org/officeDocument/2006/relationships/oleObject" Target="embeddings/oleObject146.bin"/><Relationship Id="rId301" Type="http://schemas.openxmlformats.org/officeDocument/2006/relationships/image" Target="media/image151.wmf"/><Relationship Id="rId300" Type="http://schemas.openxmlformats.org/officeDocument/2006/relationships/oleObject" Target="embeddings/oleObject145.bin"/><Relationship Id="rId30" Type="http://schemas.openxmlformats.org/officeDocument/2006/relationships/oleObject" Target="embeddings/oleObject11.bin"/><Relationship Id="rId3" Type="http://schemas.openxmlformats.org/officeDocument/2006/relationships/header" Target="header1.xml"/><Relationship Id="rId299" Type="http://schemas.openxmlformats.org/officeDocument/2006/relationships/image" Target="media/image150.wmf"/><Relationship Id="rId298" Type="http://schemas.openxmlformats.org/officeDocument/2006/relationships/oleObject" Target="embeddings/oleObject144.bin"/><Relationship Id="rId297" Type="http://schemas.openxmlformats.org/officeDocument/2006/relationships/image" Target="media/image149.wmf"/><Relationship Id="rId296" Type="http://schemas.openxmlformats.org/officeDocument/2006/relationships/oleObject" Target="embeddings/oleObject143.bin"/><Relationship Id="rId295" Type="http://schemas.openxmlformats.org/officeDocument/2006/relationships/image" Target="media/image148.wmf"/><Relationship Id="rId294" Type="http://schemas.openxmlformats.org/officeDocument/2006/relationships/oleObject" Target="embeddings/oleObject142.bin"/><Relationship Id="rId293" Type="http://schemas.openxmlformats.org/officeDocument/2006/relationships/image" Target="media/image147.wmf"/><Relationship Id="rId292" Type="http://schemas.openxmlformats.org/officeDocument/2006/relationships/oleObject" Target="embeddings/oleObject141.bin"/><Relationship Id="rId291" Type="http://schemas.openxmlformats.org/officeDocument/2006/relationships/image" Target="media/image146.wmf"/><Relationship Id="rId290" Type="http://schemas.openxmlformats.org/officeDocument/2006/relationships/oleObject" Target="embeddings/oleObject140.bin"/><Relationship Id="rId29" Type="http://schemas.openxmlformats.org/officeDocument/2006/relationships/image" Target="media/image14.wmf"/><Relationship Id="rId289" Type="http://schemas.openxmlformats.org/officeDocument/2006/relationships/image" Target="media/image145.wmf"/><Relationship Id="rId288" Type="http://schemas.openxmlformats.org/officeDocument/2006/relationships/oleObject" Target="embeddings/oleObject139.bin"/><Relationship Id="rId287" Type="http://schemas.openxmlformats.org/officeDocument/2006/relationships/image" Target="media/image144.wmf"/><Relationship Id="rId286" Type="http://schemas.openxmlformats.org/officeDocument/2006/relationships/oleObject" Target="embeddings/oleObject138.bin"/><Relationship Id="rId285" Type="http://schemas.openxmlformats.org/officeDocument/2006/relationships/image" Target="media/image143.wmf"/><Relationship Id="rId284" Type="http://schemas.openxmlformats.org/officeDocument/2006/relationships/oleObject" Target="embeddings/oleObject137.bin"/><Relationship Id="rId283" Type="http://schemas.openxmlformats.org/officeDocument/2006/relationships/image" Target="media/image142.wmf"/><Relationship Id="rId282" Type="http://schemas.openxmlformats.org/officeDocument/2006/relationships/oleObject" Target="embeddings/oleObject136.bin"/><Relationship Id="rId281" Type="http://schemas.openxmlformats.org/officeDocument/2006/relationships/image" Target="media/image141.wmf"/><Relationship Id="rId280" Type="http://schemas.openxmlformats.org/officeDocument/2006/relationships/oleObject" Target="embeddings/oleObject135.bin"/><Relationship Id="rId28" Type="http://schemas.openxmlformats.org/officeDocument/2006/relationships/oleObject" Target="embeddings/oleObject10.bin"/><Relationship Id="rId279" Type="http://schemas.openxmlformats.org/officeDocument/2006/relationships/image" Target="media/image140.wmf"/><Relationship Id="rId278" Type="http://schemas.openxmlformats.org/officeDocument/2006/relationships/oleObject" Target="embeddings/oleObject134.bin"/><Relationship Id="rId277" Type="http://schemas.openxmlformats.org/officeDocument/2006/relationships/image" Target="media/image139.wmf"/><Relationship Id="rId276" Type="http://schemas.openxmlformats.org/officeDocument/2006/relationships/oleObject" Target="embeddings/oleObject133.bin"/><Relationship Id="rId275" Type="http://schemas.openxmlformats.org/officeDocument/2006/relationships/image" Target="media/image138.wmf"/><Relationship Id="rId274" Type="http://schemas.openxmlformats.org/officeDocument/2006/relationships/oleObject" Target="embeddings/oleObject132.bin"/><Relationship Id="rId273" Type="http://schemas.openxmlformats.org/officeDocument/2006/relationships/image" Target="media/image137.wmf"/><Relationship Id="rId272" Type="http://schemas.openxmlformats.org/officeDocument/2006/relationships/oleObject" Target="embeddings/oleObject131.bin"/><Relationship Id="rId271" Type="http://schemas.openxmlformats.org/officeDocument/2006/relationships/oleObject" Target="embeddings/oleObject130.bin"/><Relationship Id="rId270" Type="http://schemas.openxmlformats.org/officeDocument/2006/relationships/oleObject" Target="embeddings/oleObject129.bin"/><Relationship Id="rId27" Type="http://schemas.openxmlformats.org/officeDocument/2006/relationships/image" Target="media/image13.wmf"/><Relationship Id="rId269" Type="http://schemas.openxmlformats.org/officeDocument/2006/relationships/image" Target="media/image136.wmf"/><Relationship Id="rId268" Type="http://schemas.openxmlformats.org/officeDocument/2006/relationships/oleObject" Target="embeddings/oleObject128.bin"/><Relationship Id="rId267" Type="http://schemas.openxmlformats.org/officeDocument/2006/relationships/image" Target="media/image135.wmf"/><Relationship Id="rId266" Type="http://schemas.openxmlformats.org/officeDocument/2006/relationships/oleObject" Target="embeddings/oleObject127.bin"/><Relationship Id="rId265" Type="http://schemas.openxmlformats.org/officeDocument/2006/relationships/image" Target="media/image134.wmf"/><Relationship Id="rId264" Type="http://schemas.openxmlformats.org/officeDocument/2006/relationships/oleObject" Target="embeddings/oleObject126.bin"/><Relationship Id="rId263" Type="http://schemas.openxmlformats.org/officeDocument/2006/relationships/image" Target="media/image133.wmf"/><Relationship Id="rId262" Type="http://schemas.openxmlformats.org/officeDocument/2006/relationships/oleObject" Target="embeddings/oleObject125.bin"/><Relationship Id="rId261" Type="http://schemas.openxmlformats.org/officeDocument/2006/relationships/image" Target="media/image132.wmf"/><Relationship Id="rId260" Type="http://schemas.openxmlformats.org/officeDocument/2006/relationships/oleObject" Target="embeddings/oleObject124.bin"/><Relationship Id="rId26" Type="http://schemas.openxmlformats.org/officeDocument/2006/relationships/oleObject" Target="embeddings/oleObject9.bin"/><Relationship Id="rId259" Type="http://schemas.openxmlformats.org/officeDocument/2006/relationships/image" Target="media/image131.wmf"/><Relationship Id="rId258" Type="http://schemas.openxmlformats.org/officeDocument/2006/relationships/oleObject" Target="embeddings/oleObject123.bin"/><Relationship Id="rId257" Type="http://schemas.openxmlformats.org/officeDocument/2006/relationships/image" Target="media/image130.wmf"/><Relationship Id="rId256" Type="http://schemas.openxmlformats.org/officeDocument/2006/relationships/oleObject" Target="embeddings/oleObject122.bin"/><Relationship Id="rId255" Type="http://schemas.openxmlformats.org/officeDocument/2006/relationships/oleObject" Target="embeddings/oleObject121.bin"/><Relationship Id="rId254" Type="http://schemas.openxmlformats.org/officeDocument/2006/relationships/image" Target="media/image129.png"/><Relationship Id="rId253" Type="http://schemas.openxmlformats.org/officeDocument/2006/relationships/image" Target="media/image128.png"/><Relationship Id="rId252" Type="http://schemas.openxmlformats.org/officeDocument/2006/relationships/image" Target="media/image127.wmf"/><Relationship Id="rId251" Type="http://schemas.openxmlformats.org/officeDocument/2006/relationships/oleObject" Target="embeddings/oleObject120.bin"/><Relationship Id="rId250" Type="http://schemas.openxmlformats.org/officeDocument/2006/relationships/image" Target="media/image126.wmf"/><Relationship Id="rId25" Type="http://schemas.openxmlformats.org/officeDocument/2006/relationships/image" Target="media/image12.wmf"/><Relationship Id="rId249" Type="http://schemas.openxmlformats.org/officeDocument/2006/relationships/oleObject" Target="embeddings/oleObject119.bin"/><Relationship Id="rId248" Type="http://schemas.openxmlformats.org/officeDocument/2006/relationships/image" Target="media/image125.wmf"/><Relationship Id="rId247" Type="http://schemas.openxmlformats.org/officeDocument/2006/relationships/oleObject" Target="embeddings/oleObject118.bin"/><Relationship Id="rId246" Type="http://schemas.openxmlformats.org/officeDocument/2006/relationships/image" Target="media/image124.wmf"/><Relationship Id="rId245" Type="http://schemas.openxmlformats.org/officeDocument/2006/relationships/oleObject" Target="embeddings/oleObject117.bin"/><Relationship Id="rId244" Type="http://schemas.openxmlformats.org/officeDocument/2006/relationships/oleObject" Target="embeddings/oleObject116.bin"/><Relationship Id="rId243" Type="http://schemas.openxmlformats.org/officeDocument/2006/relationships/image" Target="media/image123.wmf"/><Relationship Id="rId242" Type="http://schemas.openxmlformats.org/officeDocument/2006/relationships/oleObject" Target="embeddings/oleObject115.bin"/><Relationship Id="rId241" Type="http://schemas.openxmlformats.org/officeDocument/2006/relationships/image" Target="media/image122.wmf"/><Relationship Id="rId240" Type="http://schemas.openxmlformats.org/officeDocument/2006/relationships/oleObject" Target="embeddings/oleObject114.bin"/><Relationship Id="rId24" Type="http://schemas.openxmlformats.org/officeDocument/2006/relationships/oleObject" Target="embeddings/oleObject8.bin"/><Relationship Id="rId239" Type="http://schemas.openxmlformats.org/officeDocument/2006/relationships/oleObject" Target="embeddings/oleObject113.bin"/><Relationship Id="rId238" Type="http://schemas.openxmlformats.org/officeDocument/2006/relationships/oleObject" Target="embeddings/oleObject112.bin"/><Relationship Id="rId237" Type="http://schemas.openxmlformats.org/officeDocument/2006/relationships/image" Target="media/image121.wmf"/><Relationship Id="rId236" Type="http://schemas.openxmlformats.org/officeDocument/2006/relationships/oleObject" Target="embeddings/oleObject111.bin"/><Relationship Id="rId235" Type="http://schemas.openxmlformats.org/officeDocument/2006/relationships/image" Target="media/image120.wmf"/><Relationship Id="rId234" Type="http://schemas.openxmlformats.org/officeDocument/2006/relationships/oleObject" Target="embeddings/oleObject110.bin"/><Relationship Id="rId233" Type="http://schemas.openxmlformats.org/officeDocument/2006/relationships/image" Target="media/image119.wmf"/><Relationship Id="rId232" Type="http://schemas.openxmlformats.org/officeDocument/2006/relationships/oleObject" Target="embeddings/oleObject109.bin"/><Relationship Id="rId231" Type="http://schemas.openxmlformats.org/officeDocument/2006/relationships/image" Target="media/image118.wmf"/><Relationship Id="rId230" Type="http://schemas.openxmlformats.org/officeDocument/2006/relationships/oleObject" Target="embeddings/oleObject108.bin"/><Relationship Id="rId23" Type="http://schemas.openxmlformats.org/officeDocument/2006/relationships/image" Target="media/image11.wmf"/><Relationship Id="rId229" Type="http://schemas.openxmlformats.org/officeDocument/2006/relationships/image" Target="media/image117.wmf"/><Relationship Id="rId228" Type="http://schemas.openxmlformats.org/officeDocument/2006/relationships/oleObject" Target="embeddings/oleObject107.bin"/><Relationship Id="rId227" Type="http://schemas.openxmlformats.org/officeDocument/2006/relationships/oleObject" Target="embeddings/oleObject106.bin"/><Relationship Id="rId226" Type="http://schemas.openxmlformats.org/officeDocument/2006/relationships/image" Target="media/image116.wmf"/><Relationship Id="rId225" Type="http://schemas.openxmlformats.org/officeDocument/2006/relationships/oleObject" Target="embeddings/oleObject105.bin"/><Relationship Id="rId224" Type="http://schemas.openxmlformats.org/officeDocument/2006/relationships/oleObject" Target="embeddings/oleObject104.bin"/><Relationship Id="rId223" Type="http://schemas.openxmlformats.org/officeDocument/2006/relationships/oleObject" Target="embeddings/oleObject103.bin"/><Relationship Id="rId222" Type="http://schemas.openxmlformats.org/officeDocument/2006/relationships/oleObject" Target="embeddings/oleObject102.bin"/><Relationship Id="rId221" Type="http://schemas.openxmlformats.org/officeDocument/2006/relationships/oleObject" Target="embeddings/oleObject101.bin"/><Relationship Id="rId220" Type="http://schemas.openxmlformats.org/officeDocument/2006/relationships/oleObject" Target="embeddings/oleObject100.bin"/><Relationship Id="rId22" Type="http://schemas.openxmlformats.org/officeDocument/2006/relationships/oleObject" Target="embeddings/oleObject7.bin"/><Relationship Id="rId219" Type="http://schemas.openxmlformats.org/officeDocument/2006/relationships/oleObject" Target="embeddings/oleObject99.bin"/><Relationship Id="rId218" Type="http://schemas.openxmlformats.org/officeDocument/2006/relationships/image" Target="media/image115.png"/><Relationship Id="rId217" Type="http://schemas.openxmlformats.org/officeDocument/2006/relationships/image" Target="media/image114.wmf"/><Relationship Id="rId216" Type="http://schemas.openxmlformats.org/officeDocument/2006/relationships/oleObject" Target="embeddings/oleObject98.bin"/><Relationship Id="rId215" Type="http://schemas.openxmlformats.org/officeDocument/2006/relationships/oleObject" Target="embeddings/oleObject97.bin"/><Relationship Id="rId214" Type="http://schemas.openxmlformats.org/officeDocument/2006/relationships/image" Target="media/image113.wmf"/><Relationship Id="rId213" Type="http://schemas.openxmlformats.org/officeDocument/2006/relationships/oleObject" Target="embeddings/oleObject96.bin"/><Relationship Id="rId212" Type="http://schemas.openxmlformats.org/officeDocument/2006/relationships/image" Target="media/image112.wmf"/><Relationship Id="rId211" Type="http://schemas.openxmlformats.org/officeDocument/2006/relationships/oleObject" Target="embeddings/oleObject95.bin"/><Relationship Id="rId210" Type="http://schemas.openxmlformats.org/officeDocument/2006/relationships/image" Target="media/image111.wmf"/><Relationship Id="rId21" Type="http://schemas.openxmlformats.org/officeDocument/2006/relationships/image" Target="media/image10.wmf"/><Relationship Id="rId209" Type="http://schemas.openxmlformats.org/officeDocument/2006/relationships/oleObject" Target="embeddings/oleObject94.bin"/><Relationship Id="rId208" Type="http://schemas.openxmlformats.org/officeDocument/2006/relationships/image" Target="media/image110.wmf"/><Relationship Id="rId207" Type="http://schemas.openxmlformats.org/officeDocument/2006/relationships/oleObject" Target="embeddings/oleObject93.bin"/><Relationship Id="rId206" Type="http://schemas.openxmlformats.org/officeDocument/2006/relationships/image" Target="media/image109.wmf"/><Relationship Id="rId205" Type="http://schemas.openxmlformats.org/officeDocument/2006/relationships/oleObject" Target="embeddings/oleObject92.bin"/><Relationship Id="rId204" Type="http://schemas.openxmlformats.org/officeDocument/2006/relationships/image" Target="media/image108.wmf"/><Relationship Id="rId203" Type="http://schemas.openxmlformats.org/officeDocument/2006/relationships/oleObject" Target="embeddings/oleObject91.bin"/><Relationship Id="rId202" Type="http://schemas.openxmlformats.org/officeDocument/2006/relationships/image" Target="media/image107.wmf"/><Relationship Id="rId201" Type="http://schemas.openxmlformats.org/officeDocument/2006/relationships/oleObject" Target="embeddings/oleObject90.bin"/><Relationship Id="rId200" Type="http://schemas.openxmlformats.org/officeDocument/2006/relationships/image" Target="media/image106.png"/><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105.wmf"/><Relationship Id="rId198" Type="http://schemas.openxmlformats.org/officeDocument/2006/relationships/image" Target="media/image104.wmf"/><Relationship Id="rId197" Type="http://schemas.openxmlformats.org/officeDocument/2006/relationships/oleObject" Target="embeddings/oleObject89.bin"/><Relationship Id="rId196" Type="http://schemas.openxmlformats.org/officeDocument/2006/relationships/image" Target="media/image103.wmf"/><Relationship Id="rId195" Type="http://schemas.openxmlformats.org/officeDocument/2006/relationships/oleObject" Target="embeddings/oleObject88.bin"/><Relationship Id="rId194" Type="http://schemas.openxmlformats.org/officeDocument/2006/relationships/image" Target="media/image102.wmf"/><Relationship Id="rId193" Type="http://schemas.openxmlformats.org/officeDocument/2006/relationships/oleObject" Target="embeddings/oleObject87.bin"/><Relationship Id="rId192" Type="http://schemas.openxmlformats.org/officeDocument/2006/relationships/image" Target="media/image101.wmf"/><Relationship Id="rId191" Type="http://schemas.openxmlformats.org/officeDocument/2006/relationships/image" Target="media/image100.wmf"/><Relationship Id="rId190" Type="http://schemas.openxmlformats.org/officeDocument/2006/relationships/oleObject" Target="embeddings/oleObject86.bin"/><Relationship Id="rId19" Type="http://schemas.openxmlformats.org/officeDocument/2006/relationships/image" Target="media/image9.wmf"/><Relationship Id="rId189" Type="http://schemas.openxmlformats.org/officeDocument/2006/relationships/image" Target="media/image99.wmf"/><Relationship Id="rId188" Type="http://schemas.openxmlformats.org/officeDocument/2006/relationships/image" Target="media/image98.wmf"/><Relationship Id="rId187" Type="http://schemas.openxmlformats.org/officeDocument/2006/relationships/oleObject" Target="embeddings/oleObject85.bin"/><Relationship Id="rId186" Type="http://schemas.openxmlformats.org/officeDocument/2006/relationships/image" Target="media/image97.wmf"/><Relationship Id="rId185" Type="http://schemas.openxmlformats.org/officeDocument/2006/relationships/oleObject" Target="embeddings/oleObject84.bin"/><Relationship Id="rId184" Type="http://schemas.openxmlformats.org/officeDocument/2006/relationships/image" Target="media/image96.wmf"/><Relationship Id="rId183" Type="http://schemas.openxmlformats.org/officeDocument/2006/relationships/oleObject" Target="embeddings/oleObject83.bin"/><Relationship Id="rId182" Type="http://schemas.openxmlformats.org/officeDocument/2006/relationships/image" Target="media/image95.wmf"/><Relationship Id="rId181" Type="http://schemas.openxmlformats.org/officeDocument/2006/relationships/oleObject" Target="embeddings/oleObject82.bin"/><Relationship Id="rId180" Type="http://schemas.openxmlformats.org/officeDocument/2006/relationships/image" Target="media/image94.wmf"/><Relationship Id="rId18" Type="http://schemas.openxmlformats.org/officeDocument/2006/relationships/oleObject" Target="embeddings/oleObject5.bin"/><Relationship Id="rId179" Type="http://schemas.openxmlformats.org/officeDocument/2006/relationships/oleObject" Target="embeddings/oleObject81.bin"/><Relationship Id="rId178" Type="http://schemas.openxmlformats.org/officeDocument/2006/relationships/image" Target="media/image93.wmf"/><Relationship Id="rId177" Type="http://schemas.openxmlformats.org/officeDocument/2006/relationships/oleObject" Target="embeddings/oleObject80.bin"/><Relationship Id="rId176" Type="http://schemas.openxmlformats.org/officeDocument/2006/relationships/image" Target="media/image92.wmf"/><Relationship Id="rId175" Type="http://schemas.openxmlformats.org/officeDocument/2006/relationships/image" Target="media/image91.wmf"/><Relationship Id="rId174" Type="http://schemas.openxmlformats.org/officeDocument/2006/relationships/image" Target="media/image90.wmf"/><Relationship Id="rId173" Type="http://schemas.openxmlformats.org/officeDocument/2006/relationships/oleObject" Target="embeddings/oleObject79.bin"/><Relationship Id="rId172" Type="http://schemas.openxmlformats.org/officeDocument/2006/relationships/image" Target="media/image89.wmf"/><Relationship Id="rId171" Type="http://schemas.openxmlformats.org/officeDocument/2006/relationships/oleObject" Target="embeddings/oleObject78.bin"/><Relationship Id="rId170" Type="http://schemas.openxmlformats.org/officeDocument/2006/relationships/image" Target="media/image88.wmf"/><Relationship Id="rId17" Type="http://schemas.openxmlformats.org/officeDocument/2006/relationships/image" Target="media/image8.wmf"/><Relationship Id="rId169" Type="http://schemas.openxmlformats.org/officeDocument/2006/relationships/oleObject" Target="embeddings/oleObject77.bin"/><Relationship Id="rId168" Type="http://schemas.openxmlformats.org/officeDocument/2006/relationships/image" Target="media/image87.wmf"/><Relationship Id="rId167" Type="http://schemas.openxmlformats.org/officeDocument/2006/relationships/oleObject" Target="embeddings/oleObject76.bin"/><Relationship Id="rId166" Type="http://schemas.openxmlformats.org/officeDocument/2006/relationships/image" Target="media/image86.wmf"/><Relationship Id="rId165" Type="http://schemas.openxmlformats.org/officeDocument/2006/relationships/oleObject" Target="embeddings/oleObject75.bin"/><Relationship Id="rId164" Type="http://schemas.openxmlformats.org/officeDocument/2006/relationships/image" Target="media/image85.wmf"/><Relationship Id="rId163" Type="http://schemas.openxmlformats.org/officeDocument/2006/relationships/image" Target="media/image84.wmf"/><Relationship Id="rId162" Type="http://schemas.openxmlformats.org/officeDocument/2006/relationships/oleObject" Target="embeddings/oleObject74.bin"/><Relationship Id="rId161" Type="http://schemas.openxmlformats.org/officeDocument/2006/relationships/image" Target="media/image83.wmf"/><Relationship Id="rId160" Type="http://schemas.openxmlformats.org/officeDocument/2006/relationships/oleObject" Target="embeddings/oleObject73.bin"/><Relationship Id="rId16" Type="http://schemas.openxmlformats.org/officeDocument/2006/relationships/oleObject" Target="embeddings/oleObject4.bin"/><Relationship Id="rId159" Type="http://schemas.openxmlformats.org/officeDocument/2006/relationships/image" Target="media/image82.wmf"/><Relationship Id="rId158" Type="http://schemas.openxmlformats.org/officeDocument/2006/relationships/oleObject" Target="embeddings/oleObject72.bin"/><Relationship Id="rId157" Type="http://schemas.openxmlformats.org/officeDocument/2006/relationships/image" Target="media/image81.wmf"/><Relationship Id="rId156" Type="http://schemas.openxmlformats.org/officeDocument/2006/relationships/oleObject" Target="embeddings/oleObject71.bin"/><Relationship Id="rId155" Type="http://schemas.openxmlformats.org/officeDocument/2006/relationships/image" Target="media/image80.wmf"/><Relationship Id="rId154" Type="http://schemas.openxmlformats.org/officeDocument/2006/relationships/oleObject" Target="embeddings/oleObject70.bin"/><Relationship Id="rId153" Type="http://schemas.openxmlformats.org/officeDocument/2006/relationships/image" Target="media/image79.wmf"/><Relationship Id="rId152" Type="http://schemas.openxmlformats.org/officeDocument/2006/relationships/oleObject" Target="embeddings/oleObject69.bin"/><Relationship Id="rId151" Type="http://schemas.openxmlformats.org/officeDocument/2006/relationships/image" Target="media/image78.wmf"/><Relationship Id="rId150" Type="http://schemas.openxmlformats.org/officeDocument/2006/relationships/oleObject" Target="embeddings/oleObject68.bin"/><Relationship Id="rId15" Type="http://schemas.openxmlformats.org/officeDocument/2006/relationships/image" Target="media/image7.wmf"/><Relationship Id="rId149" Type="http://schemas.openxmlformats.org/officeDocument/2006/relationships/image" Target="media/image77.wmf"/><Relationship Id="rId148" Type="http://schemas.openxmlformats.org/officeDocument/2006/relationships/oleObject" Target="embeddings/oleObject67.bin"/><Relationship Id="rId147" Type="http://schemas.openxmlformats.org/officeDocument/2006/relationships/image" Target="media/image76.wmf"/><Relationship Id="rId146" Type="http://schemas.openxmlformats.org/officeDocument/2006/relationships/oleObject" Target="embeddings/oleObject66.bin"/><Relationship Id="rId145" Type="http://schemas.openxmlformats.org/officeDocument/2006/relationships/image" Target="media/image75.wmf"/><Relationship Id="rId144" Type="http://schemas.openxmlformats.org/officeDocument/2006/relationships/oleObject" Target="embeddings/oleObject65.bin"/><Relationship Id="rId143" Type="http://schemas.openxmlformats.org/officeDocument/2006/relationships/image" Target="media/image74.wmf"/><Relationship Id="rId142" Type="http://schemas.openxmlformats.org/officeDocument/2006/relationships/oleObject" Target="embeddings/oleObject64.bin"/><Relationship Id="rId141" Type="http://schemas.openxmlformats.org/officeDocument/2006/relationships/image" Target="media/image73.wmf"/><Relationship Id="rId140" Type="http://schemas.openxmlformats.org/officeDocument/2006/relationships/oleObject" Target="embeddings/oleObject63.bin"/><Relationship Id="rId14" Type="http://schemas.openxmlformats.org/officeDocument/2006/relationships/oleObject" Target="embeddings/oleObject3.bin"/><Relationship Id="rId139" Type="http://schemas.openxmlformats.org/officeDocument/2006/relationships/image" Target="media/image72.wmf"/><Relationship Id="rId138" Type="http://schemas.openxmlformats.org/officeDocument/2006/relationships/oleObject" Target="embeddings/oleObject62.bin"/><Relationship Id="rId137" Type="http://schemas.openxmlformats.org/officeDocument/2006/relationships/image" Target="media/image71.wmf"/><Relationship Id="rId136" Type="http://schemas.openxmlformats.org/officeDocument/2006/relationships/oleObject" Target="embeddings/oleObject61.bin"/><Relationship Id="rId135" Type="http://schemas.openxmlformats.org/officeDocument/2006/relationships/image" Target="media/image70.wmf"/><Relationship Id="rId134" Type="http://schemas.openxmlformats.org/officeDocument/2006/relationships/oleObject" Target="embeddings/oleObject60.bin"/><Relationship Id="rId133" Type="http://schemas.openxmlformats.org/officeDocument/2006/relationships/image" Target="media/image69.wmf"/><Relationship Id="rId132" Type="http://schemas.openxmlformats.org/officeDocument/2006/relationships/oleObject" Target="embeddings/oleObject59.bin"/><Relationship Id="rId131" Type="http://schemas.openxmlformats.org/officeDocument/2006/relationships/image" Target="media/image68.wmf"/><Relationship Id="rId130" Type="http://schemas.openxmlformats.org/officeDocument/2006/relationships/oleObject" Target="embeddings/oleObject58.bin"/><Relationship Id="rId13" Type="http://schemas.openxmlformats.org/officeDocument/2006/relationships/image" Target="media/image6.png"/><Relationship Id="rId129" Type="http://schemas.openxmlformats.org/officeDocument/2006/relationships/image" Target="media/image67.wmf"/><Relationship Id="rId128" Type="http://schemas.openxmlformats.org/officeDocument/2006/relationships/oleObject" Target="embeddings/oleObject57.bin"/><Relationship Id="rId127" Type="http://schemas.openxmlformats.org/officeDocument/2006/relationships/image" Target="media/image66.wmf"/><Relationship Id="rId126" Type="http://schemas.openxmlformats.org/officeDocument/2006/relationships/oleObject" Target="embeddings/oleObject56.bin"/><Relationship Id="rId125" Type="http://schemas.openxmlformats.org/officeDocument/2006/relationships/image" Target="media/image65.wmf"/><Relationship Id="rId124" Type="http://schemas.openxmlformats.org/officeDocument/2006/relationships/oleObject" Target="embeddings/oleObject55.bin"/><Relationship Id="rId123" Type="http://schemas.openxmlformats.org/officeDocument/2006/relationships/image" Target="media/image64.wmf"/><Relationship Id="rId122" Type="http://schemas.openxmlformats.org/officeDocument/2006/relationships/oleObject" Target="embeddings/oleObject54.bin"/><Relationship Id="rId121" Type="http://schemas.openxmlformats.org/officeDocument/2006/relationships/image" Target="media/image63.wmf"/><Relationship Id="rId120" Type="http://schemas.openxmlformats.org/officeDocument/2006/relationships/oleObject" Target="embeddings/oleObject53.bin"/><Relationship Id="rId12" Type="http://schemas.openxmlformats.org/officeDocument/2006/relationships/image" Target="media/image5.wmf"/><Relationship Id="rId119" Type="http://schemas.openxmlformats.org/officeDocument/2006/relationships/image" Target="media/image62.wmf"/><Relationship Id="rId118" Type="http://schemas.openxmlformats.org/officeDocument/2006/relationships/oleObject" Target="embeddings/oleObject52.bin"/><Relationship Id="rId117" Type="http://schemas.openxmlformats.org/officeDocument/2006/relationships/image" Target="media/image61.wmf"/><Relationship Id="rId116" Type="http://schemas.openxmlformats.org/officeDocument/2006/relationships/oleObject" Target="embeddings/oleObject51.bin"/><Relationship Id="rId115" Type="http://schemas.openxmlformats.org/officeDocument/2006/relationships/image" Target="media/image60.wmf"/><Relationship Id="rId114" Type="http://schemas.openxmlformats.org/officeDocument/2006/relationships/oleObject" Target="embeddings/oleObject50.bin"/><Relationship Id="rId113" Type="http://schemas.openxmlformats.org/officeDocument/2006/relationships/image" Target="media/image59.wmf"/><Relationship Id="rId112" Type="http://schemas.openxmlformats.org/officeDocument/2006/relationships/oleObject" Target="embeddings/oleObject49.bin"/><Relationship Id="rId111" Type="http://schemas.openxmlformats.org/officeDocument/2006/relationships/image" Target="media/image58.wmf"/><Relationship Id="rId110" Type="http://schemas.openxmlformats.org/officeDocument/2006/relationships/oleObject" Target="embeddings/oleObject48.bin"/><Relationship Id="rId11" Type="http://schemas.openxmlformats.org/officeDocument/2006/relationships/oleObject" Target="embeddings/oleObject2.bin"/><Relationship Id="rId109" Type="http://schemas.openxmlformats.org/officeDocument/2006/relationships/image" Target="media/image57.wmf"/><Relationship Id="rId108" Type="http://schemas.openxmlformats.org/officeDocument/2006/relationships/oleObject" Target="embeddings/oleObject47.bin"/><Relationship Id="rId107" Type="http://schemas.openxmlformats.org/officeDocument/2006/relationships/image" Target="media/image56.wmf"/><Relationship Id="rId106" Type="http://schemas.openxmlformats.org/officeDocument/2006/relationships/oleObject" Target="embeddings/oleObject46.bin"/><Relationship Id="rId105" Type="http://schemas.openxmlformats.org/officeDocument/2006/relationships/image" Target="media/image55.png"/><Relationship Id="rId104" Type="http://schemas.openxmlformats.org/officeDocument/2006/relationships/image" Target="media/image54.wmf"/><Relationship Id="rId103" Type="http://schemas.openxmlformats.org/officeDocument/2006/relationships/oleObject" Target="embeddings/oleObject45.bin"/><Relationship Id="rId102" Type="http://schemas.openxmlformats.org/officeDocument/2006/relationships/image" Target="media/image53.wmf"/><Relationship Id="rId101" Type="http://schemas.openxmlformats.org/officeDocument/2006/relationships/oleObject" Target="embeddings/oleObject44.bin"/><Relationship Id="rId100" Type="http://schemas.openxmlformats.org/officeDocument/2006/relationships/image" Target="media/image52.wmf"/><Relationship Id="rId10" Type="http://schemas.openxmlformats.org/officeDocument/2006/relationships/image" Target="media/image4.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Info spid="_x0000_s1077"/>
    <customShpInfo spid="_x0000_s1167"/>
    <customShpInfo spid="_x0000_s1168"/>
    <customShpInfo spid="_x0000_s1205"/>
    <customShpInfo spid="_x0000_s12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3887</Words>
  <Characters>4796</Characters>
  <Lines>94</Lines>
  <Paragraphs>26</Paragraphs>
  <TotalTime>0</TotalTime>
  <ScaleCrop>false</ScaleCrop>
  <LinksUpToDate>false</LinksUpToDate>
  <CharactersWithSpaces>5430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2020-12-31T06:40:00Z</dcterms:created>
  <dc:creator>X</dc:creator>
  <cp:lastModifiedBy>Farewell</cp:lastModifiedBy>
  <cp:lastPrinted>2020-12-07T15:33:00Z</cp:lastPrinted>
  <dcterms:modified xsi:type="dcterms:W3CDTF">2023-07-05T05:07:10Z</dcterms:modified>
  <dc:title>2011-2012学年高一数学必修二解析几何导学稿  使用时间：2011年12月29日  编号：12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2052-11.1.0.14309</vt:lpwstr>
  </property>
  <property fmtid="{D5CDD505-2E9C-101B-9397-08002B2CF9AE}" pid="7" name="ICV">
    <vt:lpwstr>7CFBC494388D475CB325FC330825160B_12</vt:lpwstr>
  </property>
</Properties>
</file>