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24353C" w:rsidRPr="005C6FC8" w14:paraId="3481ECD4" w14:textId="056C06F4">
      <w:pPr>
        <w:pStyle w:val="BorderColor02780102"/>
        <w:spacing w:line="360" w:lineRule="auto"/>
        <w:jc w:val="center"/>
        <w:rPr>
          <w:rFonts w:ascii="Times New Roman" w:eastAsia="新宋体" w:hAnsi="Times New Roman"/>
          <w:b/>
          <w:sz w:val="52"/>
          <w:szCs w:val="52"/>
        </w:rPr>
      </w:pPr>
      <w:r>
        <w:rPr>
          <w:rFonts w:ascii="Times New Roman" w:eastAsia="新宋体" w:hAnsi="Times New Roman" w:hint="eastAsia"/>
          <w:b/>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23pt;height:29pt;margin-top:995pt;margin-left:855pt;mso-position-horizontal-relative:page;mso-position-vertical-relative:top-margin-area;position:absolute;z-index:251658240">
            <v:imagedata r:id="rId5" o:title=""/>
            <o:lock v:ext="edit" aspectratio="t"/>
          </v:shape>
        </w:pict>
      </w:r>
      <w:r w:rsidRPr="005C6FC8">
        <w:rPr>
          <w:rFonts w:ascii="Times New Roman" w:eastAsia="新宋体" w:hAnsi="Times New Roman" w:hint="eastAsia"/>
          <w:b/>
          <w:sz w:val="52"/>
          <w:szCs w:val="52"/>
        </w:rPr>
        <w:t>工艺流程</w:t>
      </w:r>
    </w:p>
    <w:p w:rsidR="005C6FC8" w14:paraId="1C5378F0" w14:textId="77777777">
      <w:pPr>
        <w:pStyle w:val="BorderColor02780102"/>
        <w:spacing w:line="360" w:lineRule="auto"/>
        <w:jc w:val="center"/>
        <w:rPr>
          <w:rFonts w:hint="eastAsia"/>
        </w:rPr>
      </w:pPr>
    </w:p>
    <w:p w:rsidR="005C6FC8" w:rsidP="005C6FC8" w14:paraId="0F6A94AD" w14:textId="77777777">
      <w:pPr>
        <w:pStyle w:val="PlainText"/>
        <w:tabs>
          <w:tab w:val="left" w:pos="4305"/>
        </w:tabs>
        <w:snapToGrid w:val="0"/>
        <w:spacing w:line="336" w:lineRule="auto"/>
        <w:ind w:firstLine="640" w:firstLineChars="200"/>
        <w:jc w:val="center"/>
        <w:rPr>
          <w:rFonts w:ascii="楷体" w:eastAsia="楷体" w:hAnsi="楷体" w:cs="Times New Roman"/>
          <w:b/>
          <w:bCs/>
          <w:color w:val="000000" w:themeColor="text1"/>
          <w:sz w:val="32"/>
          <w:szCs w:val="32"/>
        </w:rPr>
      </w:pPr>
      <w:bookmarkStart w:id="0" w:name="_Hlk194065693"/>
      <w:r w:rsidRPr="004F022A">
        <w:rPr>
          <w:rFonts w:ascii="楷体" w:eastAsia="楷体" w:hAnsi="楷体" w:cs="Times New Roman"/>
          <w:b/>
          <w:bCs/>
          <w:color w:val="000000" w:themeColor="text1"/>
          <w:sz w:val="32"/>
          <w:szCs w:val="32"/>
        </w:rPr>
        <w:t>【基础巩固】</w:t>
      </w:r>
    </w:p>
    <w:bookmarkEnd w:id="0"/>
    <w:p w:rsidR="004E5AE9" w14:paraId="7767548F" w14:textId="77777777">
      <w:pPr>
        <w:pStyle w:val="BorderColor02780102"/>
        <w:spacing w:line="360" w:lineRule="auto"/>
      </w:pPr>
      <w:r>
        <w:rPr>
          <w:rFonts w:ascii="Times New Roman" w:eastAsia="新宋体" w:hAnsi="Times New Roman" w:hint="eastAsia"/>
          <w:b/>
          <w:szCs w:val="21"/>
        </w:rPr>
        <w:t>一</w:t>
      </w:r>
      <w:r>
        <w:rPr>
          <w:rFonts w:ascii="Times New Roman" w:eastAsia="新宋体" w:hAnsi="Times New Roman" w:hint="eastAsia"/>
          <w:b/>
          <w:szCs w:val="21"/>
        </w:rPr>
        <w:t>．工艺流程题（共</w:t>
      </w:r>
      <w:r>
        <w:rPr>
          <w:rFonts w:ascii="Times New Roman" w:eastAsia="新宋体" w:hAnsi="Times New Roman" w:hint="eastAsia"/>
          <w:b/>
          <w:szCs w:val="21"/>
        </w:rPr>
        <w:t>20</w:t>
      </w:r>
      <w:r>
        <w:rPr>
          <w:rFonts w:ascii="Times New Roman" w:eastAsia="新宋体" w:hAnsi="Times New Roman" w:hint="eastAsia"/>
          <w:b/>
          <w:szCs w:val="21"/>
        </w:rPr>
        <w:t>小题）</w:t>
      </w:r>
    </w:p>
    <w:p w:rsidR="005A281C" w14:paraId="5223E018" w14:textId="77777777">
      <w:pPr>
        <w:pStyle w:val="BorderColor02780102"/>
        <w:spacing w:line="360" w:lineRule="auto"/>
        <w:ind w:left="273" w:hanging="273" w:hangingChars="130"/>
      </w:pP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•福建模拟）硫酸</w:t>
      </w:r>
      <w:r>
        <w:rPr>
          <w:rFonts w:ascii="Times New Roman" w:eastAsia="新宋体" w:hAnsi="Times New Roman" w:hint="eastAsia"/>
          <w:szCs w:val="21"/>
        </w:rPr>
        <w:t>铅广泛</w:t>
      </w:r>
      <w:r>
        <w:rPr>
          <w:rFonts w:ascii="Times New Roman" w:eastAsia="新宋体" w:hAnsi="Times New Roman" w:hint="eastAsia"/>
          <w:szCs w:val="21"/>
        </w:rPr>
        <w:t>应用于制造铅蓄电池、白色颜料以及精细化工产品等。工业生产中利用方铅（主要成分为</w:t>
      </w:r>
      <w:r>
        <w:rPr>
          <w:rFonts w:ascii="Times New Roman" w:eastAsia="新宋体" w:hAnsi="Times New Roman" w:hint="eastAsia"/>
          <w:szCs w:val="21"/>
        </w:rPr>
        <w:t>PbS</w:t>
      </w:r>
      <w:r>
        <w:rPr>
          <w:rFonts w:ascii="Times New Roman" w:eastAsia="新宋体" w:hAnsi="Times New Roman" w:hint="eastAsia"/>
          <w:szCs w:val="21"/>
        </w:rPr>
        <w:t>，含有</w:t>
      </w:r>
      <w:r>
        <w:rPr>
          <w:rFonts w:ascii="Times New Roman" w:eastAsia="新宋体" w:hAnsi="Times New Roman" w:hint="eastAsia"/>
          <w:szCs w:val="21"/>
        </w:rPr>
        <w:t>Al</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FeS</w:t>
      </w:r>
      <w:r>
        <w:rPr>
          <w:rFonts w:ascii="Times New Roman" w:eastAsia="新宋体" w:hAnsi="Times New Roman" w:hint="eastAsia"/>
          <w:sz w:val="24"/>
          <w:szCs w:val="24"/>
          <w:vertAlign w:val="subscript"/>
        </w:rPr>
        <w:t>2</w:t>
      </w:r>
      <w:r>
        <w:rPr>
          <w:rFonts w:ascii="Times New Roman" w:eastAsia="新宋体" w:hAnsi="Times New Roman" w:hint="eastAsia"/>
          <w:szCs w:val="21"/>
        </w:rPr>
        <w:t>等杂质）制备</w:t>
      </w:r>
      <w:r>
        <w:rPr>
          <w:rFonts w:ascii="Times New Roman" w:eastAsia="新宋体" w:hAnsi="Times New Roman" w:hint="eastAsia"/>
          <w:szCs w:val="21"/>
        </w:rPr>
        <w:t>PbSO</w:t>
      </w:r>
      <w:r>
        <w:rPr>
          <w:rFonts w:ascii="Times New Roman" w:eastAsia="新宋体" w:hAnsi="Times New Roman" w:hint="eastAsia"/>
          <w:sz w:val="24"/>
          <w:szCs w:val="24"/>
          <w:vertAlign w:val="subscript"/>
        </w:rPr>
        <w:t>4</w:t>
      </w:r>
      <w:r>
        <w:rPr>
          <w:rFonts w:ascii="Times New Roman" w:eastAsia="新宋体" w:hAnsi="Times New Roman" w:hint="eastAsia"/>
          <w:szCs w:val="21"/>
        </w:rPr>
        <w:t>晶体，工艺流程如图：</w:t>
      </w:r>
    </w:p>
    <w:p w:rsidR="009A52EA" w14:paraId="4558D328"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4026416" cy="1069850"/>
            <wp:effectExtent l="0" t="0" r="0" b="0"/>
            <wp:docPr id="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24"/>
                    <pic:cNvPicPr/>
                  </pic:nvPicPr>
                  <pic:blipFill>
                    <a:blip xmlns:r="http://schemas.openxmlformats.org/officeDocument/2006/relationships" r:embed="rId6" cstate="print"/>
                    <a:stretch>
                      <a:fillRect/>
                    </a:stretch>
                  </pic:blipFill>
                  <pic:spPr>
                    <a:xfrm>
                      <a:off x="0" y="0"/>
                      <a:ext cx="4026416" cy="1069850"/>
                    </a:xfrm>
                    <a:prstGeom prst="rect">
                      <a:avLst/>
                    </a:prstGeom>
                  </pic:spPr>
                </pic:pic>
              </a:graphicData>
            </a:graphic>
          </wp:inline>
        </w:drawing>
      </w:r>
    </w:p>
    <w:p w:rsidR="00AC09DF" w14:paraId="7BA98895" w14:textId="77777777">
      <w:pPr>
        <w:pStyle w:val="BorderColor02780102"/>
        <w:spacing w:line="360" w:lineRule="auto"/>
        <w:ind w:left="273" w:leftChars="130"/>
      </w:pPr>
      <w:r>
        <w:rPr>
          <w:rFonts w:ascii="Times New Roman" w:eastAsia="新宋体" w:hAnsi="Times New Roman" w:hint="eastAsia"/>
          <w:szCs w:val="21"/>
        </w:rPr>
        <w:t>已知：</w:t>
      </w:r>
      <w:r>
        <w:rPr>
          <w:rFonts w:ascii="Times New Roman" w:eastAsia="Calibri" w:hAnsi="Times New Roman" w:hint="eastAsia"/>
          <w:szCs w:val="21"/>
        </w:rPr>
        <w:t>①</w:t>
      </w:r>
      <m:oMath>
        <m:r>
          <w:rPr>
            <w:rFonts w:ascii="Cambria Math" w:eastAsia="新宋体" w:hAnsi="Cambria Math" w:hint="eastAsia"/>
            <w:szCs w:val="21"/>
          </w:rPr>
          <m:t>PbC</m:t>
        </m:r>
        <m:sSub>
          <m:sSubPr>
            <m:ctrlPr>
              <w:rPr>
                <w:rFonts w:ascii="Cambria Math" w:hAnsi="Cambria Math"/>
              </w:rPr>
            </m:ctrlPr>
          </m:sSubPr>
          <m:e>
            <m:r>
              <w:rPr>
                <w:rFonts w:ascii="Cambria Math" w:eastAsia="新宋体" w:hAnsi="Cambria Math"/>
                <w:szCs w:val="21"/>
              </w:rPr>
              <m:t>l</m:t>
            </m:r>
          </m:e>
          <m:sub>
            <m:r>
              <w:rPr>
                <w:rFonts w:ascii="Cambria Math" w:eastAsia="新宋体" w:hAnsi="Cambria Math"/>
                <w:szCs w:val="21"/>
              </w:rPr>
              <m:t>2</m:t>
            </m:r>
          </m:sub>
        </m:sSub>
        <m:r>
          <w:rPr>
            <w:rFonts w:ascii="Cambria Math" w:eastAsia="新宋体" w:hAnsi="Cambria Math"/>
            <w:szCs w:val="21"/>
          </w:rPr>
          <m:t>(s)+2C</m:t>
        </m:r>
        <m:sSup>
          <m:sSupPr>
            <m:ctrlPr>
              <w:rPr>
                <w:rFonts w:ascii="Cambria Math" w:hAnsi="Cambria Math"/>
              </w:rPr>
            </m:ctrlPr>
          </m:sSupPr>
          <m:e>
            <m:r>
              <w:rPr>
                <w:rFonts w:ascii="Cambria Math" w:eastAsia="新宋体" w:hAnsi="Cambria Math"/>
                <w:szCs w:val="21"/>
              </w:rPr>
              <m:t>l</m:t>
            </m:r>
          </m:e>
          <m:sup>
            <m:r>
              <w:rPr>
                <w:rFonts w:ascii="Cambria Math" w:eastAsia="新宋体" w:hAnsi="Cambria Math"/>
                <w:szCs w:val="21"/>
              </w:rPr>
              <m:t>-</m:t>
            </m:r>
          </m:sup>
        </m:sSup>
        <m:r>
          <w:rPr>
            <w:rFonts w:ascii="Cambria Math" w:eastAsia="新宋体" w:hAnsi="Cambria Math"/>
            <w:szCs w:val="21"/>
          </w:rPr>
          <m:t>(aq)⇌</m:t>
        </m:r>
        <m:sSup>
          <m:sSupPr>
            <m:ctrlPr>
              <w:rPr>
                <w:rFonts w:ascii="Cambria Math" w:hAnsi="Cambria Math"/>
              </w:rPr>
            </m:ctrlPr>
          </m:sSupPr>
          <m:e>
            <m:r>
              <w:rPr>
                <w:rFonts w:ascii="Cambria Math" w:eastAsia="新宋体" w:hAnsi="Cambria Math"/>
                <w:szCs w:val="21"/>
              </w:rPr>
              <m:t>[PbC</m:t>
            </m:r>
            <m:sSub>
              <m:sSubPr>
                <m:ctrlPr>
                  <w:rPr>
                    <w:rFonts w:ascii="Cambria Math" w:hAnsi="Cambria Math"/>
                  </w:rPr>
                </m:ctrlPr>
              </m:sSubPr>
              <m:e>
                <m:r>
                  <w:rPr>
                    <w:rFonts w:ascii="Cambria Math" w:eastAsia="新宋体" w:hAnsi="Cambria Math"/>
                    <w:szCs w:val="21"/>
                  </w:rPr>
                  <m:t>l</m:t>
                </m:r>
              </m:e>
              <m:sub>
                <m:r>
                  <w:rPr>
                    <w:rFonts w:ascii="Cambria Math" w:eastAsia="新宋体" w:hAnsi="Cambria Math"/>
                    <w:szCs w:val="21"/>
                  </w:rPr>
                  <m:t>4</m:t>
                </m:r>
              </m:sub>
            </m:sSub>
            <m:r>
              <w:rPr>
                <w:rFonts w:ascii="Cambria Math" w:eastAsia="新宋体" w:hAnsi="Cambria Math"/>
                <w:szCs w:val="21"/>
              </w:rPr>
              <m:t>]</m:t>
            </m:r>
          </m:e>
          <m:sup>
            <m:r>
              <w:rPr>
                <w:rFonts w:ascii="Cambria Math" w:eastAsia="新宋体" w:hAnsi="Cambria Math"/>
                <w:szCs w:val="21"/>
              </w:rPr>
              <m:t>2-</m:t>
            </m:r>
          </m:sup>
        </m:sSup>
        <m:r>
          <w:rPr>
            <w:rFonts w:ascii="Cambria Math" w:eastAsia="新宋体" w:hAnsi="Cambria Math"/>
            <w:szCs w:val="21"/>
          </w:rPr>
          <m:t>(aq)ΔH</m:t>
        </m:r>
        <m:r>
          <w:rPr>
            <w:rFonts w:ascii="Cambria Math" w:eastAsia="新宋体" w:hAnsi="Cambria Math"/>
            <w:szCs w:val="21"/>
          </w:rPr>
          <m:t>＞</m:t>
        </m:r>
        <m:r>
          <w:rPr>
            <w:rFonts w:ascii="Cambria Math" w:eastAsia="新宋体" w:hAnsi="Cambria Math"/>
            <w:szCs w:val="21"/>
          </w:rPr>
          <m:t>0</m:t>
        </m:r>
      </m:oMath>
      <w:r>
        <w:rPr>
          <w:rFonts w:ascii="Times New Roman" w:eastAsia="新宋体" w:hAnsi="Times New Roman" w:hint="eastAsia"/>
          <w:szCs w:val="21"/>
        </w:rPr>
        <w:t>；</w:t>
      </w:r>
    </w:p>
    <w:p w:rsidR="00C52DED" w14:paraId="31E9C147" w14:textId="77777777">
      <w:pPr>
        <w:pStyle w:val="BorderColor02780102"/>
        <w:spacing w:line="360" w:lineRule="auto"/>
        <w:ind w:left="273" w:leftChars="130"/>
      </w:pPr>
      <w:r>
        <w:rPr>
          <w:rFonts w:ascii="Times New Roman" w:eastAsia="Calibri" w:hAnsi="Times New Roman" w:hint="eastAsia"/>
          <w:szCs w:val="21"/>
        </w:rPr>
        <w:t>②</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sp</m:t>
            </m:r>
          </m:sub>
        </m:sSub>
        <m:r>
          <w:rPr>
            <w:rFonts w:ascii="Cambria Math" w:eastAsia="新宋体" w:hAnsi="Cambria Math"/>
            <w:szCs w:val="21"/>
          </w:rPr>
          <m:t>(PbS</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4</m:t>
            </m:r>
          </m:sub>
        </m:sSub>
        <m:r>
          <w:rPr>
            <w:rFonts w:ascii="Cambria Math" w:eastAsia="新宋体" w:hAnsi="Cambria Math"/>
            <w:szCs w:val="21"/>
          </w:rPr>
          <m:t>)=1×1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-8</m:t>
            </m:r>
          </m:sup>
        </m:sSup>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K</m:t>
            </m:r>
          </m:e>
          <m:sub>
            <m:r>
              <w:rPr>
                <w:rFonts w:ascii="Cambria Math" w:eastAsia="新宋体" w:hAnsi="Cambria Math"/>
                <w:szCs w:val="21"/>
              </w:rPr>
              <m:t>sp</m:t>
            </m:r>
          </m:sub>
        </m:sSub>
        <m:r>
          <w:rPr>
            <w:rFonts w:ascii="Cambria Math" w:eastAsia="新宋体" w:hAnsi="Cambria Math"/>
            <w:szCs w:val="21"/>
          </w:rPr>
          <m:t>(PbC</m:t>
        </m:r>
        <m:sSub>
          <m:sSubPr>
            <m:ctrlPr>
              <w:rPr>
                <w:rFonts w:ascii="Cambria Math" w:hAnsi="Cambria Math"/>
              </w:rPr>
            </m:ctrlPr>
          </m:sSubPr>
          <m:e>
            <m:r>
              <w:rPr>
                <w:rFonts w:ascii="Cambria Math" w:eastAsia="新宋体" w:hAnsi="Cambria Math"/>
                <w:szCs w:val="21"/>
              </w:rPr>
              <m:t>l</m:t>
            </m:r>
          </m:e>
          <m:sub>
            <m:r>
              <w:rPr>
                <w:rFonts w:ascii="Cambria Math" w:eastAsia="新宋体" w:hAnsi="Cambria Math"/>
                <w:szCs w:val="21"/>
              </w:rPr>
              <m:t>2</m:t>
            </m:r>
          </m:sub>
        </m:sSub>
        <m:r>
          <w:rPr>
            <w:rFonts w:ascii="Cambria Math" w:eastAsia="新宋体" w:hAnsi="Cambria Math"/>
            <w:szCs w:val="21"/>
          </w:rPr>
          <m:t>)=1×1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-5</m:t>
            </m:r>
          </m:sup>
        </m:sSup>
      </m:oMath>
      <w:r>
        <w:rPr>
          <w:rFonts w:ascii="Times New Roman" w:eastAsia="新宋体" w:hAnsi="Times New Roman" w:hint="eastAsia"/>
          <w:szCs w:val="21"/>
        </w:rPr>
        <w:t>。</w:t>
      </w:r>
    </w:p>
    <w:p w:rsidR="00CB4B8A" w14:paraId="6FA8921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）基态</w:t>
      </w:r>
      <w:r>
        <w:rPr>
          <w:rFonts w:ascii="Times New Roman" w:eastAsia="新宋体" w:hAnsi="Times New Roman" w:hint="eastAsia"/>
          <w:szCs w:val="21"/>
        </w:rPr>
        <w:t>Pb</w:t>
      </w:r>
      <w:r>
        <w:rPr>
          <w:rFonts w:ascii="Times New Roman" w:eastAsia="新宋体" w:hAnsi="Times New Roman" w:hint="eastAsia"/>
          <w:szCs w:val="21"/>
        </w:rPr>
        <w:t>原子的价层电子排布式为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125E88" w14:paraId="30F95945"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）“浸取”时需要加热，由</w:t>
      </w:r>
      <w:r>
        <w:rPr>
          <w:rFonts w:ascii="Times New Roman" w:eastAsia="新宋体" w:hAnsi="Times New Roman" w:hint="eastAsia"/>
          <w:szCs w:val="21"/>
        </w:rPr>
        <w:t>PbS</w:t>
      </w:r>
      <w:r>
        <w:rPr>
          <w:rFonts w:ascii="Times New Roman" w:eastAsia="新宋体" w:hAnsi="Times New Roman" w:hint="eastAsia"/>
          <w:szCs w:val="21"/>
        </w:rPr>
        <w:t>转化为</w:t>
      </w:r>
      <w:r>
        <w:rPr>
          <w:rFonts w:ascii="Times New Roman" w:eastAsia="新宋体" w:hAnsi="Times New Roman" w:hint="eastAsia"/>
          <w:szCs w:val="21"/>
        </w:rPr>
        <w:t>PbCl</w:t>
      </w:r>
      <w:r>
        <w:rPr>
          <w:rFonts w:ascii="Times New Roman" w:eastAsia="新宋体" w:hAnsi="Times New Roman" w:hint="eastAsia"/>
          <w:sz w:val="24"/>
          <w:szCs w:val="24"/>
          <w:vertAlign w:val="subscript"/>
        </w:rPr>
        <w:t>2</w:t>
      </w:r>
      <w:r>
        <w:rPr>
          <w:rFonts w:ascii="Times New Roman" w:eastAsia="新宋体" w:hAnsi="Times New Roman" w:hint="eastAsia"/>
          <w:szCs w:val="21"/>
        </w:rPr>
        <w:t>和</w:t>
      </w:r>
      <w:r>
        <w:rPr>
          <w:rFonts w:ascii="Times New Roman" w:eastAsia="新宋体" w:hAnsi="Times New Roman" w:hint="eastAsia"/>
          <w:szCs w:val="21"/>
        </w:rPr>
        <w:t>S</w:t>
      </w:r>
      <w:r>
        <w:rPr>
          <w:rFonts w:ascii="Times New Roman" w:eastAsia="新宋体" w:hAnsi="Times New Roman" w:hint="eastAsia"/>
          <w:szCs w:val="21"/>
        </w:rPr>
        <w:t>的化学方程式为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2F81E4" w14:paraId="68E2688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）滤渣</w:t>
      </w:r>
      <w:r>
        <w:rPr>
          <w:rFonts w:ascii="Times New Roman" w:eastAsia="新宋体" w:hAnsi="Times New Roman" w:hint="eastAsia"/>
          <w:szCs w:val="21"/>
        </w:rPr>
        <w:t>2</w:t>
      </w:r>
      <w:r>
        <w:rPr>
          <w:rFonts w:ascii="Times New Roman" w:eastAsia="新宋体" w:hAnsi="Times New Roman" w:hint="eastAsia"/>
          <w:szCs w:val="21"/>
        </w:rPr>
        <w:t>的主要成分是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（填化学式）。</w:t>
      </w:r>
    </w:p>
    <w:p w:rsidR="0F3BC98E" w14:paraId="50D119A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）“沉降”操作时加入冰水的作用是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47BD91" w14:paraId="00D1D2E5"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）“沉淀转化”步骤完成后溶液中的</w:t>
      </w:r>
      <m:oMath>
        <m:r>
          <w:rPr>
            <w:rFonts w:ascii="Cambria Math" w:eastAsia="新宋体" w:hAnsi="Cambria Math" w:hint="eastAsia"/>
            <w:szCs w:val="21"/>
          </w:rPr>
          <m:t>S</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2-</m:t>
            </m:r>
          </m:sup>
        </m:sSubSup>
      </m:oMath>
      <w:r>
        <w:rPr>
          <w:rFonts w:ascii="Times New Roman" w:eastAsia="新宋体" w:hAnsi="Times New Roman" w:hint="eastAsia"/>
          <w:szCs w:val="21"/>
        </w:rPr>
        <w:t>浓度为</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5</w:t>
      </w:r>
      <w:r>
        <w:rPr>
          <w:rFonts w:ascii="Times New Roman" w:eastAsia="新宋体" w:hAnsi="Times New Roman" w:hint="eastAsia"/>
          <w:szCs w:val="21"/>
        </w:rPr>
        <w:t>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，则此时溶液中的</w:t>
      </w:r>
      <w:r>
        <w:rPr>
          <w:rFonts w:ascii="Times New Roman" w:eastAsia="新宋体" w:hAnsi="Times New Roman" w:hint="eastAsia"/>
          <w:szCs w:val="21"/>
        </w:rPr>
        <w:t>Cl</w:t>
      </w:r>
      <w:r>
        <w:rPr>
          <w:rFonts w:ascii="Times New Roman" w:eastAsia="新宋体" w:hAnsi="Times New Roman" w:hint="eastAsia"/>
          <w:sz w:val="24"/>
          <w:szCs w:val="24"/>
          <w:vertAlign w:val="superscript"/>
        </w:rPr>
        <w:t>﹣</w:t>
      </w:r>
      <w:r>
        <w:rPr>
          <w:rFonts w:ascii="Times New Roman" w:eastAsia="新宋体" w:hAnsi="Times New Roman" w:hint="eastAsia"/>
          <w:szCs w:val="21"/>
        </w:rPr>
        <w:t>浓度为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p>
    <w:p w:rsidR="0F525336" w14:paraId="0C9449A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）滤液</w:t>
      </w:r>
      <w:r>
        <w:rPr>
          <w:rFonts w:ascii="Times New Roman" w:eastAsia="新宋体" w:hAnsi="Times New Roman" w:hint="eastAsia"/>
          <w:szCs w:val="21"/>
        </w:rPr>
        <w:t>a</w:t>
      </w:r>
      <w:r>
        <w:rPr>
          <w:rFonts w:ascii="Times New Roman" w:eastAsia="新宋体" w:hAnsi="Times New Roman" w:hint="eastAsia"/>
          <w:szCs w:val="21"/>
        </w:rPr>
        <w:t>经过处理后可以返回到</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工序循环利用，试剂</w:t>
      </w:r>
      <w:r>
        <w:rPr>
          <w:rFonts w:ascii="Times New Roman" w:eastAsia="新宋体" w:hAnsi="Times New Roman" w:hint="eastAsia"/>
          <w:szCs w:val="21"/>
        </w:rPr>
        <w:t>M</w:t>
      </w:r>
      <w:r>
        <w:rPr>
          <w:rFonts w:ascii="Times New Roman" w:eastAsia="新宋体" w:hAnsi="Times New Roman" w:hint="eastAsia"/>
          <w:szCs w:val="21"/>
        </w:rPr>
        <w:t>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。（填化学式）。</w:t>
      </w:r>
    </w:p>
    <w:p w:rsidR="0F63474F" w14:paraId="2FDA307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PbS</w:t>
      </w:r>
      <w:r>
        <w:rPr>
          <w:rFonts w:ascii="Times New Roman" w:eastAsia="新宋体" w:hAnsi="Times New Roman" w:hint="eastAsia"/>
          <w:szCs w:val="21"/>
        </w:rPr>
        <w:t>的立方晶胞如图所示，已知晶体密度为</w:t>
      </w:r>
      <w:r>
        <w:rPr>
          <w:rFonts w:ascii="Cambria Math" w:eastAsia="Cambria Math" w:hAnsi="Cambria Math"/>
          <w:szCs w:val="21"/>
        </w:rPr>
        <w:t>ρ</w:t>
      </w:r>
      <w:r>
        <w:rPr>
          <w:rFonts w:ascii="Times New Roman" w:eastAsia="新宋体" w:hAnsi="Times New Roman" w:hint="eastAsia"/>
          <w:szCs w:val="21"/>
        </w:rPr>
        <w:t>g</w:t>
      </w:r>
      <w:r>
        <w:rPr>
          <w:rFonts w:ascii="Times New Roman" w:eastAsia="新宋体" w:hAnsi="Times New Roman" w:hint="eastAsia"/>
          <w:szCs w:val="21"/>
        </w:rPr>
        <w:t>•</w:t>
      </w:r>
      <w:r>
        <w:rPr>
          <w:rFonts w:ascii="Times New Roman" w:eastAsia="新宋体" w:hAnsi="Times New Roman" w:hint="eastAsia"/>
          <w:szCs w:val="21"/>
        </w:rPr>
        <w:t>cm</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3</w:t>
      </w:r>
      <w:r>
        <w:rPr>
          <w:rFonts w:ascii="Times New Roman" w:eastAsia="新宋体" w:hAnsi="Times New Roman" w:hint="eastAsia"/>
          <w:szCs w:val="21"/>
        </w:rPr>
        <w:t>，阿伏加德罗常数的值为</w:t>
      </w:r>
      <w:r>
        <w:rPr>
          <w:rFonts w:ascii="Times New Roman" w:eastAsia="新宋体" w:hAnsi="Times New Roman" w:hint="eastAsia"/>
          <w:szCs w:val="21"/>
        </w:rPr>
        <w:t>N</w:t>
      </w:r>
      <w:r>
        <w:rPr>
          <w:rFonts w:ascii="Times New Roman" w:eastAsia="新宋体" w:hAnsi="Times New Roman" w:hint="eastAsia"/>
          <w:sz w:val="24"/>
          <w:szCs w:val="24"/>
          <w:vertAlign w:val="subscript"/>
        </w:rPr>
        <w:t>A</w:t>
      </w:r>
      <w:r>
        <w:rPr>
          <w:rFonts w:ascii="Times New Roman" w:eastAsia="新宋体" w:hAnsi="Times New Roman" w:hint="eastAsia"/>
          <w:szCs w:val="21"/>
        </w:rPr>
        <w:t>，则晶胞中硫离子与铅离子最近的距离为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nm</w:t>
      </w:r>
      <w:r>
        <w:rPr>
          <w:rFonts w:ascii="Times New Roman" w:eastAsia="新宋体" w:hAnsi="Times New Roman" w:hint="eastAsia"/>
          <w:szCs w:val="21"/>
        </w:rPr>
        <w:t>。</w:t>
      </w:r>
    </w:p>
    <w:p w:rsidR="0F76F24E" w14:paraId="6081E4F6"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1069850" cy="1008890"/>
            <wp:effectExtent l="0" t="0" r="0" b="0"/>
            <wp:docPr id="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24"/>
                    <pic:cNvPicPr/>
                  </pic:nvPicPr>
                  <pic:blipFill>
                    <a:blip xmlns:r="http://schemas.openxmlformats.org/officeDocument/2006/relationships" r:embed="rId7" cstate="print"/>
                    <a:stretch>
                      <a:fillRect/>
                    </a:stretch>
                  </pic:blipFill>
                  <pic:spPr>
                    <a:xfrm>
                      <a:off x="0" y="0"/>
                      <a:ext cx="1069850" cy="1008890"/>
                    </a:xfrm>
                    <a:prstGeom prst="rect">
                      <a:avLst/>
                    </a:prstGeom>
                  </pic:spPr>
                </pic:pic>
              </a:graphicData>
            </a:graphic>
          </wp:inline>
        </w:drawing>
      </w:r>
    </w:p>
    <w:p w:rsidR="0F8C8CBB" w14:paraId="72399B80" w14:textId="77777777">
      <w:pPr>
        <w:pStyle w:val="BorderColor02780102"/>
        <w:spacing w:line="360" w:lineRule="auto"/>
        <w:ind w:left="273" w:hanging="273" w:hangingChars="130"/>
      </w:pP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•福建模拟）三氧化二铬（</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）可用于制备陶瓷、合金、耐火材料等。由铬铁矿（含</w:t>
      </w:r>
      <w:r>
        <w:rPr>
          <w:rFonts w:ascii="Times New Roman" w:eastAsia="新宋体" w:hAnsi="Times New Roman" w:hint="eastAsia"/>
          <w:szCs w:val="21"/>
        </w:rPr>
        <w:t>FeO</w:t>
      </w:r>
      <w:r>
        <w:rPr>
          <w:rFonts w:ascii="Times New Roman" w:eastAsia="新宋体" w:hAnsi="Times New Roman" w:hint="eastAsia"/>
          <w:szCs w:val="21"/>
        </w:rPr>
        <w:t>•</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和少量</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Al</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）制备</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的一种流程如图：</w:t>
      </w:r>
    </w:p>
    <w:p w:rsidR="0F8D11BE" w14:paraId="270F75D6"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401067" cy="1365507"/>
            <wp:effectExtent l="0" t="0" r="0" b="0"/>
            <wp:docPr id="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4"/>
                    <pic:cNvPicPr/>
                  </pic:nvPicPr>
                  <pic:blipFill>
                    <a:blip xmlns:r="http://schemas.openxmlformats.org/officeDocument/2006/relationships" r:embed="rId8" cstate="print"/>
                    <a:stretch>
                      <a:fillRect/>
                    </a:stretch>
                  </pic:blipFill>
                  <pic:spPr>
                    <a:xfrm>
                      <a:off x="0" y="0"/>
                      <a:ext cx="5401067" cy="1365507"/>
                    </a:xfrm>
                    <a:prstGeom prst="rect">
                      <a:avLst/>
                    </a:prstGeom>
                  </pic:spPr>
                </pic:pic>
              </a:graphicData>
            </a:graphic>
          </wp:inline>
        </w:drawing>
      </w:r>
    </w:p>
    <w:p w:rsidR="0F8D3C9F" w14:paraId="172861CB" w14:textId="77777777">
      <w:pPr>
        <w:pStyle w:val="BorderColor02780102"/>
        <w:spacing w:line="360" w:lineRule="auto"/>
        <w:ind w:left="273" w:leftChars="130"/>
      </w:pPr>
      <w:r>
        <w:rPr>
          <w:rFonts w:ascii="Times New Roman" w:eastAsia="新宋体" w:hAnsi="Times New Roman" w:hint="eastAsia"/>
          <w:szCs w:val="21"/>
        </w:rPr>
        <w:t>已知：</w:t>
      </w:r>
    </w:p>
    <w:p w:rsidR="0F8D6703" w14:paraId="033C746D" w14:textId="77777777">
      <w:pPr>
        <w:pStyle w:val="BorderColor02780102"/>
        <w:spacing w:line="360" w:lineRule="auto"/>
        <w:ind w:left="273" w:leftChars="130"/>
      </w:pPr>
      <w:r>
        <w:rPr>
          <w:rFonts w:ascii="Times New Roman" w:eastAsia="Calibri" w:hAnsi="Times New Roman" w:hint="eastAsia"/>
          <w:szCs w:val="21"/>
        </w:rPr>
        <w:t>①</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sp</m:t>
            </m:r>
          </m:sub>
        </m:sSub>
        <m:r>
          <w:rPr>
            <w:rFonts w:ascii="Cambria Math" w:eastAsia="新宋体" w:hAnsi="Cambria Math"/>
            <w:szCs w:val="21"/>
          </w:rPr>
          <m:t>[Fe</m:t>
        </m:r>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3</m:t>
            </m:r>
          </m:sub>
        </m:sSub>
        <m:r>
          <w:rPr>
            <w:rFonts w:ascii="Cambria Math" w:eastAsia="新宋体" w:hAnsi="Cambria Math"/>
            <w:szCs w:val="21"/>
          </w:rPr>
          <m:t>]=4×1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-38</m:t>
            </m:r>
          </m:sup>
        </m:sSup>
      </m:oMath>
      <w:r>
        <w:rPr>
          <w:rFonts w:ascii="Times New Roman" w:eastAsia="新宋体" w:hAnsi="Times New Roman" w:hint="eastAsia"/>
          <w:szCs w:val="21"/>
        </w:rPr>
        <w:t>，</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sp</m:t>
            </m:r>
          </m:sub>
        </m:sSub>
        <m:r>
          <w:rPr>
            <w:rFonts w:ascii="Cambria Math" w:eastAsia="新宋体" w:hAnsi="Cambria Math"/>
            <w:szCs w:val="21"/>
          </w:rPr>
          <m:t>[Al</m:t>
        </m:r>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3</m:t>
            </m:r>
          </m:sub>
        </m:sSub>
        <m:r>
          <w:rPr>
            <w:rFonts w:ascii="Cambria Math" w:eastAsia="新宋体" w:hAnsi="Cambria Math"/>
            <w:szCs w:val="21"/>
          </w:rPr>
          <m:t>]=1×1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-34</m:t>
            </m:r>
          </m:sup>
        </m:sSup>
      </m:oMath>
      <w:r>
        <w:rPr>
          <w:rFonts w:ascii="Times New Roman" w:eastAsia="新宋体" w:hAnsi="Times New Roman" w:hint="eastAsia"/>
          <w:szCs w:val="21"/>
        </w:rPr>
        <w:t>，</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sp</m:t>
            </m:r>
          </m:sub>
        </m:sSub>
        <m:r>
          <w:rPr>
            <w:rFonts w:ascii="Cambria Math" w:eastAsia="新宋体" w:hAnsi="Cambria Math"/>
            <w:szCs w:val="21"/>
          </w:rPr>
          <m:t>[Mg</m:t>
        </m:r>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2</m:t>
            </m:r>
          </m:sub>
        </m:sSub>
        <m:r>
          <w:rPr>
            <w:rFonts w:ascii="Cambria Math" w:eastAsia="新宋体" w:hAnsi="Cambria Math"/>
            <w:szCs w:val="21"/>
          </w:rPr>
          <m:t>]=2×1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-11</m:t>
            </m:r>
          </m:sup>
        </m:sSup>
      </m:oMath>
      <w:r>
        <w:rPr>
          <w:rFonts w:ascii="Times New Roman" w:eastAsia="新宋体" w:hAnsi="Times New Roman" w:hint="eastAsia"/>
          <w:szCs w:val="21"/>
        </w:rPr>
        <w:t>，</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w</m:t>
            </m:r>
          </m:sub>
        </m:sSub>
        <m:r>
          <w:rPr>
            <w:rFonts w:ascii="Cambria Math" w:eastAsia="新宋体" w:hAnsi="Cambria Math"/>
            <w:szCs w:val="21"/>
          </w:rPr>
          <m:t>=1×1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-14</m:t>
            </m:r>
          </m:sup>
        </m:sSup>
      </m:oMath>
      <w:r>
        <w:rPr>
          <w:rFonts w:ascii="Times New Roman" w:eastAsia="新宋体" w:hAnsi="Times New Roman" w:hint="eastAsia"/>
          <w:szCs w:val="21"/>
        </w:rPr>
        <w:t>；当溶液中金属离子浓度≤</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5</w:t>
      </w:r>
      <w:r>
        <w:rPr>
          <w:rFonts w:ascii="Times New Roman" w:eastAsia="新宋体" w:hAnsi="Times New Roman" w:hint="eastAsia"/>
          <w:szCs w:val="21"/>
        </w:rPr>
        <w:t>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时，可认为该金属离子已沉淀完全。</w:t>
      </w:r>
    </w:p>
    <w:p w:rsidR="0F8D793F" w14:paraId="414B3E9B"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“水浸”</w:t>
      </w:r>
      <w:r>
        <w:rPr>
          <w:rFonts w:ascii="Times New Roman" w:eastAsia="新宋体" w:hAnsi="Times New Roman" w:hint="eastAsia"/>
          <w:szCs w:val="21"/>
        </w:rPr>
        <w:t>所得浸渣的</w:t>
      </w:r>
      <w:r>
        <w:rPr>
          <w:rFonts w:ascii="Times New Roman" w:eastAsia="新宋体" w:hAnsi="Times New Roman" w:hint="eastAsia"/>
          <w:szCs w:val="21"/>
        </w:rPr>
        <w:t>主要成分为</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MgSiO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p>
    <w:p w:rsidR="0F8DA5B4" w14:paraId="7EADA550" w14:textId="77777777">
      <w:pPr>
        <w:pStyle w:val="BorderColor02780102"/>
        <w:spacing w:line="360" w:lineRule="auto"/>
        <w:ind w:left="273" w:leftChars="130"/>
      </w:pPr>
      <w:r>
        <w:rPr>
          <w:rFonts w:ascii="Times New Roman" w:eastAsia="Calibri" w:hAnsi="Times New Roman" w:hint="eastAsia"/>
          <w:szCs w:val="21"/>
        </w:rPr>
        <w:t>③</w:t>
      </w:r>
      <m:oMath>
        <m:rad>
          <m:radPr>
            <m:ctrlPr>
              <w:rPr>
                <w:rFonts w:ascii="Cambria Math" w:hAnsi="Cambria Math"/>
              </w:rPr>
            </m:ctrlPr>
          </m:radPr>
          <m:deg>
            <m:r>
              <w:rPr>
                <w:rFonts w:ascii="Cambria Math" w:eastAsia="新宋体" w:hAnsi="Cambria Math" w:hint="eastAsia"/>
                <w:szCs w:val="21"/>
              </w:rPr>
              <m:t>3</m:t>
            </m:r>
          </m:deg>
          <m:e>
            <m:r>
              <w:rPr>
                <w:rFonts w:ascii="Cambria Math" w:eastAsia="新宋体" w:hAnsi="Cambria Math"/>
                <w:szCs w:val="21"/>
              </w:rPr>
              <m:t>4</m:t>
            </m:r>
          </m:e>
        </m:rad>
        <m:r>
          <w:rPr>
            <w:rFonts w:ascii="Cambria Math" w:eastAsia="新宋体" w:hAnsi="Cambria Math"/>
            <w:szCs w:val="21"/>
          </w:rPr>
          <m:t>≈1.6</m:t>
        </m:r>
      </m:oMath>
      <w:r>
        <w:rPr>
          <w:rFonts w:ascii="Times New Roman" w:eastAsia="新宋体" w:hAnsi="Times New Roman" w:hint="eastAsia"/>
          <w:szCs w:val="21"/>
        </w:rPr>
        <w:t>，</w:t>
      </w:r>
      <w:r>
        <w:rPr>
          <w:rFonts w:ascii="Times New Roman" w:eastAsia="新宋体" w:hAnsi="Times New Roman" w:hint="eastAsia"/>
          <w:szCs w:val="21"/>
        </w:rPr>
        <w:t>lg1.6</w:t>
      </w:r>
      <w:r>
        <w:rPr>
          <w:rFonts w:ascii="Times New Roman" w:eastAsia="新宋体" w:hAnsi="Times New Roman" w:hint="eastAsia"/>
          <w:szCs w:val="21"/>
        </w:rPr>
        <w:t>≈</w:t>
      </w:r>
      <w:r>
        <w:rPr>
          <w:rFonts w:ascii="Times New Roman" w:eastAsia="新宋体" w:hAnsi="Times New Roman" w:hint="eastAsia"/>
          <w:szCs w:val="21"/>
        </w:rPr>
        <w:t>0.2</w:t>
      </w:r>
      <w:r>
        <w:rPr>
          <w:rFonts w:ascii="Times New Roman" w:eastAsia="新宋体" w:hAnsi="Times New Roman" w:hint="eastAsia"/>
          <w:szCs w:val="21"/>
        </w:rPr>
        <w:t>。</w:t>
      </w:r>
    </w:p>
    <w:p w:rsidR="0024353C" w14:paraId="66ABD935" w14:textId="77777777">
      <w:pPr>
        <w:pStyle w:val="BorderColor02780102"/>
        <w:spacing w:line="360" w:lineRule="auto"/>
        <w:ind w:left="273" w:leftChars="130"/>
      </w:pPr>
      <w:r>
        <w:rPr>
          <w:rFonts w:ascii="Times New Roman" w:eastAsia="新宋体" w:hAnsi="Times New Roman" w:hint="eastAsia"/>
          <w:szCs w:val="21"/>
        </w:rPr>
        <w:t>回答下列问题：</w:t>
      </w:r>
    </w:p>
    <w:p w:rsidR="004E5AE9" w14:paraId="69B8BCDD"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）“焙烧”时，</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发生反应的化学方程式为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5A281C" w14:paraId="6F3258B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）“焙烧”时，每消耗</w:t>
      </w:r>
      <w:r>
        <w:rPr>
          <w:rFonts w:ascii="Times New Roman" w:eastAsia="新宋体" w:hAnsi="Times New Roman" w:hint="eastAsia"/>
          <w:szCs w:val="21"/>
        </w:rPr>
        <w:t xml:space="preserve">1mol </w:t>
      </w:r>
      <w:r>
        <w:rPr>
          <w:rFonts w:ascii="Times New Roman" w:eastAsia="新宋体" w:hAnsi="Times New Roman" w:hint="eastAsia"/>
          <w:szCs w:val="21"/>
        </w:rPr>
        <w:t>FeO</w:t>
      </w:r>
      <w:r>
        <w:rPr>
          <w:rFonts w:ascii="Times New Roman" w:eastAsia="新宋体" w:hAnsi="Times New Roman" w:hint="eastAsia"/>
          <w:szCs w:val="21"/>
        </w:rPr>
        <w:t>•</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，需消耗</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mol 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09A52EA" w14:paraId="7982CDBB"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）该实验条件下，</w:t>
      </w:r>
      <w:r>
        <w:rPr>
          <w:rFonts w:ascii="Times New Roman" w:eastAsia="新宋体" w:hAnsi="Times New Roman" w:hint="eastAsia"/>
          <w:szCs w:val="21"/>
        </w:rPr>
        <w:t>从浸渣中</w:t>
      </w:r>
      <w:r>
        <w:rPr>
          <w:rFonts w:ascii="Times New Roman" w:eastAsia="新宋体" w:hAnsi="Times New Roman" w:hint="eastAsia"/>
          <w:szCs w:val="21"/>
        </w:rPr>
        <w:t>提取</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的方法为：将</w:t>
      </w:r>
      <w:r>
        <w:rPr>
          <w:rFonts w:ascii="Times New Roman" w:eastAsia="新宋体" w:hAnsi="Times New Roman" w:hint="eastAsia"/>
          <w:szCs w:val="21"/>
        </w:rPr>
        <w:t>浸渣酸</w:t>
      </w:r>
      <w:r>
        <w:rPr>
          <w:rFonts w:ascii="Times New Roman" w:eastAsia="新宋体" w:hAnsi="Times New Roman" w:hint="eastAsia"/>
          <w:szCs w:val="21"/>
        </w:rPr>
        <w:t>溶、过滤，得到金属离子浓度均为</w:t>
      </w:r>
      <w:r>
        <w:rPr>
          <w:rFonts w:ascii="Times New Roman" w:eastAsia="新宋体" w:hAnsi="Times New Roman" w:hint="eastAsia"/>
          <w:szCs w:val="21"/>
        </w:rPr>
        <w:t>0.2mol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的滤液；然后调节滤液</w:t>
      </w:r>
      <w:r>
        <w:rPr>
          <w:rFonts w:ascii="Times New Roman" w:eastAsia="新宋体" w:hAnsi="Times New Roman" w:hint="eastAsia"/>
          <w:szCs w:val="21"/>
        </w:rPr>
        <w:t>pH</w:t>
      </w:r>
      <w:r>
        <w:rPr>
          <w:rFonts w:ascii="Times New Roman" w:eastAsia="新宋体" w:hAnsi="Times New Roman" w:hint="eastAsia"/>
          <w:szCs w:val="21"/>
        </w:rPr>
        <w:t>的范围为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，过滤、洗涤、煅烧，得到</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产品。</w:t>
      </w:r>
    </w:p>
    <w:p w:rsidR="00AC09DF" w14:paraId="2A1B6A0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）“调</w:t>
      </w:r>
      <w:r>
        <w:rPr>
          <w:rFonts w:ascii="Times New Roman" w:eastAsia="新宋体" w:hAnsi="Times New Roman" w:hint="eastAsia"/>
          <w:szCs w:val="21"/>
        </w:rPr>
        <w:t>pH</w:t>
      </w:r>
      <w:r>
        <w:rPr>
          <w:rFonts w:ascii="Times New Roman" w:eastAsia="新宋体" w:hAnsi="Times New Roman" w:hint="eastAsia"/>
          <w:szCs w:val="21"/>
        </w:rPr>
        <w:t>为</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”和“酸化”两步不能合并，原因是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。“酸化”时，不能用盐酸代替硫酸，原因是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C52DED" w14:paraId="78BE97E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）“热还原”过程中生成</w:t>
      </w:r>
      <w:r>
        <w:rPr>
          <w:rFonts w:ascii="Times New Roman" w:eastAsia="新宋体" w:hAnsi="Times New Roman" w:hint="eastAsia"/>
          <w:szCs w:val="21"/>
        </w:rPr>
        <w:t>N</w:t>
      </w:r>
      <w:r>
        <w:rPr>
          <w:rFonts w:ascii="Times New Roman" w:eastAsia="新宋体" w:hAnsi="Times New Roman" w:hint="eastAsia"/>
          <w:sz w:val="24"/>
          <w:szCs w:val="24"/>
          <w:vertAlign w:val="subscript"/>
        </w:rPr>
        <w:t>2</w:t>
      </w:r>
      <w:r>
        <w:rPr>
          <w:rFonts w:ascii="Times New Roman" w:eastAsia="新宋体" w:hAnsi="Times New Roman" w:hint="eastAsia"/>
          <w:szCs w:val="21"/>
        </w:rPr>
        <w:t>，反应的化学方程式为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CB4B8A" w14:paraId="42D7710F"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晶胞结构如图所示，</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晶体的密度为</w:t>
      </w:r>
      <w:r>
        <w:rPr>
          <w:rFonts w:ascii="Cambria Math" w:eastAsia="Cambria Math" w:hAnsi="Cambria Math"/>
          <w:szCs w:val="21"/>
        </w:rPr>
        <w:t>ρ</w:t>
      </w:r>
      <w:r>
        <w:rPr>
          <w:rFonts w:ascii="Times New Roman" w:eastAsia="新宋体" w:hAnsi="Times New Roman" w:hint="eastAsia"/>
          <w:szCs w:val="21"/>
        </w:rPr>
        <w:t>g</w:t>
      </w:r>
      <w:r>
        <w:rPr>
          <w:rFonts w:ascii="Times New Roman" w:eastAsia="新宋体" w:hAnsi="Times New Roman" w:hint="eastAsia"/>
          <w:szCs w:val="21"/>
        </w:rPr>
        <w:t>•</w:t>
      </w:r>
      <w:r>
        <w:rPr>
          <w:rFonts w:ascii="Times New Roman" w:eastAsia="新宋体" w:hAnsi="Times New Roman" w:hint="eastAsia"/>
          <w:szCs w:val="21"/>
        </w:rPr>
        <w:t>cm</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3</w:t>
      </w:r>
      <w:r>
        <w:rPr>
          <w:rFonts w:ascii="Times New Roman" w:eastAsia="新宋体" w:hAnsi="Times New Roman" w:hint="eastAsia"/>
          <w:szCs w:val="21"/>
        </w:rPr>
        <w:t>，晶胞体积为</w:t>
      </w:r>
      <w:r>
        <w:rPr>
          <w:rFonts w:ascii="Times New Roman" w:eastAsia="新宋体" w:hAnsi="Times New Roman" w:hint="eastAsia"/>
          <w:szCs w:val="21"/>
        </w:rPr>
        <w:t>Vnm</w:t>
      </w:r>
      <w:r>
        <w:rPr>
          <w:rFonts w:ascii="Times New Roman" w:eastAsia="新宋体" w:hAnsi="Times New Roman" w:hint="eastAsia"/>
          <w:sz w:val="24"/>
          <w:szCs w:val="24"/>
          <w:vertAlign w:val="superscript"/>
        </w:rPr>
        <w:t>3</w:t>
      </w:r>
      <w:r>
        <w:rPr>
          <w:rFonts w:ascii="Times New Roman" w:eastAsia="新宋体" w:hAnsi="Times New Roman" w:hint="eastAsia"/>
          <w:szCs w:val="21"/>
        </w:rPr>
        <w:t>。晶胞结构示意图中的小黑球代表</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（填“</w:t>
      </w:r>
      <w:r>
        <w:rPr>
          <w:rFonts w:ascii="Times New Roman" w:eastAsia="新宋体" w:hAnsi="Times New Roman" w:hint="eastAsia"/>
          <w:szCs w:val="21"/>
        </w:rPr>
        <w:t>Cr</w:t>
      </w:r>
      <w:r>
        <w:rPr>
          <w:rFonts w:ascii="Times New Roman" w:eastAsia="新宋体" w:hAnsi="Times New Roman" w:hint="eastAsia"/>
          <w:sz w:val="24"/>
          <w:szCs w:val="24"/>
          <w:vertAlign w:val="superscript"/>
        </w:rPr>
        <w:t>3+</w:t>
      </w:r>
      <w:r>
        <w:rPr>
          <w:rFonts w:ascii="Times New Roman" w:eastAsia="新宋体" w:hAnsi="Times New Roman" w:hint="eastAsia"/>
          <w:szCs w:val="21"/>
        </w:rPr>
        <w:t>”或“</w:t>
      </w:r>
      <w:r>
        <w:rPr>
          <w:rFonts w:ascii="Times New Roman" w:eastAsia="新宋体" w:hAnsi="Times New Roman" w:hint="eastAsia"/>
          <w:szCs w:val="21"/>
        </w:rPr>
        <w:t>O</w:t>
      </w:r>
      <w:r>
        <w:rPr>
          <w:rFonts w:ascii="Times New Roman" w:eastAsia="新宋体" w:hAnsi="Times New Roman" w:hint="eastAsia"/>
          <w:sz w:val="24"/>
          <w:szCs w:val="24"/>
          <w:vertAlign w:val="superscript"/>
        </w:rPr>
        <w:t>2</w:t>
      </w:r>
      <w:r>
        <w:rPr>
          <w:rFonts w:ascii="Times New Roman" w:eastAsia="新宋体" w:hAnsi="Times New Roman" w:hint="eastAsia"/>
          <w:sz w:val="24"/>
          <w:szCs w:val="24"/>
          <w:vertAlign w:val="superscript"/>
        </w:rPr>
        <w:t>﹣</w:t>
      </w:r>
      <w:r>
        <w:rPr>
          <w:rFonts w:ascii="Times New Roman" w:eastAsia="新宋体" w:hAnsi="Times New Roman" w:hint="eastAsia"/>
          <w:szCs w:val="21"/>
        </w:rPr>
        <w:t>”），阿伏加德罗常数</w:t>
      </w:r>
      <w:r>
        <w:rPr>
          <w:rFonts w:ascii="Times New Roman" w:eastAsia="新宋体" w:hAnsi="Times New Roman" w:hint="eastAsia"/>
          <w:szCs w:val="21"/>
        </w:rPr>
        <w:t>N</w:t>
      </w:r>
      <w:r>
        <w:rPr>
          <w:rFonts w:ascii="Times New Roman" w:eastAsia="新宋体" w:hAnsi="Times New Roman" w:hint="eastAsia"/>
          <w:sz w:val="24"/>
          <w:szCs w:val="24"/>
          <w:vertAlign w:val="subscript"/>
        </w:rPr>
        <w:t>A</w:t>
      </w:r>
      <w:r>
        <w:rPr>
          <w:rFonts w:ascii="Times New Roman" w:eastAsia="新宋体" w:hAnsi="Times New Roman" w:hint="eastAsia"/>
          <w:szCs w:val="21"/>
        </w:rPr>
        <w:t>＝</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mol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w:t>
      </w:r>
    </w:p>
    <w:p w:rsidR="0F125E88" w14:paraId="5E191FFE"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1182626" cy="1322835"/>
            <wp:effectExtent l="0" t="0" r="0" b="0"/>
            <wp:docPr id="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24"/>
                    <pic:cNvPicPr/>
                  </pic:nvPicPr>
                  <pic:blipFill>
                    <a:blip xmlns:r="http://schemas.openxmlformats.org/officeDocument/2006/relationships" r:embed="rId9" cstate="print"/>
                    <a:stretch>
                      <a:fillRect/>
                    </a:stretch>
                  </pic:blipFill>
                  <pic:spPr>
                    <a:xfrm>
                      <a:off x="0" y="0"/>
                      <a:ext cx="1182626" cy="1322835"/>
                    </a:xfrm>
                    <a:prstGeom prst="rect">
                      <a:avLst/>
                    </a:prstGeom>
                  </pic:spPr>
                </pic:pic>
              </a:graphicData>
            </a:graphic>
          </wp:inline>
        </w:drawing>
      </w:r>
    </w:p>
    <w:p w:rsidR="0F2F81E4" w14:paraId="04ED416C" w14:textId="77777777">
      <w:pPr>
        <w:pStyle w:val="BorderColor02780102"/>
        <w:spacing w:line="360" w:lineRule="auto"/>
        <w:ind w:left="273" w:hanging="273" w:hangingChars="130"/>
      </w:pP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•山东模拟）</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常用于电极材料，工业利用制备</w:t>
      </w:r>
      <w:r>
        <w:rPr>
          <w:rFonts w:ascii="Times New Roman" w:eastAsia="新宋体" w:hAnsi="Times New Roman" w:hint="eastAsia"/>
          <w:szCs w:val="21"/>
        </w:rPr>
        <w:t>FeSO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7H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产生的废渣</w:t>
      </w:r>
      <w:r>
        <w:rPr>
          <w:rFonts w:ascii="Times New Roman" w:eastAsia="新宋体" w:hAnsi="Times New Roman" w:hint="eastAsia"/>
          <w:szCs w:val="21"/>
        </w:rPr>
        <w:t>[</w:t>
      </w:r>
      <w:r>
        <w:rPr>
          <w:rFonts w:ascii="Times New Roman" w:eastAsia="新宋体" w:hAnsi="Times New Roman" w:hint="eastAsia"/>
          <w:szCs w:val="21"/>
        </w:rPr>
        <w:t>含</w:t>
      </w:r>
      <w:r>
        <w:rPr>
          <w:rFonts w:ascii="Times New Roman" w:eastAsia="新宋体" w:hAnsi="Times New Roman" w:hint="eastAsia"/>
          <w:szCs w:val="21"/>
        </w:rPr>
        <w:t>FeSO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TiOSO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MgSO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MnSO</w:t>
      </w:r>
      <w:r>
        <w:rPr>
          <w:rFonts w:ascii="Times New Roman" w:eastAsia="新宋体" w:hAnsi="Times New Roman" w:hint="eastAsia"/>
          <w:sz w:val="24"/>
          <w:szCs w:val="24"/>
          <w:vertAlign w:val="subscript"/>
        </w:rPr>
        <w:t>4</w:t>
      </w:r>
      <w:r>
        <w:rPr>
          <w:rFonts w:ascii="Times New Roman" w:eastAsia="新宋体" w:hAnsi="Times New Roman" w:hint="eastAsia"/>
          <w:szCs w:val="21"/>
        </w:rPr>
        <w:t>等</w:t>
      </w:r>
      <w:r>
        <w:rPr>
          <w:rFonts w:ascii="Times New Roman" w:eastAsia="新宋体" w:hAnsi="Times New Roman" w:hint="eastAsia"/>
          <w:szCs w:val="21"/>
        </w:rPr>
        <w:t>]</w:t>
      </w:r>
      <w:r>
        <w:rPr>
          <w:rFonts w:ascii="Times New Roman" w:eastAsia="新宋体" w:hAnsi="Times New Roman" w:hint="eastAsia"/>
          <w:szCs w:val="21"/>
        </w:rPr>
        <w:t>和有机合成废旧还原剂（含</w:t>
      </w:r>
      <w:r>
        <w:rPr>
          <w:rFonts w:ascii="Times New Roman" w:eastAsia="新宋体" w:hAnsi="Times New Roman" w:hint="eastAsia"/>
          <w:szCs w:val="21"/>
        </w:rPr>
        <w:t>NaH</w:t>
      </w:r>
      <w:r>
        <w:rPr>
          <w:rFonts w:ascii="Times New Roman" w:eastAsia="新宋体" w:hAnsi="Times New Roman" w:hint="eastAsia"/>
          <w:sz w:val="24"/>
          <w:szCs w:val="24"/>
          <w:vertAlign w:val="subscript"/>
        </w:rPr>
        <w:t>2</w:t>
      </w:r>
      <w:r>
        <w:rPr>
          <w:rFonts w:ascii="Times New Roman" w:eastAsia="新宋体" w:hAnsi="Times New Roman" w:hint="eastAsia"/>
          <w:szCs w:val="21"/>
        </w:rPr>
        <w:t>PO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HPO</w:t>
      </w:r>
      <w:r>
        <w:rPr>
          <w:rFonts w:ascii="Times New Roman" w:eastAsia="新宋体" w:hAnsi="Times New Roman" w:hint="eastAsia"/>
          <w:sz w:val="24"/>
          <w:szCs w:val="24"/>
          <w:vertAlign w:val="subscript"/>
        </w:rPr>
        <w:t>3</w:t>
      </w:r>
      <w:r>
        <w:rPr>
          <w:rFonts w:ascii="Times New Roman" w:eastAsia="新宋体" w:hAnsi="Times New Roman" w:hint="eastAsia"/>
          <w:szCs w:val="21"/>
        </w:rPr>
        <w:t>）合成电池级</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2H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流程如图所示：</w:t>
      </w:r>
    </w:p>
    <w:p w:rsidR="0F3BC98E" w14:paraId="1CF3802A"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367539" cy="1484379"/>
            <wp:effectExtent l="0" t="0" r="0" b="0"/>
            <wp:docPr id="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24"/>
                    <pic:cNvPicPr/>
                  </pic:nvPicPr>
                  <pic:blipFill>
                    <a:blip xmlns:r="http://schemas.openxmlformats.org/officeDocument/2006/relationships" r:embed="rId10" cstate="print"/>
                    <a:stretch>
                      <a:fillRect/>
                    </a:stretch>
                  </pic:blipFill>
                  <pic:spPr>
                    <a:xfrm>
                      <a:off x="0" y="0"/>
                      <a:ext cx="5367539" cy="1484379"/>
                    </a:xfrm>
                    <a:prstGeom prst="rect">
                      <a:avLst/>
                    </a:prstGeom>
                  </pic:spPr>
                </pic:pic>
              </a:graphicData>
            </a:graphic>
          </wp:inline>
        </w:drawing>
      </w:r>
    </w:p>
    <w:p w:rsidR="0F47BD91" w14:paraId="44887A03" w14:textId="77777777">
      <w:pPr>
        <w:pStyle w:val="BorderColor02780102"/>
        <w:spacing w:line="360" w:lineRule="auto"/>
        <w:ind w:left="273" w:leftChars="130"/>
      </w:pPr>
      <w:r>
        <w:rPr>
          <w:rFonts w:ascii="Times New Roman" w:eastAsia="新宋体" w:hAnsi="Times New Roman" w:hint="eastAsia"/>
          <w:szCs w:val="21"/>
        </w:rPr>
        <w:t>已知：</w:t>
      </w:r>
      <w:r>
        <w:rPr>
          <w:rFonts w:ascii="Times New Roman" w:eastAsia="Calibri" w:hAnsi="Times New Roman" w:hint="eastAsia"/>
          <w:szCs w:val="21"/>
        </w:rPr>
        <w:t>①</w:t>
      </w:r>
      <w:r>
        <w:rPr>
          <w:rFonts w:ascii="Times New Roman" w:eastAsia="新宋体" w:hAnsi="Times New Roman" w:hint="eastAsia"/>
          <w:szCs w:val="21"/>
        </w:rPr>
        <w:t>TiO</w:t>
      </w:r>
      <w:r>
        <w:rPr>
          <w:rFonts w:ascii="Times New Roman" w:eastAsia="新宋体" w:hAnsi="Times New Roman" w:hint="eastAsia"/>
          <w:sz w:val="24"/>
          <w:szCs w:val="24"/>
          <w:vertAlign w:val="superscript"/>
        </w:rPr>
        <w:t>2+</w:t>
      </w:r>
      <w:r>
        <w:rPr>
          <w:rFonts w:ascii="Times New Roman" w:eastAsia="新宋体" w:hAnsi="Times New Roman" w:hint="eastAsia"/>
          <w:szCs w:val="21"/>
        </w:rPr>
        <w:t>发生水解</w:t>
      </w:r>
      <m:oMath>
        <m:r>
          <w:rPr>
            <w:rFonts w:ascii="Cambria Math" w:eastAsia="新宋体" w:hAnsi="Cambria Math" w:hint="eastAsia"/>
            <w:szCs w:val="21"/>
          </w:rPr>
          <m:t>Ti</m:t>
        </m:r>
        <m:sSup>
          <m:sSupPr>
            <m:ctrlPr>
              <w:rPr>
                <w:rFonts w:ascii="Cambria Math" w:hAnsi="Cambria Math"/>
              </w:rPr>
            </m:ctrlPr>
          </m:sSupPr>
          <m:e>
            <m:r>
              <w:rPr>
                <w:rFonts w:ascii="Cambria Math" w:eastAsia="新宋体" w:hAnsi="Cambria Math"/>
                <w:szCs w:val="21"/>
              </w:rPr>
              <m:t>O</m:t>
            </m:r>
          </m:e>
          <m:sup>
            <m:r>
              <w:rPr>
                <w:rFonts w:ascii="Cambria Math" w:eastAsia="新宋体" w:hAnsi="Cambria Math"/>
                <w:szCs w:val="21"/>
              </w:rPr>
              <m:t>2+</m:t>
            </m:r>
          </m:sup>
        </m:sSup>
        <m:r>
          <w:rPr>
            <w:rFonts w:ascii="Cambria Math" w:eastAsia="新宋体" w:hAnsi="Cambria Math"/>
            <w:szCs w:val="21"/>
          </w:rPr>
          <m:t>+(1+x)</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O⇌Ti</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⋅x</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O+2</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oMath>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MnO</w:t>
      </w:r>
      <w:r>
        <w:rPr>
          <w:rFonts w:ascii="Times New Roman" w:eastAsia="新宋体" w:hAnsi="Times New Roman" w:hint="eastAsia"/>
          <w:sz w:val="24"/>
          <w:szCs w:val="24"/>
          <w:vertAlign w:val="subscript"/>
        </w:rPr>
        <w:t>2</w:t>
      </w:r>
      <w:r>
        <w:rPr>
          <w:rFonts w:ascii="Times New Roman" w:eastAsia="新宋体" w:hAnsi="Times New Roman" w:hint="eastAsia"/>
          <w:szCs w:val="21"/>
        </w:rPr>
        <w:t>为难溶于水的黑色沉淀；</w:t>
      </w:r>
      <w:r>
        <w:rPr>
          <w:rFonts w:ascii="Times New Roman" w:eastAsia="Calibri" w:hAnsi="Times New Roman" w:hint="eastAsia"/>
          <w:szCs w:val="21"/>
        </w:rPr>
        <w:t>③</w:t>
      </w:r>
      <w:r>
        <w:rPr>
          <w:rFonts w:ascii="Times New Roman" w:eastAsia="新宋体" w:hAnsi="Times New Roman" w:hint="eastAsia"/>
          <w:szCs w:val="21"/>
        </w:rPr>
        <w:t>当溶液中某离子浓度</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M</w:t>
      </w:r>
      <w:r>
        <w:rPr>
          <w:rFonts w:ascii="Times New Roman" w:eastAsia="新宋体" w:hAnsi="Times New Roman" w:hint="eastAsia"/>
          <w:sz w:val="24"/>
          <w:szCs w:val="24"/>
          <w:vertAlign w:val="superscript"/>
        </w:rPr>
        <w:t>n+</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5</w:t>
      </w:r>
      <w:r>
        <w:rPr>
          <w:rFonts w:ascii="Times New Roman" w:eastAsia="新宋体" w:hAnsi="Times New Roman" w:hint="eastAsia"/>
          <w:szCs w:val="21"/>
        </w:rPr>
        <w:t>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时，可认为该离子沉淀完全；</w:t>
      </w:r>
      <w:r>
        <w:rPr>
          <w:rFonts w:ascii="Times New Roman" w:eastAsia="Calibri" w:hAnsi="Times New Roman" w:hint="eastAsia"/>
          <w:szCs w:val="21"/>
        </w:rPr>
        <w:t>③</w:t>
      </w:r>
      <w:r>
        <w:rPr>
          <w:rFonts w:ascii="Times New Roman" w:eastAsia="新宋体" w:hAnsi="Times New Roman" w:hint="eastAsia"/>
          <w:szCs w:val="21"/>
        </w:rPr>
        <w:t>常温下，几种沉淀的</w:t>
      </w:r>
      <w:r>
        <w:rPr>
          <w:rFonts w:ascii="Times New Roman" w:eastAsia="新宋体" w:hAnsi="Times New Roman" w:hint="eastAsia"/>
          <w:szCs w:val="21"/>
        </w:rPr>
        <w:t>K</w:t>
      </w:r>
      <w:r>
        <w:rPr>
          <w:rFonts w:ascii="Times New Roman" w:eastAsia="新宋体" w:hAnsi="Times New Roman" w:hint="eastAsia"/>
          <w:sz w:val="24"/>
          <w:szCs w:val="24"/>
          <w:vertAlign w:val="subscript"/>
        </w:rPr>
        <w:t>sp</w:t>
      </w:r>
      <w:r>
        <w:rPr>
          <w:rFonts w:ascii="Times New Roman" w:eastAsia="新宋体" w:hAnsi="Times New Roman" w:hint="eastAsia"/>
          <w:szCs w:val="21"/>
        </w:rPr>
        <w:t>如表所示：</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1000"/>
        <w:gridCol w:w="1000"/>
        <w:gridCol w:w="1000"/>
        <w:gridCol w:w="1000"/>
        <w:gridCol w:w="1000"/>
        <w:gridCol w:w="1000"/>
        <w:gridCol w:w="1000"/>
        <w:gridCol w:w="1000"/>
      </w:tblGrid>
      <w:tr w14:paraId="2E213BFB" w14:textId="77777777">
        <w:tblPrEx>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Ex>
        <w:tc>
          <w:tcPr>
            <w:tcW w:w="1000" w:type="dxa"/>
          </w:tcPr>
          <w:p w:rsidR="0F525336" w14:paraId="42BDAC1E" w14:textId="77777777">
            <w:pPr>
              <w:pStyle w:val="BorderColor02780102"/>
              <w:spacing w:line="360" w:lineRule="auto"/>
              <w:jc w:val="center"/>
            </w:pPr>
          </w:p>
        </w:tc>
        <w:tc>
          <w:tcPr>
            <w:tcW w:w="1000" w:type="dxa"/>
          </w:tcPr>
          <w:p w:rsidR="0F63474F" w14:paraId="0180CB60" w14:textId="77777777">
            <w:pPr>
              <w:pStyle w:val="BorderColor02780102"/>
              <w:spacing w:line="360" w:lineRule="auto"/>
              <w:jc w:val="center"/>
            </w:pP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p>
        </w:tc>
        <w:tc>
          <w:tcPr>
            <w:tcW w:w="1000" w:type="dxa"/>
          </w:tcPr>
          <w:p w:rsidR="0F76F24E" w14:paraId="4506D87F" w14:textId="77777777">
            <w:pPr>
              <w:pStyle w:val="BorderColor02780102"/>
              <w:spacing w:line="360" w:lineRule="auto"/>
              <w:jc w:val="center"/>
            </w:pPr>
            <w:r>
              <w:rPr>
                <w:rFonts w:ascii="Times New Roman" w:eastAsia="新宋体" w:hAnsi="Times New Roman" w:hint="eastAsia"/>
                <w:szCs w:val="21"/>
              </w:rPr>
              <w:t>Mg</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p>
        </w:tc>
        <w:tc>
          <w:tcPr>
            <w:tcW w:w="1000" w:type="dxa"/>
          </w:tcPr>
          <w:p w:rsidR="0F8C8CBB" w14:paraId="32AC69F0" w14:textId="77777777">
            <w:pPr>
              <w:pStyle w:val="BorderColor02780102"/>
              <w:spacing w:line="360" w:lineRule="auto"/>
              <w:jc w:val="center"/>
            </w:pPr>
            <w:r>
              <w:rPr>
                <w:rFonts w:ascii="Times New Roman" w:eastAsia="新宋体" w:hAnsi="Times New Roman" w:hint="eastAsia"/>
                <w:szCs w:val="21"/>
              </w:rPr>
              <w:t>Mn</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p>
        </w:tc>
        <w:tc>
          <w:tcPr>
            <w:tcW w:w="1000" w:type="dxa"/>
          </w:tcPr>
          <w:p w:rsidR="0F8D11BE" w14:paraId="1B68ED6A" w14:textId="77777777">
            <w:pPr>
              <w:pStyle w:val="BorderColor02780102"/>
              <w:spacing w:line="360" w:lineRule="auto"/>
              <w:jc w:val="center"/>
            </w:pP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p>
        </w:tc>
        <w:tc>
          <w:tcPr>
            <w:tcW w:w="1000" w:type="dxa"/>
          </w:tcPr>
          <w:p w:rsidR="0F8D3C9F" w14:paraId="2368AB17" w14:textId="77777777">
            <w:pPr>
              <w:pStyle w:val="BorderColor02780102"/>
              <w:spacing w:line="360" w:lineRule="auto"/>
              <w:jc w:val="center"/>
            </w:pPr>
            <w:r>
              <w:rPr>
                <w:rFonts w:ascii="Times New Roman" w:eastAsia="新宋体" w:hAnsi="Times New Roman" w:hint="eastAsia"/>
                <w:szCs w:val="21"/>
              </w:rPr>
              <w:t>FeF</w:t>
            </w:r>
            <w:r>
              <w:rPr>
                <w:rFonts w:ascii="Times New Roman" w:eastAsia="新宋体" w:hAnsi="Times New Roman" w:hint="eastAsia"/>
                <w:sz w:val="24"/>
                <w:szCs w:val="24"/>
                <w:vertAlign w:val="subscript"/>
              </w:rPr>
              <w:t>2</w:t>
            </w:r>
          </w:p>
        </w:tc>
        <w:tc>
          <w:tcPr>
            <w:tcW w:w="1000" w:type="dxa"/>
          </w:tcPr>
          <w:p w:rsidR="0F8D6703" w14:paraId="017851F3" w14:textId="77777777">
            <w:pPr>
              <w:pStyle w:val="BorderColor02780102"/>
              <w:spacing w:line="360" w:lineRule="auto"/>
              <w:jc w:val="center"/>
            </w:pPr>
            <w:r>
              <w:rPr>
                <w:rFonts w:ascii="Times New Roman" w:eastAsia="新宋体" w:hAnsi="Times New Roman" w:hint="eastAsia"/>
                <w:szCs w:val="21"/>
              </w:rPr>
              <w:t>MgF</w:t>
            </w:r>
            <w:r>
              <w:rPr>
                <w:rFonts w:ascii="Times New Roman" w:eastAsia="新宋体" w:hAnsi="Times New Roman" w:hint="eastAsia"/>
                <w:sz w:val="24"/>
                <w:szCs w:val="24"/>
                <w:vertAlign w:val="subscript"/>
              </w:rPr>
              <w:t>2</w:t>
            </w:r>
          </w:p>
        </w:tc>
        <w:tc>
          <w:tcPr>
            <w:tcW w:w="1000" w:type="dxa"/>
          </w:tcPr>
          <w:p w:rsidR="0F8D793F" w14:paraId="7FEC7A6A" w14:textId="77777777">
            <w:pPr>
              <w:pStyle w:val="BorderColor02780102"/>
              <w:spacing w:line="360" w:lineRule="auto"/>
              <w:jc w:val="center"/>
            </w:pPr>
            <w:r>
              <w:rPr>
                <w:rFonts w:ascii="Times New Roman" w:eastAsia="新宋体" w:hAnsi="Times New Roman" w:hint="eastAsia"/>
                <w:szCs w:val="21"/>
              </w:rPr>
              <w:t>MnF</w:t>
            </w:r>
            <w:r>
              <w:rPr>
                <w:rFonts w:ascii="Times New Roman" w:eastAsia="新宋体" w:hAnsi="Times New Roman" w:hint="eastAsia"/>
                <w:sz w:val="24"/>
                <w:szCs w:val="24"/>
                <w:vertAlign w:val="subscript"/>
              </w:rPr>
              <w:t>2</w:t>
            </w:r>
          </w:p>
        </w:tc>
      </w:tr>
      <w:tr w14:paraId="7C1DD885" w14:textId="77777777">
        <w:tblPrEx>
          <w:tblW w:w="0" w:type="auto"/>
          <w:tblInd w:w="280" w:type="dxa"/>
          <w:tblCellMar>
            <w:top w:w="30" w:type="dxa"/>
            <w:left w:w="30" w:type="dxa"/>
            <w:bottom w:w="30" w:type="dxa"/>
            <w:right w:w="30" w:type="dxa"/>
          </w:tblCellMar>
          <w:tblLook w:val="04A0"/>
        </w:tblPrEx>
        <w:tc>
          <w:tcPr>
            <w:tcW w:w="1000" w:type="dxa"/>
          </w:tcPr>
          <w:p w:rsidR="0F8DA5B4" w14:paraId="4C06DAC8" w14:textId="77777777">
            <w:pPr>
              <w:pStyle w:val="BorderColor02780102"/>
              <w:spacing w:line="360" w:lineRule="auto"/>
              <w:jc w:val="center"/>
            </w:pPr>
            <w:r>
              <w:rPr>
                <w:rFonts w:ascii="Times New Roman" w:eastAsia="新宋体" w:hAnsi="Times New Roman" w:hint="eastAsia"/>
                <w:szCs w:val="21"/>
              </w:rPr>
              <w:t>K</w:t>
            </w:r>
            <w:r>
              <w:rPr>
                <w:rFonts w:ascii="Times New Roman" w:eastAsia="新宋体" w:hAnsi="Times New Roman" w:hint="eastAsia"/>
                <w:sz w:val="24"/>
                <w:szCs w:val="24"/>
                <w:vertAlign w:val="subscript"/>
              </w:rPr>
              <w:t>sp</w:t>
            </w:r>
          </w:p>
        </w:tc>
        <w:tc>
          <w:tcPr>
            <w:tcW w:w="1000" w:type="dxa"/>
          </w:tcPr>
          <w:p w:rsidR="0024353C" w14:paraId="3E041940" w14:textId="77777777">
            <w:pPr>
              <w:pStyle w:val="BorderColor02780102"/>
              <w:spacing w:line="360" w:lineRule="auto"/>
              <w:jc w:val="center"/>
            </w:pP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38</w:t>
            </w:r>
          </w:p>
        </w:tc>
        <w:tc>
          <w:tcPr>
            <w:tcW w:w="1000" w:type="dxa"/>
          </w:tcPr>
          <w:p w:rsidR="004E5AE9" w14:paraId="3E4989FC" w14:textId="77777777">
            <w:pPr>
              <w:pStyle w:val="BorderColor02780102"/>
              <w:spacing w:line="360" w:lineRule="auto"/>
              <w:jc w:val="center"/>
            </w:pP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12</w:t>
            </w:r>
          </w:p>
        </w:tc>
        <w:tc>
          <w:tcPr>
            <w:tcW w:w="1000" w:type="dxa"/>
          </w:tcPr>
          <w:p w:rsidR="005A281C" w14:paraId="263F6B4E" w14:textId="77777777">
            <w:pPr>
              <w:pStyle w:val="BorderColor02780102"/>
              <w:spacing w:line="360" w:lineRule="auto"/>
              <w:jc w:val="center"/>
            </w:pP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12</w:t>
            </w:r>
          </w:p>
        </w:tc>
        <w:tc>
          <w:tcPr>
            <w:tcW w:w="1000" w:type="dxa"/>
          </w:tcPr>
          <w:p w:rsidR="009A52EA" w14:paraId="6A04523F" w14:textId="77777777">
            <w:pPr>
              <w:pStyle w:val="BorderColor02780102"/>
              <w:spacing w:line="360" w:lineRule="auto"/>
              <w:jc w:val="center"/>
            </w:pP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17</w:t>
            </w:r>
          </w:p>
        </w:tc>
        <w:tc>
          <w:tcPr>
            <w:tcW w:w="1000" w:type="dxa"/>
          </w:tcPr>
          <w:p w:rsidR="00AC09DF" w14:paraId="42D41C98" w14:textId="77777777">
            <w:pPr>
              <w:pStyle w:val="BorderColor02780102"/>
              <w:spacing w:line="360" w:lineRule="auto"/>
              <w:jc w:val="center"/>
            </w:pP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5</w:t>
            </w:r>
          </w:p>
        </w:tc>
        <w:tc>
          <w:tcPr>
            <w:tcW w:w="1000" w:type="dxa"/>
          </w:tcPr>
          <w:p w:rsidR="00C52DED" w14:paraId="5E59C7A9" w14:textId="77777777">
            <w:pPr>
              <w:pStyle w:val="BorderColor02780102"/>
              <w:spacing w:line="360" w:lineRule="auto"/>
              <w:jc w:val="center"/>
            </w:pP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11</w:t>
            </w:r>
          </w:p>
        </w:tc>
        <w:tc>
          <w:tcPr>
            <w:tcW w:w="1000" w:type="dxa"/>
          </w:tcPr>
          <w:p w:rsidR="00CB4B8A" w14:paraId="354D936F" w14:textId="77777777">
            <w:pPr>
              <w:pStyle w:val="BorderColor02780102"/>
              <w:spacing w:line="360" w:lineRule="auto"/>
              <w:jc w:val="center"/>
            </w:pP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3</w:t>
            </w:r>
          </w:p>
        </w:tc>
      </w:tr>
    </w:tbl>
    <w:p w:rsidR="0F125E88" w14:paraId="2008664C" w14:textId="77777777">
      <w:pPr>
        <w:pStyle w:val="BorderColor02780102"/>
        <w:spacing w:line="360" w:lineRule="auto"/>
        <w:ind w:left="273" w:leftChars="130"/>
      </w:pPr>
      <w:r>
        <w:rPr>
          <w:rFonts w:ascii="Times New Roman" w:eastAsia="新宋体" w:hAnsi="Times New Roman" w:hint="eastAsia"/>
          <w:szCs w:val="21"/>
        </w:rPr>
        <w:t>回答下列问题：</w:t>
      </w:r>
    </w:p>
    <w:p w:rsidR="0F2F81E4" w14:paraId="7D492E5F"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）“加热除钛”操作中加入铁粉的目的是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，“滤渣Ⅰ”经脱水处理后，在电弧炉中高温加热可与</w:t>
      </w:r>
      <w:r>
        <w:rPr>
          <w:rFonts w:ascii="Times New Roman" w:eastAsia="新宋体" w:hAnsi="Times New Roman" w:hint="eastAsia"/>
          <w:szCs w:val="21"/>
        </w:rPr>
        <w:t>B</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、碳粉（稍过量）反应制备导电陶瓷材料（</w:t>
      </w:r>
      <w:r>
        <w:rPr>
          <w:rFonts w:ascii="Times New Roman" w:eastAsia="新宋体" w:hAnsi="Times New Roman" w:hint="eastAsia"/>
          <w:szCs w:val="21"/>
        </w:rPr>
        <w:t>TiB</w:t>
      </w:r>
      <w:r>
        <w:rPr>
          <w:rFonts w:ascii="Times New Roman" w:eastAsia="新宋体" w:hAnsi="Times New Roman" w:hint="eastAsia"/>
          <w:sz w:val="24"/>
          <w:szCs w:val="24"/>
          <w:vertAlign w:val="subscript"/>
        </w:rPr>
        <w:t>2</w:t>
      </w:r>
      <w:r>
        <w:rPr>
          <w:rFonts w:ascii="Times New Roman" w:eastAsia="新宋体" w:hAnsi="Times New Roman" w:hint="eastAsia"/>
          <w:szCs w:val="21"/>
        </w:rPr>
        <w:t>），写出制备</w:t>
      </w:r>
      <w:r>
        <w:rPr>
          <w:rFonts w:ascii="Times New Roman" w:eastAsia="新宋体" w:hAnsi="Times New Roman" w:hint="eastAsia"/>
          <w:szCs w:val="21"/>
        </w:rPr>
        <w:t>TiB</w:t>
      </w:r>
      <w:r>
        <w:rPr>
          <w:rFonts w:ascii="Times New Roman" w:eastAsia="新宋体" w:hAnsi="Times New Roman" w:hint="eastAsia"/>
          <w:sz w:val="24"/>
          <w:szCs w:val="24"/>
          <w:vertAlign w:val="subscript"/>
        </w:rPr>
        <w:t>2</w:t>
      </w:r>
      <w:r>
        <w:rPr>
          <w:rFonts w:ascii="Times New Roman" w:eastAsia="新宋体" w:hAnsi="Times New Roman" w:hint="eastAsia"/>
          <w:szCs w:val="21"/>
        </w:rPr>
        <w:t>的化学方程式</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3BC98E" w14:paraId="7B84FEA0"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）“净化”操作时，若溶液体积为</w:t>
      </w:r>
      <w:r>
        <w:rPr>
          <w:rFonts w:ascii="Times New Roman" w:eastAsia="新宋体" w:hAnsi="Times New Roman" w:hint="eastAsia"/>
          <w:szCs w:val="21"/>
        </w:rPr>
        <w:t>200mL</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r>
        <w:rPr>
          <w:rFonts w:ascii="Times New Roman" w:eastAsia="新宋体" w:hAnsi="Times New Roman" w:hint="eastAsia"/>
          <w:szCs w:val="21"/>
        </w:rPr>
        <w:t>）为</w:t>
      </w:r>
      <w:r>
        <w:rPr>
          <w:rFonts w:ascii="Times New Roman" w:eastAsia="新宋体" w:hAnsi="Times New Roman" w:hint="eastAsia"/>
          <w:szCs w:val="21"/>
        </w:rPr>
        <w:t>1.0mol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，其他金属阳离子浓度为</w:t>
      </w:r>
      <w:r>
        <w:rPr>
          <w:rFonts w:ascii="Times New Roman" w:eastAsia="新宋体" w:hAnsi="Times New Roman" w:hint="eastAsia"/>
          <w:szCs w:val="21"/>
        </w:rPr>
        <w:t>0.01mol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，为了达到流程目的，加入</w:t>
      </w:r>
      <w:r>
        <w:rPr>
          <w:rFonts w:ascii="Times New Roman" w:eastAsia="新宋体" w:hAnsi="Times New Roman" w:hint="eastAsia"/>
          <w:szCs w:val="21"/>
        </w:rPr>
        <w:t>NaF</w:t>
      </w:r>
      <w:r>
        <w:rPr>
          <w:rFonts w:ascii="Times New Roman" w:eastAsia="新宋体" w:hAnsi="Times New Roman" w:hint="eastAsia"/>
          <w:szCs w:val="21"/>
        </w:rPr>
        <w:t>物质的量至少为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mol</w:t>
      </w:r>
      <w:r>
        <w:rPr>
          <w:rFonts w:ascii="Times New Roman" w:eastAsia="新宋体" w:hAnsi="Times New Roman" w:hint="eastAsia"/>
          <w:szCs w:val="21"/>
        </w:rPr>
        <w:t>。</w:t>
      </w:r>
    </w:p>
    <w:p w:rsidR="0F47BD91" w14:paraId="382933BD"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）“氧化Ⅰ”操作时，若加入</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2</w:t>
      </w:r>
      <w:r>
        <w:rPr>
          <w:rFonts w:ascii="Times New Roman" w:eastAsia="新宋体" w:hAnsi="Times New Roman" w:hint="eastAsia"/>
          <w:szCs w:val="21"/>
        </w:rPr>
        <w:t>速率过快，会导致</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2</w:t>
      </w:r>
      <w:r>
        <w:rPr>
          <w:rFonts w:ascii="Times New Roman" w:eastAsia="新宋体" w:hAnsi="Times New Roman" w:hint="eastAsia"/>
          <w:szCs w:val="21"/>
        </w:rPr>
        <w:t>用量大幅增大，其原因是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，“氧化Ⅱ”操作中发生反应的离子方程式为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525336" w14:paraId="1FB2BDF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3</w:t>
      </w:r>
      <w:r>
        <w:rPr>
          <w:rFonts w:ascii="Times New Roman" w:eastAsia="新宋体" w:hAnsi="Times New Roman" w:hint="eastAsia"/>
          <w:szCs w:val="21"/>
        </w:rPr>
        <w:t>与足量</w:t>
      </w:r>
      <w:r>
        <w:rPr>
          <w:rFonts w:ascii="Times New Roman" w:eastAsia="新宋体" w:hAnsi="Times New Roman" w:hint="eastAsia"/>
          <w:szCs w:val="21"/>
        </w:rPr>
        <w:t>NaOH</w:t>
      </w:r>
      <w:r>
        <w:rPr>
          <w:rFonts w:ascii="Times New Roman" w:eastAsia="新宋体" w:hAnsi="Times New Roman" w:hint="eastAsia"/>
          <w:szCs w:val="21"/>
        </w:rPr>
        <w:t>溶液反应生成</w:t>
      </w:r>
      <w:r>
        <w:rPr>
          <w:rFonts w:ascii="Times New Roman" w:eastAsia="新宋体" w:hAnsi="Times New Roman" w:hint="eastAsia"/>
          <w:szCs w:val="21"/>
        </w:rPr>
        <w:t>NaH</w:t>
      </w:r>
      <w:r>
        <w:rPr>
          <w:rFonts w:ascii="Times New Roman" w:eastAsia="新宋体" w:hAnsi="Times New Roman" w:hint="eastAsia"/>
          <w:sz w:val="24"/>
          <w:szCs w:val="24"/>
          <w:vertAlign w:val="subscript"/>
        </w:rPr>
        <w:t>2</w:t>
      </w:r>
      <w:r>
        <w:rPr>
          <w:rFonts w:ascii="Times New Roman" w:eastAsia="新宋体" w:hAnsi="Times New Roman" w:hint="eastAsia"/>
          <w:szCs w:val="21"/>
        </w:rPr>
        <w:t>PO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HPO</w:t>
      </w:r>
      <w:r>
        <w:rPr>
          <w:rFonts w:ascii="Times New Roman" w:eastAsia="新宋体" w:hAnsi="Times New Roman" w:hint="eastAsia"/>
          <w:sz w:val="24"/>
          <w:szCs w:val="24"/>
          <w:vertAlign w:val="subscript"/>
        </w:rPr>
        <w:t>3</w:t>
      </w:r>
      <w:r>
        <w:rPr>
          <w:rFonts w:ascii="Times New Roman" w:eastAsia="新宋体" w:hAnsi="Times New Roman" w:hint="eastAsia"/>
          <w:szCs w:val="21"/>
        </w:rPr>
        <w:t>，则有机废旧还原剂中含</w:t>
      </w:r>
      <w:r>
        <w:rPr>
          <w:rFonts w:ascii="Times New Roman" w:eastAsia="新宋体" w:hAnsi="Times New Roman" w:hint="eastAsia"/>
          <w:szCs w:val="21"/>
        </w:rPr>
        <w:t>NaH</w:t>
      </w:r>
      <w:r>
        <w:rPr>
          <w:rFonts w:ascii="Times New Roman" w:eastAsia="新宋体" w:hAnsi="Times New Roman" w:hint="eastAsia"/>
          <w:sz w:val="24"/>
          <w:szCs w:val="24"/>
          <w:vertAlign w:val="subscript"/>
        </w:rPr>
        <w:t>2</w:t>
      </w:r>
      <w:r>
        <w:rPr>
          <w:rFonts w:ascii="Times New Roman" w:eastAsia="新宋体" w:hAnsi="Times New Roman" w:hint="eastAsia"/>
          <w:szCs w:val="21"/>
        </w:rPr>
        <w:t>PO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HPO</w:t>
      </w:r>
      <w:r>
        <w:rPr>
          <w:rFonts w:ascii="Times New Roman" w:eastAsia="新宋体" w:hAnsi="Times New Roman" w:hint="eastAsia"/>
          <w:sz w:val="24"/>
          <w:szCs w:val="24"/>
          <w:vertAlign w:val="subscript"/>
        </w:rPr>
        <w:t>3</w:t>
      </w:r>
      <w:r>
        <w:rPr>
          <w:rFonts w:ascii="Times New Roman" w:eastAsia="新宋体" w:hAnsi="Times New Roman" w:hint="eastAsia"/>
          <w:szCs w:val="21"/>
        </w:rPr>
        <w:t>属于</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盐（填“酸式”“碱式”或“正”），“沉铁”操作中如果体系</w:t>
      </w:r>
      <w:r>
        <w:rPr>
          <w:rFonts w:ascii="Times New Roman" w:eastAsia="新宋体" w:hAnsi="Times New Roman" w:hint="eastAsia"/>
          <w:szCs w:val="21"/>
        </w:rPr>
        <w:t>pH</w:t>
      </w:r>
      <w:r>
        <w:rPr>
          <w:rFonts w:ascii="Times New Roman" w:eastAsia="新宋体" w:hAnsi="Times New Roman" w:hint="eastAsia"/>
          <w:szCs w:val="21"/>
        </w:rPr>
        <w:t>值过高或过低，均导致</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2H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产量降低，</w:t>
      </w:r>
      <w:r>
        <w:rPr>
          <w:rFonts w:ascii="Times New Roman" w:eastAsia="新宋体" w:hAnsi="Times New Roman" w:hint="eastAsia"/>
          <w:szCs w:val="21"/>
        </w:rPr>
        <w:t>pH</w:t>
      </w:r>
      <w:r>
        <w:rPr>
          <w:rFonts w:ascii="Times New Roman" w:eastAsia="新宋体" w:hAnsi="Times New Roman" w:hint="eastAsia"/>
          <w:szCs w:val="21"/>
        </w:rPr>
        <w:t>过低导致产量降低的原因是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。“沉铁”后的余液中含有大量的</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溶解度与温度关系如图所示，从余液中提取</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的操作是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63474F" w14:paraId="272F7511"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2289052" cy="1484379"/>
            <wp:effectExtent l="0" t="0" r="0" b="0"/>
            <wp:docPr id="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24"/>
                    <pic:cNvPicPr/>
                  </pic:nvPicPr>
                  <pic:blipFill>
                    <a:blip xmlns:r="http://schemas.openxmlformats.org/officeDocument/2006/relationships" r:embed="rId11" cstate="print"/>
                    <a:stretch>
                      <a:fillRect/>
                    </a:stretch>
                  </pic:blipFill>
                  <pic:spPr>
                    <a:xfrm>
                      <a:off x="0" y="0"/>
                      <a:ext cx="2289052" cy="1484379"/>
                    </a:xfrm>
                    <a:prstGeom prst="rect">
                      <a:avLst/>
                    </a:prstGeom>
                  </pic:spPr>
                </pic:pic>
              </a:graphicData>
            </a:graphic>
          </wp:inline>
        </w:drawing>
      </w:r>
    </w:p>
    <w:p w:rsidR="0F76F24E" w14:paraId="62AAE511" w14:textId="77777777">
      <w:pPr>
        <w:pStyle w:val="BorderColor02780102"/>
        <w:spacing w:line="360" w:lineRule="auto"/>
        <w:ind w:left="273" w:hanging="273" w:hangingChars="130"/>
      </w:pP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•仓山区校级二模）工业常以黄铁矿（主要成分为</w:t>
      </w:r>
      <w:r>
        <w:rPr>
          <w:rFonts w:ascii="Times New Roman" w:eastAsia="新宋体" w:hAnsi="Times New Roman" w:hint="eastAsia"/>
          <w:szCs w:val="21"/>
        </w:rPr>
        <w:t>FeS</w:t>
      </w:r>
      <w:r>
        <w:rPr>
          <w:rFonts w:ascii="Times New Roman" w:eastAsia="新宋体" w:hAnsi="Times New Roman" w:hint="eastAsia"/>
          <w:sz w:val="24"/>
          <w:szCs w:val="24"/>
          <w:vertAlign w:val="subscript"/>
        </w:rPr>
        <w:t>2</w:t>
      </w:r>
      <w:r>
        <w:rPr>
          <w:rFonts w:ascii="Times New Roman" w:eastAsia="新宋体" w:hAnsi="Times New Roman" w:hint="eastAsia"/>
          <w:szCs w:val="21"/>
        </w:rPr>
        <w:t>）和软锰矿（主要成分为</w:t>
      </w:r>
      <w:r>
        <w:rPr>
          <w:rFonts w:ascii="Times New Roman" w:eastAsia="新宋体" w:hAnsi="Times New Roman" w:hint="eastAsia"/>
          <w:szCs w:val="21"/>
        </w:rPr>
        <w:t>MnO</w:t>
      </w:r>
      <w:r>
        <w:rPr>
          <w:rFonts w:ascii="Times New Roman" w:eastAsia="新宋体" w:hAnsi="Times New Roman" w:hint="eastAsia"/>
          <w:sz w:val="24"/>
          <w:szCs w:val="24"/>
          <w:vertAlign w:val="subscript"/>
        </w:rPr>
        <w:t>2</w:t>
      </w:r>
      <w:r>
        <w:rPr>
          <w:rFonts w:ascii="Times New Roman" w:eastAsia="新宋体" w:hAnsi="Times New Roman" w:hint="eastAsia"/>
          <w:szCs w:val="21"/>
        </w:rPr>
        <w:t>，杂质为</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Mg</w:t>
      </w:r>
      <w:r>
        <w:rPr>
          <w:rFonts w:ascii="Times New Roman" w:eastAsia="新宋体" w:hAnsi="Times New Roman" w:hint="eastAsia"/>
          <w:szCs w:val="21"/>
        </w:rPr>
        <w:t>、</w:t>
      </w:r>
      <w:r>
        <w:rPr>
          <w:rFonts w:ascii="Times New Roman" w:eastAsia="新宋体" w:hAnsi="Times New Roman" w:hint="eastAsia"/>
          <w:szCs w:val="21"/>
        </w:rPr>
        <w:t>Al</w:t>
      </w:r>
      <w:r>
        <w:rPr>
          <w:rFonts w:ascii="Times New Roman" w:eastAsia="新宋体" w:hAnsi="Times New Roman" w:hint="eastAsia"/>
          <w:szCs w:val="21"/>
        </w:rPr>
        <w:t>、</w:t>
      </w:r>
      <w:r>
        <w:rPr>
          <w:rFonts w:ascii="Times New Roman" w:eastAsia="新宋体" w:hAnsi="Times New Roman" w:hint="eastAsia"/>
          <w:szCs w:val="21"/>
        </w:rPr>
        <w:t>Si</w:t>
      </w:r>
      <w:r>
        <w:rPr>
          <w:rFonts w:ascii="Times New Roman" w:eastAsia="新宋体" w:hAnsi="Times New Roman" w:hint="eastAsia"/>
          <w:szCs w:val="21"/>
        </w:rPr>
        <w:t>等元素的氧化物）为原料制备</w:t>
      </w:r>
      <w:r>
        <w:rPr>
          <w:rFonts w:ascii="Times New Roman" w:eastAsia="新宋体" w:hAnsi="Times New Roman" w:hint="eastAsia"/>
          <w:szCs w:val="21"/>
        </w:rPr>
        <w:t>MnSO</w:t>
      </w:r>
      <w:r>
        <w:rPr>
          <w:rFonts w:ascii="Times New Roman" w:eastAsia="新宋体" w:hAnsi="Times New Roman" w:hint="eastAsia"/>
          <w:sz w:val="24"/>
          <w:szCs w:val="24"/>
          <w:vertAlign w:val="subscript"/>
        </w:rPr>
        <w:t>4</w:t>
      </w:r>
      <w:r>
        <w:rPr>
          <w:rFonts w:ascii="Times New Roman" w:eastAsia="新宋体" w:hAnsi="Times New Roman" w:hint="eastAsia"/>
          <w:szCs w:val="21"/>
        </w:rPr>
        <w:t>，其工艺流程如图所示。</w:t>
      </w:r>
    </w:p>
    <w:p w:rsidR="0F8C8CBB" w14:paraId="5122997D"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4992634" cy="944882"/>
            <wp:effectExtent l="0" t="0" r="0" b="0"/>
            <wp:docPr id="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24"/>
                    <pic:cNvPicPr/>
                  </pic:nvPicPr>
                  <pic:blipFill>
                    <a:blip xmlns:r="http://schemas.openxmlformats.org/officeDocument/2006/relationships" r:embed="rId12" cstate="print"/>
                    <a:stretch>
                      <a:fillRect/>
                    </a:stretch>
                  </pic:blipFill>
                  <pic:spPr>
                    <a:xfrm>
                      <a:off x="0" y="0"/>
                      <a:ext cx="4992634" cy="944882"/>
                    </a:xfrm>
                    <a:prstGeom prst="rect">
                      <a:avLst/>
                    </a:prstGeom>
                  </pic:spPr>
                </pic:pic>
              </a:graphicData>
            </a:graphic>
          </wp:inline>
        </w:drawing>
      </w:r>
    </w:p>
    <w:p w:rsidR="0F8D11BE" w14:paraId="376721DC" w14:textId="77777777">
      <w:pPr>
        <w:pStyle w:val="BorderColor02780102"/>
        <w:spacing w:line="360" w:lineRule="auto"/>
        <w:ind w:left="273" w:leftChars="130"/>
      </w:pPr>
      <w:r>
        <w:rPr>
          <w:rFonts w:ascii="Times New Roman" w:eastAsia="新宋体" w:hAnsi="Times New Roman" w:hint="eastAsia"/>
          <w:szCs w:val="21"/>
        </w:rPr>
        <w:t>已知：常温下，</w:t>
      </w:r>
      <w:r>
        <w:rPr>
          <w:rFonts w:ascii="Times New Roman" w:eastAsia="新宋体" w:hAnsi="Times New Roman" w:hint="eastAsia"/>
          <w:szCs w:val="21"/>
        </w:rPr>
        <w:t>lgK</w:t>
      </w:r>
      <w:r>
        <w:rPr>
          <w:rFonts w:ascii="Times New Roman" w:eastAsia="新宋体" w:hAnsi="Times New Roman" w:hint="eastAsia"/>
          <w:sz w:val="24"/>
          <w:szCs w:val="24"/>
          <w:vertAlign w:val="subscript"/>
        </w:rPr>
        <w:t>b</w:t>
      </w:r>
      <w:r>
        <w:rPr>
          <w:rFonts w:ascii="Times New Roman" w:eastAsia="新宋体" w:hAnsi="Times New Roman" w:hint="eastAsia"/>
          <w:szCs w:val="21"/>
        </w:rPr>
        <w:t>（</w:t>
      </w:r>
      <w:r>
        <w:rPr>
          <w:rFonts w:ascii="Times New Roman" w:eastAsia="新宋体" w:hAnsi="Times New Roman" w:hint="eastAsia"/>
          <w:szCs w:val="21"/>
        </w:rPr>
        <w:t>NH</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r>
        <w:rPr>
          <w:rFonts w:ascii="Times New Roman" w:eastAsia="新宋体" w:hAnsi="Times New Roman" w:hint="eastAsia"/>
          <w:szCs w:val="21"/>
        </w:rPr>
        <w:t>4.7</w:t>
      </w:r>
      <w:r>
        <w:rPr>
          <w:rFonts w:ascii="Times New Roman" w:eastAsia="新宋体" w:hAnsi="Times New Roman" w:hint="eastAsia"/>
          <w:szCs w:val="21"/>
        </w:rPr>
        <w:t>。相关金属离子</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M</w:t>
      </w:r>
      <w:r>
        <w:rPr>
          <w:rFonts w:ascii="Times New Roman" w:eastAsia="新宋体" w:hAnsi="Times New Roman" w:hint="eastAsia"/>
          <w:sz w:val="24"/>
          <w:szCs w:val="24"/>
          <w:vertAlign w:val="superscript"/>
        </w:rPr>
        <w:t>n+</w:t>
      </w:r>
      <w:r>
        <w:rPr>
          <w:rFonts w:ascii="Times New Roman" w:eastAsia="新宋体" w:hAnsi="Times New Roman" w:hint="eastAsia"/>
          <w:szCs w:val="21"/>
        </w:rPr>
        <w:t>）＝</w:t>
      </w:r>
      <w:r>
        <w:rPr>
          <w:rFonts w:ascii="Times New Roman" w:eastAsia="新宋体" w:hAnsi="Times New Roman" w:hint="eastAsia"/>
          <w:szCs w:val="21"/>
        </w:rPr>
        <w:t>0.1mol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w:t>
      </w:r>
      <w:r>
        <w:rPr>
          <w:rFonts w:ascii="Times New Roman" w:eastAsia="新宋体" w:hAnsi="Times New Roman" w:hint="eastAsia"/>
          <w:szCs w:val="21"/>
        </w:rPr>
        <w:t>形成氢氧化物沉淀的</w:t>
      </w:r>
      <w:r>
        <w:rPr>
          <w:rFonts w:ascii="Times New Roman" w:eastAsia="新宋体" w:hAnsi="Times New Roman" w:hint="eastAsia"/>
          <w:szCs w:val="21"/>
        </w:rPr>
        <w:t>pH</w:t>
      </w:r>
      <w:r>
        <w:rPr>
          <w:rFonts w:ascii="Times New Roman" w:eastAsia="新宋体" w:hAnsi="Times New Roman" w:hint="eastAsia"/>
          <w:szCs w:val="21"/>
        </w:rPr>
        <w:t>范围如下表所示：</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1333"/>
        <w:gridCol w:w="1333"/>
        <w:gridCol w:w="1333"/>
        <w:gridCol w:w="1333"/>
        <w:gridCol w:w="1333"/>
        <w:gridCol w:w="1333"/>
      </w:tblGrid>
      <w:tr w14:paraId="4494BD45" w14:textId="77777777">
        <w:tblPrEx>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Ex>
        <w:tc>
          <w:tcPr>
            <w:tcW w:w="1333" w:type="dxa"/>
          </w:tcPr>
          <w:p w:rsidR="0F8D3C9F" w14:paraId="0A8AB969" w14:textId="77777777">
            <w:pPr>
              <w:pStyle w:val="BorderColor02780102"/>
              <w:spacing w:line="360" w:lineRule="auto"/>
              <w:jc w:val="center"/>
            </w:pPr>
            <w:r>
              <w:rPr>
                <w:rFonts w:ascii="Times New Roman" w:eastAsia="新宋体" w:hAnsi="Times New Roman" w:hint="eastAsia"/>
                <w:szCs w:val="21"/>
              </w:rPr>
              <w:t>金属离子</w:t>
            </w:r>
          </w:p>
        </w:tc>
        <w:tc>
          <w:tcPr>
            <w:tcW w:w="1333" w:type="dxa"/>
          </w:tcPr>
          <w:p w:rsidR="0F8D6703" w14:paraId="06F7A560" w14:textId="77777777">
            <w:pPr>
              <w:pStyle w:val="BorderColor02780102"/>
              <w:spacing w:line="360" w:lineRule="auto"/>
              <w:jc w:val="center"/>
            </w:pPr>
            <w:r>
              <w:rPr>
                <w:rFonts w:ascii="Times New Roman" w:eastAsia="新宋体" w:hAnsi="Times New Roman" w:hint="eastAsia"/>
                <w:szCs w:val="21"/>
              </w:rPr>
              <w:t>Mn</w:t>
            </w:r>
            <w:r>
              <w:rPr>
                <w:rFonts w:ascii="Times New Roman" w:eastAsia="新宋体" w:hAnsi="Times New Roman" w:hint="eastAsia"/>
                <w:sz w:val="24"/>
                <w:szCs w:val="24"/>
                <w:vertAlign w:val="superscript"/>
              </w:rPr>
              <w:t>2+</w:t>
            </w:r>
          </w:p>
        </w:tc>
        <w:tc>
          <w:tcPr>
            <w:tcW w:w="1333" w:type="dxa"/>
          </w:tcPr>
          <w:p w:rsidR="0F8D793F" w14:paraId="658FF823" w14:textId="77777777">
            <w:pPr>
              <w:pStyle w:val="BorderColor02780102"/>
              <w:spacing w:line="360" w:lineRule="auto"/>
              <w:jc w:val="center"/>
            </w:pP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p>
        </w:tc>
        <w:tc>
          <w:tcPr>
            <w:tcW w:w="1333" w:type="dxa"/>
          </w:tcPr>
          <w:p w:rsidR="0F8DA5B4" w14:paraId="5F2F539E" w14:textId="77777777">
            <w:pPr>
              <w:pStyle w:val="BorderColor02780102"/>
              <w:spacing w:line="360" w:lineRule="auto"/>
              <w:jc w:val="center"/>
            </w:pP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p>
        </w:tc>
        <w:tc>
          <w:tcPr>
            <w:tcW w:w="1333" w:type="dxa"/>
          </w:tcPr>
          <w:p w:rsidR="0024353C" w14:paraId="35A7CCBC" w14:textId="77777777">
            <w:pPr>
              <w:pStyle w:val="BorderColor02780102"/>
              <w:spacing w:line="360" w:lineRule="auto"/>
              <w:jc w:val="center"/>
            </w:pPr>
            <w:r>
              <w:rPr>
                <w:rFonts w:ascii="Times New Roman" w:eastAsia="新宋体" w:hAnsi="Times New Roman" w:hint="eastAsia"/>
                <w:szCs w:val="21"/>
              </w:rPr>
              <w:t>Mg</w:t>
            </w:r>
            <w:r>
              <w:rPr>
                <w:rFonts w:ascii="Times New Roman" w:eastAsia="新宋体" w:hAnsi="Times New Roman" w:hint="eastAsia"/>
                <w:sz w:val="24"/>
                <w:szCs w:val="24"/>
                <w:vertAlign w:val="superscript"/>
              </w:rPr>
              <w:t>2+</w:t>
            </w:r>
          </w:p>
        </w:tc>
        <w:tc>
          <w:tcPr>
            <w:tcW w:w="1333" w:type="dxa"/>
          </w:tcPr>
          <w:p w:rsidR="004E5AE9" w14:paraId="01661733" w14:textId="77777777">
            <w:pPr>
              <w:pStyle w:val="BorderColor02780102"/>
              <w:spacing w:line="360" w:lineRule="auto"/>
              <w:jc w:val="center"/>
            </w:pPr>
            <w:r>
              <w:rPr>
                <w:rFonts w:ascii="Times New Roman" w:eastAsia="新宋体" w:hAnsi="Times New Roman" w:hint="eastAsia"/>
                <w:szCs w:val="21"/>
              </w:rPr>
              <w:t>Al</w:t>
            </w:r>
            <w:r>
              <w:rPr>
                <w:rFonts w:ascii="Times New Roman" w:eastAsia="新宋体" w:hAnsi="Times New Roman" w:hint="eastAsia"/>
                <w:sz w:val="24"/>
                <w:szCs w:val="24"/>
                <w:vertAlign w:val="superscript"/>
              </w:rPr>
              <w:t>3+</w:t>
            </w:r>
          </w:p>
        </w:tc>
      </w:tr>
      <w:tr w14:paraId="7761B2A3" w14:textId="77777777">
        <w:tblPrEx>
          <w:tblW w:w="0" w:type="auto"/>
          <w:tblInd w:w="280" w:type="dxa"/>
          <w:tblCellMar>
            <w:top w:w="30" w:type="dxa"/>
            <w:left w:w="30" w:type="dxa"/>
            <w:bottom w:w="30" w:type="dxa"/>
            <w:right w:w="30" w:type="dxa"/>
          </w:tblCellMar>
          <w:tblLook w:val="04A0"/>
        </w:tblPrEx>
        <w:tc>
          <w:tcPr>
            <w:tcW w:w="1333" w:type="dxa"/>
          </w:tcPr>
          <w:p w:rsidR="005A281C" w14:paraId="192DCD52" w14:textId="77777777">
            <w:pPr>
              <w:pStyle w:val="BorderColor02780102"/>
              <w:spacing w:line="360" w:lineRule="auto"/>
              <w:jc w:val="center"/>
            </w:pPr>
            <w:r>
              <w:rPr>
                <w:rFonts w:ascii="Times New Roman" w:eastAsia="新宋体" w:hAnsi="Times New Roman" w:hint="eastAsia"/>
                <w:szCs w:val="21"/>
              </w:rPr>
              <w:t>开始沉淀的</w:t>
            </w:r>
            <w:r>
              <w:rPr>
                <w:rFonts w:ascii="Times New Roman" w:eastAsia="新宋体" w:hAnsi="Times New Roman" w:hint="eastAsia"/>
                <w:szCs w:val="21"/>
              </w:rPr>
              <w:t>pH</w:t>
            </w:r>
          </w:p>
        </w:tc>
        <w:tc>
          <w:tcPr>
            <w:tcW w:w="1333" w:type="dxa"/>
          </w:tcPr>
          <w:p w:rsidR="009A52EA" w14:paraId="0D2A8C26" w14:textId="77777777">
            <w:pPr>
              <w:pStyle w:val="BorderColor02780102"/>
              <w:spacing w:line="360" w:lineRule="auto"/>
              <w:jc w:val="center"/>
            </w:pPr>
            <w:r>
              <w:rPr>
                <w:rFonts w:ascii="Times New Roman" w:eastAsia="新宋体" w:hAnsi="Times New Roman" w:hint="eastAsia"/>
                <w:szCs w:val="21"/>
              </w:rPr>
              <w:t>8.1</w:t>
            </w:r>
          </w:p>
        </w:tc>
        <w:tc>
          <w:tcPr>
            <w:tcW w:w="1333" w:type="dxa"/>
          </w:tcPr>
          <w:p w:rsidR="00AC09DF" w14:paraId="344F3A9D" w14:textId="77777777">
            <w:pPr>
              <w:pStyle w:val="BorderColor02780102"/>
              <w:spacing w:line="360" w:lineRule="auto"/>
              <w:jc w:val="center"/>
            </w:pPr>
            <w:r>
              <w:rPr>
                <w:rFonts w:ascii="Times New Roman" w:eastAsia="新宋体" w:hAnsi="Times New Roman" w:hint="eastAsia"/>
                <w:szCs w:val="21"/>
              </w:rPr>
              <w:t>6.3</w:t>
            </w:r>
          </w:p>
        </w:tc>
        <w:tc>
          <w:tcPr>
            <w:tcW w:w="1333" w:type="dxa"/>
          </w:tcPr>
          <w:p w:rsidR="00C52DED" w14:paraId="5E886456" w14:textId="77777777">
            <w:pPr>
              <w:pStyle w:val="BorderColor02780102"/>
              <w:spacing w:line="360" w:lineRule="auto"/>
              <w:jc w:val="center"/>
            </w:pPr>
            <w:r>
              <w:rPr>
                <w:rFonts w:ascii="Times New Roman" w:eastAsia="新宋体" w:hAnsi="Times New Roman" w:hint="eastAsia"/>
                <w:szCs w:val="21"/>
              </w:rPr>
              <w:t>1.5</w:t>
            </w:r>
          </w:p>
        </w:tc>
        <w:tc>
          <w:tcPr>
            <w:tcW w:w="1333" w:type="dxa"/>
          </w:tcPr>
          <w:p w:rsidR="00CB4B8A" w14:paraId="317E2623" w14:textId="77777777">
            <w:pPr>
              <w:pStyle w:val="BorderColor02780102"/>
              <w:spacing w:line="360" w:lineRule="auto"/>
              <w:jc w:val="center"/>
            </w:pPr>
            <w:r>
              <w:rPr>
                <w:rFonts w:ascii="Times New Roman" w:eastAsia="新宋体" w:hAnsi="Times New Roman" w:hint="eastAsia"/>
                <w:szCs w:val="21"/>
              </w:rPr>
              <w:t>8.9</w:t>
            </w:r>
          </w:p>
        </w:tc>
        <w:tc>
          <w:tcPr>
            <w:tcW w:w="1333" w:type="dxa"/>
          </w:tcPr>
          <w:p w:rsidR="0F125E88" w14:paraId="4F89DFF6" w14:textId="77777777">
            <w:pPr>
              <w:pStyle w:val="BorderColor02780102"/>
              <w:spacing w:line="360" w:lineRule="auto"/>
              <w:jc w:val="center"/>
            </w:pPr>
            <w:r>
              <w:rPr>
                <w:rFonts w:ascii="Times New Roman" w:eastAsia="新宋体" w:hAnsi="Times New Roman" w:hint="eastAsia"/>
                <w:szCs w:val="21"/>
              </w:rPr>
              <w:t>3.4</w:t>
            </w:r>
          </w:p>
        </w:tc>
      </w:tr>
      <w:tr w14:paraId="16C2AFCC" w14:textId="77777777">
        <w:tblPrEx>
          <w:tblW w:w="0" w:type="auto"/>
          <w:tblInd w:w="280" w:type="dxa"/>
          <w:tblCellMar>
            <w:top w:w="30" w:type="dxa"/>
            <w:left w:w="30" w:type="dxa"/>
            <w:bottom w:w="30" w:type="dxa"/>
            <w:right w:w="30" w:type="dxa"/>
          </w:tblCellMar>
          <w:tblLook w:val="04A0"/>
        </w:tblPrEx>
        <w:tc>
          <w:tcPr>
            <w:tcW w:w="1333" w:type="dxa"/>
          </w:tcPr>
          <w:p w:rsidR="0F2F81E4" w14:paraId="7A0F01FC" w14:textId="77777777">
            <w:pPr>
              <w:pStyle w:val="BorderColor02780102"/>
              <w:spacing w:line="360" w:lineRule="auto"/>
              <w:jc w:val="center"/>
            </w:pPr>
            <w:r>
              <w:rPr>
                <w:rFonts w:ascii="Times New Roman" w:eastAsia="新宋体" w:hAnsi="Times New Roman" w:hint="eastAsia"/>
                <w:szCs w:val="21"/>
              </w:rPr>
              <w:t>完全沉淀的</w:t>
            </w:r>
            <w:r>
              <w:rPr>
                <w:rFonts w:ascii="Times New Roman" w:eastAsia="新宋体" w:hAnsi="Times New Roman" w:hint="eastAsia"/>
                <w:szCs w:val="21"/>
              </w:rPr>
              <w:t>pH</w:t>
            </w:r>
          </w:p>
        </w:tc>
        <w:tc>
          <w:tcPr>
            <w:tcW w:w="1333" w:type="dxa"/>
          </w:tcPr>
          <w:p w:rsidR="0F3BC98E" w14:paraId="2CCC1A9B" w14:textId="77777777">
            <w:pPr>
              <w:pStyle w:val="BorderColor02780102"/>
              <w:spacing w:line="360" w:lineRule="auto"/>
              <w:jc w:val="center"/>
            </w:pPr>
            <w:r>
              <w:rPr>
                <w:rFonts w:ascii="Times New Roman" w:eastAsia="新宋体" w:hAnsi="Times New Roman" w:hint="eastAsia"/>
                <w:szCs w:val="21"/>
              </w:rPr>
              <w:t>10.1</w:t>
            </w:r>
          </w:p>
        </w:tc>
        <w:tc>
          <w:tcPr>
            <w:tcW w:w="1333" w:type="dxa"/>
          </w:tcPr>
          <w:p w:rsidR="0F47BD91" w14:paraId="2D25821A" w14:textId="77777777">
            <w:pPr>
              <w:pStyle w:val="BorderColor02780102"/>
              <w:spacing w:line="360" w:lineRule="auto"/>
              <w:jc w:val="center"/>
            </w:pPr>
            <w:r>
              <w:rPr>
                <w:rFonts w:ascii="Times New Roman" w:eastAsia="新宋体" w:hAnsi="Times New Roman" w:hint="eastAsia"/>
                <w:szCs w:val="21"/>
              </w:rPr>
              <w:t>8.3</w:t>
            </w:r>
          </w:p>
        </w:tc>
        <w:tc>
          <w:tcPr>
            <w:tcW w:w="1333" w:type="dxa"/>
          </w:tcPr>
          <w:p w:rsidR="0F525336" w14:paraId="12FCF877" w14:textId="77777777">
            <w:pPr>
              <w:pStyle w:val="BorderColor02780102"/>
              <w:spacing w:line="360" w:lineRule="auto"/>
              <w:jc w:val="center"/>
            </w:pPr>
            <w:r>
              <w:rPr>
                <w:rFonts w:ascii="Times New Roman" w:eastAsia="新宋体" w:hAnsi="Times New Roman" w:hint="eastAsia"/>
                <w:szCs w:val="21"/>
              </w:rPr>
              <w:t>2.8</w:t>
            </w:r>
          </w:p>
        </w:tc>
        <w:tc>
          <w:tcPr>
            <w:tcW w:w="1333" w:type="dxa"/>
          </w:tcPr>
          <w:p w:rsidR="0F63474F" w14:paraId="0DD4989E" w14:textId="77777777">
            <w:pPr>
              <w:pStyle w:val="BorderColor02780102"/>
              <w:spacing w:line="360" w:lineRule="auto"/>
              <w:jc w:val="center"/>
            </w:pPr>
            <w:r>
              <w:rPr>
                <w:rFonts w:ascii="Times New Roman" w:eastAsia="新宋体" w:hAnsi="Times New Roman" w:hint="eastAsia"/>
                <w:szCs w:val="21"/>
              </w:rPr>
              <w:t>10.9</w:t>
            </w:r>
          </w:p>
        </w:tc>
        <w:tc>
          <w:tcPr>
            <w:tcW w:w="1333" w:type="dxa"/>
          </w:tcPr>
          <w:p w:rsidR="0F76F24E" w14:paraId="2FEF9F65" w14:textId="77777777">
            <w:pPr>
              <w:pStyle w:val="BorderColor02780102"/>
              <w:spacing w:line="360" w:lineRule="auto"/>
              <w:jc w:val="center"/>
            </w:pPr>
            <w:r>
              <w:rPr>
                <w:rFonts w:ascii="Times New Roman" w:eastAsia="新宋体" w:hAnsi="Times New Roman" w:hint="eastAsia"/>
                <w:szCs w:val="21"/>
              </w:rPr>
              <w:t>4.7</w:t>
            </w:r>
          </w:p>
        </w:tc>
      </w:tr>
    </w:tbl>
    <w:p w:rsidR="0F8C8CBB" w14:paraId="45DEF13D"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）“酸浸”时，滤渣</w:t>
      </w:r>
      <w:r>
        <w:rPr>
          <w:rFonts w:ascii="Times New Roman" w:eastAsia="新宋体" w:hAnsi="Times New Roman" w:hint="eastAsia"/>
          <w:szCs w:val="21"/>
        </w:rPr>
        <w:t>1</w:t>
      </w:r>
      <w:r>
        <w:rPr>
          <w:rFonts w:ascii="Times New Roman" w:eastAsia="新宋体" w:hAnsi="Times New Roman" w:hint="eastAsia"/>
          <w:szCs w:val="21"/>
        </w:rPr>
        <w:t>的成分为</w:t>
      </w:r>
      <w:r>
        <w:rPr>
          <w:rFonts w:ascii="Times New Roman" w:eastAsia="新宋体" w:hAnsi="Times New Roman" w:hint="eastAsia"/>
          <w:szCs w:val="21"/>
        </w:rPr>
        <w:t>S</w:t>
      </w:r>
      <w:r>
        <w:rPr>
          <w:rFonts w:ascii="Times New Roman" w:eastAsia="新宋体" w:hAnsi="Times New Roman" w:hint="eastAsia"/>
          <w:szCs w:val="21"/>
        </w:rPr>
        <w:t>和</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（填化学式）。</w:t>
      </w:r>
    </w:p>
    <w:p w:rsidR="0F8D11BE" w14:paraId="14D9799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）“氧化”涉及主要反应的化学方程式为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3C9F" w14:paraId="761B6EAC"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）“调</w:t>
      </w:r>
      <w:r>
        <w:rPr>
          <w:rFonts w:ascii="Times New Roman" w:eastAsia="新宋体" w:hAnsi="Times New Roman" w:hint="eastAsia"/>
          <w:szCs w:val="21"/>
        </w:rPr>
        <w:t>pH</w:t>
      </w:r>
      <w:r>
        <w:rPr>
          <w:rFonts w:ascii="Times New Roman" w:eastAsia="新宋体" w:hAnsi="Times New Roman" w:hint="eastAsia"/>
          <w:szCs w:val="21"/>
        </w:rPr>
        <w:t>”的目的是除铁和铝，则调节</w:t>
      </w:r>
      <w:r>
        <w:rPr>
          <w:rFonts w:ascii="Times New Roman" w:eastAsia="新宋体" w:hAnsi="Times New Roman" w:hint="eastAsia"/>
          <w:szCs w:val="21"/>
        </w:rPr>
        <w:t>pH</w:t>
      </w:r>
      <w:r>
        <w:rPr>
          <w:rFonts w:ascii="Times New Roman" w:eastAsia="新宋体" w:hAnsi="Times New Roman" w:hint="eastAsia"/>
          <w:szCs w:val="21"/>
        </w:rPr>
        <w:t>的合理范围为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。当铁恰好沉淀完全时，溶液中</w:t>
      </w:r>
      <m:oMath>
        <m:f>
          <m:fPr>
            <m:ctrlPr>
              <w:rPr>
                <w:rFonts w:ascii="Cambria Math" w:eastAsia="新宋体" w:hAnsi="Cambria Math" w:hint="eastAsia"/>
                <w:sz w:val="28"/>
                <w:szCs w:val="28"/>
              </w:rPr>
            </m:ctrlPr>
          </m:fPr>
          <m:num>
            <m:r>
              <w:rPr>
                <w:rFonts w:ascii="Cambria Math" w:eastAsia="新宋体" w:hAnsi="Cambria Math"/>
                <w:sz w:val="28"/>
                <w:szCs w:val="28"/>
              </w:rPr>
              <m:t>c(N</m:t>
            </m:r>
            <m:sSubSup>
              <m:sSubSupPr>
                <m:ctrlPr>
                  <w:rPr>
                    <w:rFonts w:ascii="Cambria Math" w:hAnsi="Cambria Math"/>
                  </w:rPr>
                </m:ctrlPr>
              </m:sSubSupPr>
              <m:e>
                <m:r>
                  <w:rPr>
                    <w:rFonts w:ascii="Cambria Math" w:eastAsia="新宋体" w:hAnsi="Cambria Math"/>
                    <w:sz w:val="28"/>
                    <w:szCs w:val="28"/>
                  </w:rPr>
                  <m:t>H</m:t>
                </m:r>
              </m:e>
              <m:sub>
                <m:r>
                  <w:rPr>
                    <w:rFonts w:ascii="Cambria Math" w:eastAsia="新宋体" w:hAnsi="Cambria Math"/>
                    <w:sz w:val="28"/>
                    <w:szCs w:val="28"/>
                  </w:rPr>
                  <m:t>4</m:t>
                </m:r>
              </m:sub>
              <m:sup>
                <m:r>
                  <w:rPr>
                    <w:rFonts w:ascii="Cambria Math" w:eastAsia="新宋体" w:hAnsi="Cambria Math"/>
                    <w:sz w:val="28"/>
                    <w:szCs w:val="28"/>
                  </w:rPr>
                  <m:t>+</m:t>
                </m:r>
              </m:sup>
            </m:sSubSup>
            <m:r>
              <w:rPr>
                <w:rFonts w:ascii="Cambria Math" w:eastAsia="新宋体" w:hAnsi="Cambria Math"/>
                <w:sz w:val="28"/>
                <w:szCs w:val="28"/>
              </w:rPr>
              <m:t>)</m:t>
            </m:r>
          </m:num>
          <m:den>
            <m:r>
              <w:rPr>
                <w:rFonts w:ascii="Cambria Math" w:eastAsia="新宋体" w:hAnsi="Cambria Math"/>
                <w:sz w:val="28"/>
                <w:szCs w:val="28"/>
              </w:rPr>
              <m:t>c(N</m:t>
            </m:r>
            <m:sSub>
              <m:sSubPr>
                <m:ctrlPr>
                  <w:rPr>
                    <w:rFonts w:ascii="Cambria Math" w:hAnsi="Cambria Math"/>
                  </w:rPr>
                </m:ctrlPr>
              </m:sSubPr>
              <m:e>
                <m:r>
                  <w:rPr>
                    <w:rFonts w:ascii="Cambria Math" w:eastAsia="新宋体" w:hAnsi="Cambria Math"/>
                    <w:sz w:val="28"/>
                    <w:szCs w:val="28"/>
                  </w:rPr>
                  <m:t>H</m:t>
                </m:r>
              </m:e>
              <m:sub>
                <m:r>
                  <w:rPr>
                    <w:rFonts w:ascii="Cambria Math" w:eastAsia="新宋体" w:hAnsi="Cambria Math"/>
                    <w:sz w:val="28"/>
                    <w:szCs w:val="28"/>
                  </w:rPr>
                  <m:t>3</m:t>
                </m:r>
              </m:sub>
            </m:sSub>
            <m:r>
              <w:rPr>
                <w:rFonts w:ascii="Cambria Math" w:eastAsia="新宋体" w:hAnsi="Cambria Math"/>
                <w:sz w:val="28"/>
                <w:szCs w:val="28"/>
              </w:rPr>
              <m:t>⋅</m:t>
            </m:r>
            <m:sSub>
              <m:sSubPr>
                <m:ctrlPr>
                  <w:rPr>
                    <w:rFonts w:ascii="Cambria Math" w:hAnsi="Cambria Math"/>
                  </w:rPr>
                </m:ctrlPr>
              </m:sSubPr>
              <m:e>
                <m:r>
                  <w:rPr>
                    <w:rFonts w:ascii="Cambria Math" w:eastAsia="新宋体" w:hAnsi="Cambria Math"/>
                    <w:sz w:val="28"/>
                    <w:szCs w:val="28"/>
                  </w:rPr>
                  <m:t>H</m:t>
                </m:r>
              </m:e>
              <m:sub>
                <m:r>
                  <w:rPr>
                    <w:rFonts w:ascii="Cambria Math" w:eastAsia="新宋体" w:hAnsi="Cambria Math"/>
                    <w:sz w:val="28"/>
                    <w:szCs w:val="28"/>
                  </w:rPr>
                  <m:t>2</m:t>
                </m:r>
              </m:sub>
            </m:sSub>
            <m:r>
              <w:rPr>
                <w:rFonts w:ascii="Cambria Math" w:eastAsia="新宋体" w:hAnsi="Cambria Math"/>
                <w:sz w:val="28"/>
                <w:szCs w:val="28"/>
              </w:rPr>
              <m:t>O)</m:t>
            </m:r>
          </m:den>
        </m:f>
        <m:r>
          <w:rPr>
            <w:rFonts w:ascii="Cambria Math" w:eastAsia="新宋体" w:hAnsi="Cambria Math"/>
            <w:szCs w:val="21"/>
          </w:rPr>
          <m:t>=</m:t>
        </m:r>
      </m:oMath>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6703" w14:paraId="1571B93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）“除镁”时，若溶液</w:t>
      </w:r>
      <w:r>
        <w:rPr>
          <w:rFonts w:ascii="Times New Roman" w:eastAsia="新宋体" w:hAnsi="Times New Roman" w:hint="eastAsia"/>
          <w:szCs w:val="21"/>
        </w:rPr>
        <w:t>pH</w:t>
      </w:r>
      <w:r>
        <w:rPr>
          <w:rFonts w:ascii="Times New Roman" w:eastAsia="新宋体" w:hAnsi="Times New Roman" w:hint="eastAsia"/>
          <w:szCs w:val="21"/>
        </w:rPr>
        <w:t>太小会导致除镁不完全，试分析原因：</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793F" w14:paraId="46DC43A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）“沉锰”时，涉及主要反应的离子方程式为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A5B4" w14:paraId="0B1B7BF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）一定温度下，向</w:t>
      </w:r>
      <w:r>
        <w:rPr>
          <w:rFonts w:ascii="Times New Roman" w:eastAsia="新宋体" w:hAnsi="Times New Roman" w:hint="eastAsia"/>
          <w:szCs w:val="21"/>
        </w:rPr>
        <w:t>MnSO</w:t>
      </w:r>
      <w:r>
        <w:rPr>
          <w:rFonts w:ascii="Times New Roman" w:eastAsia="新宋体" w:hAnsi="Times New Roman" w:hint="eastAsia"/>
          <w:sz w:val="24"/>
          <w:szCs w:val="24"/>
          <w:vertAlign w:val="subscript"/>
        </w:rPr>
        <w:t>4</w:t>
      </w:r>
      <w:r>
        <w:rPr>
          <w:rFonts w:ascii="Times New Roman" w:eastAsia="新宋体" w:hAnsi="Times New Roman" w:hint="eastAsia"/>
          <w:szCs w:val="21"/>
        </w:rPr>
        <w:t>溶液中加入氨水，同时通入空气，可制得某种锰的氧化物，其立方晶胞结构及小立方体</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B</w:t>
      </w:r>
      <w:r>
        <w:rPr>
          <w:rFonts w:ascii="Times New Roman" w:eastAsia="新宋体" w:hAnsi="Times New Roman" w:hint="eastAsia"/>
          <w:szCs w:val="21"/>
        </w:rPr>
        <w:t>的结构如图所示，则该氧化物的化学式为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。若晶胞密度为</w:t>
      </w:r>
      <w:r>
        <w:rPr>
          <w:rFonts w:ascii="Cambria Math" w:eastAsia="Cambria Math" w:hAnsi="Cambria Math"/>
          <w:szCs w:val="21"/>
        </w:rPr>
        <w:t>ρ</w:t>
      </w:r>
      <w:r>
        <w:rPr>
          <w:rFonts w:ascii="Times New Roman" w:eastAsia="新宋体" w:hAnsi="Times New Roman" w:hint="eastAsia"/>
          <w:szCs w:val="21"/>
        </w:rPr>
        <w:t>g</w:t>
      </w:r>
      <w:r>
        <w:rPr>
          <w:rFonts w:ascii="Times New Roman" w:eastAsia="新宋体" w:hAnsi="Times New Roman" w:hint="eastAsia"/>
          <w:szCs w:val="21"/>
        </w:rPr>
        <w:t>•</w:t>
      </w:r>
      <w:r>
        <w:rPr>
          <w:rFonts w:ascii="Times New Roman" w:eastAsia="新宋体" w:hAnsi="Times New Roman" w:hint="eastAsia"/>
          <w:szCs w:val="21"/>
        </w:rPr>
        <w:t>cm</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N</w:t>
      </w:r>
      <w:r>
        <w:rPr>
          <w:rFonts w:ascii="Times New Roman" w:eastAsia="新宋体" w:hAnsi="Times New Roman" w:hint="eastAsia"/>
          <w:sz w:val="24"/>
          <w:szCs w:val="24"/>
          <w:vertAlign w:val="subscript"/>
        </w:rPr>
        <w:t>A</w:t>
      </w:r>
      <w:r>
        <w:rPr>
          <w:rFonts w:ascii="Times New Roman" w:eastAsia="新宋体" w:hAnsi="Times New Roman" w:hint="eastAsia"/>
          <w:szCs w:val="21"/>
        </w:rPr>
        <w:t>为阿伏加德罗常数的值，则晶胞边长为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nm</w:t>
      </w:r>
      <w:r>
        <w:rPr>
          <w:rFonts w:ascii="Times New Roman" w:eastAsia="新宋体" w:hAnsi="Times New Roman" w:hint="eastAsia"/>
          <w:szCs w:val="21"/>
        </w:rPr>
        <w:t>（列出计算式即可）。</w:t>
      </w:r>
    </w:p>
    <w:p w:rsidR="0024353C" w14:paraId="386F6B9A"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108458" cy="1429515"/>
            <wp:effectExtent l="0" t="0" r="0" b="0"/>
            <wp:docPr id="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24"/>
                    <pic:cNvPicPr/>
                  </pic:nvPicPr>
                  <pic:blipFill>
                    <a:blip xmlns:r="http://schemas.openxmlformats.org/officeDocument/2006/relationships" r:embed="rId13" cstate="print"/>
                    <a:stretch>
                      <a:fillRect/>
                    </a:stretch>
                  </pic:blipFill>
                  <pic:spPr>
                    <a:xfrm>
                      <a:off x="0" y="0"/>
                      <a:ext cx="5108458" cy="1429515"/>
                    </a:xfrm>
                    <a:prstGeom prst="rect">
                      <a:avLst/>
                    </a:prstGeom>
                  </pic:spPr>
                </pic:pic>
              </a:graphicData>
            </a:graphic>
          </wp:inline>
        </w:drawing>
      </w:r>
    </w:p>
    <w:p w:rsidR="004E5AE9" w14:paraId="257FC79E" w14:textId="77777777">
      <w:pPr>
        <w:pStyle w:val="BorderColor02780102"/>
        <w:spacing w:line="360" w:lineRule="auto"/>
        <w:ind w:left="273" w:hanging="273" w:hangingChars="130"/>
      </w:pP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•淄博</w:t>
      </w:r>
      <w:r>
        <w:rPr>
          <w:rFonts w:ascii="Times New Roman" w:eastAsia="新宋体" w:hAnsi="Times New Roman" w:hint="eastAsia"/>
          <w:szCs w:val="21"/>
        </w:rPr>
        <w:t>一</w:t>
      </w:r>
      <w:r>
        <w:rPr>
          <w:rFonts w:ascii="Times New Roman" w:eastAsia="新宋体" w:hAnsi="Times New Roman" w:hint="eastAsia"/>
          <w:szCs w:val="21"/>
        </w:rPr>
        <w:t>模）为推动生产方式的绿色化转型，工业上以软锰矿（主要成分为</w:t>
      </w:r>
      <w:r>
        <w:rPr>
          <w:rFonts w:ascii="Times New Roman" w:eastAsia="新宋体" w:hAnsi="Times New Roman" w:hint="eastAsia"/>
          <w:szCs w:val="21"/>
        </w:rPr>
        <w:t>MnO</w:t>
      </w:r>
      <w:r>
        <w:rPr>
          <w:rFonts w:ascii="Times New Roman" w:eastAsia="新宋体" w:hAnsi="Times New Roman" w:hint="eastAsia"/>
          <w:sz w:val="24"/>
          <w:szCs w:val="24"/>
          <w:vertAlign w:val="subscript"/>
        </w:rPr>
        <w:t>2</w:t>
      </w:r>
      <w:r>
        <w:rPr>
          <w:rFonts w:ascii="Times New Roman" w:eastAsia="新宋体" w:hAnsi="Times New Roman" w:hint="eastAsia"/>
          <w:szCs w:val="21"/>
        </w:rPr>
        <w:t>，含</w:t>
      </w:r>
      <w:r>
        <w:rPr>
          <w:rFonts w:ascii="Times New Roman" w:eastAsia="新宋体" w:hAnsi="Times New Roman" w:hint="eastAsia"/>
          <w:szCs w:val="21"/>
        </w:rPr>
        <w:t>PbSO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CaSO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）制</w:t>
      </w:r>
      <w:r>
        <w:rPr>
          <w:rFonts w:ascii="Times New Roman" w:eastAsia="新宋体" w:hAnsi="Times New Roman" w:hint="eastAsia"/>
          <w:szCs w:val="21"/>
        </w:rPr>
        <w:t>Mn</w:t>
      </w:r>
      <w:r>
        <w:rPr>
          <w:rFonts w:ascii="Times New Roman" w:eastAsia="新宋体" w:hAnsi="Times New Roman" w:hint="eastAsia"/>
          <w:szCs w:val="21"/>
        </w:rPr>
        <w:t>并协同回收</w:t>
      </w:r>
      <w:r>
        <w:rPr>
          <w:rFonts w:ascii="Times New Roman" w:eastAsia="新宋体" w:hAnsi="Times New Roman" w:hint="eastAsia"/>
          <w:szCs w:val="21"/>
        </w:rPr>
        <w:t>Pb</w:t>
      </w:r>
      <w:r>
        <w:rPr>
          <w:rFonts w:ascii="Times New Roman" w:eastAsia="新宋体" w:hAnsi="Times New Roman" w:hint="eastAsia"/>
          <w:szCs w:val="21"/>
        </w:rPr>
        <w:t>、</w:t>
      </w:r>
      <w:r>
        <w:rPr>
          <w:rFonts w:ascii="Times New Roman" w:eastAsia="新宋体" w:hAnsi="Times New Roman" w:hint="eastAsia"/>
          <w:szCs w:val="21"/>
        </w:rPr>
        <w:t>Ca</w:t>
      </w:r>
      <w:r>
        <w:rPr>
          <w:rFonts w:ascii="Times New Roman" w:eastAsia="新宋体" w:hAnsi="Times New Roman" w:hint="eastAsia"/>
          <w:szCs w:val="21"/>
        </w:rPr>
        <w:t>，以实现绿色化生产的流程如下</w:t>
      </w:r>
    </w:p>
    <w:p w:rsidR="005A281C" w14:paraId="3219B59E"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401067" cy="990602"/>
            <wp:effectExtent l="0" t="0" r="0" b="0"/>
            <wp:docPr id="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24"/>
                    <pic:cNvPicPr/>
                  </pic:nvPicPr>
                  <pic:blipFill>
                    <a:blip xmlns:r="http://schemas.openxmlformats.org/officeDocument/2006/relationships" r:embed="rId14" cstate="print"/>
                    <a:stretch>
                      <a:fillRect/>
                    </a:stretch>
                  </pic:blipFill>
                  <pic:spPr>
                    <a:xfrm>
                      <a:off x="0" y="0"/>
                      <a:ext cx="5401067" cy="990602"/>
                    </a:xfrm>
                    <a:prstGeom prst="rect">
                      <a:avLst/>
                    </a:prstGeom>
                  </pic:spPr>
                </pic:pic>
              </a:graphicData>
            </a:graphic>
          </wp:inline>
        </w:drawing>
      </w:r>
    </w:p>
    <w:p w:rsidR="009A52EA" w14:paraId="1F59313D" w14:textId="77777777">
      <w:pPr>
        <w:pStyle w:val="BorderColor02780102"/>
        <w:spacing w:line="360" w:lineRule="auto"/>
        <w:ind w:left="273" w:leftChars="130"/>
      </w:pPr>
      <w:r>
        <w:rPr>
          <w:rFonts w:ascii="Times New Roman" w:eastAsia="新宋体" w:hAnsi="Times New Roman" w:hint="eastAsia"/>
          <w:szCs w:val="21"/>
        </w:rPr>
        <w:t>已知：Ⅰ．</w:t>
      </w:r>
      <w:r>
        <w:rPr>
          <w:rFonts w:ascii="Times New Roman" w:eastAsia="新宋体" w:hAnsi="Times New Roman" w:hint="eastAsia"/>
          <w:szCs w:val="21"/>
        </w:rPr>
        <w:t>25</w:t>
      </w:r>
      <w:r>
        <w:rPr>
          <w:rFonts w:ascii="Times New Roman" w:eastAsia="新宋体" w:hAnsi="Times New Roman" w:hint="eastAsia"/>
          <w:szCs w:val="21"/>
        </w:rPr>
        <w:t>℃，</w:t>
      </w:r>
      <m:oMath>
        <m:r>
          <w:rPr>
            <w:rFonts w:ascii="Cambria Math" w:eastAsia="新宋体" w:hAnsi="Cambria Math" w:hint="eastAsia"/>
            <w:szCs w:val="21"/>
          </w:rPr>
          <m:t>P</m:t>
        </m:r>
        <m:sSup>
          <m:sSupPr>
            <m:ctrlPr>
              <w:rPr>
                <w:rFonts w:ascii="Cambria Math" w:hAnsi="Cambria Math"/>
              </w:rPr>
            </m:ctrlPr>
          </m:sSupPr>
          <m:e>
            <m:r>
              <w:rPr>
                <w:rFonts w:ascii="Cambria Math" w:eastAsia="新宋体" w:hAnsi="Cambria Math"/>
                <w:szCs w:val="21"/>
              </w:rPr>
              <m:t>b</m:t>
            </m:r>
          </m:e>
          <m:sup>
            <m:r>
              <w:rPr>
                <w:rFonts w:ascii="Cambria Math" w:eastAsia="新宋体" w:hAnsi="Cambria Math"/>
                <w:szCs w:val="21"/>
              </w:rPr>
              <m:t>2+</m:t>
            </m:r>
          </m:sup>
        </m:sSup>
        <m:r>
          <w:rPr>
            <w:rFonts w:ascii="Cambria Math" w:eastAsia="新宋体" w:hAnsi="Cambria Math"/>
            <w:szCs w:val="21"/>
          </w:rPr>
          <m:t>(aq)+3C</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3</m:t>
            </m:r>
          </m:sub>
        </m:sSub>
        <m:r>
          <w:rPr>
            <w:rFonts w:ascii="Cambria Math" w:eastAsia="新宋体" w:hAnsi="Cambria Math"/>
            <w:szCs w:val="21"/>
          </w:rPr>
          <m:t>CO</m:t>
        </m:r>
        <m:sSup>
          <m:sSupPr>
            <m:ctrlPr>
              <w:rPr>
                <w:rFonts w:ascii="Cambria Math" w:hAnsi="Cambria Math"/>
              </w:rPr>
            </m:ctrlPr>
          </m:sSupPr>
          <m:e>
            <m:r>
              <w:rPr>
                <w:rFonts w:ascii="Cambria Math" w:eastAsia="新宋体" w:hAnsi="Cambria Math"/>
                <w:szCs w:val="21"/>
              </w:rPr>
              <m:t>O</m:t>
            </m:r>
          </m:e>
          <m:sup>
            <m:r>
              <w:rPr>
                <w:rFonts w:ascii="Cambria Math" w:eastAsia="新宋体" w:hAnsi="Cambria Math"/>
                <w:szCs w:val="21"/>
              </w:rPr>
              <m:t>-</m:t>
            </m:r>
          </m:sup>
        </m:sSup>
        <m:r>
          <w:rPr>
            <w:rFonts w:ascii="Cambria Math" w:eastAsia="新宋体" w:hAnsi="Cambria Math"/>
            <w:szCs w:val="21"/>
          </w:rPr>
          <m:t>(aq)⇌</m:t>
        </m:r>
        <m:sSup>
          <m:sSupPr>
            <m:ctrlPr>
              <w:rPr>
                <w:rFonts w:ascii="Cambria Math" w:hAnsi="Cambria Math"/>
              </w:rPr>
            </m:ctrlPr>
          </m:sSupPr>
          <m:e>
            <m:r>
              <w:rPr>
                <w:rFonts w:ascii="Cambria Math" w:eastAsia="新宋体" w:hAnsi="Cambria Math"/>
                <w:szCs w:val="21"/>
              </w:rPr>
              <m:t>[Pb</m:t>
            </m:r>
            <m:sSub>
              <m:sSubPr>
                <m:ctrlPr>
                  <w:rPr>
                    <w:rFonts w:ascii="Cambria Math" w:hAnsi="Cambria Math"/>
                  </w:rPr>
                </m:ctrlPr>
              </m:sSubPr>
              <m:e>
                <m:r>
                  <w:rPr>
                    <w:rFonts w:ascii="Cambria Math" w:eastAsia="新宋体" w:hAnsi="Cambria Math"/>
                    <w:szCs w:val="21"/>
                  </w:rPr>
                  <m:t>(C</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3</m:t>
                    </m:r>
                  </m:sub>
                </m:sSub>
                <m:r>
                  <w:rPr>
                    <w:rFonts w:ascii="Cambria Math" w:eastAsia="新宋体" w:hAnsi="Cambria Math"/>
                    <w:szCs w:val="21"/>
                  </w:rPr>
                  <m:t>COO)</m:t>
                </m:r>
              </m:e>
              <m:sub>
                <m:r>
                  <w:rPr>
                    <w:rFonts w:ascii="Cambria Math" w:eastAsia="新宋体" w:hAnsi="Cambria Math"/>
                    <w:szCs w:val="21"/>
                  </w:rPr>
                  <m:t>3</m:t>
                </m:r>
              </m:sub>
            </m:sSub>
            <m:r>
              <w:rPr>
                <w:rFonts w:ascii="Cambria Math" w:eastAsia="新宋体" w:hAnsi="Cambria Math"/>
                <w:szCs w:val="21"/>
              </w:rPr>
              <m:t>]</m:t>
            </m:r>
          </m:e>
          <m:sup>
            <m:r>
              <w:rPr>
                <w:rFonts w:ascii="Cambria Math" w:eastAsia="新宋体" w:hAnsi="Cambria Math"/>
                <w:szCs w:val="21"/>
              </w:rPr>
              <m:t>-</m:t>
            </m:r>
          </m:sup>
        </m:sSup>
        <m:r>
          <w:rPr>
            <w:rFonts w:ascii="Cambria Math" w:eastAsia="新宋体" w:hAnsi="Cambria Math"/>
            <w:szCs w:val="21"/>
          </w:rPr>
          <m:t>(aq)</m:t>
        </m:r>
      </m:oMath>
      <w:r>
        <w:rPr>
          <w:rFonts w:ascii="Times New Roman" w:eastAsia="新宋体" w:hAnsi="Times New Roman" w:hint="eastAsia"/>
          <w:szCs w:val="21"/>
        </w:rPr>
        <w:t>K</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6.4</w:t>
      </w:r>
      <w:r>
        <w:rPr>
          <w:rFonts w:ascii="Times New Roman" w:eastAsia="新宋体" w:hAnsi="Times New Roman" w:hint="eastAsia"/>
          <w:szCs w:val="21"/>
        </w:rPr>
        <w:t>：</w:t>
      </w:r>
    </w:p>
    <w:p w:rsidR="00AC09DF" w14:paraId="3BC2A589" w14:textId="77777777">
      <w:pPr>
        <w:pStyle w:val="BorderColor02780102"/>
        <w:spacing w:line="360" w:lineRule="auto"/>
        <w:ind w:left="273" w:leftChars="130"/>
      </w:pPr>
      <m:oMath>
        <m:r>
          <w:rPr>
            <w:rFonts w:ascii="Cambria Math" w:eastAsia="新宋体" w:hAnsi="Cambria Math" w:hint="eastAsia"/>
            <w:szCs w:val="21"/>
          </w:rPr>
          <m:t>P</m:t>
        </m:r>
        <m:sSup>
          <m:sSupPr>
            <m:ctrlPr>
              <w:rPr>
                <w:rFonts w:ascii="Cambria Math" w:hAnsi="Cambria Math"/>
              </w:rPr>
            </m:ctrlPr>
          </m:sSupPr>
          <m:e>
            <m:r>
              <w:rPr>
                <w:rFonts w:ascii="Cambria Math" w:eastAsia="新宋体" w:hAnsi="Cambria Math"/>
                <w:szCs w:val="21"/>
              </w:rPr>
              <m:t>b</m:t>
            </m:r>
          </m:e>
          <m:sup>
            <m:r>
              <w:rPr>
                <w:rFonts w:ascii="Cambria Math" w:eastAsia="新宋体" w:hAnsi="Cambria Math"/>
                <w:szCs w:val="21"/>
              </w:rPr>
              <m:t>2+</m:t>
            </m:r>
          </m:sup>
        </m:sSup>
        <m:r>
          <w:rPr>
            <w:rFonts w:ascii="Cambria Math" w:eastAsia="新宋体" w:hAnsi="Cambria Math"/>
            <w:szCs w:val="21"/>
          </w:rPr>
          <m:t>(aq)+3O</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(aq)⇌</m:t>
        </m:r>
        <m:sSup>
          <m:sSupPr>
            <m:ctrlPr>
              <w:rPr>
                <w:rFonts w:ascii="Cambria Math" w:hAnsi="Cambria Math"/>
              </w:rPr>
            </m:ctrlPr>
          </m:sSupPr>
          <m:e>
            <m:r>
              <w:rPr>
                <w:rFonts w:ascii="Cambria Math" w:eastAsia="新宋体" w:hAnsi="Cambria Math"/>
                <w:szCs w:val="21"/>
              </w:rPr>
              <m:t>[Pb</m:t>
            </m:r>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3</m:t>
                </m:r>
              </m:sub>
            </m:sSub>
            <m:r>
              <w:rPr>
                <w:rFonts w:ascii="Cambria Math" w:eastAsia="新宋体" w:hAnsi="Cambria Math"/>
                <w:szCs w:val="21"/>
              </w:rPr>
              <m:t>]</m:t>
            </m:r>
          </m:e>
          <m:sup>
            <m:r>
              <w:rPr>
                <w:rFonts w:ascii="Cambria Math" w:eastAsia="新宋体" w:hAnsi="Cambria Math"/>
                <w:szCs w:val="21"/>
              </w:rPr>
              <m:t>-</m:t>
            </m:r>
          </m:sup>
        </m:sSup>
        <m:r>
          <w:rPr>
            <w:rFonts w:ascii="Cambria Math" w:eastAsia="新宋体" w:hAnsi="Cambria Math"/>
            <w:szCs w:val="21"/>
          </w:rPr>
          <m:t>(aq)</m:t>
        </m:r>
      </m:oMath>
      <w:r>
        <w:rPr>
          <w:rFonts w:ascii="Times New Roman" w:eastAsia="新宋体" w:hAnsi="Times New Roman" w:hint="eastAsia"/>
          <w:szCs w:val="21"/>
        </w:rPr>
        <w:t>K</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14.0</w:t>
      </w:r>
    </w:p>
    <w:p w:rsidR="00C52DED" w14:paraId="35555156" w14:textId="77777777">
      <w:pPr>
        <w:pStyle w:val="BorderColor02780102"/>
        <w:spacing w:line="360" w:lineRule="auto"/>
        <w:ind w:left="273" w:leftChars="130"/>
      </w:pPr>
      <w:r>
        <w:rPr>
          <w:rFonts w:ascii="Times New Roman" w:eastAsia="新宋体" w:hAnsi="Times New Roman" w:hint="eastAsia"/>
          <w:szCs w:val="21"/>
        </w:rPr>
        <w:t>11.25</w:t>
      </w:r>
      <w:r>
        <w:rPr>
          <w:rFonts w:ascii="Times New Roman" w:eastAsia="新宋体" w:hAnsi="Times New Roman" w:hint="eastAsia"/>
          <w:szCs w:val="21"/>
        </w:rPr>
        <w:t>℃，</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sp</m:t>
            </m:r>
          </m:sub>
        </m:sSub>
        <m:r>
          <w:rPr>
            <w:rFonts w:ascii="Cambria Math" w:eastAsia="新宋体" w:hAnsi="Cambria Math"/>
            <w:szCs w:val="21"/>
          </w:rPr>
          <m:t>[PbC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-13.0</m:t>
            </m:r>
          </m:sup>
        </m:sSup>
      </m:oMath>
      <w:r>
        <w:rPr>
          <w:rFonts w:ascii="Times New Roman" w:eastAsia="新宋体" w:hAnsi="Times New Roman" w:hint="eastAsia"/>
          <w:szCs w:val="21"/>
        </w:rPr>
        <w:t>，</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sp</m:t>
            </m:r>
          </m:sub>
        </m:sSub>
        <m:r>
          <w:rPr>
            <w:rFonts w:ascii="Cambria Math" w:eastAsia="新宋体" w:hAnsi="Cambria Math"/>
            <w:szCs w:val="21"/>
          </w:rPr>
          <m:t>[CaC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-8.5</m:t>
            </m:r>
          </m:sup>
        </m:sSup>
      </m:oMath>
      <w:r>
        <w:rPr>
          <w:rFonts w:ascii="Times New Roman" w:eastAsia="新宋体" w:hAnsi="Times New Roman" w:hint="eastAsia"/>
          <w:szCs w:val="21"/>
        </w:rPr>
        <w:t>，</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sp</m:t>
            </m:r>
          </m:sub>
        </m:sSub>
        <m:r>
          <w:rPr>
            <w:rFonts w:ascii="Cambria Math" w:eastAsia="新宋体" w:hAnsi="Cambria Math"/>
            <w:szCs w:val="21"/>
          </w:rPr>
          <m:t>[PbS</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4</m:t>
            </m:r>
          </m:sub>
        </m:sSub>
        <m:r>
          <w:rPr>
            <w:rFonts w:ascii="Cambria Math" w:eastAsia="新宋体" w:hAnsi="Cambria Math"/>
            <w:szCs w:val="21"/>
          </w:rPr>
          <m:t>]=1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-7.6</m:t>
            </m:r>
          </m:sup>
        </m:sSup>
      </m:oMath>
    </w:p>
    <w:p w:rsidR="00CB4B8A" w14:paraId="251E1E8B" w14:textId="77777777">
      <w:pPr>
        <w:pStyle w:val="BorderColor02780102"/>
        <w:spacing w:line="360" w:lineRule="auto"/>
        <w:ind w:left="273" w:leftChars="130"/>
      </w:pPr>
      <w:r>
        <w:rPr>
          <w:rFonts w:ascii="Times New Roman" w:eastAsia="新宋体" w:hAnsi="Times New Roman" w:hint="eastAsia"/>
          <w:szCs w:val="21"/>
        </w:rPr>
        <w:t>回答下列问题：</w:t>
      </w:r>
    </w:p>
    <w:p w:rsidR="0F125E88" w14:paraId="0F868D3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）“酸浸”中主要反应的化学方程式为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2F81E4" w14:paraId="37E4653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）“盐浸”中</w:t>
      </w:r>
      <w:r>
        <w:rPr>
          <w:rFonts w:ascii="Times New Roman" w:eastAsia="新宋体" w:hAnsi="Times New Roman" w:hint="eastAsia"/>
          <w:szCs w:val="21"/>
        </w:rPr>
        <w:t>Pb</w:t>
      </w:r>
      <w:r>
        <w:rPr>
          <w:rFonts w:ascii="Times New Roman" w:eastAsia="新宋体" w:hAnsi="Times New Roman" w:hint="eastAsia"/>
          <w:szCs w:val="21"/>
        </w:rPr>
        <w:t>、</w:t>
      </w:r>
      <w:r>
        <w:rPr>
          <w:rFonts w:ascii="Times New Roman" w:eastAsia="新宋体" w:hAnsi="Times New Roman" w:hint="eastAsia"/>
          <w:szCs w:val="21"/>
        </w:rPr>
        <w:t>Ca</w:t>
      </w:r>
      <w:r>
        <w:rPr>
          <w:rFonts w:ascii="Times New Roman" w:eastAsia="新宋体" w:hAnsi="Times New Roman" w:hint="eastAsia"/>
          <w:szCs w:val="21"/>
        </w:rPr>
        <w:t>转换为可溶性配合物。反应</w:t>
      </w:r>
      <m:oMath>
        <m:r>
          <w:rPr>
            <w:rFonts w:ascii="Cambria Math" w:eastAsia="新宋体" w:hAnsi="Cambria Math" w:hint="eastAsia"/>
            <w:szCs w:val="21"/>
          </w:rPr>
          <m:t>PbS</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4</m:t>
            </m:r>
          </m:sub>
        </m:sSub>
        <m:r>
          <w:rPr>
            <w:rFonts w:ascii="Cambria Math" w:eastAsia="新宋体" w:hAnsi="Cambria Math"/>
            <w:szCs w:val="21"/>
          </w:rPr>
          <m:t>(s)+3C</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3</m:t>
            </m:r>
          </m:sub>
        </m:sSub>
        <m:r>
          <w:rPr>
            <w:rFonts w:ascii="Cambria Math" w:eastAsia="新宋体" w:hAnsi="Cambria Math"/>
            <w:szCs w:val="21"/>
          </w:rPr>
          <m:t>CO</m:t>
        </m:r>
        <m:sSup>
          <m:sSupPr>
            <m:ctrlPr>
              <w:rPr>
                <w:rFonts w:ascii="Cambria Math" w:hAnsi="Cambria Math"/>
              </w:rPr>
            </m:ctrlPr>
          </m:sSupPr>
          <m:e>
            <m:r>
              <w:rPr>
                <w:rFonts w:ascii="Cambria Math" w:eastAsia="新宋体" w:hAnsi="Cambria Math"/>
                <w:szCs w:val="21"/>
              </w:rPr>
              <m:t>O</m:t>
            </m:r>
          </m:e>
          <m:sup>
            <m:r>
              <w:rPr>
                <w:rFonts w:ascii="Cambria Math" w:eastAsia="新宋体" w:hAnsi="Cambria Math"/>
                <w:szCs w:val="21"/>
              </w:rPr>
              <m:t>-</m:t>
            </m:r>
          </m:sup>
        </m:sSup>
        <m:r>
          <w:rPr>
            <w:rFonts w:ascii="Cambria Math" w:eastAsia="新宋体" w:hAnsi="Cambria Math"/>
            <w:szCs w:val="21"/>
          </w:rPr>
          <m:t>(aq)⇌</m:t>
        </m:r>
        <m:sSup>
          <m:sSupPr>
            <m:ctrlPr>
              <w:rPr>
                <w:rFonts w:ascii="Cambria Math" w:hAnsi="Cambria Math"/>
              </w:rPr>
            </m:ctrlPr>
          </m:sSupPr>
          <m:e>
            <m:r>
              <w:rPr>
                <w:rFonts w:ascii="Cambria Math" w:eastAsia="新宋体" w:hAnsi="Cambria Math"/>
                <w:szCs w:val="21"/>
              </w:rPr>
              <m:t>[Pb</m:t>
            </m:r>
            <m:sSub>
              <m:sSubPr>
                <m:ctrlPr>
                  <w:rPr>
                    <w:rFonts w:ascii="Cambria Math" w:hAnsi="Cambria Math"/>
                  </w:rPr>
                </m:ctrlPr>
              </m:sSubPr>
              <m:e>
                <m:r>
                  <w:rPr>
                    <w:rFonts w:ascii="Cambria Math" w:eastAsia="新宋体" w:hAnsi="Cambria Math"/>
                    <w:szCs w:val="21"/>
                  </w:rPr>
                  <m:t>(C</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3</m:t>
                    </m:r>
                  </m:sub>
                </m:sSub>
                <m:r>
                  <w:rPr>
                    <w:rFonts w:ascii="Cambria Math" w:eastAsia="新宋体" w:hAnsi="Cambria Math"/>
                    <w:szCs w:val="21"/>
                  </w:rPr>
                  <m:t>COO)</m:t>
                </m:r>
              </m:e>
              <m:sub>
                <m:r>
                  <w:rPr>
                    <w:rFonts w:ascii="Cambria Math" w:eastAsia="新宋体" w:hAnsi="Cambria Math"/>
                    <w:szCs w:val="21"/>
                  </w:rPr>
                  <m:t>3</m:t>
                </m:r>
              </m:sub>
            </m:sSub>
            <m:r>
              <w:rPr>
                <w:rFonts w:ascii="Cambria Math" w:eastAsia="新宋体" w:hAnsi="Cambria Math"/>
                <w:szCs w:val="21"/>
              </w:rPr>
              <m:t>]</m:t>
            </m:r>
          </m:e>
          <m:sup>
            <m:r>
              <w:rPr>
                <w:rFonts w:ascii="Cambria Math" w:eastAsia="新宋体" w:hAnsi="Cambria Math"/>
                <w:szCs w:val="21"/>
              </w:rPr>
              <m:t>-</m:t>
            </m:r>
          </m:sup>
        </m:sSup>
        <m:r>
          <w:rPr>
            <w:rFonts w:ascii="Cambria Math" w:eastAsia="新宋体" w:hAnsi="Cambria Math"/>
            <w:szCs w:val="21"/>
          </w:rPr>
          <m:t>(aq)+S</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2-</m:t>
            </m:r>
          </m:sup>
        </m:sSubSup>
        <m:r>
          <w:rPr>
            <w:rFonts w:ascii="Cambria Math" w:eastAsia="新宋体" w:hAnsi="Cambria Math"/>
            <w:szCs w:val="21"/>
          </w:rPr>
          <m:t>(aq)</m:t>
        </m:r>
      </m:oMath>
      <w:r>
        <w:rPr>
          <w:rFonts w:ascii="Times New Roman" w:eastAsia="新宋体" w:hAnsi="Times New Roman" w:hint="eastAsia"/>
          <w:szCs w:val="21"/>
        </w:rPr>
        <w:t>，</w:t>
      </w:r>
      <w:r>
        <w:rPr>
          <w:rFonts w:ascii="Times New Roman" w:eastAsia="新宋体" w:hAnsi="Times New Roman" w:hint="eastAsia"/>
          <w:szCs w:val="21"/>
        </w:rPr>
        <w:t>25</w:t>
      </w:r>
      <w:r>
        <w:rPr>
          <w:rFonts w:ascii="Times New Roman" w:eastAsia="新宋体" w:hAnsi="Times New Roman" w:hint="eastAsia"/>
          <w:szCs w:val="21"/>
        </w:rPr>
        <w:t>℃时，其平衡常数</w:t>
      </w:r>
      <w:r>
        <w:rPr>
          <w:rFonts w:ascii="Times New Roman" w:eastAsia="新宋体" w:hAnsi="Times New Roman" w:hint="eastAsia"/>
          <w:szCs w:val="21"/>
        </w:rPr>
        <w:t>K</w:t>
      </w:r>
      <w:r>
        <w:rPr>
          <w:rFonts w:ascii="Times New Roman" w:eastAsia="新宋体" w:hAnsi="Times New Roman" w:hint="eastAsia"/>
          <w:szCs w:val="21"/>
        </w:rPr>
        <w:t>＝</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；滤渣</w:t>
      </w:r>
      <w:r>
        <w:rPr>
          <w:rFonts w:ascii="Times New Roman" w:eastAsia="新宋体" w:hAnsi="Times New Roman" w:hint="eastAsia"/>
          <w:szCs w:val="21"/>
        </w:rPr>
        <w:t>1</w:t>
      </w:r>
      <w:r>
        <w:rPr>
          <w:rFonts w:ascii="Times New Roman" w:eastAsia="新宋体" w:hAnsi="Times New Roman" w:hint="eastAsia"/>
          <w:szCs w:val="21"/>
        </w:rPr>
        <w:t>主要成分的化学式为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3BC98E" w14:paraId="500B36C9"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）“沉铅”中，加入（</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至</w:t>
      </w:r>
      <w:r>
        <w:rPr>
          <w:rFonts w:ascii="Times New Roman" w:eastAsia="新宋体" w:hAnsi="Times New Roman" w:hint="eastAsia"/>
          <w:szCs w:val="21"/>
        </w:rPr>
        <w:t>Ca</w:t>
      </w:r>
      <w:r>
        <w:rPr>
          <w:rFonts w:ascii="Times New Roman" w:eastAsia="新宋体" w:hAnsi="Times New Roman" w:hint="eastAsia"/>
          <w:sz w:val="24"/>
          <w:szCs w:val="24"/>
          <w:vertAlign w:val="superscript"/>
        </w:rPr>
        <w:t>2+</w:t>
      </w:r>
      <w:r>
        <w:rPr>
          <w:rFonts w:ascii="Times New Roman" w:eastAsia="新宋体" w:hAnsi="Times New Roman" w:hint="eastAsia"/>
          <w:szCs w:val="21"/>
        </w:rPr>
        <w:t>开始沉淀时，溶液中</w:t>
      </w:r>
      <m:oMath>
        <m:f>
          <m:fPr>
            <m:ctrlPr>
              <w:rPr>
                <w:rFonts w:ascii="Cambria Math" w:eastAsia="新宋体" w:hAnsi="Cambria Math" w:hint="eastAsia"/>
                <w:sz w:val="28"/>
                <w:szCs w:val="28"/>
              </w:rPr>
            </m:ctrlPr>
          </m:fPr>
          <m:num>
            <m:r>
              <w:rPr>
                <w:rFonts w:ascii="Cambria Math" w:eastAsia="新宋体" w:hAnsi="Cambria Math"/>
                <w:sz w:val="28"/>
                <w:szCs w:val="28"/>
              </w:rPr>
              <m:t>c(C</m:t>
            </m:r>
            <m:sSup>
              <m:sSupPr>
                <m:ctrlPr>
                  <w:rPr>
                    <w:rFonts w:ascii="Cambria Math" w:hAnsi="Cambria Math"/>
                  </w:rPr>
                </m:ctrlPr>
              </m:sSupPr>
              <m:e>
                <m:r>
                  <w:rPr>
                    <w:rFonts w:ascii="Cambria Math" w:eastAsia="新宋体" w:hAnsi="Cambria Math"/>
                    <w:sz w:val="28"/>
                    <w:szCs w:val="28"/>
                  </w:rPr>
                  <m:t>a</m:t>
                </m:r>
              </m:e>
              <m:sup>
                <m:r>
                  <w:rPr>
                    <w:rFonts w:ascii="Cambria Math" w:eastAsia="新宋体" w:hAnsi="Cambria Math"/>
                    <w:sz w:val="28"/>
                    <w:szCs w:val="28"/>
                  </w:rPr>
                  <m:t>2+</m:t>
                </m:r>
              </m:sup>
            </m:sSup>
            <m:r>
              <w:rPr>
                <w:rFonts w:ascii="Cambria Math" w:eastAsia="新宋体" w:hAnsi="Cambria Math"/>
                <w:sz w:val="28"/>
                <w:szCs w:val="28"/>
              </w:rPr>
              <m:t>)</m:t>
            </m:r>
          </m:num>
          <m:den>
            <m:r>
              <w:rPr>
                <w:rFonts w:ascii="Cambria Math" w:eastAsia="新宋体" w:hAnsi="Cambria Math"/>
                <w:sz w:val="28"/>
                <w:szCs w:val="28"/>
              </w:rPr>
              <m:t>c(P</m:t>
            </m:r>
            <m:sSup>
              <m:sSupPr>
                <m:ctrlPr>
                  <w:rPr>
                    <w:rFonts w:ascii="Cambria Math" w:hAnsi="Cambria Math"/>
                  </w:rPr>
                </m:ctrlPr>
              </m:sSupPr>
              <m:e>
                <m:r>
                  <w:rPr>
                    <w:rFonts w:ascii="Cambria Math" w:eastAsia="新宋体" w:hAnsi="Cambria Math"/>
                    <w:sz w:val="28"/>
                    <w:szCs w:val="28"/>
                  </w:rPr>
                  <m:t>b</m:t>
                </m:r>
              </m:e>
              <m:sup>
                <m:r>
                  <w:rPr>
                    <w:rFonts w:ascii="Cambria Math" w:eastAsia="新宋体" w:hAnsi="Cambria Math"/>
                    <w:sz w:val="28"/>
                    <w:szCs w:val="28"/>
                  </w:rPr>
                  <m:t>2+</m:t>
                </m:r>
              </m:sup>
            </m:sSup>
            <m:r>
              <w:rPr>
                <w:rFonts w:ascii="Cambria Math" w:eastAsia="新宋体" w:hAnsi="Cambria Math"/>
                <w:sz w:val="28"/>
                <w:szCs w:val="28"/>
              </w:rPr>
              <m:t>)</m:t>
            </m:r>
          </m:den>
        </m:f>
        <m:r>
          <w:rPr>
            <w:rFonts w:ascii="Cambria Math" w:eastAsia="新宋体" w:hAnsi="Cambria Math"/>
            <w:szCs w:val="21"/>
          </w:rPr>
          <m:t>=</m:t>
        </m:r>
      </m:oMath>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。若（</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浓度过大，将导致</w:t>
      </w:r>
      <w:r>
        <w:rPr>
          <w:rFonts w:ascii="Times New Roman" w:eastAsia="新宋体" w:hAnsi="Times New Roman" w:hint="eastAsia"/>
          <w:szCs w:val="21"/>
        </w:rPr>
        <w:t>沉铅率</w:t>
      </w:r>
      <w:r>
        <w:rPr>
          <w:rFonts w:ascii="Times New Roman" w:eastAsia="新宋体" w:hAnsi="Times New Roman" w:hint="eastAsia"/>
          <w:szCs w:val="21"/>
        </w:rPr>
        <w:t>降低，其原因是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47BD91" w14:paraId="59418E0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）“精制</w:t>
      </w:r>
      <w:r>
        <w:rPr>
          <w:rFonts w:ascii="Times New Roman" w:eastAsia="新宋体" w:hAnsi="Times New Roman" w:hint="eastAsia"/>
          <w:szCs w:val="21"/>
        </w:rPr>
        <w:t>I</w:t>
      </w:r>
      <w:r>
        <w:rPr>
          <w:rFonts w:ascii="Times New Roman" w:eastAsia="新宋体" w:hAnsi="Times New Roman" w:hint="eastAsia"/>
          <w:szCs w:val="21"/>
        </w:rPr>
        <w:t>”发生反应的离子方程式为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。净化液可返回</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工序循环使用。</w:t>
      </w:r>
    </w:p>
    <w:p w:rsidR="0F525336" w14:paraId="42F216DB"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电解制锰如图</w:t>
      </w:r>
      <w:r>
        <w:rPr>
          <w:rFonts w:ascii="Times New Roman" w:eastAsia="新宋体" w:hAnsi="Times New Roman" w:hint="eastAsia"/>
          <w:szCs w:val="21"/>
        </w:rPr>
        <w:t>所示，则</w:t>
      </w:r>
      <w:r>
        <w:rPr>
          <w:rFonts w:ascii="Times New Roman" w:eastAsia="新宋体" w:hAnsi="Times New Roman" w:hint="eastAsia"/>
          <w:szCs w:val="21"/>
        </w:rPr>
        <w:t>b</w:t>
      </w:r>
      <w:r>
        <w:rPr>
          <w:rFonts w:ascii="Times New Roman" w:eastAsia="新宋体" w:hAnsi="Times New Roman" w:hint="eastAsia"/>
          <w:szCs w:val="21"/>
        </w:rPr>
        <w:t>极的电极反应式为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。电解时需保持阴极室溶液</w:t>
      </w:r>
      <w:r>
        <w:rPr>
          <w:rFonts w:ascii="Times New Roman" w:eastAsia="新宋体" w:hAnsi="Times New Roman" w:hint="eastAsia"/>
          <w:szCs w:val="21"/>
        </w:rPr>
        <w:t>pH</w:t>
      </w:r>
      <w:r>
        <w:rPr>
          <w:rFonts w:ascii="Times New Roman" w:eastAsia="新宋体" w:hAnsi="Times New Roman" w:hint="eastAsia"/>
          <w:szCs w:val="21"/>
        </w:rPr>
        <w:t>不宜过低的原因是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63474F" w14:paraId="5C639C82"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1615443" cy="1469139"/>
            <wp:effectExtent l="0" t="0" r="0" b="0"/>
            <wp:docPr id="1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24"/>
                    <pic:cNvPicPr/>
                  </pic:nvPicPr>
                  <pic:blipFill>
                    <a:blip xmlns:r="http://schemas.openxmlformats.org/officeDocument/2006/relationships" r:embed="rId15" cstate="print"/>
                    <a:stretch>
                      <a:fillRect/>
                    </a:stretch>
                  </pic:blipFill>
                  <pic:spPr>
                    <a:xfrm>
                      <a:off x="0" y="0"/>
                      <a:ext cx="1615443" cy="1469139"/>
                    </a:xfrm>
                    <a:prstGeom prst="rect">
                      <a:avLst/>
                    </a:prstGeom>
                  </pic:spPr>
                </pic:pic>
              </a:graphicData>
            </a:graphic>
          </wp:inline>
        </w:drawing>
      </w:r>
    </w:p>
    <w:p w:rsidR="0F76F24E" w14:paraId="747815F8" w14:textId="77777777">
      <w:pPr>
        <w:pStyle w:val="BorderColor02780102"/>
        <w:spacing w:line="360" w:lineRule="auto"/>
        <w:ind w:left="273" w:hanging="273" w:hangingChars="130"/>
      </w:pP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•重庆模拟）镍、</w:t>
      </w:r>
      <w:r>
        <w:rPr>
          <w:rFonts w:ascii="Times New Roman" w:eastAsia="新宋体" w:hAnsi="Times New Roman" w:hint="eastAsia"/>
          <w:szCs w:val="21"/>
        </w:rPr>
        <w:t>钴及其</w:t>
      </w:r>
      <w:r>
        <w:rPr>
          <w:rFonts w:ascii="Times New Roman" w:eastAsia="新宋体" w:hAnsi="Times New Roman" w:hint="eastAsia"/>
          <w:szCs w:val="21"/>
        </w:rPr>
        <w:t>化合物在工业上有广泛的应用。以含镍废料（主要成分为</w:t>
      </w:r>
      <w:r>
        <w:rPr>
          <w:rFonts w:ascii="Times New Roman" w:eastAsia="新宋体" w:hAnsi="Times New Roman" w:hint="eastAsia"/>
          <w:szCs w:val="21"/>
        </w:rPr>
        <w:t>NiO</w:t>
      </w:r>
      <w:r>
        <w:rPr>
          <w:rFonts w:ascii="Times New Roman" w:eastAsia="新宋体" w:hAnsi="Times New Roman" w:hint="eastAsia"/>
          <w:szCs w:val="21"/>
        </w:rPr>
        <w:t>，含少量</w:t>
      </w:r>
      <w:r>
        <w:rPr>
          <w:rFonts w:ascii="Times New Roman" w:eastAsia="新宋体" w:hAnsi="Times New Roman" w:hint="eastAsia"/>
          <w:szCs w:val="21"/>
        </w:rPr>
        <w:t>FeO</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CoO</w:t>
      </w:r>
      <w:r>
        <w:rPr>
          <w:rFonts w:ascii="Times New Roman" w:eastAsia="新宋体" w:hAnsi="Times New Roman" w:hint="eastAsia"/>
          <w:szCs w:val="21"/>
        </w:rPr>
        <w:t>、</w:t>
      </w:r>
      <w:r>
        <w:rPr>
          <w:rFonts w:ascii="Times New Roman" w:eastAsia="新宋体" w:hAnsi="Times New Roman" w:hint="eastAsia"/>
          <w:szCs w:val="21"/>
        </w:rPr>
        <w:t>BaO</w:t>
      </w:r>
      <w:r>
        <w:rPr>
          <w:rFonts w:ascii="Times New Roman" w:eastAsia="新宋体" w:hAnsi="Times New Roman" w:hint="eastAsia"/>
          <w:szCs w:val="21"/>
        </w:rPr>
        <w:t>和</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）为原料制备</w:t>
      </w:r>
      <w:r>
        <w:rPr>
          <w:rFonts w:ascii="Times New Roman" w:eastAsia="新宋体" w:hAnsi="Times New Roman" w:hint="eastAsia"/>
          <w:szCs w:val="21"/>
        </w:rPr>
        <w:t>NiSO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6H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和</w:t>
      </w:r>
      <w:r>
        <w:rPr>
          <w:rFonts w:ascii="Times New Roman" w:eastAsia="新宋体" w:hAnsi="Times New Roman" w:hint="eastAsia"/>
          <w:szCs w:val="21"/>
        </w:rPr>
        <w:t>CoCO</w:t>
      </w:r>
      <w:r>
        <w:rPr>
          <w:rFonts w:ascii="Times New Roman" w:eastAsia="新宋体" w:hAnsi="Times New Roman" w:hint="eastAsia"/>
          <w:sz w:val="24"/>
          <w:szCs w:val="24"/>
          <w:vertAlign w:val="subscript"/>
        </w:rPr>
        <w:t>3</w:t>
      </w:r>
      <w:r>
        <w:rPr>
          <w:rFonts w:ascii="Times New Roman" w:eastAsia="新宋体" w:hAnsi="Times New Roman" w:hint="eastAsia"/>
          <w:szCs w:val="21"/>
        </w:rPr>
        <w:t>的工艺流程如图。</w:t>
      </w:r>
    </w:p>
    <w:p w:rsidR="0F8C8CBB" w14:paraId="3DEFB6C4"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120650" cy="1496571"/>
            <wp:effectExtent l="0" t="0" r="0" b="0"/>
            <wp:docPr id="1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24"/>
                    <pic:cNvPicPr/>
                  </pic:nvPicPr>
                  <pic:blipFill>
                    <a:blip xmlns:r="http://schemas.openxmlformats.org/officeDocument/2006/relationships" r:embed="rId16" cstate="print"/>
                    <a:stretch>
                      <a:fillRect/>
                    </a:stretch>
                  </pic:blipFill>
                  <pic:spPr>
                    <a:xfrm>
                      <a:off x="0" y="0"/>
                      <a:ext cx="5120650" cy="1496571"/>
                    </a:xfrm>
                    <a:prstGeom prst="rect">
                      <a:avLst/>
                    </a:prstGeom>
                  </pic:spPr>
                </pic:pic>
              </a:graphicData>
            </a:graphic>
          </wp:inline>
        </w:drawing>
      </w:r>
    </w:p>
    <w:p w:rsidR="0F8D11BE" w14:paraId="304357CB" w14:textId="77777777">
      <w:pPr>
        <w:pStyle w:val="BorderColor02780102"/>
        <w:spacing w:line="360" w:lineRule="auto"/>
        <w:ind w:left="273" w:leftChars="130"/>
      </w:pPr>
      <w:r>
        <w:rPr>
          <w:rFonts w:ascii="Times New Roman" w:eastAsia="新宋体" w:hAnsi="Times New Roman" w:hint="eastAsia"/>
          <w:szCs w:val="21"/>
        </w:rPr>
        <w:t>回答下列问题：</w:t>
      </w:r>
    </w:p>
    <w:p w:rsidR="0F8D3C9F" w14:paraId="228BD160"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）基态</w:t>
      </w:r>
      <w:r>
        <w:rPr>
          <w:rFonts w:ascii="Times New Roman" w:eastAsia="新宋体" w:hAnsi="Times New Roman" w:hint="eastAsia"/>
          <w:szCs w:val="21"/>
        </w:rPr>
        <w:t>Co</w:t>
      </w:r>
      <w:r>
        <w:rPr>
          <w:rFonts w:ascii="Times New Roman" w:eastAsia="新宋体" w:hAnsi="Times New Roman" w:hint="eastAsia"/>
          <w:szCs w:val="21"/>
        </w:rPr>
        <w:t>原子的价层电子的轨道表示式为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6703" w14:paraId="68EC266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）“滤渣Ⅰ”主要成分是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（填化学式）。</w:t>
      </w:r>
    </w:p>
    <w:p w:rsidR="0F8D793F" w14:paraId="468AA8D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）“调</w:t>
      </w:r>
      <w:r>
        <w:rPr>
          <w:rFonts w:ascii="Times New Roman" w:eastAsia="新宋体" w:hAnsi="Times New Roman" w:hint="eastAsia"/>
          <w:szCs w:val="21"/>
        </w:rPr>
        <w:t>pH</w:t>
      </w:r>
      <w:r>
        <w:rPr>
          <w:rFonts w:ascii="Times New Roman" w:eastAsia="新宋体" w:hAnsi="Times New Roman" w:hint="eastAsia"/>
          <w:szCs w:val="21"/>
        </w:rPr>
        <w:t>”过程中生成黄</w:t>
      </w:r>
      <w:r>
        <w:rPr>
          <w:rFonts w:ascii="Times New Roman" w:eastAsia="新宋体" w:hAnsi="Times New Roman" w:hint="eastAsia"/>
          <w:szCs w:val="21"/>
        </w:rPr>
        <w:t>钠铁钒</w:t>
      </w:r>
      <w:r>
        <w:rPr>
          <w:rFonts w:ascii="Times New Roman" w:eastAsia="新宋体" w:hAnsi="Times New Roman" w:hint="eastAsia"/>
          <w:szCs w:val="21"/>
        </w:rPr>
        <w:t>沉淀，该反应的离子方程式为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A5B4" w14:paraId="507C355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“萃取”时需充分振荡，目的是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24353C" w14:paraId="48183B41"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“萃取”和“反萃取”可简单表示为：</w:t>
      </w:r>
      <m:oMath>
        <m:r>
          <w:rPr>
            <w:rFonts w:ascii="Cambria Math" w:eastAsia="新宋体" w:hAnsi="Cambria Math" w:hint="eastAsia"/>
            <w:szCs w:val="21"/>
          </w:rPr>
          <m:t>2HX+N</m:t>
        </m:r>
        <m:sSup>
          <m:sSupPr>
            <m:ctrlPr>
              <w:rPr>
                <w:rFonts w:ascii="Cambria Math" w:hAnsi="Cambria Math"/>
              </w:rPr>
            </m:ctrlPr>
          </m:sSupPr>
          <m:e>
            <m:r>
              <w:rPr>
                <w:rFonts w:ascii="Cambria Math" w:eastAsia="新宋体" w:hAnsi="Cambria Math"/>
                <w:szCs w:val="21"/>
              </w:rPr>
              <m:t>i</m:t>
            </m:r>
          </m:e>
          <m:sup>
            <m:r>
              <w:rPr>
                <w:rFonts w:ascii="Cambria Math" w:eastAsia="新宋体" w:hAnsi="Cambria Math"/>
                <w:szCs w:val="21"/>
              </w:rPr>
              <m:t>2+</m:t>
            </m:r>
          </m:sup>
        </m:sSup>
        <m:r>
          <w:rPr>
            <w:rFonts w:ascii="Cambria Math" w:eastAsia="新宋体" w:hAnsi="Cambria Math"/>
            <w:szCs w:val="21"/>
          </w:rPr>
          <m:t>⇌Ni</m:t>
        </m:r>
        <m:sSub>
          <m:sSubPr>
            <m:ctrlPr>
              <w:rPr>
                <w:rFonts w:ascii="Cambria Math" w:hAnsi="Cambria Math"/>
              </w:rPr>
            </m:ctrlPr>
          </m:sSubPr>
          <m:e>
            <m:r>
              <w:rPr>
                <w:rFonts w:ascii="Cambria Math" w:eastAsia="新宋体" w:hAnsi="Cambria Math"/>
                <w:szCs w:val="21"/>
              </w:rPr>
              <m:t>X</m:t>
            </m:r>
          </m:e>
          <m:sub>
            <m:r>
              <w:rPr>
                <w:rFonts w:ascii="Cambria Math" w:eastAsia="新宋体" w:hAnsi="Cambria Math"/>
                <w:szCs w:val="21"/>
              </w:rPr>
              <m:t>2</m:t>
            </m:r>
          </m:sub>
        </m:sSub>
        <m:r>
          <w:rPr>
            <w:rFonts w:ascii="Cambria Math" w:eastAsia="新宋体" w:hAnsi="Cambria Math"/>
            <w:szCs w:val="21"/>
          </w:rPr>
          <m:t>+2</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oMath>
      <w:r>
        <w:rPr>
          <w:rFonts w:ascii="Times New Roman" w:eastAsia="新宋体" w:hAnsi="Times New Roman" w:hint="eastAsia"/>
          <w:szCs w:val="21"/>
        </w:rPr>
        <w:t>。在萃取过程中加入适量氨水，其作用是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4E5AE9" w14:paraId="64A5F9DD"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）常温下，</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sp</m:t>
            </m:r>
          </m:sub>
        </m:sSub>
        <m:r>
          <w:rPr>
            <w:rFonts w:ascii="Cambria Math" w:eastAsia="新宋体" w:hAnsi="Cambria Math"/>
            <w:szCs w:val="21"/>
          </w:rPr>
          <m:t>[Co</m:t>
        </m:r>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2</m:t>
            </m:r>
          </m:sub>
        </m:sSub>
        <m:r>
          <w:rPr>
            <w:rFonts w:ascii="Cambria Math" w:eastAsia="新宋体" w:hAnsi="Cambria Math"/>
            <w:szCs w:val="21"/>
          </w:rPr>
          <m:t>]=2×1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-15</m:t>
            </m:r>
          </m:sup>
        </m:sSup>
      </m:oMath>
      <w:r>
        <w:rPr>
          <w:rFonts w:ascii="Times New Roman" w:eastAsia="新宋体" w:hAnsi="Times New Roman" w:hint="eastAsia"/>
          <w:szCs w:val="21"/>
        </w:rPr>
        <w:t>，若起始时</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0.05mol/L</w:t>
      </w:r>
      <w:r>
        <w:rPr>
          <w:rFonts w:ascii="Times New Roman" w:eastAsia="新宋体" w:hAnsi="Times New Roman" w:hint="eastAsia"/>
          <w:szCs w:val="21"/>
        </w:rPr>
        <w:t>，“沉钴”过程中应控制</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r>
        <w:rPr>
          <w:rFonts w:ascii="Times New Roman" w:eastAsia="新宋体" w:hAnsi="Times New Roman" w:hint="eastAsia"/>
          <w:szCs w:val="21"/>
        </w:rPr>
        <w:t>lg2</w:t>
      </w:r>
      <w:r>
        <w:rPr>
          <w:rFonts w:ascii="Times New Roman" w:eastAsia="新宋体" w:hAnsi="Times New Roman" w:hint="eastAsia"/>
          <w:szCs w:val="21"/>
        </w:rPr>
        <w:t>＝</w:t>
      </w:r>
      <w:r>
        <w:rPr>
          <w:rFonts w:ascii="Times New Roman" w:eastAsia="新宋体" w:hAnsi="Times New Roman" w:hint="eastAsia"/>
          <w:szCs w:val="21"/>
        </w:rPr>
        <w:t>0.3</w:t>
      </w:r>
      <w:r>
        <w:rPr>
          <w:rFonts w:ascii="Times New Roman" w:eastAsia="新宋体" w:hAnsi="Times New Roman" w:hint="eastAsia"/>
          <w:szCs w:val="21"/>
        </w:rPr>
        <w:t>）。</w:t>
      </w:r>
    </w:p>
    <w:p w:rsidR="005A281C" w14:paraId="4E6F778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CoCO</w:t>
      </w:r>
      <w:r>
        <w:rPr>
          <w:rFonts w:ascii="Times New Roman" w:eastAsia="新宋体" w:hAnsi="Times New Roman" w:hint="eastAsia"/>
          <w:sz w:val="24"/>
          <w:szCs w:val="24"/>
          <w:vertAlign w:val="subscript"/>
        </w:rPr>
        <w:t>3</w:t>
      </w:r>
      <w:r>
        <w:rPr>
          <w:rFonts w:ascii="Times New Roman" w:eastAsia="新宋体" w:hAnsi="Times New Roman" w:hint="eastAsia"/>
          <w:szCs w:val="21"/>
        </w:rPr>
        <w:t>在空气中能受热分解，测得剩余固体的质量与起始</w:t>
      </w:r>
      <w:r>
        <w:rPr>
          <w:rFonts w:ascii="Times New Roman" w:eastAsia="新宋体" w:hAnsi="Times New Roman" w:hint="eastAsia"/>
          <w:szCs w:val="21"/>
        </w:rPr>
        <w:t>CoCO</w:t>
      </w:r>
      <w:r>
        <w:rPr>
          <w:rFonts w:ascii="Times New Roman" w:eastAsia="新宋体" w:hAnsi="Times New Roman" w:hint="eastAsia"/>
          <w:sz w:val="24"/>
          <w:szCs w:val="24"/>
          <w:vertAlign w:val="subscript"/>
        </w:rPr>
        <w:t>3</w:t>
      </w:r>
      <w:r>
        <w:rPr>
          <w:rFonts w:ascii="Times New Roman" w:eastAsia="新宋体" w:hAnsi="Times New Roman" w:hint="eastAsia"/>
          <w:szCs w:val="21"/>
        </w:rPr>
        <w:t>的质量的比值（剩余固体的质量分数）随温度变化曲线如图所示。</w:t>
      </w:r>
    </w:p>
    <w:p w:rsidR="009A52EA" w14:paraId="2549C453"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4020320" cy="2249428"/>
            <wp:effectExtent l="0" t="0" r="0" b="0"/>
            <wp:docPr id="1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24"/>
                    <pic:cNvPicPr/>
                  </pic:nvPicPr>
                  <pic:blipFill>
                    <a:blip xmlns:r="http://schemas.openxmlformats.org/officeDocument/2006/relationships" r:embed="rId17" cstate="print"/>
                    <a:stretch>
                      <a:fillRect/>
                    </a:stretch>
                  </pic:blipFill>
                  <pic:spPr>
                    <a:xfrm>
                      <a:off x="0" y="0"/>
                      <a:ext cx="4020320" cy="2249428"/>
                    </a:xfrm>
                    <a:prstGeom prst="rect">
                      <a:avLst/>
                    </a:prstGeom>
                  </pic:spPr>
                </pic:pic>
              </a:graphicData>
            </a:graphic>
          </wp:inline>
        </w:drawing>
      </w:r>
    </w:p>
    <w:p w:rsidR="00AC09DF" w14:paraId="19FD59CE" w14:textId="77777777">
      <w:pPr>
        <w:pStyle w:val="BorderColor02780102"/>
        <w:spacing w:line="360" w:lineRule="auto"/>
        <w:ind w:left="273" w:leftChars="130"/>
      </w:pPr>
      <w:r>
        <w:rPr>
          <w:rFonts w:ascii="Times New Roman" w:eastAsia="新宋体" w:hAnsi="Times New Roman" w:hint="eastAsia"/>
          <w:szCs w:val="21"/>
        </w:rPr>
        <w:t>将</w:t>
      </w:r>
      <w:r>
        <w:rPr>
          <w:rFonts w:ascii="Times New Roman" w:eastAsia="新宋体" w:hAnsi="Times New Roman" w:hint="eastAsia"/>
          <w:szCs w:val="21"/>
        </w:rPr>
        <w:t>CoCO</w:t>
      </w:r>
      <w:r>
        <w:rPr>
          <w:rFonts w:ascii="Times New Roman" w:eastAsia="新宋体" w:hAnsi="Times New Roman" w:hint="eastAsia"/>
          <w:sz w:val="24"/>
          <w:szCs w:val="24"/>
          <w:vertAlign w:val="subscript"/>
        </w:rPr>
        <w:t>3</w:t>
      </w:r>
      <w:r>
        <w:rPr>
          <w:rFonts w:ascii="Times New Roman" w:eastAsia="新宋体" w:hAnsi="Times New Roman" w:hint="eastAsia"/>
          <w:szCs w:val="21"/>
        </w:rPr>
        <w:t>固体置于热解装置中，通入空气流，在</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℃（填范围）煅烧至恒重即可得到</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（已知</w:t>
      </w:r>
      <w:r>
        <w:rPr>
          <w:rFonts w:ascii="Times New Roman" w:eastAsia="新宋体" w:hAnsi="Times New Roman" w:hint="eastAsia"/>
          <w:szCs w:val="21"/>
        </w:rPr>
        <w:t>CoCO</w:t>
      </w:r>
      <w:r>
        <w:rPr>
          <w:rFonts w:ascii="Times New Roman" w:eastAsia="新宋体" w:hAnsi="Times New Roman" w:hint="eastAsia"/>
          <w:sz w:val="24"/>
          <w:szCs w:val="24"/>
          <w:vertAlign w:val="subscript"/>
        </w:rPr>
        <w:t>3</w:t>
      </w:r>
      <w:r>
        <w:rPr>
          <w:rFonts w:ascii="Times New Roman" w:eastAsia="新宋体" w:hAnsi="Times New Roman" w:hint="eastAsia"/>
          <w:szCs w:val="21"/>
        </w:rPr>
        <w:t>的摩尔质量为</w:t>
      </w:r>
      <w:r>
        <w:rPr>
          <w:rFonts w:ascii="Times New Roman" w:eastAsia="新宋体" w:hAnsi="Times New Roman" w:hint="eastAsia"/>
          <w:szCs w:val="21"/>
        </w:rPr>
        <w:t>119g/mol</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的摩尔质量为</w:t>
      </w:r>
      <w:r>
        <w:rPr>
          <w:rFonts w:ascii="Times New Roman" w:eastAsia="新宋体" w:hAnsi="Times New Roman" w:hint="eastAsia"/>
          <w:szCs w:val="21"/>
        </w:rPr>
        <w:t>241g/mol</w:t>
      </w:r>
      <w:r>
        <w:rPr>
          <w:rFonts w:ascii="Times New Roman" w:eastAsia="新宋体" w:hAnsi="Times New Roman" w:hint="eastAsia"/>
          <w:szCs w:val="21"/>
        </w:rPr>
        <w:t>）。</w:t>
      </w:r>
    </w:p>
    <w:p w:rsidR="00C52DED" w14:paraId="276AE969" w14:textId="77777777">
      <w:pPr>
        <w:pStyle w:val="BorderColor02780102"/>
        <w:spacing w:line="360" w:lineRule="auto"/>
        <w:ind w:left="273" w:hanging="273" w:hangingChars="130"/>
      </w:pP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•衡阳县</w:t>
      </w:r>
      <w:r>
        <w:rPr>
          <w:rFonts w:ascii="Times New Roman" w:eastAsia="新宋体" w:hAnsi="Times New Roman" w:hint="eastAsia"/>
          <w:szCs w:val="21"/>
        </w:rPr>
        <w:t>一</w:t>
      </w:r>
      <w:r>
        <w:rPr>
          <w:rFonts w:ascii="Times New Roman" w:eastAsia="新宋体" w:hAnsi="Times New Roman" w:hint="eastAsia"/>
          <w:szCs w:val="21"/>
        </w:rPr>
        <w:t>模）硒和</w:t>
      </w:r>
      <w:r>
        <w:rPr>
          <w:rFonts w:ascii="Times New Roman" w:eastAsia="新宋体" w:hAnsi="Times New Roman" w:hint="eastAsia"/>
          <w:szCs w:val="21"/>
        </w:rPr>
        <w:t>碲是</w:t>
      </w:r>
      <w:r>
        <w:rPr>
          <w:rFonts w:ascii="Times New Roman" w:eastAsia="新宋体" w:hAnsi="Times New Roman" w:hint="eastAsia"/>
          <w:szCs w:val="21"/>
        </w:rPr>
        <w:t>重要的稀散元素，都可以作为半导体材料。一种从碲碱渣（碲和</w:t>
      </w:r>
      <w:r>
        <w:rPr>
          <w:rFonts w:ascii="Times New Roman" w:eastAsia="新宋体" w:hAnsi="Times New Roman" w:hint="eastAsia"/>
          <w:szCs w:val="21"/>
        </w:rPr>
        <w:t>硒的</w:t>
      </w:r>
      <w:r>
        <w:rPr>
          <w:rFonts w:ascii="Times New Roman" w:eastAsia="新宋体" w:hAnsi="Times New Roman" w:hint="eastAsia"/>
          <w:szCs w:val="21"/>
        </w:rPr>
        <w:t>含量较高，还含有少量</w:t>
      </w:r>
      <w:r>
        <w:rPr>
          <w:rFonts w:ascii="Times New Roman" w:eastAsia="新宋体" w:hAnsi="Times New Roman" w:hint="eastAsia"/>
          <w:szCs w:val="21"/>
        </w:rPr>
        <w:t>Cu</w:t>
      </w:r>
      <w:r>
        <w:rPr>
          <w:rFonts w:ascii="Times New Roman" w:eastAsia="新宋体" w:hAnsi="Times New Roman" w:hint="eastAsia"/>
          <w:szCs w:val="21"/>
        </w:rPr>
        <w:t>、</w:t>
      </w:r>
      <w:r>
        <w:rPr>
          <w:rFonts w:ascii="Times New Roman" w:eastAsia="新宋体" w:hAnsi="Times New Roman" w:hint="eastAsia"/>
          <w:szCs w:val="21"/>
        </w:rPr>
        <w:t>Pb</w:t>
      </w:r>
      <w:r>
        <w:rPr>
          <w:rFonts w:ascii="Times New Roman" w:eastAsia="新宋体" w:hAnsi="Times New Roman" w:hint="eastAsia"/>
          <w:szCs w:val="21"/>
        </w:rPr>
        <w:t>等元素）分离硒回收碲的工艺流程如图：</w:t>
      </w:r>
    </w:p>
    <w:p w:rsidR="00CB4B8A" w14:paraId="4B89361D"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401067" cy="932690"/>
            <wp:effectExtent l="0" t="0" r="0" b="0"/>
            <wp:docPr id="1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24"/>
                    <pic:cNvPicPr/>
                  </pic:nvPicPr>
                  <pic:blipFill>
                    <a:blip xmlns:r="http://schemas.openxmlformats.org/officeDocument/2006/relationships" r:embed="rId18" cstate="print"/>
                    <a:stretch>
                      <a:fillRect/>
                    </a:stretch>
                  </pic:blipFill>
                  <pic:spPr>
                    <a:xfrm>
                      <a:off x="0" y="0"/>
                      <a:ext cx="5401067" cy="932690"/>
                    </a:xfrm>
                    <a:prstGeom prst="rect">
                      <a:avLst/>
                    </a:prstGeom>
                  </pic:spPr>
                </pic:pic>
              </a:graphicData>
            </a:graphic>
          </wp:inline>
        </w:drawing>
      </w:r>
    </w:p>
    <w:p w:rsidR="0F125E88" w14:paraId="69EDCF9F" w14:textId="77777777">
      <w:pPr>
        <w:pStyle w:val="BorderColor02780102"/>
        <w:spacing w:line="360" w:lineRule="auto"/>
        <w:ind w:left="273" w:leftChars="130"/>
      </w:pPr>
      <w:r>
        <w:rPr>
          <w:rFonts w:ascii="Times New Roman" w:eastAsia="新宋体" w:hAnsi="Times New Roman" w:hint="eastAsia"/>
          <w:szCs w:val="21"/>
        </w:rPr>
        <w:t>已知：</w:t>
      </w:r>
      <w:r>
        <w:rPr>
          <w:rFonts w:ascii="Times New Roman" w:eastAsia="Calibri" w:hAnsi="Times New Roman" w:hint="eastAsia"/>
          <w:szCs w:val="21"/>
        </w:rPr>
        <w:t>①</w:t>
      </w:r>
      <w:r>
        <w:rPr>
          <w:rFonts w:ascii="Times New Roman" w:eastAsia="新宋体" w:hAnsi="Times New Roman" w:hint="eastAsia"/>
          <w:szCs w:val="21"/>
        </w:rPr>
        <w:t>水浸液的主要成分为</w:t>
      </w:r>
      <w:r>
        <w:rPr>
          <w:rFonts w:ascii="Times New Roman" w:eastAsia="新宋体" w:hAnsi="Times New Roman" w:hint="eastAsia"/>
          <w:szCs w:val="21"/>
        </w:rPr>
        <w:t>NaTeO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SeO</w:t>
      </w:r>
      <w:r>
        <w:rPr>
          <w:rFonts w:ascii="Times New Roman" w:eastAsia="新宋体" w:hAnsi="Times New Roman" w:hint="eastAsia"/>
          <w:sz w:val="24"/>
          <w:szCs w:val="24"/>
          <w:vertAlign w:val="subscript"/>
        </w:rPr>
        <w:t>3</w:t>
      </w:r>
      <w:r>
        <w:rPr>
          <w:rFonts w:ascii="Times New Roman" w:eastAsia="新宋体" w:hAnsi="Times New Roman" w:hint="eastAsia"/>
          <w:szCs w:val="21"/>
        </w:rPr>
        <w:t>及少量可溶性的铜、铅化合物等。</w:t>
      </w:r>
    </w:p>
    <w:p w:rsidR="0F2F81E4" w14:paraId="634305D7"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TeO</w:t>
      </w:r>
      <w:r>
        <w:rPr>
          <w:rFonts w:ascii="Times New Roman" w:eastAsia="新宋体" w:hAnsi="Times New Roman" w:hint="eastAsia"/>
          <w:sz w:val="24"/>
          <w:szCs w:val="24"/>
          <w:vertAlign w:val="subscript"/>
        </w:rPr>
        <w:t>2</w:t>
      </w:r>
      <w:r>
        <w:rPr>
          <w:rFonts w:ascii="Times New Roman" w:eastAsia="新宋体" w:hAnsi="Times New Roman" w:hint="eastAsia"/>
          <w:szCs w:val="21"/>
        </w:rPr>
        <w:t>为两性氧化物，微溶于水。</w:t>
      </w:r>
    </w:p>
    <w:p w:rsidR="0F3BC98E" w14:paraId="1D43E558" w14:textId="77777777">
      <w:pPr>
        <w:pStyle w:val="BorderColor02780102"/>
        <w:spacing w:line="360" w:lineRule="auto"/>
        <w:ind w:left="273" w:leftChars="130"/>
      </w:pPr>
      <w:r>
        <w:rPr>
          <w:rFonts w:ascii="Times New Roman" w:eastAsia="Calibri" w:hAnsi="Times New Roman" w:hint="eastAsia"/>
          <w:szCs w:val="21"/>
        </w:rPr>
        <w:t>③</w:t>
      </w:r>
      <w:r>
        <w:rPr>
          <w:rFonts w:ascii="Times New Roman" w:eastAsia="新宋体" w:hAnsi="Times New Roman" w:hint="eastAsia"/>
          <w:szCs w:val="21"/>
        </w:rPr>
        <w:t>亚硒酸为二元弱酸，</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a1</m:t>
            </m:r>
          </m:sub>
        </m:sSub>
        <m:r>
          <w:rPr>
            <w:rFonts w:ascii="Cambria Math" w:eastAsia="新宋体" w:hAnsi="Cambria Math"/>
            <w:szCs w:val="21"/>
          </w:rPr>
          <m:t>=2.7×1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-3</m:t>
            </m:r>
          </m:sup>
        </m:sSup>
      </m:oMath>
      <w:r>
        <w:rPr>
          <w:rFonts w:ascii="Times New Roman" w:eastAsia="新宋体" w:hAnsi="Times New Roman" w:hint="eastAsia"/>
          <w:szCs w:val="21"/>
        </w:rPr>
        <w:t xml:space="preserve">  </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a2</m:t>
            </m:r>
          </m:sub>
        </m:sSub>
        <m:r>
          <w:rPr>
            <w:rFonts w:ascii="Cambria Math" w:eastAsia="新宋体" w:hAnsi="Cambria Math"/>
            <w:szCs w:val="21"/>
          </w:rPr>
          <m:t>=2.5×1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-8</m:t>
            </m:r>
          </m:sup>
        </m:sSup>
      </m:oMath>
    </w:p>
    <w:p w:rsidR="0F47BD91" w14:paraId="50C22B72" w14:textId="77777777">
      <w:pPr>
        <w:pStyle w:val="BorderColor02780102"/>
        <w:spacing w:line="360" w:lineRule="auto"/>
        <w:ind w:left="273" w:leftChars="130"/>
      </w:pPr>
      <w:r>
        <w:rPr>
          <w:rFonts w:ascii="Times New Roman" w:eastAsia="新宋体" w:hAnsi="Times New Roman" w:hint="eastAsia"/>
          <w:szCs w:val="21"/>
        </w:rPr>
        <w:t>回答下列问题：</w:t>
      </w:r>
    </w:p>
    <w:p w:rsidR="0F525336" w14:paraId="4409A36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）硒与氧同族，基态</w:t>
      </w:r>
      <w:r>
        <w:rPr>
          <w:rFonts w:ascii="Times New Roman" w:eastAsia="新宋体" w:hAnsi="Times New Roman" w:hint="eastAsia"/>
          <w:szCs w:val="21"/>
        </w:rPr>
        <w:t>Se</w:t>
      </w:r>
      <w:r>
        <w:rPr>
          <w:rFonts w:ascii="Times New Roman" w:eastAsia="新宋体" w:hAnsi="Times New Roman" w:hint="eastAsia"/>
          <w:szCs w:val="21"/>
        </w:rPr>
        <w:t>原子价电子排布式为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63474F" w14:paraId="40CDC0D1"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）“除杂渣”的主要成分为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76F24E" w14:paraId="306AE01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）“中和”时控制</w:t>
      </w:r>
      <w:r>
        <w:rPr>
          <w:rFonts w:ascii="Times New Roman" w:eastAsia="新宋体" w:hAnsi="Times New Roman" w:hint="eastAsia"/>
          <w:szCs w:val="21"/>
        </w:rPr>
        <w:t>pH</w:t>
      </w:r>
      <w:r>
        <w:rPr>
          <w:rFonts w:ascii="Times New Roman" w:eastAsia="新宋体" w:hAnsi="Times New Roman" w:hint="eastAsia"/>
          <w:szCs w:val="21"/>
        </w:rPr>
        <w:t>为</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，生成</w:t>
      </w:r>
      <w:r>
        <w:rPr>
          <w:rFonts w:ascii="Times New Roman" w:eastAsia="新宋体" w:hAnsi="Times New Roman" w:hint="eastAsia"/>
          <w:szCs w:val="21"/>
        </w:rPr>
        <w:t>TeO</w:t>
      </w:r>
      <w:r>
        <w:rPr>
          <w:rFonts w:ascii="Times New Roman" w:eastAsia="新宋体" w:hAnsi="Times New Roman" w:hint="eastAsia"/>
          <w:sz w:val="24"/>
          <w:szCs w:val="24"/>
          <w:vertAlign w:val="subscript"/>
        </w:rPr>
        <w:t>2</w:t>
      </w:r>
      <w:r>
        <w:rPr>
          <w:rFonts w:ascii="Times New Roman" w:eastAsia="新宋体" w:hAnsi="Times New Roman" w:hint="eastAsia"/>
          <w:szCs w:val="21"/>
        </w:rPr>
        <w:t>沉淀，若硫酸过量，将导致</w:t>
      </w:r>
      <w:r>
        <w:rPr>
          <w:rFonts w:ascii="Times New Roman" w:eastAsia="新宋体" w:hAnsi="Times New Roman" w:hint="eastAsia"/>
          <w:szCs w:val="21"/>
        </w:rPr>
        <w:t>Te</w:t>
      </w:r>
      <w:r>
        <w:rPr>
          <w:rFonts w:ascii="Times New Roman" w:eastAsia="新宋体" w:hAnsi="Times New Roman" w:hint="eastAsia"/>
          <w:szCs w:val="21"/>
        </w:rPr>
        <w:t>的回收率下降的原因是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C8CBB" w14:paraId="0F23240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）“酸浸液”中</w:t>
      </w:r>
      <w:r>
        <w:rPr>
          <w:rFonts w:ascii="Times New Roman" w:eastAsia="新宋体" w:hAnsi="Times New Roman" w:hint="eastAsia"/>
          <w:szCs w:val="21"/>
        </w:rPr>
        <w:t>硒主要</w:t>
      </w:r>
      <w:r>
        <w:rPr>
          <w:rFonts w:ascii="Times New Roman" w:eastAsia="新宋体" w:hAnsi="Times New Roman" w:hint="eastAsia"/>
          <w:szCs w:val="21"/>
        </w:rPr>
        <w:t>以亚硒酸的形式存在。若控制“酸浸液”的</w:t>
      </w:r>
      <w:r>
        <w:rPr>
          <w:rFonts w:ascii="Times New Roman" w:eastAsia="新宋体" w:hAnsi="Times New Roman" w:hint="eastAsia"/>
          <w:szCs w:val="21"/>
        </w:rPr>
        <w:t>pH</w:t>
      </w:r>
      <w:r>
        <w:rPr>
          <w:rFonts w:ascii="Times New Roman" w:eastAsia="新宋体" w:hAnsi="Times New Roman" w:hint="eastAsia"/>
          <w:szCs w:val="21"/>
        </w:rPr>
        <w:t>为</w:t>
      </w:r>
      <w:r>
        <w:rPr>
          <w:rFonts w:ascii="Times New Roman" w:eastAsia="新宋体" w:hAnsi="Times New Roman" w:hint="eastAsia"/>
          <w:szCs w:val="21"/>
        </w:rPr>
        <w:t>2</w:t>
      </w:r>
      <w:r>
        <w:rPr>
          <w:rFonts w:ascii="Times New Roman" w:eastAsia="新宋体" w:hAnsi="Times New Roman" w:hint="eastAsia"/>
          <w:szCs w:val="21"/>
        </w:rPr>
        <w:t>，此时溶液中</w:t>
      </w:r>
      <m:oMath>
        <m:f>
          <m:fPr>
            <m:ctrlPr>
              <w:rPr>
                <w:rFonts w:ascii="Cambria Math" w:eastAsia="新宋体" w:hAnsi="Cambria Math" w:hint="eastAsia"/>
                <w:sz w:val="28"/>
                <w:szCs w:val="28"/>
              </w:rPr>
            </m:ctrlPr>
          </m:fPr>
          <m:num>
            <m:r>
              <w:rPr>
                <w:rFonts w:ascii="Cambria Math" w:eastAsia="新宋体" w:hAnsi="Cambria Math"/>
                <w:sz w:val="28"/>
                <w:szCs w:val="28"/>
              </w:rPr>
              <m:t>c(Se</m:t>
            </m:r>
            <m:sSubSup>
              <m:sSubSupPr>
                <m:ctrlPr>
                  <w:rPr>
                    <w:rFonts w:ascii="Cambria Math" w:hAnsi="Cambria Math"/>
                  </w:rPr>
                </m:ctrlPr>
              </m:sSubSupPr>
              <m:e>
                <m:r>
                  <w:rPr>
                    <w:rFonts w:ascii="Cambria Math" w:eastAsia="新宋体" w:hAnsi="Cambria Math"/>
                    <w:sz w:val="28"/>
                    <w:szCs w:val="28"/>
                  </w:rPr>
                  <m:t>O</m:t>
                </m:r>
              </m:e>
              <m:sub>
                <m:r>
                  <w:rPr>
                    <w:rFonts w:ascii="Cambria Math" w:eastAsia="新宋体" w:hAnsi="Cambria Math"/>
                    <w:sz w:val="28"/>
                    <w:szCs w:val="28"/>
                  </w:rPr>
                  <m:t>3</m:t>
                </m:r>
              </m:sub>
              <m:sup>
                <m:r>
                  <w:rPr>
                    <w:rFonts w:ascii="Cambria Math" w:eastAsia="新宋体" w:hAnsi="Cambria Math"/>
                    <w:sz w:val="28"/>
                    <w:szCs w:val="28"/>
                  </w:rPr>
                  <m:t>2-</m:t>
                </m:r>
              </m:sup>
            </m:sSubSup>
            <m:r>
              <w:rPr>
                <w:rFonts w:ascii="Cambria Math" w:eastAsia="新宋体" w:hAnsi="Cambria Math"/>
                <w:sz w:val="28"/>
                <w:szCs w:val="28"/>
              </w:rPr>
              <m:t>)</m:t>
            </m:r>
          </m:num>
          <m:den>
            <m:r>
              <w:rPr>
                <w:rFonts w:ascii="Cambria Math" w:eastAsia="新宋体" w:hAnsi="Cambria Math"/>
                <w:sz w:val="28"/>
                <w:szCs w:val="28"/>
              </w:rPr>
              <m:t>c(</m:t>
            </m:r>
            <m:sSub>
              <m:sSubPr>
                <m:ctrlPr>
                  <w:rPr>
                    <w:rFonts w:ascii="Cambria Math" w:hAnsi="Cambria Math"/>
                  </w:rPr>
                </m:ctrlPr>
              </m:sSubPr>
              <m:e>
                <m:r>
                  <w:rPr>
                    <w:rFonts w:ascii="Cambria Math" w:eastAsia="新宋体" w:hAnsi="Cambria Math"/>
                    <w:sz w:val="28"/>
                    <w:szCs w:val="28"/>
                  </w:rPr>
                  <m:t>H</m:t>
                </m:r>
              </m:e>
              <m:sub>
                <m:r>
                  <w:rPr>
                    <w:rFonts w:ascii="Cambria Math" w:eastAsia="新宋体" w:hAnsi="Cambria Math"/>
                    <w:sz w:val="28"/>
                    <w:szCs w:val="28"/>
                  </w:rPr>
                  <m:t>2</m:t>
                </m:r>
              </m:sub>
            </m:sSub>
            <m:r>
              <w:rPr>
                <w:rFonts w:ascii="Cambria Math" w:eastAsia="新宋体" w:hAnsi="Cambria Math"/>
                <w:sz w:val="28"/>
                <w:szCs w:val="28"/>
              </w:rPr>
              <m:t>Se</m:t>
            </m:r>
            <m:sSub>
              <m:sSubPr>
                <m:ctrlPr>
                  <w:rPr>
                    <w:rFonts w:ascii="Cambria Math" w:hAnsi="Cambria Math"/>
                  </w:rPr>
                </m:ctrlPr>
              </m:sSubPr>
              <m:e>
                <m:r>
                  <w:rPr>
                    <w:rFonts w:ascii="Cambria Math" w:eastAsia="新宋体" w:hAnsi="Cambria Math"/>
                    <w:sz w:val="28"/>
                    <w:szCs w:val="28"/>
                  </w:rPr>
                  <m:t>O</m:t>
                </m:r>
              </m:e>
              <m:sub>
                <m:r>
                  <w:rPr>
                    <w:rFonts w:ascii="Cambria Math" w:eastAsia="新宋体" w:hAnsi="Cambria Math"/>
                    <w:sz w:val="28"/>
                    <w:szCs w:val="28"/>
                  </w:rPr>
                  <m:t>3</m:t>
                </m:r>
              </m:sub>
            </m:sSub>
            <m:r>
              <w:rPr>
                <w:rFonts w:ascii="Cambria Math" w:eastAsia="新宋体" w:hAnsi="Cambria Math"/>
                <w:sz w:val="28"/>
                <w:szCs w:val="28"/>
              </w:rPr>
              <m:t>)</m:t>
            </m:r>
          </m:den>
        </m:f>
        <m:r>
          <w:rPr>
            <w:rFonts w:ascii="Cambria Math" w:eastAsia="新宋体" w:hAnsi="Cambria Math"/>
            <w:szCs w:val="21"/>
          </w:rPr>
          <m:t>=</m:t>
        </m:r>
      </m:oMath>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11BE" w14:paraId="522AD6D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）“沉硒”时生成了一种无污染的单质气体，写出“沉硒”时发生的主要反应的化学方程式</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3C9F" w14:paraId="508016CC"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）碘量法测定“粗硒”中硒的含量，过程如下：</w:t>
      </w:r>
    </w:p>
    <w:p w:rsidR="0F8D6703" w14:paraId="5CF76826" w14:textId="77777777">
      <w:pPr>
        <w:pStyle w:val="BorderColor02780102"/>
        <w:spacing w:line="360" w:lineRule="auto"/>
        <w:ind w:left="273" w:leftChars="130"/>
      </w:pPr>
      <w:r>
        <w:rPr>
          <w:rFonts w:ascii="Times New Roman" w:eastAsia="新宋体" w:hAnsi="Times New Roman" w:hint="eastAsia"/>
          <w:szCs w:val="21"/>
        </w:rPr>
        <w:t>取</w:t>
      </w:r>
      <w:r>
        <w:rPr>
          <w:rFonts w:ascii="Times New Roman" w:eastAsia="新宋体" w:hAnsi="Times New Roman" w:hint="eastAsia"/>
          <w:szCs w:val="21"/>
        </w:rPr>
        <w:t>0.1000g</w:t>
      </w:r>
      <w:r>
        <w:rPr>
          <w:rFonts w:ascii="Times New Roman" w:eastAsia="新宋体" w:hAnsi="Times New Roman" w:hint="eastAsia"/>
          <w:szCs w:val="21"/>
        </w:rPr>
        <w:t>粗硒，加入足量硫酸和硝酸，充分反应生成</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SeO</w:t>
      </w:r>
      <w:r>
        <w:rPr>
          <w:rFonts w:ascii="Times New Roman" w:eastAsia="新宋体" w:hAnsi="Times New Roman" w:hint="eastAsia"/>
          <w:sz w:val="24"/>
          <w:szCs w:val="24"/>
          <w:vertAlign w:val="subscript"/>
        </w:rPr>
        <w:t>3</w:t>
      </w:r>
      <w:r>
        <w:rPr>
          <w:rFonts w:ascii="Times New Roman" w:eastAsia="新宋体" w:hAnsi="Times New Roman" w:hint="eastAsia"/>
          <w:szCs w:val="21"/>
        </w:rPr>
        <w:t>，再加热至</w:t>
      </w:r>
      <w:r>
        <w:rPr>
          <w:rFonts w:ascii="Times New Roman" w:eastAsia="新宋体" w:hAnsi="Times New Roman" w:hint="eastAsia"/>
          <w:szCs w:val="21"/>
        </w:rPr>
        <w:t>90</w:t>
      </w:r>
      <w:r>
        <w:rPr>
          <w:rFonts w:ascii="Times New Roman" w:eastAsia="新宋体" w:hAnsi="Times New Roman" w:hint="eastAsia"/>
          <w:szCs w:val="21"/>
        </w:rPr>
        <w:t>℃使过量的硝酸挥发；继续向</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SeO</w:t>
      </w:r>
      <w:r>
        <w:rPr>
          <w:rFonts w:ascii="Times New Roman" w:eastAsia="新宋体" w:hAnsi="Times New Roman" w:hint="eastAsia"/>
          <w:sz w:val="24"/>
          <w:szCs w:val="24"/>
          <w:vertAlign w:val="subscript"/>
        </w:rPr>
        <w:t>3</w:t>
      </w:r>
      <w:r>
        <w:rPr>
          <w:rFonts w:ascii="Times New Roman" w:eastAsia="新宋体" w:hAnsi="Times New Roman" w:hint="eastAsia"/>
          <w:szCs w:val="21"/>
        </w:rPr>
        <w:t>溶液中加入过量的</w:t>
      </w:r>
      <w:r>
        <w:rPr>
          <w:rFonts w:ascii="Times New Roman" w:eastAsia="新宋体" w:hAnsi="Times New Roman" w:hint="eastAsia"/>
          <w:szCs w:val="21"/>
        </w:rPr>
        <w:t>KI</w:t>
      </w:r>
      <w:r>
        <w:rPr>
          <w:rFonts w:ascii="Times New Roman" w:eastAsia="新宋体" w:hAnsi="Times New Roman" w:hint="eastAsia"/>
          <w:szCs w:val="21"/>
        </w:rPr>
        <w:t>溶液，生成</w:t>
      </w:r>
      <w:r>
        <w:rPr>
          <w:rFonts w:ascii="Times New Roman" w:eastAsia="新宋体" w:hAnsi="Times New Roman" w:hint="eastAsia"/>
          <w:szCs w:val="21"/>
        </w:rPr>
        <w:t>Se</w:t>
      </w:r>
      <w:r>
        <w:rPr>
          <w:rFonts w:ascii="Times New Roman" w:eastAsia="新宋体" w:hAnsi="Times New Roman" w:hint="eastAsia"/>
          <w:szCs w:val="21"/>
        </w:rPr>
        <w:t>和</w:t>
      </w:r>
      <w:r>
        <w:rPr>
          <w:rFonts w:ascii="Times New Roman" w:eastAsia="新宋体" w:hAnsi="Times New Roman" w:hint="eastAsia"/>
          <w:szCs w:val="21"/>
        </w:rPr>
        <w:t>I</w:t>
      </w:r>
      <w:r>
        <w:rPr>
          <w:rFonts w:ascii="Times New Roman" w:eastAsia="新宋体" w:hAnsi="Times New Roman" w:hint="eastAsia"/>
          <w:sz w:val="24"/>
          <w:szCs w:val="24"/>
          <w:vertAlign w:val="subscript"/>
        </w:rPr>
        <w:t>2</w:t>
      </w:r>
      <w:r>
        <w:rPr>
          <w:rFonts w:ascii="Times New Roman" w:eastAsia="新宋体" w:hAnsi="Times New Roman" w:hint="eastAsia"/>
          <w:szCs w:val="21"/>
        </w:rPr>
        <w:t>；然后滴入</w:t>
      </w:r>
      <w:r>
        <w:rPr>
          <w:rFonts w:ascii="Times New Roman" w:eastAsia="新宋体" w:hAnsi="Times New Roman" w:hint="eastAsia"/>
          <w:szCs w:val="21"/>
        </w:rPr>
        <w:t>2</w:t>
      </w:r>
      <w:r>
        <w:rPr>
          <w:rFonts w:ascii="Times New Roman" w:eastAsia="新宋体" w:hAnsi="Times New Roman" w:hint="eastAsia"/>
          <w:szCs w:val="21"/>
        </w:rPr>
        <w:t>滴淀粉溶液，用</w:t>
      </w:r>
      <w:r>
        <w:rPr>
          <w:rFonts w:ascii="Times New Roman" w:eastAsia="新宋体" w:hAnsi="Times New Roman" w:hint="eastAsia"/>
          <w:szCs w:val="21"/>
        </w:rPr>
        <w:t>0.4000mol/LNa</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溶液滴定（</w:t>
      </w:r>
      <w:r>
        <w:rPr>
          <w:rFonts w:ascii="Times New Roman" w:eastAsia="新宋体" w:hAnsi="Times New Roman" w:hint="eastAsia"/>
          <w:szCs w:val="21"/>
        </w:rPr>
        <w:t>2Na</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+I</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2NaI+Na</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4</w:t>
      </w:r>
      <w:r>
        <w:rPr>
          <w:rFonts w:ascii="Times New Roman" w:eastAsia="新宋体" w:hAnsi="Times New Roman" w:hint="eastAsia"/>
          <w:szCs w:val="21"/>
        </w:rPr>
        <w:t>O</w:t>
      </w:r>
      <w:r>
        <w:rPr>
          <w:rFonts w:ascii="Times New Roman" w:eastAsia="新宋体" w:hAnsi="Times New Roman" w:hint="eastAsia"/>
          <w:sz w:val="24"/>
          <w:szCs w:val="24"/>
          <w:vertAlign w:val="subscript"/>
        </w:rPr>
        <w:t>6</w:t>
      </w:r>
      <w:r>
        <w:rPr>
          <w:rFonts w:ascii="Times New Roman" w:eastAsia="新宋体" w:hAnsi="Times New Roman" w:hint="eastAsia"/>
          <w:szCs w:val="21"/>
        </w:rPr>
        <w:t>）。重复上述操作</w:t>
      </w:r>
      <w:r>
        <w:rPr>
          <w:rFonts w:ascii="Times New Roman" w:eastAsia="新宋体" w:hAnsi="Times New Roman" w:hint="eastAsia"/>
          <w:szCs w:val="21"/>
        </w:rPr>
        <w:t>2</w:t>
      </w:r>
      <w:r>
        <w:rPr>
          <w:rFonts w:ascii="Times New Roman" w:eastAsia="新宋体" w:hAnsi="Times New Roman" w:hint="eastAsia"/>
          <w:szCs w:val="21"/>
        </w:rPr>
        <w:t>次，消耗的</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溶液的平均体积为</w:t>
      </w:r>
      <w:r>
        <w:rPr>
          <w:rFonts w:ascii="Times New Roman" w:eastAsia="新宋体" w:hAnsi="Times New Roman" w:hint="eastAsia"/>
          <w:szCs w:val="21"/>
        </w:rPr>
        <w:t>12.50mL</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判断滴定至终点的方法是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793F" w14:paraId="1A63640E"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该粗硒</w:t>
      </w:r>
      <w:r>
        <w:rPr>
          <w:rFonts w:ascii="Times New Roman" w:eastAsia="新宋体" w:hAnsi="Times New Roman" w:hint="eastAsia"/>
          <w:szCs w:val="21"/>
        </w:rPr>
        <w:t>的纯度为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A5B4" w14:paraId="7202364A" w14:textId="77777777">
      <w:pPr>
        <w:pStyle w:val="BorderColor02780102"/>
        <w:spacing w:line="360" w:lineRule="auto"/>
        <w:ind w:left="273" w:hanging="273" w:hangingChars="130"/>
      </w:pP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•如皋市模拟）用磷铁渣（含</w:t>
      </w:r>
      <w:r>
        <w:rPr>
          <w:rFonts w:ascii="Times New Roman" w:eastAsia="新宋体" w:hAnsi="Times New Roman" w:hint="eastAsia"/>
          <w:szCs w:val="21"/>
        </w:rPr>
        <w:t>FeP</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P</w:t>
      </w:r>
      <w:r>
        <w:rPr>
          <w:rFonts w:ascii="Times New Roman" w:eastAsia="新宋体" w:hAnsi="Times New Roman" w:hint="eastAsia"/>
          <w:szCs w:val="21"/>
        </w:rPr>
        <w:t>及少量杂质）制备</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的工艺流程如图：</w:t>
      </w:r>
      <w:r>
        <w:rPr>
          <w:rFonts w:ascii="Times New Roman" w:eastAsia="新宋体" w:hAnsi="Times New Roman" w:hint="eastAsia"/>
          <w:noProof/>
          <w:szCs w:val="21"/>
        </w:rPr>
        <w:drawing>
          <wp:inline distT="0" distB="0" distL="0" distR="0">
            <wp:extent cx="4294641" cy="249936"/>
            <wp:effectExtent l="0" t="0" r="0" b="0"/>
            <wp:docPr id="1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24"/>
                    <pic:cNvPicPr/>
                  </pic:nvPicPr>
                  <pic:blipFill>
                    <a:blip xmlns:r="http://schemas.openxmlformats.org/officeDocument/2006/relationships" r:embed="rId19" cstate="print"/>
                    <a:stretch>
                      <a:fillRect/>
                    </a:stretch>
                  </pic:blipFill>
                  <pic:spPr>
                    <a:xfrm>
                      <a:off x="0" y="0"/>
                      <a:ext cx="4294641" cy="249936"/>
                    </a:xfrm>
                    <a:prstGeom prst="rect">
                      <a:avLst/>
                    </a:prstGeom>
                  </pic:spPr>
                </pic:pic>
              </a:graphicData>
            </a:graphic>
          </wp:inline>
        </w:drawing>
      </w:r>
    </w:p>
    <w:p w:rsidR="0024353C" w14:paraId="59E9A07B"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）如图所示为某种磷铁化合物的晶胞，该磷铁化合物的化学式为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4E5AE9" w14:paraId="72BE623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）将磷铁渣在空气中煅烧，有</w:t>
      </w:r>
      <w:r>
        <w:rPr>
          <w:rFonts w:ascii="Times New Roman" w:eastAsia="新宋体" w:hAnsi="Times New Roman" w:hint="eastAsia"/>
          <w:szCs w:val="21"/>
        </w:rPr>
        <w:t>Fe</w:t>
      </w:r>
      <w:r>
        <w:rPr>
          <w:rFonts w:ascii="Times New Roman" w:eastAsia="新宋体" w:hAnsi="Times New Roman" w:hint="eastAsia"/>
          <w:sz w:val="24"/>
          <w:szCs w:val="24"/>
          <w:vertAlign w:val="subscript"/>
        </w:rPr>
        <w:t>3</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P</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生成（杂质</w:t>
      </w:r>
      <w:r>
        <w:rPr>
          <w:rFonts w:ascii="Times New Roman" w:eastAsia="新宋体" w:hAnsi="Times New Roman" w:hint="eastAsia"/>
          <w:szCs w:val="21"/>
        </w:rPr>
        <w:t>不</w:t>
      </w:r>
      <w:r>
        <w:rPr>
          <w:rFonts w:ascii="Times New Roman" w:eastAsia="新宋体" w:hAnsi="Times New Roman" w:hint="eastAsia"/>
          <w:szCs w:val="21"/>
        </w:rPr>
        <w:t>反应）。若生成</w:t>
      </w:r>
      <w:r>
        <w:rPr>
          <w:rFonts w:ascii="Times New Roman" w:eastAsia="新宋体" w:hAnsi="Times New Roman" w:hint="eastAsia"/>
          <w:szCs w:val="21"/>
        </w:rPr>
        <w:t>Fe</w:t>
      </w:r>
      <w:r>
        <w:rPr>
          <w:rFonts w:ascii="Times New Roman" w:eastAsia="新宋体" w:hAnsi="Times New Roman" w:hint="eastAsia"/>
          <w:sz w:val="24"/>
          <w:szCs w:val="24"/>
          <w:vertAlign w:val="subscript"/>
        </w:rPr>
        <w:t>3</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P</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的物质的量之比为</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，则反应的</w:t>
      </w:r>
      <w:r>
        <w:rPr>
          <w:rFonts w:ascii="Times New Roman" w:eastAsia="新宋体" w:hAnsi="Times New Roman" w:hint="eastAsia"/>
          <w:szCs w:val="21"/>
        </w:rPr>
        <w:t>FeP</w:t>
      </w:r>
      <w:r>
        <w:rPr>
          <w:rFonts w:ascii="Times New Roman" w:eastAsia="新宋体" w:hAnsi="Times New Roman" w:hint="eastAsia"/>
          <w:szCs w:val="21"/>
        </w:rPr>
        <w:t>和</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P</w:t>
      </w:r>
      <w:r>
        <w:rPr>
          <w:rFonts w:ascii="Times New Roman" w:eastAsia="新宋体" w:hAnsi="Times New Roman" w:hint="eastAsia"/>
          <w:szCs w:val="21"/>
        </w:rPr>
        <w:t>物质的量之比为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5A281C" w14:paraId="0CCB3938" w14:textId="77777777">
      <w:pPr>
        <w:pStyle w:val="BorderColor02780102"/>
        <w:spacing w:line="360" w:lineRule="auto"/>
        <w:ind w:left="273" w:leftChars="130"/>
        <w:jc w:val="center"/>
      </w:pPr>
    </w:p>
    <w:p w:rsidR="009A52EA" w14:paraId="6B5ECD6B"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2636525" cy="1731268"/>
            <wp:effectExtent l="0" t="0" r="0" b="0"/>
            <wp:docPr id="1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24"/>
                    <pic:cNvPicPr/>
                  </pic:nvPicPr>
                  <pic:blipFill>
                    <a:blip xmlns:r="http://schemas.openxmlformats.org/officeDocument/2006/relationships" r:embed="rId20" cstate="print"/>
                    <a:stretch>
                      <a:fillRect/>
                    </a:stretch>
                  </pic:blipFill>
                  <pic:spPr>
                    <a:xfrm>
                      <a:off x="0" y="0"/>
                      <a:ext cx="2636525" cy="1731268"/>
                    </a:xfrm>
                    <a:prstGeom prst="rect">
                      <a:avLst/>
                    </a:prstGeom>
                  </pic:spPr>
                </pic:pic>
              </a:graphicData>
            </a:graphic>
          </wp:inline>
        </w:drawing>
      </w:r>
    </w:p>
    <w:p w:rsidR="00AC09DF" w14:paraId="2EFB64ED"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）将煅烧</w:t>
      </w:r>
      <w:r>
        <w:rPr>
          <w:rFonts w:ascii="Times New Roman" w:eastAsia="新宋体" w:hAnsi="Times New Roman" w:hint="eastAsia"/>
          <w:szCs w:val="21"/>
        </w:rPr>
        <w:t>所得烧渣用</w:t>
      </w:r>
      <w:r>
        <w:rPr>
          <w:rFonts w:ascii="Times New Roman" w:eastAsia="新宋体" w:hAnsi="Times New Roman" w:hint="eastAsia"/>
          <w:szCs w:val="21"/>
        </w:rPr>
        <w:t>盐酸浸出，控制浸出时间、温度和盐酸浓度一定，</w:t>
      </w:r>
      <w:r>
        <w:rPr>
          <w:rFonts w:ascii="Times New Roman" w:eastAsia="新宋体" w:hAnsi="Times New Roman" w:hint="eastAsia"/>
          <w:szCs w:val="21"/>
        </w:rPr>
        <w:t>测得烧渣的</w:t>
      </w:r>
      <w:r>
        <w:rPr>
          <w:rFonts w:ascii="Times New Roman" w:eastAsia="新宋体" w:hAnsi="Times New Roman" w:hint="eastAsia"/>
          <w:szCs w:val="21"/>
        </w:rPr>
        <w:t>浸出率和浸出液中铁元素浓度与液固比的关系如图所示。</w:t>
      </w:r>
      <w:r>
        <w:rPr>
          <w:rFonts w:ascii="Times New Roman" w:eastAsia="新宋体" w:hAnsi="Times New Roman" w:hint="eastAsia"/>
          <w:szCs w:val="21"/>
        </w:rPr>
        <w:t>当液固</w:t>
      </w:r>
      <w:r>
        <w:rPr>
          <w:rFonts w:ascii="Times New Roman" w:eastAsia="新宋体" w:hAnsi="Times New Roman" w:hint="eastAsia"/>
          <w:szCs w:val="21"/>
        </w:rPr>
        <w:t>比大于</w:t>
      </w:r>
      <w:r>
        <w:rPr>
          <w:rFonts w:ascii="Times New Roman" w:eastAsia="新宋体" w:hAnsi="Times New Roman" w:hint="eastAsia"/>
          <w:szCs w:val="21"/>
        </w:rPr>
        <w:t>20mL</w:t>
      </w:r>
      <w:r>
        <w:rPr>
          <w:rFonts w:ascii="Times New Roman" w:eastAsia="新宋体" w:hAnsi="Times New Roman" w:hint="eastAsia"/>
          <w:szCs w:val="21"/>
        </w:rPr>
        <w:t>•</w:t>
      </w:r>
      <w:r>
        <w:rPr>
          <w:rFonts w:ascii="Times New Roman" w:eastAsia="新宋体" w:hAnsi="Times New Roman" w:hint="eastAsia"/>
          <w:szCs w:val="21"/>
        </w:rPr>
        <w:t>g</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，所得浸出液中铁元素浓度降低的原</w:t>
      </w:r>
      <w:r>
        <w:rPr>
          <w:rFonts w:ascii="Times New Roman" w:eastAsia="新宋体" w:hAnsi="Times New Roman" w:hint="eastAsia"/>
          <w:szCs w:val="21"/>
        </w:rPr>
        <w:t>因是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C52DED" w14:paraId="7D5BB70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已知烧渣的</w:t>
      </w:r>
      <w:r>
        <w:rPr>
          <w:rFonts w:ascii="Times New Roman" w:eastAsia="新宋体" w:hAnsi="Times New Roman" w:hint="eastAsia"/>
          <w:szCs w:val="21"/>
        </w:rPr>
        <w:t>浸出率</w:t>
      </w:r>
      <m:oMath>
        <m:r>
          <w:rPr>
            <w:rFonts w:ascii="Cambria Math" w:eastAsia="新宋体" w:hAnsi="Cambria Math" w:hint="eastAsia"/>
            <w:szCs w:val="21"/>
          </w:rPr>
          <m:t>=</m:t>
        </m:r>
        <m:f>
          <m:fPr>
            <m:ctrlPr>
              <w:rPr>
                <w:rFonts w:ascii="Cambria Math" w:eastAsia="新宋体" w:hAnsi="Cambria Math"/>
                <w:sz w:val="28"/>
                <w:szCs w:val="28"/>
              </w:rPr>
            </m:ctrlPr>
          </m:fPr>
          <m:num>
            <m:r>
              <w:rPr>
                <w:rFonts w:ascii="Cambria Math" w:eastAsia="新宋体" w:hAnsi="Cambria Math"/>
                <w:sz w:val="28"/>
                <w:szCs w:val="28"/>
              </w:rPr>
              <m:t>m(</m:t>
            </m:r>
            <m:r>
              <w:rPr>
                <w:rFonts w:ascii="Cambria Math" w:eastAsia="新宋体" w:hAnsi="Cambria Math"/>
                <w:sz w:val="28"/>
                <w:szCs w:val="28"/>
              </w:rPr>
              <m:t>溶解的烧渣</m:t>
            </m:r>
            <m:r>
              <w:rPr>
                <w:rFonts w:ascii="Cambria Math" w:eastAsia="新宋体" w:hAnsi="Cambria Math"/>
                <w:sz w:val="28"/>
                <w:szCs w:val="28"/>
              </w:rPr>
              <m:t>)</m:t>
            </m:r>
          </m:num>
          <m:den>
            <m:r>
              <w:rPr>
                <w:rFonts w:ascii="Cambria Math" w:eastAsia="新宋体" w:hAnsi="Cambria Math"/>
                <w:sz w:val="28"/>
                <w:szCs w:val="28"/>
              </w:rPr>
              <m:t>m(</m:t>
            </m:r>
            <m:r>
              <w:rPr>
                <w:rFonts w:ascii="Cambria Math" w:eastAsia="新宋体" w:hAnsi="Cambria Math"/>
                <w:sz w:val="28"/>
                <w:szCs w:val="28"/>
              </w:rPr>
              <m:t>原烧渣</m:t>
            </m:r>
            <m:r>
              <w:rPr>
                <w:rFonts w:ascii="Cambria Math" w:eastAsia="新宋体" w:hAnsi="Cambria Math"/>
                <w:sz w:val="28"/>
                <w:szCs w:val="28"/>
              </w:rPr>
              <m:t>)</m:t>
            </m:r>
          </m:den>
        </m:f>
        <m:r>
          <w:rPr>
            <w:rFonts w:ascii="Cambria Math" w:eastAsia="新宋体" w:hAnsi="Cambria Math"/>
            <w:szCs w:val="21"/>
          </w:rPr>
          <m:t>×</m:t>
        </m:r>
      </m:oMath>
      <w:r>
        <w:rPr>
          <w:rFonts w:ascii="Times New Roman" w:eastAsia="新宋体" w:hAnsi="Times New Roman" w:hint="eastAsia"/>
          <w:szCs w:val="21"/>
        </w:rPr>
        <w:t>100%</w:t>
      </w:r>
      <w:r>
        <w:rPr>
          <w:rFonts w:ascii="Times New Roman" w:eastAsia="新宋体" w:hAnsi="Times New Roman" w:hint="eastAsia"/>
          <w:szCs w:val="21"/>
        </w:rPr>
        <w:t>，液固比</w:t>
      </w:r>
      <m:oMath>
        <m:r>
          <w:rPr>
            <w:rFonts w:ascii="Cambria Math" w:eastAsia="新宋体" w:hAnsi="Cambria Math" w:hint="eastAsia"/>
            <w:szCs w:val="21"/>
          </w:rPr>
          <m:t>=</m:t>
        </m:r>
        <m:f>
          <m:fPr>
            <m:ctrlPr>
              <w:rPr>
                <w:rFonts w:ascii="Cambria Math" w:eastAsia="新宋体" w:hAnsi="Cambria Math"/>
                <w:sz w:val="28"/>
                <w:szCs w:val="28"/>
              </w:rPr>
            </m:ctrlPr>
          </m:fPr>
          <m:num>
            <m:r>
              <w:rPr>
                <w:rFonts w:ascii="Cambria Math" w:eastAsia="新宋体" w:hAnsi="Cambria Math"/>
                <w:sz w:val="28"/>
                <w:szCs w:val="28"/>
              </w:rPr>
              <m:t>V(</m:t>
            </m:r>
            <m:r>
              <w:rPr>
                <w:rFonts w:ascii="Cambria Math" w:eastAsia="新宋体" w:hAnsi="Cambria Math"/>
                <w:sz w:val="28"/>
                <w:szCs w:val="28"/>
              </w:rPr>
              <m:t>盐酸的体积</m:t>
            </m:r>
            <m:r>
              <w:rPr>
                <w:rFonts w:ascii="Cambria Math" w:eastAsia="新宋体" w:hAnsi="Cambria Math"/>
                <w:sz w:val="28"/>
                <w:szCs w:val="28"/>
              </w:rPr>
              <m:t>)</m:t>
            </m:r>
          </m:num>
          <m:den>
            <m:r>
              <w:rPr>
                <w:rFonts w:ascii="Cambria Math" w:eastAsia="新宋体" w:hAnsi="Cambria Math"/>
                <w:sz w:val="28"/>
                <w:szCs w:val="28"/>
              </w:rPr>
              <m:t>m(</m:t>
            </m:r>
            <m:r>
              <w:rPr>
                <w:rFonts w:ascii="Cambria Math" w:eastAsia="新宋体" w:hAnsi="Cambria Math"/>
                <w:sz w:val="28"/>
                <w:szCs w:val="28"/>
              </w:rPr>
              <m:t>原烧渣</m:t>
            </m:r>
            <m:r>
              <w:rPr>
                <w:rFonts w:ascii="Cambria Math" w:eastAsia="新宋体" w:hAnsi="Cambria Math"/>
                <w:sz w:val="28"/>
                <w:szCs w:val="28"/>
              </w:rPr>
              <m:t>)</m:t>
            </m:r>
          </m:den>
        </m:f>
      </m:oMath>
      <w:r>
        <w:rPr>
          <w:rFonts w:ascii="Times New Roman" w:eastAsia="新宋体" w:hAnsi="Times New Roman" w:hint="eastAsia"/>
          <w:szCs w:val="21"/>
        </w:rPr>
        <w:t>]</w:t>
      </w:r>
    </w:p>
    <w:p w:rsidR="00CB4B8A" w14:paraId="42898D11"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）调铁、</w:t>
      </w:r>
      <w:r>
        <w:rPr>
          <w:rFonts w:ascii="Times New Roman" w:eastAsia="新宋体" w:hAnsi="Times New Roman" w:hint="eastAsia"/>
          <w:szCs w:val="21"/>
        </w:rPr>
        <w:t>磷比的</w:t>
      </w:r>
      <w:r>
        <w:rPr>
          <w:rFonts w:ascii="Times New Roman" w:eastAsia="新宋体" w:hAnsi="Times New Roman" w:hint="eastAsia"/>
          <w:szCs w:val="21"/>
        </w:rPr>
        <w:t>目的是加入</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让溶液中铁、</w:t>
      </w:r>
      <w:r>
        <w:rPr>
          <w:rFonts w:ascii="Times New Roman" w:eastAsia="新宋体" w:hAnsi="Times New Roman" w:hint="eastAsia"/>
          <w:szCs w:val="21"/>
        </w:rPr>
        <w:t>磷两种</w:t>
      </w:r>
      <w:r>
        <w:rPr>
          <w:rFonts w:ascii="Times New Roman" w:eastAsia="新宋体" w:hAnsi="Times New Roman" w:hint="eastAsia"/>
          <w:szCs w:val="21"/>
        </w:rPr>
        <w:t>元素的比例接近</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。调铁、</w:t>
      </w:r>
      <w:r>
        <w:rPr>
          <w:rFonts w:ascii="Times New Roman" w:eastAsia="新宋体" w:hAnsi="Times New Roman" w:hint="eastAsia"/>
          <w:szCs w:val="21"/>
        </w:rPr>
        <w:t>磷比前</w:t>
      </w:r>
      <w:r>
        <w:rPr>
          <w:rFonts w:ascii="Times New Roman" w:eastAsia="新宋体" w:hAnsi="Times New Roman" w:hint="eastAsia"/>
          <w:szCs w:val="21"/>
        </w:rPr>
        <w:t>须先测定溶液中的铁、磷浓度，测定过程如下：量取</w:t>
      </w:r>
      <w:r>
        <w:rPr>
          <w:rFonts w:ascii="Times New Roman" w:eastAsia="新宋体" w:hAnsi="Times New Roman" w:hint="eastAsia"/>
          <w:szCs w:val="21"/>
        </w:rPr>
        <w:t>10.00mL</w:t>
      </w:r>
      <w:r>
        <w:rPr>
          <w:rFonts w:ascii="Times New Roman" w:eastAsia="新宋体" w:hAnsi="Times New Roman" w:hint="eastAsia"/>
          <w:szCs w:val="21"/>
        </w:rPr>
        <w:t>浸取液，加水稀释成</w:t>
      </w:r>
      <w:r>
        <w:rPr>
          <w:rFonts w:ascii="Times New Roman" w:eastAsia="新宋体" w:hAnsi="Times New Roman" w:hint="eastAsia"/>
          <w:szCs w:val="21"/>
        </w:rPr>
        <w:t>100.00mL</w:t>
      </w:r>
      <w:r>
        <w:rPr>
          <w:rFonts w:ascii="Times New Roman" w:eastAsia="新宋体" w:hAnsi="Times New Roman" w:hint="eastAsia"/>
          <w:szCs w:val="21"/>
        </w:rPr>
        <w:t>。量取</w:t>
      </w:r>
      <w:r>
        <w:rPr>
          <w:rFonts w:ascii="Times New Roman" w:eastAsia="新宋体" w:hAnsi="Times New Roman" w:hint="eastAsia"/>
          <w:szCs w:val="21"/>
        </w:rPr>
        <w:t>25.00mL</w:t>
      </w:r>
      <w:r>
        <w:rPr>
          <w:rFonts w:ascii="Times New Roman" w:eastAsia="新宋体" w:hAnsi="Times New Roman" w:hint="eastAsia"/>
          <w:szCs w:val="21"/>
        </w:rPr>
        <w:t>稀释液于锥形瓶中，先将</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全部转化为</w:t>
      </w: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r>
        <w:rPr>
          <w:rFonts w:ascii="Times New Roman" w:eastAsia="新宋体" w:hAnsi="Times New Roman" w:hint="eastAsia"/>
          <w:szCs w:val="21"/>
        </w:rPr>
        <w:t>，后加入指示剂并滴加</w:t>
      </w:r>
      <w:r>
        <w:rPr>
          <w:rFonts w:ascii="Times New Roman" w:eastAsia="新宋体" w:hAnsi="Times New Roman" w:hint="eastAsia"/>
          <w:szCs w:val="21"/>
        </w:rPr>
        <w:t>0.1000mol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的</w:t>
      </w:r>
      <w:r>
        <w:rPr>
          <w:rFonts w:ascii="Times New Roman" w:eastAsia="新宋体" w:hAnsi="Times New Roman" w:hint="eastAsia"/>
          <w:szCs w:val="21"/>
        </w:rPr>
        <w:t>K</w:t>
      </w:r>
      <w:r>
        <w:rPr>
          <w:rFonts w:ascii="Times New Roman" w:eastAsia="新宋体" w:hAnsi="Times New Roman" w:hint="eastAsia"/>
          <w:sz w:val="24"/>
          <w:szCs w:val="24"/>
          <w:vertAlign w:val="subscript"/>
        </w:rPr>
        <w:t>2</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7</w:t>
      </w:r>
      <w:r>
        <w:rPr>
          <w:rFonts w:ascii="Times New Roman" w:eastAsia="新宋体" w:hAnsi="Times New Roman" w:hint="eastAsia"/>
          <w:szCs w:val="21"/>
        </w:rPr>
        <w:t>标准溶液，</w:t>
      </w: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r>
        <w:rPr>
          <w:rFonts w:ascii="Times New Roman" w:eastAsia="新宋体" w:hAnsi="Times New Roman" w:hint="eastAsia"/>
          <w:szCs w:val="21"/>
        </w:rPr>
        <w:t>恰好完全反应时（</w:t>
      </w:r>
      <m:oMath>
        <m:r>
          <w:rPr>
            <w:rFonts w:ascii="Cambria Math" w:eastAsia="新宋体" w:hAnsi="Cambria Math" w:hint="eastAsia"/>
            <w:szCs w:val="21"/>
          </w:rPr>
          <m:t>C</m:t>
        </m:r>
        <m:sSub>
          <m:sSubPr>
            <m:ctrlPr>
              <w:rPr>
                <w:rFonts w:ascii="Cambria Math" w:hAnsi="Cambria Math"/>
              </w:rPr>
            </m:ctrlPr>
          </m:sSubPr>
          <m:e>
            <m:r>
              <w:rPr>
                <w:rFonts w:ascii="Cambria Math" w:eastAsia="新宋体" w:hAnsi="Cambria Math"/>
                <w:szCs w:val="21"/>
              </w:rPr>
              <m:t>r</m:t>
            </m:r>
          </m:e>
          <m:sub>
            <m:r>
              <w:rPr>
                <w:rFonts w:ascii="Cambria Math" w:eastAsia="新宋体" w:hAnsi="Cambria Math"/>
                <w:szCs w:val="21"/>
              </w:rPr>
              <m:t>2</m:t>
            </m:r>
          </m:sub>
        </m:sSub>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7</m:t>
            </m:r>
          </m:sub>
          <m:sup>
            <m:r>
              <w:rPr>
                <w:rFonts w:ascii="Cambria Math" w:eastAsia="新宋体" w:hAnsi="Cambria Math"/>
                <w:szCs w:val="21"/>
              </w:rPr>
              <m:t>2-</m:t>
            </m:r>
          </m:sup>
        </m:sSubSup>
      </m:oMath>
      <w:r>
        <w:rPr>
          <w:rFonts w:ascii="Times New Roman" w:eastAsia="新宋体" w:hAnsi="Times New Roman" w:hint="eastAsia"/>
          <w:szCs w:val="21"/>
        </w:rPr>
        <w:t>转化为</w:t>
      </w:r>
      <w:r>
        <w:rPr>
          <w:rFonts w:ascii="Times New Roman" w:eastAsia="新宋体" w:hAnsi="Times New Roman" w:hint="eastAsia"/>
          <w:szCs w:val="21"/>
        </w:rPr>
        <w:t>Cr</w:t>
      </w:r>
      <w:r>
        <w:rPr>
          <w:rFonts w:ascii="Times New Roman" w:eastAsia="新宋体" w:hAnsi="Times New Roman" w:hint="eastAsia"/>
          <w:sz w:val="24"/>
          <w:szCs w:val="24"/>
          <w:vertAlign w:val="superscript"/>
        </w:rPr>
        <w:t>3+</w:t>
      </w:r>
      <w:r>
        <w:rPr>
          <w:rFonts w:ascii="Times New Roman" w:eastAsia="新宋体" w:hAnsi="Times New Roman" w:hint="eastAsia"/>
          <w:szCs w:val="21"/>
        </w:rPr>
        <w:t>）消耗</w:t>
      </w:r>
      <w:r>
        <w:rPr>
          <w:rFonts w:ascii="Times New Roman" w:eastAsia="新宋体" w:hAnsi="Times New Roman" w:hint="eastAsia"/>
          <w:szCs w:val="21"/>
        </w:rPr>
        <w:t>K</w:t>
      </w:r>
      <w:r>
        <w:rPr>
          <w:rFonts w:ascii="Times New Roman" w:eastAsia="新宋体" w:hAnsi="Times New Roman" w:hint="eastAsia"/>
          <w:sz w:val="24"/>
          <w:szCs w:val="24"/>
          <w:vertAlign w:val="subscript"/>
        </w:rPr>
        <w:t>2</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7</w:t>
      </w:r>
      <w:r>
        <w:rPr>
          <w:rFonts w:ascii="Times New Roman" w:eastAsia="新宋体" w:hAnsi="Times New Roman" w:hint="eastAsia"/>
          <w:szCs w:val="21"/>
        </w:rPr>
        <w:t>标准溶液</w:t>
      </w:r>
      <w:r>
        <w:rPr>
          <w:rFonts w:ascii="Times New Roman" w:eastAsia="新宋体" w:hAnsi="Times New Roman" w:hint="eastAsia"/>
          <w:szCs w:val="21"/>
        </w:rPr>
        <w:t>10.00mL</w:t>
      </w:r>
      <w:r>
        <w:rPr>
          <w:rFonts w:ascii="Times New Roman" w:eastAsia="新宋体" w:hAnsi="Times New Roman" w:hint="eastAsia"/>
          <w:szCs w:val="21"/>
        </w:rPr>
        <w:t>。</w:t>
      </w:r>
      <w:r>
        <w:rPr>
          <w:rFonts w:ascii="Times New Roman" w:eastAsia="新宋体" w:hAnsi="Times New Roman" w:hint="eastAsia"/>
          <w:szCs w:val="21"/>
        </w:rPr>
        <w:t>另量取</w:t>
      </w:r>
      <w:r>
        <w:rPr>
          <w:rFonts w:ascii="Times New Roman" w:eastAsia="新宋体" w:hAnsi="Times New Roman" w:hint="eastAsia"/>
          <w:szCs w:val="21"/>
        </w:rPr>
        <w:t>25.00mL</w:t>
      </w:r>
      <w:r>
        <w:rPr>
          <w:rFonts w:ascii="Times New Roman" w:eastAsia="新宋体" w:hAnsi="Times New Roman" w:hint="eastAsia"/>
          <w:szCs w:val="21"/>
        </w:rPr>
        <w:t>稀释液于锥形瓶中，向锥形瓶中加入足量的</w:t>
      </w:r>
      <w:r>
        <w:rPr>
          <w:rFonts w:ascii="Times New Roman" w:eastAsia="新宋体" w:hAnsi="Times New Roman" w:hint="eastAsia"/>
          <w:szCs w:val="21"/>
        </w:rPr>
        <w:t>喹钼啉</w:t>
      </w:r>
      <w:r>
        <w:rPr>
          <w:rFonts w:ascii="Times New Roman" w:eastAsia="新宋体" w:hAnsi="Times New Roman" w:hint="eastAsia"/>
          <w:szCs w:val="21"/>
        </w:rPr>
        <w:t>酮试剂，</w:t>
      </w:r>
      <m:oMath>
        <m:r>
          <w:rPr>
            <w:rFonts w:ascii="Cambria Math" w:eastAsia="新宋体" w:hAnsi="Cambria Math" w:hint="eastAsia"/>
            <w:szCs w:val="21"/>
          </w:rPr>
          <m:t>P</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3-</m:t>
            </m:r>
          </m:sup>
        </m:sSubSup>
      </m:oMath>
      <w:r>
        <w:rPr>
          <w:rFonts w:ascii="Times New Roman" w:eastAsia="新宋体" w:hAnsi="Times New Roman" w:hint="eastAsia"/>
          <w:szCs w:val="21"/>
        </w:rPr>
        <w:t>充分反应后，过滤、干燥得到磷钼酸喹啉沉淀（（</w:t>
      </w:r>
      <w:r>
        <w:rPr>
          <w:rFonts w:ascii="Times New Roman" w:eastAsia="新宋体" w:hAnsi="Times New Roman" w:hint="eastAsia"/>
          <w:szCs w:val="21"/>
        </w:rPr>
        <w:t>C</w:t>
      </w:r>
      <w:r>
        <w:rPr>
          <w:rFonts w:ascii="Times New Roman" w:eastAsia="新宋体" w:hAnsi="Times New Roman" w:hint="eastAsia"/>
          <w:sz w:val="24"/>
          <w:szCs w:val="24"/>
          <w:vertAlign w:val="subscript"/>
        </w:rPr>
        <w:t>9</w:t>
      </w:r>
      <w:r>
        <w:rPr>
          <w:rFonts w:ascii="Times New Roman" w:eastAsia="新宋体" w:hAnsi="Times New Roman" w:hint="eastAsia"/>
          <w:szCs w:val="21"/>
        </w:rPr>
        <w:t>H</w:t>
      </w:r>
      <w:r>
        <w:rPr>
          <w:rFonts w:ascii="Times New Roman" w:eastAsia="新宋体" w:hAnsi="Times New Roman" w:hint="eastAsia"/>
          <w:sz w:val="24"/>
          <w:szCs w:val="24"/>
          <w:vertAlign w:val="subscript"/>
        </w:rPr>
        <w:t>7</w:t>
      </w:r>
      <w:r>
        <w:rPr>
          <w:rFonts w:ascii="Times New Roman" w:eastAsia="新宋体" w:hAnsi="Times New Roman" w:hint="eastAsia"/>
          <w:szCs w:val="21"/>
        </w:rPr>
        <w:t>N</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MoO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 w:val="24"/>
          <w:szCs w:val="24"/>
          <w:vertAlign w:val="subscript"/>
        </w:rPr>
        <w:t>12</w:t>
      </w:r>
      <w:r>
        <w:rPr>
          <w:rFonts w:ascii="Times New Roman" w:eastAsia="新宋体" w:hAnsi="Times New Roman" w:hint="eastAsia"/>
          <w:szCs w:val="21"/>
        </w:rPr>
        <w:t>]</w:t>
      </w:r>
      <w:r>
        <w:rPr>
          <w:rFonts w:ascii="Times New Roman" w:eastAsia="新宋体" w:hAnsi="Times New Roman" w:hint="eastAsia"/>
          <w:szCs w:val="21"/>
        </w:rPr>
        <w:t>，摩尔质量为</w:t>
      </w:r>
      <w:r>
        <w:rPr>
          <w:rFonts w:ascii="Times New Roman" w:eastAsia="新宋体" w:hAnsi="Times New Roman" w:hint="eastAsia"/>
          <w:szCs w:val="21"/>
        </w:rPr>
        <w:t>2210g</w:t>
      </w:r>
      <w:r>
        <w:rPr>
          <w:rFonts w:ascii="Times New Roman" w:eastAsia="新宋体" w:hAnsi="Times New Roman" w:hint="eastAsia"/>
          <w:szCs w:val="21"/>
        </w:rPr>
        <w:t>•</w:t>
      </w:r>
      <w:r>
        <w:rPr>
          <w:rFonts w:ascii="Times New Roman" w:eastAsia="新宋体" w:hAnsi="Times New Roman" w:hint="eastAsia"/>
          <w:szCs w:val="21"/>
        </w:rPr>
        <w:t>mol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w:t>
      </w:r>
      <w:r>
        <w:rPr>
          <w:rFonts w:ascii="Times New Roman" w:eastAsia="新宋体" w:hAnsi="Times New Roman" w:hint="eastAsia"/>
          <w:szCs w:val="21"/>
        </w:rPr>
        <w:t>1.326g</w:t>
      </w:r>
      <w:r>
        <w:rPr>
          <w:rFonts w:ascii="Times New Roman" w:eastAsia="新宋体" w:hAnsi="Times New Roman" w:hint="eastAsia"/>
          <w:szCs w:val="21"/>
        </w:rPr>
        <w:t>。计算浸取液中</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P</w:t>
      </w:r>
      <w:r>
        <w:rPr>
          <w:rFonts w:ascii="Times New Roman" w:eastAsia="新宋体" w:hAnsi="Times New Roman" w:hint="eastAsia"/>
          <w:szCs w:val="21"/>
        </w:rPr>
        <w:t>的物质的量之比，并写出计算过程</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125E88" w14:paraId="31F5930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）制取</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时，先加入</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2</w:t>
      </w:r>
      <w:r>
        <w:rPr>
          <w:rFonts w:ascii="Times New Roman" w:eastAsia="新宋体" w:hAnsi="Times New Roman" w:hint="eastAsia"/>
          <w:szCs w:val="21"/>
        </w:rPr>
        <w:t>将溶液中的</w:t>
      </w: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r>
        <w:rPr>
          <w:rFonts w:ascii="Times New Roman" w:eastAsia="新宋体" w:hAnsi="Times New Roman" w:hint="eastAsia"/>
          <w:szCs w:val="21"/>
        </w:rPr>
        <w:t>氧化，然后加入氨水生成</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沉淀。写出加入氨水生成</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的离子方程式：</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2F81E4" w14:paraId="351642D1"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已知</w:t>
      </w:r>
      <w:r>
        <w:rPr>
          <w:rFonts w:ascii="Times New Roman" w:eastAsia="新宋体" w:hAnsi="Times New Roman" w:hint="eastAsia"/>
          <w:szCs w:val="21"/>
        </w:rPr>
        <w:t>K</w:t>
      </w:r>
      <w:r>
        <w:rPr>
          <w:rFonts w:ascii="Times New Roman" w:eastAsia="新宋体" w:hAnsi="Times New Roman" w:hint="eastAsia"/>
          <w:sz w:val="24"/>
          <w:szCs w:val="24"/>
          <w:vertAlign w:val="subscript"/>
        </w:rPr>
        <w:t>a1</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7.5</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p>
    <w:p w:rsidR="0F3BC98E" w14:paraId="320E2C8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）以</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P</w:t>
      </w:r>
      <w:r>
        <w:rPr>
          <w:rFonts w:ascii="Times New Roman" w:eastAsia="新宋体" w:hAnsi="Times New Roman" w:hint="eastAsia"/>
          <w:szCs w:val="21"/>
        </w:rPr>
        <w:t>为阳极、石墨为阴极电解</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溶液也可以制取</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。写出电解时的化学反应方程式：</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47BD91" w14:paraId="64CE563C" w14:textId="77777777">
      <w:pPr>
        <w:pStyle w:val="BorderColor02780102"/>
        <w:spacing w:line="360" w:lineRule="auto"/>
        <w:ind w:left="273" w:hanging="273" w:hangingChars="130"/>
      </w:pP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•湖北模拟）氧化铳（</w:t>
      </w:r>
      <w:r>
        <w:rPr>
          <w:rFonts w:ascii="Times New Roman" w:eastAsia="新宋体" w:hAnsi="Times New Roman" w:hint="eastAsia"/>
          <w:szCs w:val="21"/>
        </w:rPr>
        <w:t>Sc</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）广泛应用于航天、激光等科学领域。一种从赤泥（一种矿渣，主要成分为</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Al</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CaO</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Sc</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TiO</w:t>
      </w:r>
      <w:r>
        <w:rPr>
          <w:rFonts w:ascii="Times New Roman" w:eastAsia="新宋体" w:hAnsi="Times New Roman" w:hint="eastAsia"/>
          <w:sz w:val="24"/>
          <w:szCs w:val="24"/>
          <w:vertAlign w:val="subscript"/>
        </w:rPr>
        <w:t>2</w:t>
      </w:r>
      <w:r>
        <w:rPr>
          <w:rFonts w:ascii="Times New Roman" w:eastAsia="新宋体" w:hAnsi="Times New Roman" w:hint="eastAsia"/>
          <w:szCs w:val="21"/>
        </w:rPr>
        <w:t>）中提取</w:t>
      </w:r>
      <w:r>
        <w:rPr>
          <w:rFonts w:ascii="Times New Roman" w:eastAsia="新宋体" w:hAnsi="Times New Roman" w:hint="eastAsia"/>
          <w:szCs w:val="21"/>
        </w:rPr>
        <w:t>氧化抗的</w:t>
      </w:r>
      <w:r>
        <w:rPr>
          <w:rFonts w:ascii="Times New Roman" w:eastAsia="新宋体" w:hAnsi="Times New Roman" w:hint="eastAsia"/>
          <w:szCs w:val="21"/>
        </w:rPr>
        <w:t>路径如图：</w:t>
      </w:r>
    </w:p>
    <w:p w:rsidR="0F525336" w14:paraId="5ACF21EC"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401067" cy="932690"/>
            <wp:effectExtent l="0" t="0" r="0" b="0"/>
            <wp:docPr id="1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24"/>
                    <pic:cNvPicPr/>
                  </pic:nvPicPr>
                  <pic:blipFill>
                    <a:blip xmlns:r="http://schemas.openxmlformats.org/officeDocument/2006/relationships" r:embed="rId21" cstate="print"/>
                    <a:stretch>
                      <a:fillRect/>
                    </a:stretch>
                  </pic:blipFill>
                  <pic:spPr>
                    <a:xfrm>
                      <a:off x="0" y="0"/>
                      <a:ext cx="5401067" cy="932690"/>
                    </a:xfrm>
                    <a:prstGeom prst="rect">
                      <a:avLst/>
                    </a:prstGeom>
                  </pic:spPr>
                </pic:pic>
              </a:graphicData>
            </a:graphic>
          </wp:inline>
        </w:drawing>
      </w:r>
    </w:p>
    <w:p w:rsidR="0F63474F" w14:paraId="57554AAD" w14:textId="77777777">
      <w:pPr>
        <w:pStyle w:val="BorderColor02780102"/>
        <w:spacing w:line="360" w:lineRule="auto"/>
        <w:ind w:left="273" w:leftChars="130"/>
      </w:pPr>
      <w:r>
        <w:rPr>
          <w:rFonts w:ascii="Times New Roman" w:eastAsia="新宋体" w:hAnsi="Times New Roman" w:hint="eastAsia"/>
          <w:szCs w:val="21"/>
        </w:rPr>
        <w:t>已知：</w:t>
      </w:r>
      <w:r>
        <w:rPr>
          <w:rFonts w:ascii="Times New Roman" w:eastAsia="新宋体" w:hAnsi="Times New Roman" w:hint="eastAsia"/>
          <w:szCs w:val="21"/>
        </w:rPr>
        <w:t>TiO</w:t>
      </w:r>
      <w:r>
        <w:rPr>
          <w:rFonts w:ascii="Times New Roman" w:eastAsia="新宋体" w:hAnsi="Times New Roman" w:hint="eastAsia"/>
          <w:sz w:val="24"/>
          <w:szCs w:val="24"/>
          <w:vertAlign w:val="subscript"/>
        </w:rPr>
        <w:t>2</w:t>
      </w:r>
      <w:r>
        <w:rPr>
          <w:rFonts w:ascii="Times New Roman" w:eastAsia="新宋体" w:hAnsi="Times New Roman" w:hint="eastAsia"/>
          <w:szCs w:val="21"/>
        </w:rPr>
        <w:t>难溶于盐酸。</w:t>
      </w:r>
    </w:p>
    <w:p w:rsidR="0F76F24E" w14:paraId="7E1EB6EB" w14:textId="77777777">
      <w:pPr>
        <w:pStyle w:val="BorderColor02780102"/>
        <w:spacing w:line="360" w:lineRule="auto"/>
        <w:ind w:left="273" w:leftChars="130"/>
      </w:pPr>
      <w:r>
        <w:rPr>
          <w:rFonts w:ascii="Times New Roman" w:eastAsia="新宋体" w:hAnsi="Times New Roman" w:hint="eastAsia"/>
          <w:szCs w:val="21"/>
        </w:rPr>
        <w:t>回答下列问题：</w:t>
      </w:r>
    </w:p>
    <w:p w:rsidR="0F8C8CBB" w14:paraId="7B5C6109"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）基态</w:t>
      </w:r>
      <w:r>
        <w:rPr>
          <w:rFonts w:ascii="Times New Roman" w:eastAsia="新宋体" w:hAnsi="Times New Roman" w:hint="eastAsia"/>
          <w:szCs w:val="21"/>
        </w:rPr>
        <w:t>Sc</w:t>
      </w:r>
      <w:r>
        <w:rPr>
          <w:rFonts w:ascii="Times New Roman" w:eastAsia="新宋体" w:hAnsi="Times New Roman" w:hint="eastAsia"/>
          <w:szCs w:val="21"/>
        </w:rPr>
        <w:t>的价电子轨道表示式为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11BE" w14:paraId="2203864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酸浸后滤渣的主要成分为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3C9F" w14:paraId="7C438DA3"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酸浸时要考虑影响的浸出率的因素有</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（至少写两条）。</w:t>
      </w:r>
    </w:p>
    <w:p w:rsidR="0F8D6703" w14:paraId="469D8E5D"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）有机萃取剂萃取</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的反应原理可表示为：</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+3HR</w:t>
      </w:r>
      <w:r>
        <w:rPr>
          <w:rFonts w:ascii="Times New Roman" w:eastAsia="新宋体" w:hAnsi="Times New Roman" w:hint="eastAsia"/>
          <w:szCs w:val="21"/>
        </w:rPr>
        <w:t>＝</w:t>
      </w:r>
      <w:r>
        <w:rPr>
          <w:rFonts w:ascii="Times New Roman" w:eastAsia="新宋体" w:hAnsi="Times New Roman" w:hint="eastAsia"/>
          <w:szCs w:val="21"/>
        </w:rPr>
        <w:t>ScR</w:t>
      </w:r>
      <w:r>
        <w:rPr>
          <w:rFonts w:ascii="Times New Roman" w:eastAsia="新宋体" w:hAnsi="Times New Roman" w:hint="eastAsia"/>
          <w:sz w:val="24"/>
          <w:szCs w:val="24"/>
          <w:vertAlign w:val="subscript"/>
        </w:rPr>
        <w:t>3</w:t>
      </w:r>
      <w:r>
        <w:rPr>
          <w:rFonts w:ascii="Times New Roman" w:eastAsia="新宋体" w:hAnsi="Times New Roman" w:hint="eastAsia"/>
          <w:szCs w:val="21"/>
        </w:rPr>
        <w:t>+3H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HR</w:t>
      </w:r>
      <w:r>
        <w:rPr>
          <w:rFonts w:ascii="Times New Roman" w:eastAsia="新宋体" w:hAnsi="Times New Roman" w:hint="eastAsia"/>
          <w:szCs w:val="21"/>
        </w:rPr>
        <w:t>代表有机萃取剂，</w:t>
      </w:r>
      <w:r>
        <w:rPr>
          <w:rFonts w:ascii="Times New Roman" w:eastAsia="新宋体" w:hAnsi="Times New Roman" w:hint="eastAsia"/>
          <w:szCs w:val="21"/>
        </w:rPr>
        <w:t>ScR</w:t>
      </w:r>
      <w:r>
        <w:rPr>
          <w:rFonts w:ascii="Times New Roman" w:eastAsia="新宋体" w:hAnsi="Times New Roman" w:hint="eastAsia"/>
          <w:sz w:val="24"/>
          <w:szCs w:val="24"/>
          <w:vertAlign w:val="subscript"/>
        </w:rPr>
        <w:t>3</w:t>
      </w:r>
      <w:r>
        <w:rPr>
          <w:rFonts w:ascii="Times New Roman" w:eastAsia="新宋体" w:hAnsi="Times New Roman" w:hint="eastAsia"/>
          <w:szCs w:val="21"/>
        </w:rPr>
        <w:t>为有机配合物）。</w:t>
      </w:r>
    </w:p>
    <w:p w:rsidR="0F8D793F" w14:paraId="256B7235" w14:textId="77777777">
      <w:pPr>
        <w:pStyle w:val="BorderColor02780102"/>
        <w:spacing w:line="360" w:lineRule="auto"/>
        <w:ind w:left="273" w:leftChars="130"/>
      </w:pPr>
      <w:r>
        <w:rPr>
          <w:rFonts w:ascii="Times New Roman" w:eastAsia="Calibri" w:hAnsi="Times New Roman" w:hint="eastAsia"/>
          <w:szCs w:val="21"/>
        </w:rPr>
        <w:t>①</w:t>
      </w:r>
      <w:r>
        <w:rPr>
          <w:rFonts w:ascii="Times New Roman" w:eastAsia="新宋体" w:hAnsi="Times New Roman" w:hint="eastAsia"/>
          <w:szCs w:val="21"/>
        </w:rPr>
        <w:t>反萃取时发生反应的离子方程式为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A5B4" w14:paraId="26092EBA"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反</w:t>
      </w:r>
      <w:r>
        <w:rPr>
          <w:rFonts w:ascii="Times New Roman" w:eastAsia="新宋体" w:hAnsi="Times New Roman" w:hint="eastAsia"/>
          <w:szCs w:val="21"/>
        </w:rPr>
        <w:t>萃</w:t>
      </w:r>
      <w:r>
        <w:rPr>
          <w:rFonts w:ascii="Times New Roman" w:eastAsia="新宋体" w:hAnsi="Times New Roman" w:hint="eastAsia"/>
          <w:szCs w:val="21"/>
        </w:rPr>
        <w:t>液可以再生利用，其方法是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24353C" w14:paraId="4952566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）萃取时易发生</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共</w:t>
      </w:r>
      <w:r>
        <w:rPr>
          <w:rFonts w:ascii="Times New Roman" w:eastAsia="新宋体" w:hAnsi="Times New Roman" w:hint="eastAsia"/>
          <w:szCs w:val="21"/>
        </w:rPr>
        <w:t>萃</w:t>
      </w:r>
      <w:r>
        <w:rPr>
          <w:rFonts w:ascii="Times New Roman" w:eastAsia="新宋体" w:hAnsi="Times New Roman" w:hint="eastAsia"/>
          <w:szCs w:val="21"/>
        </w:rPr>
        <w:t>现象，有机萃取剂的浓度对萃取率（萃取率＝被萃取物进入到有机</w:t>
      </w:r>
      <w:r>
        <w:rPr>
          <w:rFonts w:ascii="Times New Roman" w:eastAsia="新宋体" w:hAnsi="Times New Roman" w:hint="eastAsia"/>
          <w:szCs w:val="21"/>
        </w:rPr>
        <w:t>相中的量占萃取前溶液中被萃取物总量的百分比）具有重要的影响，如图为有机萃取剂的浓度与铳、铁的</w:t>
      </w:r>
      <w:r>
        <w:rPr>
          <w:rFonts w:ascii="Times New Roman" w:eastAsia="新宋体" w:hAnsi="Times New Roman" w:hint="eastAsia"/>
          <w:szCs w:val="21"/>
        </w:rPr>
        <w:t>萃取率关系</w:t>
      </w:r>
      <w:r>
        <w:rPr>
          <w:rFonts w:ascii="Times New Roman" w:eastAsia="新宋体" w:hAnsi="Times New Roman" w:hint="eastAsia"/>
          <w:szCs w:val="21"/>
        </w:rPr>
        <w:t>图像，从图像中选择最合适的萃取剂浓度为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；为提高抗的回收率，“萃取分液”操作可进行多次，假设“滤液”中</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amol</w:t>
      </w:r>
      <w:r>
        <w:rPr>
          <w:rFonts w:ascii="Times New Roman" w:eastAsia="新宋体" w:hAnsi="Times New Roman" w:hint="eastAsia"/>
          <w:szCs w:val="21"/>
        </w:rPr>
        <w:t>/L</w:t>
      </w:r>
      <w:r>
        <w:rPr>
          <w:rFonts w:ascii="Times New Roman" w:eastAsia="新宋体" w:hAnsi="Times New Roman" w:hint="eastAsia"/>
          <w:szCs w:val="21"/>
        </w:rPr>
        <w:t>，“萃取分液”每进行一次，</w:t>
      </w:r>
      <w:r>
        <w:rPr>
          <w:rFonts w:ascii="Times New Roman" w:eastAsia="新宋体" w:hAnsi="Times New Roman" w:hint="eastAsia"/>
          <w:szCs w:val="21"/>
        </w:rPr>
        <w:t>Se</w:t>
      </w:r>
      <w:r>
        <w:rPr>
          <w:rFonts w:ascii="Times New Roman" w:eastAsia="新宋体" w:hAnsi="Times New Roman" w:hint="eastAsia"/>
          <w:sz w:val="24"/>
          <w:szCs w:val="24"/>
          <w:vertAlign w:val="superscript"/>
        </w:rPr>
        <w:t>3+</w:t>
      </w:r>
      <w:r>
        <w:rPr>
          <w:rFonts w:ascii="Times New Roman" w:eastAsia="新宋体" w:hAnsi="Times New Roman" w:hint="eastAsia"/>
          <w:szCs w:val="21"/>
        </w:rPr>
        <w:t>的</w:t>
      </w:r>
      <w:r>
        <w:rPr>
          <w:rFonts w:ascii="Times New Roman" w:eastAsia="新宋体" w:hAnsi="Times New Roman" w:hint="eastAsia"/>
          <w:szCs w:val="21"/>
        </w:rPr>
        <w:t>萃取率</w:t>
      </w:r>
      <w:r>
        <w:rPr>
          <w:rFonts w:ascii="Times New Roman" w:eastAsia="新宋体" w:hAnsi="Times New Roman" w:hint="eastAsia"/>
          <w:szCs w:val="21"/>
        </w:rPr>
        <w:t>为</w:t>
      </w:r>
      <w:r>
        <w:rPr>
          <w:rFonts w:ascii="Times New Roman" w:eastAsia="新宋体" w:hAnsi="Times New Roman" w:hint="eastAsia"/>
          <w:szCs w:val="21"/>
        </w:rPr>
        <w:t>98%</w:t>
      </w:r>
      <w:r>
        <w:rPr>
          <w:rFonts w:ascii="Times New Roman" w:eastAsia="新宋体" w:hAnsi="Times New Roman" w:hint="eastAsia"/>
          <w:szCs w:val="21"/>
        </w:rPr>
        <w:t>，三次操作后“水相”中的</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mol/L</w:t>
      </w:r>
      <w:r>
        <w:rPr>
          <w:rFonts w:ascii="Times New Roman" w:eastAsia="新宋体" w:hAnsi="Times New Roman" w:hint="eastAsia"/>
          <w:szCs w:val="21"/>
        </w:rPr>
        <w:t>。</w:t>
      </w:r>
    </w:p>
    <w:p w:rsidR="004E5AE9" w14:paraId="76C8CC02"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3547879" cy="2414021"/>
            <wp:effectExtent l="0" t="0" r="0" b="0"/>
            <wp:docPr id="1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24"/>
                    <pic:cNvPicPr/>
                  </pic:nvPicPr>
                  <pic:blipFill>
                    <a:blip xmlns:r="http://schemas.openxmlformats.org/officeDocument/2006/relationships" r:embed="rId22" cstate="print"/>
                    <a:stretch>
                      <a:fillRect/>
                    </a:stretch>
                  </pic:blipFill>
                  <pic:spPr>
                    <a:xfrm>
                      <a:off x="0" y="0"/>
                      <a:ext cx="3547879" cy="2414021"/>
                    </a:xfrm>
                    <a:prstGeom prst="rect">
                      <a:avLst/>
                    </a:prstGeom>
                  </pic:spPr>
                </pic:pic>
              </a:graphicData>
            </a:graphic>
          </wp:inline>
        </w:drawing>
      </w:r>
    </w:p>
    <w:p w:rsidR="005A281C" w14:paraId="104763D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）反</w:t>
      </w:r>
      <w:r>
        <w:rPr>
          <w:rFonts w:ascii="Times New Roman" w:eastAsia="新宋体" w:hAnsi="Times New Roman" w:hint="eastAsia"/>
          <w:szCs w:val="21"/>
        </w:rPr>
        <w:t>萃</w:t>
      </w:r>
      <w:r>
        <w:rPr>
          <w:rFonts w:ascii="Times New Roman" w:eastAsia="新宋体" w:hAnsi="Times New Roman" w:hint="eastAsia"/>
          <w:szCs w:val="21"/>
        </w:rPr>
        <w:t>固体进一步</w:t>
      </w:r>
      <w:r>
        <w:rPr>
          <w:rFonts w:ascii="Times New Roman" w:eastAsia="新宋体" w:hAnsi="Times New Roman" w:hint="eastAsia"/>
          <w:szCs w:val="21"/>
        </w:rPr>
        <w:t>酸溶再沉</w:t>
      </w:r>
      <w:r>
        <w:rPr>
          <w:rFonts w:ascii="Times New Roman" w:eastAsia="新宋体" w:hAnsi="Times New Roman" w:hint="eastAsia"/>
          <w:szCs w:val="21"/>
        </w:rPr>
        <w:t>的目的是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9A52EA" w14:paraId="1DCDCD01"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）焙烧时发生反应的化学方程式为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AC09DF" w14:paraId="7B3E650B" w14:textId="77777777">
      <w:pPr>
        <w:pStyle w:val="BorderColor02780102"/>
        <w:spacing w:line="360" w:lineRule="auto"/>
        <w:ind w:left="273" w:hanging="273" w:hangingChars="130"/>
      </w:pP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•江门模拟）转炉渣中含有</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Ni</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Cs w:val="21"/>
        </w:rPr>
        <w:t>、</w:t>
      </w:r>
      <w:r>
        <w:rPr>
          <w:rFonts w:ascii="Times New Roman" w:eastAsia="新宋体" w:hAnsi="Times New Roman" w:hint="eastAsia"/>
          <w:szCs w:val="21"/>
        </w:rPr>
        <w:t>Cu</w:t>
      </w:r>
      <w:r>
        <w:rPr>
          <w:rFonts w:ascii="Times New Roman" w:eastAsia="新宋体" w:hAnsi="Times New Roman" w:hint="eastAsia"/>
          <w:szCs w:val="21"/>
        </w:rPr>
        <w:t>的化合物，一种从转炉渣中综合提炼金属的流程如图所示：</w:t>
      </w:r>
    </w:p>
    <w:p w:rsidR="00C52DED" w14:paraId="23B7545A"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401067" cy="2176276"/>
            <wp:effectExtent l="0" t="0" r="0" b="0"/>
            <wp:docPr id="1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24"/>
                    <pic:cNvPicPr/>
                  </pic:nvPicPr>
                  <pic:blipFill>
                    <a:blip xmlns:r="http://schemas.openxmlformats.org/officeDocument/2006/relationships" r:embed="rId23" cstate="print"/>
                    <a:stretch>
                      <a:fillRect/>
                    </a:stretch>
                  </pic:blipFill>
                  <pic:spPr>
                    <a:xfrm>
                      <a:off x="0" y="0"/>
                      <a:ext cx="5401067" cy="2176276"/>
                    </a:xfrm>
                    <a:prstGeom prst="rect">
                      <a:avLst/>
                    </a:prstGeom>
                  </pic:spPr>
                </pic:pic>
              </a:graphicData>
            </a:graphic>
          </wp:inline>
        </w:drawing>
      </w:r>
    </w:p>
    <w:p w:rsidR="00CB4B8A" w14:paraId="4B2BD630" w14:textId="77777777">
      <w:pPr>
        <w:pStyle w:val="BorderColor02780102"/>
        <w:spacing w:line="360" w:lineRule="auto"/>
        <w:ind w:left="273" w:leftChars="130"/>
      </w:pPr>
      <w:r>
        <w:rPr>
          <w:rFonts w:ascii="Times New Roman" w:eastAsia="新宋体" w:hAnsi="Times New Roman" w:hint="eastAsia"/>
          <w:szCs w:val="21"/>
        </w:rPr>
        <w:t>已知：</w:t>
      </w:r>
      <w:r>
        <w:rPr>
          <w:rFonts w:ascii="Times New Roman" w:eastAsia="Calibri" w:hAnsi="Times New Roman" w:hint="eastAsia"/>
          <w:szCs w:val="21"/>
        </w:rPr>
        <w:t>①</w:t>
      </w:r>
      <w:r>
        <w:rPr>
          <w:rFonts w:ascii="Times New Roman" w:eastAsia="新宋体" w:hAnsi="Times New Roman" w:hint="eastAsia"/>
          <w:szCs w:val="21"/>
        </w:rPr>
        <w:t>“熔炼”后得到</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Ni</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Cs w:val="21"/>
        </w:rPr>
        <w:t>、</w:t>
      </w:r>
      <w:r>
        <w:rPr>
          <w:rFonts w:ascii="Times New Roman" w:eastAsia="新宋体" w:hAnsi="Times New Roman" w:hint="eastAsia"/>
          <w:szCs w:val="21"/>
        </w:rPr>
        <w:t>Cu</w:t>
      </w:r>
      <w:r>
        <w:rPr>
          <w:rFonts w:ascii="Times New Roman" w:eastAsia="新宋体" w:hAnsi="Times New Roman" w:hint="eastAsia"/>
          <w:szCs w:val="21"/>
        </w:rPr>
        <w:t>单质的混合物；</w:t>
      </w:r>
    </w:p>
    <w:p w:rsidR="0F125E88" w14:paraId="6BC4D2F1"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Cs w:val="21"/>
        </w:rPr>
        <w:t>的</w:t>
      </w:r>
      <w:r>
        <w:rPr>
          <w:rFonts w:ascii="Times New Roman" w:eastAsia="新宋体" w:hAnsi="Times New Roman" w:hint="eastAsia"/>
          <w:szCs w:val="21"/>
        </w:rPr>
        <w:t>K</w:t>
      </w:r>
      <w:r>
        <w:rPr>
          <w:rFonts w:ascii="Times New Roman" w:eastAsia="新宋体" w:hAnsi="Times New Roman" w:hint="eastAsia"/>
          <w:sz w:val="24"/>
          <w:szCs w:val="24"/>
          <w:vertAlign w:val="subscript"/>
        </w:rPr>
        <w:t>a1</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7</w:t>
      </w:r>
      <w:r>
        <w:rPr>
          <w:rFonts w:ascii="Times New Roman" w:eastAsia="新宋体" w:hAnsi="Times New Roman" w:hint="eastAsia"/>
          <w:szCs w:val="21"/>
        </w:rPr>
        <w:t>、</w:t>
      </w:r>
      <w:r>
        <w:rPr>
          <w:rFonts w:ascii="Times New Roman" w:eastAsia="新宋体" w:hAnsi="Times New Roman" w:hint="eastAsia"/>
          <w:szCs w:val="21"/>
        </w:rPr>
        <w:t>K</w:t>
      </w:r>
      <w:r>
        <w:rPr>
          <w:rFonts w:ascii="Times New Roman" w:eastAsia="新宋体" w:hAnsi="Times New Roman" w:hint="eastAsia"/>
          <w:sz w:val="24"/>
          <w:szCs w:val="24"/>
          <w:vertAlign w:val="subscript"/>
        </w:rPr>
        <w:t>a2</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15</w:t>
      </w:r>
      <w:r>
        <w:rPr>
          <w:rFonts w:ascii="Times New Roman" w:eastAsia="新宋体" w:hAnsi="Times New Roman" w:hint="eastAsia"/>
          <w:szCs w:val="21"/>
        </w:rPr>
        <w:t>，</w:t>
      </w:r>
      <w:r>
        <w:rPr>
          <w:rFonts w:ascii="Times New Roman" w:eastAsia="新宋体" w:hAnsi="Times New Roman" w:hint="eastAsia"/>
          <w:szCs w:val="21"/>
        </w:rPr>
        <w:t>CoS</w:t>
      </w:r>
      <w:r>
        <w:rPr>
          <w:rFonts w:ascii="Times New Roman" w:eastAsia="新宋体" w:hAnsi="Times New Roman" w:hint="eastAsia"/>
          <w:szCs w:val="21"/>
        </w:rPr>
        <w:t>的</w:t>
      </w:r>
      <w:r>
        <w:rPr>
          <w:rFonts w:ascii="Times New Roman" w:eastAsia="新宋体" w:hAnsi="Times New Roman" w:hint="eastAsia"/>
          <w:szCs w:val="21"/>
        </w:rPr>
        <w:t>K</w:t>
      </w:r>
      <w:r>
        <w:rPr>
          <w:rFonts w:ascii="Times New Roman" w:eastAsia="新宋体" w:hAnsi="Times New Roman" w:hint="eastAsia"/>
          <w:sz w:val="24"/>
          <w:szCs w:val="24"/>
          <w:vertAlign w:val="subscript"/>
        </w:rPr>
        <w:t>sp</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21</w:t>
      </w:r>
      <w:r>
        <w:rPr>
          <w:rFonts w:ascii="Times New Roman" w:eastAsia="新宋体" w:hAnsi="Times New Roman" w:hint="eastAsia"/>
          <w:szCs w:val="21"/>
        </w:rPr>
        <w:t>；</w:t>
      </w:r>
    </w:p>
    <w:p w:rsidR="0F2F81E4" w14:paraId="78DD49C7" w14:textId="77777777">
      <w:pPr>
        <w:pStyle w:val="BorderColor02780102"/>
        <w:spacing w:line="360" w:lineRule="auto"/>
        <w:ind w:left="273" w:leftChars="130"/>
      </w:pPr>
      <w:r>
        <w:rPr>
          <w:rFonts w:ascii="Times New Roman" w:eastAsia="Calibri" w:hAnsi="Times New Roman" w:hint="eastAsia"/>
          <w:szCs w:val="21"/>
        </w:rPr>
        <w:t>③</w:t>
      </w:r>
      <w:r>
        <w:rPr>
          <w:rFonts w:ascii="Times New Roman" w:eastAsia="新宋体" w:hAnsi="Times New Roman" w:hint="eastAsia"/>
          <w:szCs w:val="21"/>
        </w:rPr>
        <w:t>P204</w:t>
      </w:r>
      <w:r>
        <w:rPr>
          <w:rFonts w:ascii="Times New Roman" w:eastAsia="新宋体" w:hAnsi="Times New Roman" w:hint="eastAsia"/>
          <w:szCs w:val="21"/>
        </w:rPr>
        <w:t>（</w:t>
      </w:r>
      <w:r>
        <w:rPr>
          <w:rFonts w:ascii="Times New Roman" w:eastAsia="新宋体" w:hAnsi="Times New Roman" w:hint="eastAsia"/>
          <w:szCs w:val="21"/>
        </w:rPr>
        <w:t>HR</w:t>
      </w:r>
      <w:r>
        <w:rPr>
          <w:rFonts w:ascii="Times New Roman" w:eastAsia="新宋体" w:hAnsi="Times New Roman" w:hint="eastAsia"/>
          <w:szCs w:val="21"/>
        </w:rPr>
        <w:t>）是弱酸，皂化后再萃取效果更佳，萃取原理为</w:t>
      </w:r>
      <w:r>
        <w:rPr>
          <w:rFonts w:ascii="Times New Roman" w:eastAsia="新宋体" w:hAnsi="Times New Roman" w:hint="eastAsia"/>
          <w:szCs w:val="21"/>
        </w:rPr>
        <w:t>2R</w:t>
      </w:r>
      <w:r>
        <w:rPr>
          <w:rFonts w:ascii="Times New Roman" w:eastAsia="新宋体" w:hAnsi="Times New Roman" w:hint="eastAsia"/>
          <w:sz w:val="24"/>
          <w:szCs w:val="24"/>
          <w:vertAlign w:val="superscript"/>
        </w:rPr>
        <w:t>﹣</w:t>
      </w:r>
      <w:r>
        <w:rPr>
          <w:rFonts w:ascii="Times New Roman" w:eastAsia="新宋体" w:hAnsi="Times New Roman" w:hint="eastAsia"/>
          <w:szCs w:val="21"/>
        </w:rPr>
        <w:t>+M</w:t>
      </w:r>
      <w:r>
        <w:rPr>
          <w:rFonts w:ascii="Times New Roman" w:eastAsia="新宋体" w:hAnsi="Times New Roman" w:hint="eastAsia"/>
          <w:sz w:val="24"/>
          <w:szCs w:val="24"/>
          <w:vertAlign w:val="superscript"/>
        </w:rPr>
        <w:t>2+</w:t>
      </w:r>
      <w:r>
        <w:rPr>
          <w:rFonts w:ascii="Cambria Math" w:eastAsia="Cambria Math" w:hAnsi="Cambria Math"/>
          <w:szCs w:val="21"/>
        </w:rPr>
        <w:t>⇌</w:t>
      </w:r>
      <w:r>
        <w:rPr>
          <w:rFonts w:ascii="Times New Roman" w:eastAsia="新宋体" w:hAnsi="Times New Roman" w:hint="eastAsia"/>
          <w:szCs w:val="21"/>
        </w:rPr>
        <w:t>MR</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F3BC98E" w14:paraId="5C645C97" w14:textId="77777777">
      <w:pPr>
        <w:pStyle w:val="BorderColor02780102"/>
        <w:spacing w:line="360" w:lineRule="auto"/>
        <w:ind w:left="273" w:leftChars="130"/>
      </w:pPr>
      <w:r>
        <w:rPr>
          <w:rFonts w:ascii="Times New Roman" w:eastAsia="新宋体" w:hAnsi="Times New Roman" w:hint="eastAsia"/>
          <w:szCs w:val="21"/>
        </w:rPr>
        <w:t>回答下列问题：</w:t>
      </w:r>
    </w:p>
    <w:p w:rsidR="0F47BD91" w14:paraId="1140EC1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）“熔炼”时，温度控制在</w:t>
      </w:r>
      <w:r>
        <w:rPr>
          <w:rFonts w:ascii="Times New Roman" w:eastAsia="新宋体" w:hAnsi="Times New Roman" w:hint="eastAsia"/>
          <w:szCs w:val="21"/>
        </w:rPr>
        <w:t>1300</w:t>
      </w:r>
      <w:r>
        <w:rPr>
          <w:rFonts w:ascii="Times New Roman" w:eastAsia="新宋体" w:hAnsi="Times New Roman" w:hint="eastAsia"/>
          <w:szCs w:val="21"/>
        </w:rPr>
        <w:t>℃左右，</w:t>
      </w:r>
      <w:r>
        <w:rPr>
          <w:rFonts w:ascii="Times New Roman" w:eastAsia="新宋体" w:hAnsi="Times New Roman" w:hint="eastAsia"/>
          <w:szCs w:val="21"/>
        </w:rPr>
        <w:t>写出转</w:t>
      </w:r>
      <w:r>
        <w:rPr>
          <w:rFonts w:ascii="Times New Roman" w:eastAsia="新宋体" w:hAnsi="Times New Roman" w:hint="eastAsia"/>
          <w:szCs w:val="21"/>
        </w:rPr>
        <w:t>炉渣中</w:t>
      </w:r>
      <w:r>
        <w:rPr>
          <w:rFonts w:ascii="Times New Roman" w:eastAsia="新宋体" w:hAnsi="Times New Roman" w:hint="eastAsia"/>
          <w:szCs w:val="21"/>
        </w:rPr>
        <w:t>Fe</w:t>
      </w:r>
      <w:r>
        <w:rPr>
          <w:rFonts w:ascii="Times New Roman" w:eastAsia="新宋体" w:hAnsi="Times New Roman" w:hint="eastAsia"/>
          <w:sz w:val="24"/>
          <w:szCs w:val="24"/>
          <w:vertAlign w:val="subscript"/>
        </w:rPr>
        <w:t>3</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发生反应的化学方程式：</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525336" w14:paraId="02AE030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）“选择性浸铁”时，经过“一系列操作”后所得固体的</w:t>
      </w:r>
      <w:r>
        <w:rPr>
          <w:rFonts w:ascii="Times New Roman" w:eastAsia="新宋体" w:hAnsi="Times New Roman" w:hint="eastAsia"/>
          <w:szCs w:val="21"/>
        </w:rPr>
        <w:t>X</w:t>
      </w:r>
      <w:r>
        <w:rPr>
          <w:rFonts w:ascii="Times New Roman" w:eastAsia="新宋体" w:hAnsi="Times New Roman" w:hint="eastAsia"/>
          <w:szCs w:val="21"/>
        </w:rPr>
        <w:t>射线衍射图谱中，出现了</w:t>
      </w:r>
      <w:r>
        <w:rPr>
          <w:rFonts w:ascii="Times New Roman" w:eastAsia="新宋体" w:hAnsi="Times New Roman" w:hint="eastAsia"/>
          <w:szCs w:val="21"/>
        </w:rPr>
        <w:t>FeSO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7H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的</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图谱，故</w:t>
      </w:r>
      <w:r>
        <w:rPr>
          <w:rFonts w:ascii="Times New Roman" w:eastAsia="新宋体" w:hAnsi="Times New Roman" w:hint="eastAsia"/>
          <w:szCs w:val="21"/>
        </w:rPr>
        <w:t>FeSO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7H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属于晶体；“一系列操作”为</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、过滤、洗涤、干燥。</w:t>
      </w:r>
    </w:p>
    <w:p w:rsidR="0F63474F" w14:paraId="68B6E0C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）“高酸浸出”时，当混合后硫酸浓度为</w:t>
      </w:r>
      <w:r>
        <w:rPr>
          <w:rFonts w:ascii="Times New Roman" w:eastAsia="新宋体" w:hAnsi="Times New Roman" w:hint="eastAsia"/>
          <w:szCs w:val="21"/>
        </w:rPr>
        <w:t>0.5mol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w:t>
      </w:r>
      <w:r>
        <w:rPr>
          <w:rFonts w:ascii="Times New Roman" w:eastAsia="新宋体" w:hAnsi="Times New Roman" w:hint="eastAsia"/>
          <w:szCs w:val="21"/>
        </w:rPr>
        <w:t>CoS</w:t>
      </w:r>
      <w:r>
        <w:rPr>
          <w:rFonts w:ascii="Times New Roman" w:eastAsia="新宋体" w:hAnsi="Times New Roman" w:hint="eastAsia"/>
          <w:szCs w:val="21"/>
        </w:rPr>
        <w:t>全部转为</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写出相关反应的离子方程式：</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，则此时</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mol</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2</w:t>
      </w:r>
      <w:r>
        <w:rPr>
          <w:rFonts w:ascii="Times New Roman" w:eastAsia="新宋体" w:hAnsi="Times New Roman" w:hint="eastAsia"/>
          <w:szCs w:val="21"/>
        </w:rPr>
        <w:t>；“滤渣”为</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76F24E" w14:paraId="4AD95BA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）“深度除铁”时，试剂</w:t>
      </w:r>
      <w:r>
        <w:rPr>
          <w:rFonts w:ascii="Times New Roman" w:eastAsia="新宋体" w:hAnsi="Times New Roman" w:hint="eastAsia"/>
          <w:szCs w:val="21"/>
        </w:rPr>
        <w:t>A</w:t>
      </w:r>
      <w:r>
        <w:rPr>
          <w:rFonts w:ascii="Times New Roman" w:eastAsia="新宋体" w:hAnsi="Times New Roman" w:hint="eastAsia"/>
          <w:szCs w:val="21"/>
        </w:rPr>
        <w:t>为</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；“萃取”后“操作Ⅱ”为</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C8CBB" w14:paraId="0F9EED9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）“熔炼”后，部分镍、铁以合金的形式存在，其立方晶胞如图所示，晶胞中与</w:t>
      </w:r>
      <w:r>
        <w:rPr>
          <w:rFonts w:ascii="Times New Roman" w:eastAsia="新宋体" w:hAnsi="Times New Roman" w:hint="eastAsia"/>
          <w:szCs w:val="21"/>
        </w:rPr>
        <w:t>铁距离</w:t>
      </w:r>
      <w:r>
        <w:rPr>
          <w:rFonts w:ascii="Times New Roman" w:eastAsia="新宋体" w:hAnsi="Times New Roman" w:hint="eastAsia"/>
          <w:szCs w:val="21"/>
        </w:rPr>
        <w:t>最近且相等的</w:t>
      </w:r>
      <w:r>
        <w:rPr>
          <w:rFonts w:ascii="Times New Roman" w:eastAsia="新宋体" w:hAnsi="Times New Roman" w:hint="eastAsia"/>
          <w:szCs w:val="21"/>
        </w:rPr>
        <w:t>Ni</w:t>
      </w:r>
      <w:r>
        <w:rPr>
          <w:rFonts w:ascii="Times New Roman" w:eastAsia="新宋体" w:hAnsi="Times New Roman" w:hint="eastAsia"/>
          <w:szCs w:val="21"/>
        </w:rPr>
        <w:t>原子的个数为</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，设</w:t>
      </w:r>
      <w:r>
        <w:rPr>
          <w:rFonts w:ascii="Times New Roman" w:eastAsia="新宋体" w:hAnsi="Times New Roman" w:hint="eastAsia"/>
          <w:szCs w:val="21"/>
        </w:rPr>
        <w:t>N</w:t>
      </w:r>
      <w:r>
        <w:rPr>
          <w:rFonts w:ascii="Times New Roman" w:eastAsia="新宋体" w:hAnsi="Times New Roman" w:hint="eastAsia"/>
          <w:sz w:val="24"/>
          <w:szCs w:val="24"/>
          <w:vertAlign w:val="subscript"/>
        </w:rPr>
        <w:t>A</w:t>
      </w:r>
      <w:r>
        <w:rPr>
          <w:rFonts w:ascii="Times New Roman" w:eastAsia="新宋体" w:hAnsi="Times New Roman" w:hint="eastAsia"/>
          <w:szCs w:val="21"/>
        </w:rPr>
        <w:t>为阿伏加德罗常数的值，晶胞边长为</w:t>
      </w:r>
      <w:r>
        <w:rPr>
          <w:rFonts w:ascii="Times New Roman" w:eastAsia="新宋体" w:hAnsi="Times New Roman" w:hint="eastAsia"/>
          <w:szCs w:val="21"/>
        </w:rPr>
        <w:t>anm</w:t>
      </w:r>
      <w:r>
        <w:rPr>
          <w:rFonts w:ascii="Times New Roman" w:eastAsia="新宋体" w:hAnsi="Times New Roman" w:hint="eastAsia"/>
          <w:szCs w:val="21"/>
        </w:rPr>
        <w:t>，则该晶胞密度为</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g</w:t>
      </w:r>
      <w:r>
        <w:rPr>
          <w:rFonts w:ascii="Times New Roman" w:eastAsia="新宋体" w:hAnsi="Times New Roman" w:hint="eastAsia"/>
          <w:szCs w:val="21"/>
        </w:rPr>
        <w:t>•</w:t>
      </w:r>
      <w:r>
        <w:rPr>
          <w:rFonts w:ascii="Times New Roman" w:eastAsia="新宋体" w:hAnsi="Times New Roman" w:hint="eastAsia"/>
          <w:szCs w:val="21"/>
        </w:rPr>
        <w:t>cm</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3</w:t>
      </w:r>
      <w:r>
        <w:rPr>
          <w:rFonts w:ascii="Times New Roman" w:eastAsia="新宋体" w:hAnsi="Times New Roman" w:hint="eastAsia"/>
          <w:szCs w:val="21"/>
        </w:rPr>
        <w:t>（用含</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N</w:t>
      </w:r>
      <w:r>
        <w:rPr>
          <w:rFonts w:ascii="Times New Roman" w:eastAsia="新宋体" w:hAnsi="Times New Roman" w:hint="eastAsia"/>
          <w:sz w:val="24"/>
          <w:szCs w:val="24"/>
          <w:vertAlign w:val="subscript"/>
        </w:rPr>
        <w:t>A</w:t>
      </w:r>
      <w:r>
        <w:rPr>
          <w:rFonts w:ascii="Times New Roman" w:eastAsia="新宋体" w:hAnsi="Times New Roman" w:hint="eastAsia"/>
          <w:szCs w:val="21"/>
        </w:rPr>
        <w:t>的代数式表示）。</w:t>
      </w:r>
    </w:p>
    <w:p w:rsidR="0F8D11BE" w14:paraId="5F0D895A"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1539243" cy="1094234"/>
            <wp:effectExtent l="0" t="0" r="0" b="0"/>
            <wp:docPr id="1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24"/>
                    <pic:cNvPicPr/>
                  </pic:nvPicPr>
                  <pic:blipFill>
                    <a:blip xmlns:r="http://schemas.openxmlformats.org/officeDocument/2006/relationships" r:embed="rId24" cstate="print"/>
                    <a:stretch>
                      <a:fillRect/>
                    </a:stretch>
                  </pic:blipFill>
                  <pic:spPr>
                    <a:xfrm>
                      <a:off x="0" y="0"/>
                      <a:ext cx="1539243" cy="1094234"/>
                    </a:xfrm>
                    <a:prstGeom prst="rect">
                      <a:avLst/>
                    </a:prstGeom>
                  </pic:spPr>
                </pic:pic>
              </a:graphicData>
            </a:graphic>
          </wp:inline>
        </w:drawing>
      </w:r>
    </w:p>
    <w:p w:rsidR="005C6FC8" w:rsidRPr="004F022A" w:rsidP="005C6FC8" w14:paraId="41EACD89" w14:textId="77777777">
      <w:pPr>
        <w:pStyle w:val="PlainText"/>
        <w:tabs>
          <w:tab w:val="left" w:pos="4305"/>
        </w:tabs>
        <w:snapToGrid w:val="0"/>
        <w:spacing w:line="336" w:lineRule="auto"/>
        <w:ind w:firstLine="640" w:firstLineChars="200"/>
        <w:jc w:val="center"/>
        <w:rPr>
          <w:rFonts w:ascii="楷体" w:eastAsia="楷体" w:hAnsi="楷体" w:cs="Times New Roman"/>
          <w:b/>
          <w:bCs/>
          <w:color w:val="000000" w:themeColor="text1"/>
          <w:sz w:val="32"/>
          <w:szCs w:val="32"/>
        </w:rPr>
      </w:pPr>
      <w:bookmarkStart w:id="1" w:name="OLE_LINK1"/>
      <w:r w:rsidRPr="004F022A">
        <w:rPr>
          <w:rFonts w:ascii="楷体" w:eastAsia="楷体" w:hAnsi="楷体" w:cs="Times New Roman"/>
          <w:b/>
          <w:bCs/>
          <w:color w:val="000000" w:themeColor="text1"/>
          <w:sz w:val="32"/>
          <w:szCs w:val="32"/>
        </w:rPr>
        <w:t>【能力提升】</w:t>
      </w:r>
    </w:p>
    <w:bookmarkEnd w:id="1"/>
    <w:p w:rsidR="0F8D3C9F" w14:paraId="255B372F" w14:textId="77777777">
      <w:pPr>
        <w:pStyle w:val="BorderColor02780102"/>
        <w:spacing w:line="360" w:lineRule="auto"/>
        <w:ind w:left="273" w:hanging="273" w:hangingChars="130"/>
      </w:pPr>
      <w:r>
        <w:rPr>
          <w:rFonts w:ascii="Times New Roman" w:eastAsia="新宋体" w:hAnsi="Times New Roman" w:hint="eastAsia"/>
          <w:szCs w:val="21"/>
        </w:rPr>
        <w:t>11</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•西乡县校级模拟）碳酸钴是一种无机化合物，其化学式为</w:t>
      </w:r>
      <w:r>
        <w:rPr>
          <w:rFonts w:ascii="Times New Roman" w:eastAsia="新宋体" w:hAnsi="Times New Roman" w:hint="eastAsia"/>
          <w:szCs w:val="21"/>
        </w:rPr>
        <w:t>CoCO</w:t>
      </w:r>
      <w:r>
        <w:rPr>
          <w:rFonts w:ascii="Times New Roman" w:eastAsia="新宋体" w:hAnsi="Times New Roman" w:hint="eastAsia"/>
          <w:sz w:val="24"/>
          <w:szCs w:val="24"/>
          <w:vertAlign w:val="subscript"/>
        </w:rPr>
        <w:t>3</w:t>
      </w:r>
      <w:r>
        <w:rPr>
          <w:rFonts w:ascii="Times New Roman" w:eastAsia="新宋体" w:hAnsi="Times New Roman" w:hint="eastAsia"/>
          <w:szCs w:val="21"/>
        </w:rPr>
        <w:t>。它是一种重要的钴盐，常用于电池、催化剂等领域。工业上以钴矿</w:t>
      </w:r>
      <w:r>
        <w:rPr>
          <w:rFonts w:ascii="Times New Roman" w:eastAsia="新宋体" w:hAnsi="Times New Roman" w:hint="eastAsia"/>
          <w:szCs w:val="21"/>
        </w:rPr>
        <w:t>[</w:t>
      </w:r>
      <w:r>
        <w:rPr>
          <w:rFonts w:ascii="Times New Roman" w:eastAsia="新宋体" w:hAnsi="Times New Roman" w:hint="eastAsia"/>
          <w:szCs w:val="21"/>
        </w:rPr>
        <w:t>主要成分是</w:t>
      </w:r>
      <w:r>
        <w:rPr>
          <w:rFonts w:ascii="Times New Roman" w:eastAsia="新宋体" w:hAnsi="Times New Roman" w:hint="eastAsia"/>
          <w:szCs w:val="21"/>
        </w:rPr>
        <w:t>Co</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为原料制取碳酸钴的工艺流程如图：</w:t>
      </w:r>
    </w:p>
    <w:p w:rsidR="0F8D6703" w14:paraId="3760D8B9"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3697232" cy="1310643"/>
            <wp:effectExtent l="0" t="0" r="0" b="0"/>
            <wp:docPr id="2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24"/>
                    <pic:cNvPicPr/>
                  </pic:nvPicPr>
                  <pic:blipFill>
                    <a:blip xmlns:r="http://schemas.openxmlformats.org/officeDocument/2006/relationships" r:embed="rId25" cstate="print"/>
                    <a:stretch>
                      <a:fillRect/>
                    </a:stretch>
                  </pic:blipFill>
                  <pic:spPr>
                    <a:xfrm>
                      <a:off x="0" y="0"/>
                      <a:ext cx="3697232" cy="1310643"/>
                    </a:xfrm>
                    <a:prstGeom prst="rect">
                      <a:avLst/>
                    </a:prstGeom>
                  </pic:spPr>
                </pic:pic>
              </a:graphicData>
            </a:graphic>
          </wp:inline>
        </w:drawing>
      </w:r>
    </w:p>
    <w:p w:rsidR="0F8D793F" w14:paraId="1966F219" w14:textId="77777777">
      <w:pPr>
        <w:pStyle w:val="BorderColor02780102"/>
        <w:spacing w:line="360" w:lineRule="auto"/>
        <w:ind w:left="273" w:leftChars="130"/>
      </w:pPr>
      <w:r>
        <w:rPr>
          <w:rFonts w:ascii="Times New Roman" w:eastAsia="新宋体" w:hAnsi="Times New Roman" w:hint="eastAsia"/>
          <w:szCs w:val="21"/>
        </w:rPr>
        <w:t>已知：</w:t>
      </w:r>
      <w:r>
        <w:rPr>
          <w:rFonts w:ascii="Times New Roman" w:eastAsia="Calibri" w:hAnsi="Times New Roman" w:hint="eastAsia"/>
          <w:szCs w:val="21"/>
        </w:rPr>
        <w:t>①</w:t>
      </w:r>
      <w:r>
        <w:rPr>
          <w:rFonts w:ascii="Times New Roman" w:eastAsia="新宋体" w:hAnsi="Times New Roman" w:hint="eastAsia"/>
          <w:szCs w:val="21"/>
        </w:rPr>
        <w:t>浸取液中含有</w:t>
      </w:r>
      <w:r>
        <w:rPr>
          <w:rFonts w:ascii="Times New Roman" w:eastAsia="新宋体" w:hAnsi="Times New Roman" w:hint="eastAsia"/>
          <w:szCs w:val="21"/>
        </w:rPr>
        <w:t>Al</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Ca</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Mn</w:t>
      </w:r>
      <w:r>
        <w:rPr>
          <w:rFonts w:ascii="Times New Roman" w:eastAsia="新宋体" w:hAnsi="Times New Roman" w:hint="eastAsia"/>
          <w:sz w:val="24"/>
          <w:szCs w:val="24"/>
          <w:vertAlign w:val="superscript"/>
        </w:rPr>
        <w:t>2+</w:t>
      </w:r>
      <w:r>
        <w:rPr>
          <w:rFonts w:ascii="Times New Roman" w:eastAsia="新宋体" w:hAnsi="Times New Roman" w:hint="eastAsia"/>
          <w:szCs w:val="21"/>
        </w:rPr>
        <w:t>等阳离子</w:t>
      </w:r>
    </w:p>
    <w:p w:rsidR="0F8DA5B4" w14:paraId="1D626819"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25</w:t>
      </w:r>
      <w:r>
        <w:rPr>
          <w:rFonts w:ascii="Times New Roman" w:eastAsia="新宋体" w:hAnsi="Times New Roman" w:hint="eastAsia"/>
          <w:szCs w:val="21"/>
        </w:rPr>
        <w:t>℃时，部分阳离子以氢氧化物形式沉淀时溶液的</w:t>
      </w:r>
      <w:r>
        <w:rPr>
          <w:rFonts w:ascii="Times New Roman" w:eastAsia="新宋体" w:hAnsi="Times New Roman" w:hint="eastAsia"/>
          <w:szCs w:val="21"/>
        </w:rPr>
        <w:t>pH</w:t>
      </w:r>
      <w:r>
        <w:rPr>
          <w:rFonts w:ascii="Times New Roman" w:eastAsia="新宋体" w:hAnsi="Times New Roman" w:hint="eastAsia"/>
          <w:szCs w:val="21"/>
        </w:rPr>
        <w:t>见表：</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1600"/>
        <w:gridCol w:w="1600"/>
        <w:gridCol w:w="1600"/>
        <w:gridCol w:w="1600"/>
        <w:gridCol w:w="1600"/>
      </w:tblGrid>
      <w:tr w14:paraId="0A68DA00" w14:textId="77777777">
        <w:tblPrEx>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Ex>
        <w:tc>
          <w:tcPr>
            <w:tcW w:w="1600" w:type="dxa"/>
          </w:tcPr>
          <w:p w:rsidR="0024353C" w14:paraId="634057B4" w14:textId="77777777">
            <w:pPr>
              <w:pStyle w:val="BorderColor02780102"/>
              <w:spacing w:line="360" w:lineRule="auto"/>
              <w:jc w:val="center"/>
            </w:pPr>
            <w:r>
              <w:rPr>
                <w:rFonts w:ascii="Times New Roman" w:eastAsia="新宋体" w:hAnsi="Times New Roman" w:hint="eastAsia"/>
                <w:szCs w:val="21"/>
              </w:rPr>
              <w:t>金属离子</w:t>
            </w:r>
          </w:p>
        </w:tc>
        <w:tc>
          <w:tcPr>
            <w:tcW w:w="1600" w:type="dxa"/>
          </w:tcPr>
          <w:p w:rsidR="004E5AE9" w14:paraId="36717F50" w14:textId="77777777">
            <w:pPr>
              <w:pStyle w:val="BorderColor02780102"/>
              <w:spacing w:line="360" w:lineRule="auto"/>
              <w:jc w:val="center"/>
            </w:pP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p>
        </w:tc>
        <w:tc>
          <w:tcPr>
            <w:tcW w:w="1600" w:type="dxa"/>
          </w:tcPr>
          <w:p w:rsidR="005A281C" w14:paraId="3B2E019F" w14:textId="77777777">
            <w:pPr>
              <w:pStyle w:val="BorderColor02780102"/>
              <w:spacing w:line="360" w:lineRule="auto"/>
              <w:jc w:val="center"/>
            </w:pP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p>
        </w:tc>
        <w:tc>
          <w:tcPr>
            <w:tcW w:w="1600" w:type="dxa"/>
          </w:tcPr>
          <w:p w:rsidR="009A52EA" w14:paraId="6F00F744" w14:textId="77777777">
            <w:pPr>
              <w:pStyle w:val="BorderColor02780102"/>
              <w:spacing w:line="360" w:lineRule="auto"/>
              <w:jc w:val="center"/>
            </w:pPr>
            <w:r>
              <w:rPr>
                <w:rFonts w:ascii="Times New Roman" w:eastAsia="新宋体" w:hAnsi="Times New Roman" w:hint="eastAsia"/>
                <w:szCs w:val="21"/>
              </w:rPr>
              <w:t>Al</w:t>
            </w:r>
            <w:r>
              <w:rPr>
                <w:rFonts w:ascii="Times New Roman" w:eastAsia="新宋体" w:hAnsi="Times New Roman" w:hint="eastAsia"/>
                <w:sz w:val="24"/>
                <w:szCs w:val="24"/>
                <w:vertAlign w:val="superscript"/>
              </w:rPr>
              <w:t>3+</w:t>
            </w:r>
          </w:p>
        </w:tc>
        <w:tc>
          <w:tcPr>
            <w:tcW w:w="1600" w:type="dxa"/>
          </w:tcPr>
          <w:p w:rsidR="00AC09DF" w14:paraId="131AE8FC" w14:textId="77777777">
            <w:pPr>
              <w:pStyle w:val="BorderColor02780102"/>
              <w:spacing w:line="360" w:lineRule="auto"/>
              <w:jc w:val="center"/>
            </w:pPr>
            <w:r>
              <w:rPr>
                <w:rFonts w:ascii="Times New Roman" w:eastAsia="新宋体" w:hAnsi="Times New Roman" w:hint="eastAsia"/>
                <w:szCs w:val="21"/>
              </w:rPr>
              <w:t>Mn</w:t>
            </w:r>
            <w:r>
              <w:rPr>
                <w:rFonts w:ascii="Times New Roman" w:eastAsia="新宋体" w:hAnsi="Times New Roman" w:hint="eastAsia"/>
                <w:sz w:val="24"/>
                <w:szCs w:val="24"/>
                <w:vertAlign w:val="superscript"/>
              </w:rPr>
              <w:t>2+</w:t>
            </w:r>
          </w:p>
        </w:tc>
      </w:tr>
      <w:tr w14:paraId="69DB17A3" w14:textId="77777777">
        <w:tblPrEx>
          <w:tblW w:w="0" w:type="auto"/>
          <w:tblInd w:w="280" w:type="dxa"/>
          <w:tblCellMar>
            <w:top w:w="30" w:type="dxa"/>
            <w:left w:w="30" w:type="dxa"/>
            <w:bottom w:w="30" w:type="dxa"/>
            <w:right w:w="30" w:type="dxa"/>
          </w:tblCellMar>
          <w:tblLook w:val="04A0"/>
        </w:tblPrEx>
        <w:tc>
          <w:tcPr>
            <w:tcW w:w="1600" w:type="dxa"/>
          </w:tcPr>
          <w:p w:rsidR="00C52DED" w14:paraId="737FEC4B" w14:textId="77777777">
            <w:pPr>
              <w:pStyle w:val="BorderColor02780102"/>
              <w:spacing w:line="360" w:lineRule="auto"/>
              <w:jc w:val="center"/>
            </w:pPr>
            <w:r>
              <w:rPr>
                <w:rFonts w:ascii="Times New Roman" w:eastAsia="新宋体" w:hAnsi="Times New Roman" w:hint="eastAsia"/>
                <w:szCs w:val="21"/>
              </w:rPr>
              <w:t>沉淀完全的</w:t>
            </w:r>
            <w:r>
              <w:rPr>
                <w:rFonts w:ascii="Times New Roman" w:eastAsia="新宋体" w:hAnsi="Times New Roman" w:hint="eastAsia"/>
                <w:szCs w:val="21"/>
              </w:rPr>
              <w:t>pH</w:t>
            </w:r>
          </w:p>
        </w:tc>
        <w:tc>
          <w:tcPr>
            <w:tcW w:w="1600" w:type="dxa"/>
          </w:tcPr>
          <w:p w:rsidR="00CB4B8A" w14:paraId="0D98DF3A" w14:textId="77777777">
            <w:pPr>
              <w:pStyle w:val="BorderColor02780102"/>
              <w:spacing w:line="360" w:lineRule="auto"/>
              <w:jc w:val="center"/>
            </w:pPr>
            <w:r>
              <w:rPr>
                <w:rFonts w:ascii="Times New Roman" w:eastAsia="新宋体" w:hAnsi="Times New Roman" w:hint="eastAsia"/>
                <w:szCs w:val="21"/>
              </w:rPr>
              <w:t>8.3</w:t>
            </w:r>
          </w:p>
        </w:tc>
        <w:tc>
          <w:tcPr>
            <w:tcW w:w="1600" w:type="dxa"/>
          </w:tcPr>
          <w:p w:rsidR="0F125E88" w14:paraId="3CB86FCA" w14:textId="77777777">
            <w:pPr>
              <w:pStyle w:val="BorderColor02780102"/>
              <w:spacing w:line="360" w:lineRule="auto"/>
              <w:jc w:val="center"/>
            </w:pPr>
            <w:r>
              <w:rPr>
                <w:rFonts w:ascii="Times New Roman" w:eastAsia="新宋体" w:hAnsi="Times New Roman" w:hint="eastAsia"/>
                <w:szCs w:val="21"/>
              </w:rPr>
              <w:t>2.8</w:t>
            </w:r>
          </w:p>
        </w:tc>
        <w:tc>
          <w:tcPr>
            <w:tcW w:w="1600" w:type="dxa"/>
          </w:tcPr>
          <w:p w:rsidR="0F2F81E4" w14:paraId="0AA5694F" w14:textId="77777777">
            <w:pPr>
              <w:pStyle w:val="BorderColor02780102"/>
              <w:spacing w:line="360" w:lineRule="auto"/>
              <w:jc w:val="center"/>
            </w:pPr>
            <w:r>
              <w:rPr>
                <w:rFonts w:ascii="Times New Roman" w:eastAsia="新宋体" w:hAnsi="Times New Roman" w:hint="eastAsia"/>
                <w:szCs w:val="21"/>
              </w:rPr>
              <w:t>4.7</w:t>
            </w:r>
          </w:p>
        </w:tc>
        <w:tc>
          <w:tcPr>
            <w:tcW w:w="1600" w:type="dxa"/>
          </w:tcPr>
          <w:p w:rsidR="0F3BC98E" w14:paraId="06C5B5C6" w14:textId="77777777">
            <w:pPr>
              <w:pStyle w:val="BorderColor02780102"/>
              <w:spacing w:line="360" w:lineRule="auto"/>
              <w:jc w:val="center"/>
            </w:pPr>
            <w:r>
              <w:rPr>
                <w:rFonts w:ascii="Times New Roman" w:eastAsia="新宋体" w:hAnsi="Times New Roman" w:hint="eastAsia"/>
                <w:szCs w:val="21"/>
              </w:rPr>
              <w:t>9.8</w:t>
            </w:r>
          </w:p>
        </w:tc>
      </w:tr>
    </w:tbl>
    <w:p w:rsidR="0F47BD91" w14:paraId="1526B696" w14:textId="77777777">
      <w:pPr>
        <w:pStyle w:val="BorderColor02780102"/>
        <w:spacing w:line="360" w:lineRule="auto"/>
        <w:ind w:left="273" w:leftChars="130"/>
      </w:pPr>
      <w:r>
        <w:rPr>
          <w:rFonts w:ascii="Times New Roman" w:eastAsia="Calibri" w:hAnsi="Times New Roman" w:hint="eastAsia"/>
          <w:szCs w:val="21"/>
        </w:rPr>
        <w:t>③</w:t>
      </w:r>
      <w:r>
        <w:rPr>
          <w:rFonts w:ascii="Times New Roman" w:eastAsia="新宋体" w:hAnsi="Times New Roman" w:hint="eastAsia"/>
          <w:szCs w:val="21"/>
        </w:rPr>
        <w:t>Co</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的</w:t>
      </w:r>
      <w:r>
        <w:rPr>
          <w:rFonts w:ascii="Times New Roman" w:eastAsia="新宋体" w:hAnsi="Times New Roman" w:hint="eastAsia"/>
          <w:szCs w:val="21"/>
        </w:rPr>
        <w:t>K</w:t>
      </w:r>
      <w:r>
        <w:rPr>
          <w:rFonts w:ascii="Times New Roman" w:eastAsia="新宋体" w:hAnsi="Times New Roman" w:hint="eastAsia"/>
          <w:sz w:val="24"/>
          <w:szCs w:val="24"/>
          <w:vertAlign w:val="subscript"/>
        </w:rPr>
        <w:t>sp</w:t>
      </w:r>
      <w:r>
        <w:rPr>
          <w:rFonts w:ascii="Times New Roman" w:eastAsia="新宋体" w:hAnsi="Times New Roman" w:hint="eastAsia"/>
          <w:szCs w:val="21"/>
        </w:rPr>
        <w:t>＝</w:t>
      </w:r>
      <w:r>
        <w:rPr>
          <w:rFonts w:ascii="Times New Roman" w:eastAsia="新宋体" w:hAnsi="Times New Roman" w:hint="eastAsia"/>
          <w:szCs w:val="21"/>
        </w:rPr>
        <w:t>1.6</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15</w:t>
      </w:r>
      <w:r>
        <w:rPr>
          <w:rFonts w:ascii="Times New Roman" w:eastAsia="新宋体" w:hAnsi="Times New Roman" w:hint="eastAsia"/>
          <w:szCs w:val="21"/>
        </w:rPr>
        <w:t>，</w:t>
      </w:r>
      <w:r>
        <w:rPr>
          <w:rFonts w:ascii="Times New Roman" w:eastAsia="新宋体" w:hAnsi="Times New Roman" w:hint="eastAsia"/>
          <w:szCs w:val="21"/>
        </w:rPr>
        <w:t>lg2</w:t>
      </w:r>
      <w:r>
        <w:rPr>
          <w:rFonts w:ascii="Times New Roman" w:eastAsia="新宋体" w:hAnsi="Times New Roman" w:hint="eastAsia"/>
          <w:szCs w:val="21"/>
        </w:rPr>
        <w:t>＝</w:t>
      </w:r>
      <w:r>
        <w:rPr>
          <w:rFonts w:ascii="Times New Roman" w:eastAsia="新宋体" w:hAnsi="Times New Roman" w:hint="eastAsia"/>
          <w:szCs w:val="21"/>
        </w:rPr>
        <w:t>0.3</w:t>
      </w:r>
    </w:p>
    <w:p w:rsidR="0F525336" w14:paraId="09376153" w14:textId="77777777">
      <w:pPr>
        <w:pStyle w:val="BorderColor02780102"/>
        <w:spacing w:line="360" w:lineRule="auto"/>
        <w:ind w:left="273" w:leftChars="130"/>
      </w:pPr>
      <w:r>
        <w:rPr>
          <w:rFonts w:ascii="Times New Roman" w:eastAsia="新宋体" w:hAnsi="Times New Roman" w:hint="eastAsia"/>
          <w:szCs w:val="21"/>
        </w:rPr>
        <w:t>回答下列问题：</w:t>
      </w:r>
    </w:p>
    <w:p w:rsidR="0F63474F" w14:paraId="2C9D75E9"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Cs w:val="21"/>
        </w:rPr>
        <w:t>原子的原子序数为</w:t>
      </w:r>
      <w:r>
        <w:rPr>
          <w:rFonts w:ascii="Times New Roman" w:eastAsia="新宋体" w:hAnsi="Times New Roman" w:hint="eastAsia"/>
          <w:szCs w:val="21"/>
        </w:rPr>
        <w:t>27</w:t>
      </w:r>
      <w:r>
        <w:rPr>
          <w:rFonts w:ascii="Times New Roman" w:eastAsia="新宋体" w:hAnsi="Times New Roman" w:hint="eastAsia"/>
          <w:szCs w:val="21"/>
        </w:rPr>
        <w:t>，其基态原子的价电子排布式为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76F24E" w14:paraId="2FC12D6F"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）浸取</w:t>
      </w:r>
      <w:r>
        <w:rPr>
          <w:rFonts w:ascii="Times New Roman" w:eastAsia="新宋体" w:hAnsi="Times New Roman" w:hint="eastAsia"/>
          <w:szCs w:val="21"/>
        </w:rPr>
        <w:t>钴</w:t>
      </w:r>
      <w:r>
        <w:rPr>
          <w:rFonts w:ascii="Times New Roman" w:eastAsia="新宋体" w:hAnsi="Times New Roman" w:hint="eastAsia"/>
          <w:szCs w:val="21"/>
        </w:rPr>
        <w:t>矿石前，</w:t>
      </w:r>
      <w:r>
        <w:rPr>
          <w:rFonts w:ascii="Times New Roman" w:eastAsia="新宋体" w:hAnsi="Times New Roman" w:hint="eastAsia"/>
          <w:szCs w:val="21"/>
        </w:rPr>
        <w:t>需要浆化处理</w:t>
      </w:r>
      <w:r>
        <w:rPr>
          <w:rFonts w:ascii="Times New Roman" w:eastAsia="新宋体" w:hAnsi="Times New Roman" w:hint="eastAsia"/>
          <w:szCs w:val="21"/>
        </w:rPr>
        <w:t>，原因是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C8CBB" w14:paraId="20F8C13C"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）除杂过程中，若加入过量</w:t>
      </w:r>
      <w:r>
        <w:rPr>
          <w:rFonts w:ascii="Times New Roman" w:eastAsia="新宋体" w:hAnsi="Times New Roman" w:hint="eastAsia"/>
          <w:szCs w:val="21"/>
        </w:rPr>
        <w:t>NaClO</w:t>
      </w:r>
      <w:r>
        <w:rPr>
          <w:rFonts w:ascii="Times New Roman" w:eastAsia="新宋体" w:hAnsi="Times New Roman" w:hint="eastAsia"/>
          <w:sz w:val="24"/>
          <w:szCs w:val="24"/>
          <w:vertAlign w:val="subscript"/>
        </w:rPr>
        <w:t>3</w:t>
      </w:r>
      <w:r>
        <w:rPr>
          <w:rFonts w:ascii="Times New Roman" w:eastAsia="新宋体" w:hAnsi="Times New Roman" w:hint="eastAsia"/>
          <w:szCs w:val="21"/>
        </w:rPr>
        <w:t>溶液会产生有毒气体</w:t>
      </w:r>
      <w:r>
        <w:rPr>
          <w:rFonts w:ascii="Times New Roman" w:eastAsia="新宋体" w:hAnsi="Times New Roman" w:hint="eastAsia"/>
          <w:szCs w:val="21"/>
        </w:rPr>
        <w:t>Cl</w:t>
      </w:r>
      <w:r>
        <w:rPr>
          <w:rFonts w:ascii="Times New Roman" w:eastAsia="新宋体" w:hAnsi="Times New Roman" w:hint="eastAsia"/>
          <w:sz w:val="24"/>
          <w:szCs w:val="24"/>
          <w:vertAlign w:val="subscript"/>
        </w:rPr>
        <w:t>2</w:t>
      </w:r>
      <w:r>
        <w:rPr>
          <w:rFonts w:ascii="Times New Roman" w:eastAsia="新宋体" w:hAnsi="Times New Roman" w:hint="eastAsia"/>
          <w:szCs w:val="21"/>
        </w:rPr>
        <w:t>，有人提出用压缩空气代替</w:t>
      </w:r>
      <w:r>
        <w:rPr>
          <w:rFonts w:ascii="Times New Roman" w:eastAsia="新宋体" w:hAnsi="Times New Roman" w:hint="eastAsia"/>
          <w:szCs w:val="21"/>
        </w:rPr>
        <w:t>NaClO</w:t>
      </w:r>
      <w:r>
        <w:rPr>
          <w:rFonts w:ascii="Times New Roman" w:eastAsia="新宋体" w:hAnsi="Times New Roman" w:hint="eastAsia"/>
          <w:sz w:val="24"/>
          <w:szCs w:val="24"/>
          <w:vertAlign w:val="subscript"/>
        </w:rPr>
        <w:t>3</w:t>
      </w:r>
      <w:r>
        <w:rPr>
          <w:rFonts w:ascii="Times New Roman" w:eastAsia="新宋体" w:hAnsi="Times New Roman" w:hint="eastAsia"/>
          <w:szCs w:val="21"/>
        </w:rPr>
        <w:t>溶液，则通入压缩空气后发生反应的离子方程式为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，调节</w:t>
      </w:r>
      <w:r>
        <w:rPr>
          <w:rFonts w:ascii="Times New Roman" w:eastAsia="新宋体" w:hAnsi="Times New Roman" w:hint="eastAsia"/>
          <w:szCs w:val="21"/>
        </w:rPr>
        <w:t>pH</w:t>
      </w:r>
      <w:r>
        <w:rPr>
          <w:rFonts w:ascii="Times New Roman" w:eastAsia="新宋体" w:hAnsi="Times New Roman" w:hint="eastAsia"/>
          <w:szCs w:val="21"/>
        </w:rPr>
        <w:t>后，若溶液中</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0.1mol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，此时</w:t>
      </w:r>
      <w:r>
        <w:rPr>
          <w:rFonts w:ascii="Times New Roman" w:eastAsia="新宋体" w:hAnsi="Times New Roman" w:hint="eastAsia"/>
          <w:szCs w:val="21"/>
        </w:rPr>
        <w:t>pH</w:t>
      </w:r>
      <w:r>
        <w:rPr>
          <w:rFonts w:ascii="Times New Roman" w:eastAsia="新宋体" w:hAnsi="Times New Roman" w:hint="eastAsia"/>
          <w:szCs w:val="21"/>
        </w:rPr>
        <w:t>的范围是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11BE" w14:paraId="0219E05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P507</w:t>
      </w:r>
      <w:r>
        <w:rPr>
          <w:rFonts w:ascii="Times New Roman" w:eastAsia="新宋体" w:hAnsi="Times New Roman" w:hint="eastAsia"/>
          <w:szCs w:val="21"/>
        </w:rPr>
        <w:t>萃取剂（</w:t>
      </w:r>
      <w:r>
        <w:rPr>
          <w:rFonts w:ascii="Times New Roman" w:eastAsia="新宋体" w:hAnsi="Times New Roman" w:hint="eastAsia"/>
          <w:szCs w:val="21"/>
        </w:rPr>
        <w:t>HA</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和</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能发生反应：</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+n</w:t>
      </w:r>
      <w:r>
        <w:rPr>
          <w:rFonts w:ascii="Times New Roman" w:eastAsia="新宋体" w:hAnsi="Times New Roman" w:hint="eastAsia"/>
          <w:szCs w:val="21"/>
        </w:rPr>
        <w:t>（</w:t>
      </w:r>
      <w:r>
        <w:rPr>
          <w:rFonts w:ascii="Times New Roman" w:eastAsia="新宋体" w:hAnsi="Times New Roman" w:hint="eastAsia"/>
          <w:szCs w:val="21"/>
        </w:rPr>
        <w:t>HA</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Cambria Math" w:eastAsia="Cambria Math" w:hAnsi="Cambria Math"/>
          <w:szCs w:val="21"/>
        </w:rPr>
        <w:t>⇌</w:t>
      </w:r>
      <w:r>
        <w:rPr>
          <w:rFonts w:ascii="Times New Roman" w:eastAsia="新宋体" w:hAnsi="Times New Roman" w:hint="eastAsia"/>
          <w:szCs w:val="21"/>
        </w:rPr>
        <w:t>CoA</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n</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HA</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+2H</w:t>
      </w:r>
      <w:r>
        <w:rPr>
          <w:rFonts w:ascii="Times New Roman" w:eastAsia="新宋体" w:hAnsi="Times New Roman" w:hint="eastAsia"/>
          <w:sz w:val="24"/>
          <w:szCs w:val="24"/>
          <w:vertAlign w:val="superscript"/>
        </w:rPr>
        <w:t>+</w:t>
      </w:r>
      <w:r>
        <w:rPr>
          <w:rFonts w:ascii="Times New Roman" w:eastAsia="新宋体" w:hAnsi="Times New Roman" w:hint="eastAsia"/>
          <w:szCs w:val="21"/>
        </w:rPr>
        <w:t>。萃取时，适当增大溶液</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萃取率</w:t>
      </w:r>
      <w:r>
        <w:rPr>
          <w:rFonts w:ascii="Times New Roman" w:eastAsia="新宋体" w:hAnsi="Times New Roman" w:hint="eastAsia"/>
          <w:szCs w:val="21"/>
        </w:rPr>
        <w:t>会增大，其原因是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3C9F" w14:paraId="35BFE5EF"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）反萃取时需向萃取液中加入</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（填写化学式），该工艺中设计萃取、反萃取的目的是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6703" w14:paraId="1DE4DF7D"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）一种含</w:t>
      </w:r>
      <w:r>
        <w:rPr>
          <w:rFonts w:ascii="Times New Roman" w:eastAsia="新宋体" w:hAnsi="Times New Roman" w:hint="eastAsia"/>
          <w:szCs w:val="21"/>
        </w:rPr>
        <w:t>Co</w:t>
      </w:r>
      <w:r>
        <w:rPr>
          <w:rFonts w:ascii="Times New Roman" w:eastAsia="新宋体" w:hAnsi="Times New Roman" w:hint="eastAsia"/>
          <w:szCs w:val="21"/>
        </w:rPr>
        <w:t>的氧化物晶胞结构如图所示，已知在该氧化物中</w:t>
      </w:r>
      <w:r>
        <w:rPr>
          <w:rFonts w:ascii="Times New Roman" w:eastAsia="新宋体" w:hAnsi="Times New Roman" w:hint="eastAsia"/>
          <w:szCs w:val="21"/>
        </w:rPr>
        <w:t>Co</w:t>
      </w:r>
      <w:r>
        <w:rPr>
          <w:rFonts w:ascii="Times New Roman" w:eastAsia="新宋体" w:hAnsi="Times New Roman" w:hint="eastAsia"/>
          <w:szCs w:val="21"/>
        </w:rPr>
        <w:t>原子半径为</w:t>
      </w:r>
      <w:r>
        <w:rPr>
          <w:rFonts w:ascii="Times New Roman" w:eastAsia="新宋体" w:hAnsi="Times New Roman" w:hint="eastAsia"/>
          <w:szCs w:val="21"/>
        </w:rPr>
        <w:t>apm</w:t>
      </w:r>
      <w:r>
        <w:rPr>
          <w:rFonts w:ascii="Times New Roman" w:eastAsia="新宋体" w:hAnsi="Times New Roman" w:hint="eastAsia"/>
          <w:szCs w:val="21"/>
        </w:rPr>
        <w:t>，</w:t>
      </w:r>
      <w:r>
        <w:rPr>
          <w:rFonts w:ascii="Times New Roman" w:eastAsia="新宋体" w:hAnsi="Times New Roman" w:hint="eastAsia"/>
          <w:szCs w:val="21"/>
        </w:rPr>
        <w:t>O</w:t>
      </w:r>
      <w:r>
        <w:rPr>
          <w:rFonts w:ascii="Times New Roman" w:eastAsia="新宋体" w:hAnsi="Times New Roman" w:hint="eastAsia"/>
          <w:szCs w:val="21"/>
        </w:rPr>
        <w:t>原子半径为</w:t>
      </w:r>
      <w:r>
        <w:rPr>
          <w:rFonts w:ascii="Times New Roman" w:eastAsia="新宋体" w:hAnsi="Times New Roman" w:hint="eastAsia"/>
          <w:szCs w:val="21"/>
        </w:rPr>
        <w:t>bpm</w:t>
      </w:r>
      <w:r>
        <w:rPr>
          <w:rFonts w:ascii="Times New Roman" w:eastAsia="新宋体" w:hAnsi="Times New Roman" w:hint="eastAsia"/>
          <w:szCs w:val="21"/>
        </w:rPr>
        <w:t>，它们在晶体中是紧密接触的。用</w:t>
      </w:r>
      <w:r>
        <w:rPr>
          <w:rFonts w:ascii="Times New Roman" w:eastAsia="新宋体" w:hAnsi="Times New Roman" w:hint="eastAsia"/>
          <w:szCs w:val="21"/>
        </w:rPr>
        <w:t>N</w:t>
      </w:r>
      <w:r>
        <w:rPr>
          <w:rFonts w:ascii="Times New Roman" w:eastAsia="新宋体" w:hAnsi="Times New Roman" w:hint="eastAsia"/>
          <w:sz w:val="24"/>
          <w:szCs w:val="24"/>
          <w:vertAlign w:val="subscript"/>
        </w:rPr>
        <w:t>A</w:t>
      </w:r>
      <w:r>
        <w:rPr>
          <w:rFonts w:ascii="Times New Roman" w:eastAsia="新宋体" w:hAnsi="Times New Roman" w:hint="eastAsia"/>
          <w:szCs w:val="21"/>
        </w:rPr>
        <w:t>表示阿伏加德罗常数的值，则该晶体密度为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g</w:t>
      </w:r>
      <w:r>
        <w:rPr>
          <w:rFonts w:ascii="Times New Roman" w:eastAsia="新宋体" w:hAnsi="Times New Roman" w:hint="eastAsia"/>
          <w:szCs w:val="21"/>
        </w:rPr>
        <w:t>•</w:t>
      </w:r>
      <w:r>
        <w:rPr>
          <w:rFonts w:ascii="Times New Roman" w:eastAsia="新宋体" w:hAnsi="Times New Roman" w:hint="eastAsia"/>
          <w:szCs w:val="21"/>
        </w:rPr>
        <w:t>cm</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3</w:t>
      </w:r>
      <w:r>
        <w:rPr>
          <w:rFonts w:ascii="Times New Roman" w:eastAsia="新宋体" w:hAnsi="Times New Roman" w:hint="eastAsia"/>
          <w:szCs w:val="21"/>
        </w:rPr>
        <w:t>（列出计算式即可）。</w:t>
      </w:r>
    </w:p>
    <w:p w:rsidR="0F8D793F" w14:paraId="705E8AD6"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1758700" cy="1304547"/>
            <wp:effectExtent l="0" t="0" r="0" b="0"/>
            <wp:docPr id="2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24"/>
                    <pic:cNvPicPr/>
                  </pic:nvPicPr>
                  <pic:blipFill>
                    <a:blip xmlns:r="http://schemas.openxmlformats.org/officeDocument/2006/relationships" r:embed="rId26" cstate="print"/>
                    <a:stretch>
                      <a:fillRect/>
                    </a:stretch>
                  </pic:blipFill>
                  <pic:spPr>
                    <a:xfrm>
                      <a:off x="0" y="0"/>
                      <a:ext cx="1758700" cy="1304547"/>
                    </a:xfrm>
                    <a:prstGeom prst="rect">
                      <a:avLst/>
                    </a:prstGeom>
                  </pic:spPr>
                </pic:pic>
              </a:graphicData>
            </a:graphic>
          </wp:inline>
        </w:drawing>
      </w:r>
    </w:p>
    <w:p w:rsidR="0F8DA5B4" w14:paraId="76011811" w14:textId="77777777">
      <w:pPr>
        <w:pStyle w:val="BorderColor02780102"/>
        <w:spacing w:line="360" w:lineRule="auto"/>
        <w:ind w:left="273" w:hanging="273" w:hangingChars="130"/>
      </w:pPr>
      <w:r>
        <w:rPr>
          <w:rFonts w:ascii="Times New Roman" w:eastAsia="新宋体" w:hAnsi="Times New Roman" w:hint="eastAsia"/>
          <w:szCs w:val="21"/>
        </w:rPr>
        <w:t>12</w:t>
      </w:r>
      <w:r>
        <w:rPr>
          <w:rFonts w:ascii="Times New Roman" w:eastAsia="新宋体" w:hAnsi="Times New Roman" w:hint="eastAsia"/>
          <w:szCs w:val="21"/>
        </w:rPr>
        <w:t>．（</w:t>
      </w:r>
      <w:r>
        <w:rPr>
          <w:rFonts w:ascii="Times New Roman" w:eastAsia="新宋体" w:hAnsi="Times New Roman" w:hint="eastAsia"/>
          <w:szCs w:val="21"/>
        </w:rPr>
        <w:t>2024</w:t>
      </w:r>
      <w:r>
        <w:rPr>
          <w:rFonts w:ascii="Times New Roman" w:eastAsia="新宋体" w:hAnsi="Times New Roman" w:hint="eastAsia"/>
          <w:szCs w:val="21"/>
        </w:rPr>
        <w:t>秋•吉林期末）攀西地区全钒钛球团矿</w:t>
      </w:r>
      <w:r>
        <w:rPr>
          <w:rFonts w:ascii="Times New Roman" w:eastAsia="新宋体" w:hAnsi="Times New Roman" w:hint="eastAsia"/>
          <w:szCs w:val="21"/>
        </w:rPr>
        <w:t>经气基竖炉</w:t>
      </w:r>
      <w:r>
        <w:rPr>
          <w:rFonts w:ascii="Times New Roman" w:eastAsia="新宋体" w:hAnsi="Times New Roman" w:hint="eastAsia"/>
          <w:szCs w:val="21"/>
        </w:rPr>
        <w:t>预还原，渣铁熔化和分离，对钒钛炉渣进行处理回收</w:t>
      </w:r>
      <w:r>
        <w:rPr>
          <w:rFonts w:ascii="Times New Roman" w:eastAsia="新宋体" w:hAnsi="Times New Roman" w:hint="eastAsia"/>
          <w:szCs w:val="21"/>
        </w:rPr>
        <w:t>TiO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，炉渣的主要成分（质量分数</w:t>
      </w:r>
      <w:r>
        <w:rPr>
          <w:rFonts w:ascii="Times New Roman" w:eastAsia="新宋体" w:hAnsi="Times New Roman" w:hint="eastAsia"/>
          <w:szCs w:val="21"/>
        </w:rPr>
        <w:t>%</w:t>
      </w:r>
      <w:r>
        <w:rPr>
          <w:rFonts w:ascii="Times New Roman" w:eastAsia="新宋体" w:hAnsi="Times New Roman" w:hint="eastAsia"/>
          <w:szCs w:val="21"/>
        </w:rPr>
        <w:t>）：</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1455"/>
        <w:gridCol w:w="1440"/>
        <w:gridCol w:w="1470"/>
        <w:gridCol w:w="1395"/>
        <w:gridCol w:w="1380"/>
        <w:gridCol w:w="1485"/>
      </w:tblGrid>
      <w:tr w14:paraId="52C4D9EC" w14:textId="77777777">
        <w:tblPrEx>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Ex>
        <w:tc>
          <w:tcPr>
            <w:tcW w:w="1455" w:type="dxa"/>
          </w:tcPr>
          <w:p w:rsidR="0024353C" w14:paraId="23054CC6" w14:textId="77777777">
            <w:pPr>
              <w:pStyle w:val="BorderColor02780102"/>
              <w:spacing w:line="360" w:lineRule="auto"/>
              <w:jc w:val="center"/>
            </w:pPr>
            <w:r>
              <w:rPr>
                <w:rFonts w:ascii="Times New Roman" w:eastAsia="新宋体" w:hAnsi="Times New Roman" w:hint="eastAsia"/>
                <w:szCs w:val="21"/>
              </w:rPr>
              <w:t>TiO</w:t>
            </w:r>
            <w:r>
              <w:rPr>
                <w:rFonts w:ascii="Times New Roman" w:eastAsia="新宋体" w:hAnsi="Times New Roman" w:hint="eastAsia"/>
                <w:sz w:val="24"/>
                <w:szCs w:val="24"/>
                <w:vertAlign w:val="subscript"/>
              </w:rPr>
              <w:t>2</w:t>
            </w:r>
          </w:p>
        </w:tc>
        <w:tc>
          <w:tcPr>
            <w:tcW w:w="1440" w:type="dxa"/>
          </w:tcPr>
          <w:p w:rsidR="004E5AE9" w14:paraId="1D5F0081" w14:textId="77777777">
            <w:pPr>
              <w:pStyle w:val="BorderColor02780102"/>
              <w:spacing w:line="360" w:lineRule="auto"/>
              <w:jc w:val="center"/>
            </w:pP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p>
        </w:tc>
        <w:tc>
          <w:tcPr>
            <w:tcW w:w="1470" w:type="dxa"/>
          </w:tcPr>
          <w:p w:rsidR="005A281C" w14:paraId="60A30DA8" w14:textId="77777777">
            <w:pPr>
              <w:pStyle w:val="BorderColor02780102"/>
              <w:spacing w:line="360" w:lineRule="auto"/>
              <w:jc w:val="center"/>
            </w:pP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p>
        </w:tc>
        <w:tc>
          <w:tcPr>
            <w:tcW w:w="1395" w:type="dxa"/>
          </w:tcPr>
          <w:p w:rsidR="009A52EA" w14:paraId="6A4FDA18" w14:textId="77777777">
            <w:pPr>
              <w:pStyle w:val="BorderColor02780102"/>
              <w:spacing w:line="360" w:lineRule="auto"/>
              <w:jc w:val="center"/>
            </w:pPr>
            <w:r>
              <w:rPr>
                <w:rFonts w:ascii="Times New Roman" w:eastAsia="新宋体" w:hAnsi="Times New Roman" w:hint="eastAsia"/>
                <w:szCs w:val="21"/>
              </w:rPr>
              <w:t>Al</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p>
        </w:tc>
        <w:tc>
          <w:tcPr>
            <w:tcW w:w="1380" w:type="dxa"/>
          </w:tcPr>
          <w:p w:rsidR="00AC09DF" w14:paraId="146EB26C" w14:textId="77777777">
            <w:pPr>
              <w:pStyle w:val="BorderColor02780102"/>
              <w:spacing w:line="360" w:lineRule="auto"/>
              <w:jc w:val="center"/>
            </w:pPr>
            <w:r>
              <w:rPr>
                <w:rFonts w:ascii="Times New Roman" w:eastAsia="新宋体" w:hAnsi="Times New Roman" w:hint="eastAsia"/>
                <w:szCs w:val="21"/>
              </w:rPr>
              <w:t>MgO</w:t>
            </w:r>
          </w:p>
        </w:tc>
        <w:tc>
          <w:tcPr>
            <w:tcW w:w="1485" w:type="dxa"/>
          </w:tcPr>
          <w:p w:rsidR="00C52DED" w14:paraId="75BF9BB1" w14:textId="77777777">
            <w:pPr>
              <w:pStyle w:val="BorderColor02780102"/>
              <w:spacing w:line="360" w:lineRule="auto"/>
              <w:jc w:val="center"/>
            </w:pP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p>
        </w:tc>
      </w:tr>
      <w:tr w14:paraId="0E41BAA2" w14:textId="77777777">
        <w:tblPrEx>
          <w:tblW w:w="0" w:type="auto"/>
          <w:tblInd w:w="280" w:type="dxa"/>
          <w:tblCellMar>
            <w:top w:w="30" w:type="dxa"/>
            <w:left w:w="30" w:type="dxa"/>
            <w:bottom w:w="30" w:type="dxa"/>
            <w:right w:w="30" w:type="dxa"/>
          </w:tblCellMar>
          <w:tblLook w:val="04A0"/>
        </w:tblPrEx>
        <w:tc>
          <w:tcPr>
            <w:tcW w:w="1455" w:type="dxa"/>
          </w:tcPr>
          <w:p w:rsidR="00CB4B8A" w14:paraId="64E9200E" w14:textId="77777777">
            <w:pPr>
              <w:pStyle w:val="BorderColor02780102"/>
              <w:spacing w:line="360" w:lineRule="auto"/>
              <w:jc w:val="center"/>
            </w:pPr>
            <w:r>
              <w:rPr>
                <w:rFonts w:ascii="Times New Roman" w:eastAsia="新宋体" w:hAnsi="Times New Roman" w:hint="eastAsia"/>
                <w:szCs w:val="21"/>
              </w:rPr>
              <w:t>40.4</w:t>
            </w:r>
          </w:p>
        </w:tc>
        <w:tc>
          <w:tcPr>
            <w:tcW w:w="1440" w:type="dxa"/>
          </w:tcPr>
          <w:p w:rsidR="0F125E88" w14:paraId="5E7F9373" w14:textId="77777777">
            <w:pPr>
              <w:pStyle w:val="BorderColor02780102"/>
              <w:spacing w:line="360" w:lineRule="auto"/>
              <w:jc w:val="center"/>
            </w:pPr>
            <w:r>
              <w:rPr>
                <w:rFonts w:ascii="Times New Roman" w:eastAsia="新宋体" w:hAnsi="Times New Roman" w:hint="eastAsia"/>
                <w:szCs w:val="21"/>
              </w:rPr>
              <w:t>29</w:t>
            </w:r>
          </w:p>
        </w:tc>
        <w:tc>
          <w:tcPr>
            <w:tcW w:w="1470" w:type="dxa"/>
          </w:tcPr>
          <w:p w:rsidR="0F2F81E4" w14:paraId="5F487EDD" w14:textId="77777777">
            <w:pPr>
              <w:pStyle w:val="BorderColor02780102"/>
              <w:spacing w:line="360" w:lineRule="auto"/>
              <w:jc w:val="center"/>
            </w:pPr>
            <w:r>
              <w:rPr>
                <w:rFonts w:ascii="Times New Roman" w:eastAsia="新宋体" w:hAnsi="Times New Roman" w:hint="eastAsia"/>
                <w:szCs w:val="21"/>
              </w:rPr>
              <w:t>11</w:t>
            </w:r>
          </w:p>
        </w:tc>
        <w:tc>
          <w:tcPr>
            <w:tcW w:w="1395" w:type="dxa"/>
          </w:tcPr>
          <w:p w:rsidR="0F3BC98E" w14:paraId="7B37C730" w14:textId="77777777">
            <w:pPr>
              <w:pStyle w:val="BorderColor02780102"/>
              <w:spacing w:line="360" w:lineRule="auto"/>
              <w:jc w:val="center"/>
            </w:pPr>
            <w:r>
              <w:rPr>
                <w:rFonts w:ascii="Times New Roman" w:eastAsia="新宋体" w:hAnsi="Times New Roman" w:hint="eastAsia"/>
                <w:szCs w:val="21"/>
              </w:rPr>
              <w:t>6.7</w:t>
            </w:r>
          </w:p>
        </w:tc>
        <w:tc>
          <w:tcPr>
            <w:tcW w:w="1380" w:type="dxa"/>
          </w:tcPr>
          <w:p w:rsidR="0F47BD91" w14:paraId="25E173A6" w14:textId="77777777">
            <w:pPr>
              <w:pStyle w:val="BorderColor02780102"/>
              <w:spacing w:line="360" w:lineRule="auto"/>
              <w:jc w:val="center"/>
            </w:pPr>
            <w:r>
              <w:rPr>
                <w:rFonts w:ascii="Times New Roman" w:eastAsia="新宋体" w:hAnsi="Times New Roman" w:hint="eastAsia"/>
                <w:szCs w:val="21"/>
              </w:rPr>
              <w:t>6.3</w:t>
            </w:r>
          </w:p>
        </w:tc>
        <w:tc>
          <w:tcPr>
            <w:tcW w:w="1485" w:type="dxa"/>
          </w:tcPr>
          <w:p w:rsidR="0F525336" w14:paraId="551E80D8" w14:textId="77777777">
            <w:pPr>
              <w:pStyle w:val="BorderColor02780102"/>
              <w:spacing w:line="360" w:lineRule="auto"/>
              <w:jc w:val="center"/>
            </w:pPr>
            <w:r>
              <w:rPr>
                <w:rFonts w:ascii="Times New Roman" w:eastAsia="新宋体" w:hAnsi="Times New Roman" w:hint="eastAsia"/>
                <w:szCs w:val="21"/>
              </w:rPr>
              <w:t>6</w:t>
            </w:r>
          </w:p>
        </w:tc>
      </w:tr>
    </w:tbl>
    <w:p w:rsidR="0F63474F" w14:paraId="0AA19C5E" w14:textId="77777777">
      <w:pPr>
        <w:pStyle w:val="BorderColor02780102"/>
        <w:spacing w:line="360" w:lineRule="auto"/>
        <w:ind w:left="273" w:leftChars="130"/>
      </w:pPr>
      <w:r>
        <w:rPr>
          <w:rFonts w:ascii="Times New Roman" w:eastAsia="新宋体" w:hAnsi="Times New Roman" w:hint="eastAsia"/>
          <w:szCs w:val="21"/>
        </w:rPr>
        <w:t>已知：</w:t>
      </w:r>
      <w:r>
        <w:rPr>
          <w:rFonts w:ascii="Times New Roman" w:eastAsia="Calibri" w:hAnsi="Times New Roman" w:hint="eastAsia"/>
          <w:szCs w:val="21"/>
        </w:rPr>
        <w:t>①</w:t>
      </w:r>
      <w:r>
        <w:rPr>
          <w:rFonts w:ascii="Times New Roman" w:eastAsia="新宋体" w:hAnsi="Times New Roman" w:hint="eastAsia"/>
          <w:szCs w:val="21"/>
        </w:rPr>
        <w:t>“焙烧”中，</w:t>
      </w:r>
      <w:r>
        <w:rPr>
          <w:rFonts w:ascii="Times New Roman" w:eastAsia="新宋体" w:hAnsi="Times New Roman" w:hint="eastAsia"/>
          <w:szCs w:val="21"/>
        </w:rPr>
        <w:t>TiO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几乎不发生反应，</w:t>
      </w:r>
      <w:r>
        <w:rPr>
          <w:rFonts w:ascii="Times New Roman" w:eastAsia="新宋体" w:hAnsi="Times New Roman" w:hint="eastAsia"/>
          <w:szCs w:val="21"/>
        </w:rPr>
        <w:t>Al</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MgO</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转化为相应的硫酸盐；</w:t>
      </w:r>
    </w:p>
    <w:p w:rsidR="0F76F24E" w14:paraId="74F86882"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TiO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都能与</w:t>
      </w:r>
      <w:r>
        <w:rPr>
          <w:rFonts w:ascii="Times New Roman" w:eastAsia="新宋体" w:hAnsi="Times New Roman" w:hint="eastAsia"/>
          <w:szCs w:val="21"/>
        </w:rPr>
        <w:t>NaOH</w:t>
      </w:r>
      <w:r>
        <w:rPr>
          <w:rFonts w:ascii="Times New Roman" w:eastAsia="新宋体" w:hAnsi="Times New Roman" w:hint="eastAsia"/>
          <w:szCs w:val="21"/>
        </w:rPr>
        <w:t>溶液反应，生成不溶性的</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TiO</w:t>
      </w:r>
      <w:r>
        <w:rPr>
          <w:rFonts w:ascii="Times New Roman" w:eastAsia="新宋体" w:hAnsi="Times New Roman" w:hint="eastAsia"/>
          <w:sz w:val="24"/>
          <w:szCs w:val="24"/>
          <w:vertAlign w:val="subscript"/>
        </w:rPr>
        <w:t>3</w:t>
      </w:r>
      <w:r>
        <w:rPr>
          <w:rFonts w:ascii="Times New Roman" w:eastAsia="新宋体" w:hAnsi="Times New Roman" w:hint="eastAsia"/>
          <w:szCs w:val="21"/>
        </w:rPr>
        <w:t>和可溶性的</w:t>
      </w:r>
      <w:r>
        <w:rPr>
          <w:rFonts w:ascii="Times New Roman" w:eastAsia="新宋体" w:hAnsi="Times New Roman" w:hint="eastAsia"/>
          <w:szCs w:val="21"/>
        </w:rPr>
        <w:t>NaVO</w:t>
      </w:r>
      <w:r>
        <w:rPr>
          <w:rFonts w:ascii="Times New Roman" w:eastAsia="新宋体" w:hAnsi="Times New Roman" w:hint="eastAsia"/>
          <w:sz w:val="24"/>
          <w:szCs w:val="24"/>
          <w:vertAlign w:val="subscript"/>
        </w:rPr>
        <w:t>3</w:t>
      </w:r>
    </w:p>
    <w:p w:rsidR="0F8C8CBB" w14:paraId="78CE436D" w14:textId="77777777">
      <w:pPr>
        <w:pStyle w:val="BorderColor02780102"/>
        <w:spacing w:line="360" w:lineRule="auto"/>
        <w:ind w:left="273" w:leftChars="130"/>
      </w:pPr>
      <w:r>
        <w:rPr>
          <w:rFonts w:ascii="Times New Roman" w:eastAsia="Calibri" w:hAnsi="Times New Roman" w:hint="eastAsia"/>
          <w:szCs w:val="21"/>
        </w:rPr>
        <w:t>③</w:t>
      </w:r>
      <w:r>
        <w:rPr>
          <w:rFonts w:ascii="Times New Roman" w:eastAsia="新宋体" w:hAnsi="Times New Roman" w:hint="eastAsia"/>
          <w:szCs w:val="21"/>
        </w:rPr>
        <w:t>溶液酸性较强时，</w:t>
      </w:r>
      <w:r>
        <w:rPr>
          <w:rFonts w:ascii="Times New Roman" w:eastAsia="新宋体" w:hAnsi="Times New Roman" w:hint="eastAsia"/>
          <w:szCs w:val="21"/>
        </w:rPr>
        <w:t>五价钒粒子</w:t>
      </w:r>
      <w:r>
        <w:rPr>
          <w:rFonts w:ascii="Times New Roman" w:eastAsia="新宋体" w:hAnsi="Times New Roman" w:hint="eastAsia"/>
          <w:szCs w:val="21"/>
        </w:rPr>
        <w:t>主要以</w:t>
      </w:r>
      <m:oMath>
        <m:r>
          <w:rPr>
            <w:rFonts w:ascii="Cambria Math" w:eastAsia="新宋体" w:hAnsi="Cambria Math" w:hint="eastAsia"/>
            <w:szCs w:val="21"/>
          </w:rPr>
          <m:t>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m:t>
            </m:r>
          </m:sub>
          <m:sup>
            <m:r>
              <w:rPr>
                <w:rFonts w:ascii="Cambria Math" w:eastAsia="新宋体" w:hAnsi="Cambria Math"/>
                <w:szCs w:val="21"/>
              </w:rPr>
              <m:t>+</m:t>
            </m:r>
          </m:sup>
        </m:sSubSup>
      </m:oMath>
      <w:r>
        <w:rPr>
          <w:rFonts w:ascii="Times New Roman" w:eastAsia="新宋体" w:hAnsi="Times New Roman" w:hint="eastAsia"/>
          <w:szCs w:val="21"/>
        </w:rPr>
        <w:t>的形式存在。</w:t>
      </w:r>
    </w:p>
    <w:p w:rsidR="0F8D11BE" w14:paraId="1BFDA4B6" w14:textId="77777777">
      <w:pPr>
        <w:pStyle w:val="BorderColor02780102"/>
        <w:spacing w:line="360" w:lineRule="auto"/>
        <w:ind w:left="273" w:leftChars="130"/>
      </w:pPr>
      <w:r>
        <w:rPr>
          <w:rFonts w:ascii="Times New Roman" w:eastAsia="新宋体" w:hAnsi="Times New Roman" w:hint="eastAsia"/>
          <w:szCs w:val="21"/>
        </w:rPr>
        <w:t>工艺流程如图：</w:t>
      </w:r>
    </w:p>
    <w:p w:rsidR="0F8D3C9F" w14:paraId="6CA4942F"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114554" cy="1557531"/>
            <wp:effectExtent l="0" t="0" r="0" b="0"/>
            <wp:docPr id="2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24"/>
                    <pic:cNvPicPr/>
                  </pic:nvPicPr>
                  <pic:blipFill>
                    <a:blip xmlns:r="http://schemas.openxmlformats.org/officeDocument/2006/relationships" r:embed="rId27" cstate="print"/>
                    <a:stretch>
                      <a:fillRect/>
                    </a:stretch>
                  </pic:blipFill>
                  <pic:spPr>
                    <a:xfrm>
                      <a:off x="0" y="0"/>
                      <a:ext cx="5114554" cy="1557531"/>
                    </a:xfrm>
                    <a:prstGeom prst="rect">
                      <a:avLst/>
                    </a:prstGeom>
                  </pic:spPr>
                </pic:pic>
              </a:graphicData>
            </a:graphic>
          </wp:inline>
        </w:drawing>
      </w:r>
    </w:p>
    <w:p w:rsidR="0F8D6703" w14:paraId="00D5C684" w14:textId="77777777">
      <w:pPr>
        <w:pStyle w:val="BorderColor02780102"/>
        <w:spacing w:line="360" w:lineRule="auto"/>
        <w:ind w:left="273" w:leftChars="130"/>
      </w:pPr>
      <w:r>
        <w:rPr>
          <w:rFonts w:ascii="Times New Roman" w:eastAsia="新宋体" w:hAnsi="Times New Roman" w:hint="eastAsia"/>
          <w:szCs w:val="21"/>
        </w:rPr>
        <w:t>回答下列问题</w:t>
      </w:r>
    </w:p>
    <w:p w:rsidR="0F8D793F" w14:paraId="242D57BF"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）基态</w:t>
      </w:r>
      <w:r>
        <w:rPr>
          <w:rFonts w:ascii="Times New Roman" w:eastAsia="新宋体" w:hAnsi="Times New Roman" w:hint="eastAsia"/>
          <w:szCs w:val="21"/>
        </w:rPr>
        <w:t>V</w:t>
      </w:r>
      <w:r>
        <w:rPr>
          <w:rFonts w:ascii="Times New Roman" w:eastAsia="新宋体" w:hAnsi="Times New Roman" w:hint="eastAsia"/>
          <w:szCs w:val="21"/>
        </w:rPr>
        <w:t>原子的价电子</w:t>
      </w:r>
      <w:r>
        <w:rPr>
          <w:rFonts w:ascii="Times New Roman" w:eastAsia="新宋体" w:hAnsi="Times New Roman" w:hint="eastAsia"/>
          <w:szCs w:val="21"/>
        </w:rPr>
        <w:t>排布图</w:t>
      </w:r>
      <w:r>
        <w:rPr>
          <w:rFonts w:ascii="Times New Roman" w:eastAsia="新宋体" w:hAnsi="Times New Roman" w:hint="eastAsia"/>
          <w:szCs w:val="21"/>
        </w:rPr>
        <w:t>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A5B4" w14:paraId="7A8C112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）为了提高“焙烧”效率，可采取的措施有</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24353C" w14:paraId="6A7AF78B"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）滤液</w:t>
      </w:r>
      <w:r>
        <w:rPr>
          <w:rFonts w:ascii="Times New Roman" w:eastAsia="新宋体" w:hAnsi="Times New Roman" w:hint="eastAsia"/>
          <w:szCs w:val="21"/>
        </w:rPr>
        <w:t>1</w:t>
      </w:r>
      <w:r>
        <w:rPr>
          <w:rFonts w:ascii="Times New Roman" w:eastAsia="新宋体" w:hAnsi="Times New Roman" w:hint="eastAsia"/>
          <w:szCs w:val="21"/>
        </w:rPr>
        <w:t>中含有的阳离子有（填离子符号）</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4E5AE9" w14:paraId="0A778729"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沉硅时</w:t>
      </w:r>
      <w:r>
        <w:rPr>
          <w:rFonts w:ascii="Times New Roman" w:eastAsia="新宋体" w:hAnsi="Times New Roman" w:hint="eastAsia"/>
          <w:szCs w:val="21"/>
        </w:rPr>
        <w:t>通入的气体是（填化学式）</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5A281C" w14:paraId="2688E67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）“酸浸”中生成</w:t>
      </w:r>
      <w:r>
        <w:rPr>
          <w:rFonts w:ascii="Times New Roman" w:eastAsia="新宋体" w:hAnsi="Times New Roman" w:hint="eastAsia"/>
          <w:szCs w:val="21"/>
        </w:rPr>
        <w:t>TiO</w:t>
      </w:r>
      <w:r>
        <w:rPr>
          <w:rFonts w:ascii="Times New Roman" w:eastAsia="新宋体" w:hAnsi="Times New Roman" w:hint="eastAsia"/>
          <w:sz w:val="24"/>
          <w:szCs w:val="24"/>
          <w:vertAlign w:val="superscript"/>
        </w:rPr>
        <w:t>2+</w:t>
      </w:r>
      <w:r>
        <w:rPr>
          <w:rFonts w:ascii="Times New Roman" w:eastAsia="新宋体" w:hAnsi="Times New Roman" w:hint="eastAsia"/>
          <w:szCs w:val="21"/>
        </w:rPr>
        <w:t>的离子方程式为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9A52EA" w14:paraId="6CFD5FE1"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）“沉钒”时，需调溶液的</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pH</w:t>
      </w:r>
      <w:r>
        <w:rPr>
          <w:rFonts w:ascii="Times New Roman" w:eastAsia="新宋体" w:hAnsi="Times New Roman" w:hint="eastAsia"/>
          <w:szCs w:val="21"/>
        </w:rPr>
        <w:t>过低或</w:t>
      </w:r>
      <w:r>
        <w:rPr>
          <w:rFonts w:ascii="Times New Roman" w:eastAsia="新宋体" w:hAnsi="Times New Roman" w:hint="eastAsia"/>
          <w:szCs w:val="21"/>
        </w:rPr>
        <w:t>过高均</w:t>
      </w:r>
      <w:r>
        <w:rPr>
          <w:rFonts w:ascii="Times New Roman" w:eastAsia="新宋体" w:hAnsi="Times New Roman" w:hint="eastAsia"/>
          <w:szCs w:val="21"/>
        </w:rPr>
        <w:t>不利于生成</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沉淀，原因是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AC09DF" w14:paraId="4F542AFB"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TiO</w:t>
      </w:r>
      <w:r>
        <w:rPr>
          <w:rFonts w:ascii="Times New Roman" w:eastAsia="新宋体" w:hAnsi="Times New Roman" w:hint="eastAsia"/>
          <w:sz w:val="24"/>
          <w:szCs w:val="24"/>
          <w:vertAlign w:val="subscript"/>
        </w:rPr>
        <w:t>2</w:t>
      </w:r>
      <w:r>
        <w:rPr>
          <w:rFonts w:ascii="Times New Roman" w:eastAsia="新宋体" w:hAnsi="Times New Roman" w:hint="eastAsia"/>
          <w:szCs w:val="21"/>
        </w:rPr>
        <w:t>在自然界中有三种同素异形态，即金红石型、</w:t>
      </w:r>
      <w:r>
        <w:rPr>
          <w:rFonts w:ascii="Times New Roman" w:eastAsia="新宋体" w:hAnsi="Times New Roman" w:hint="eastAsia"/>
          <w:szCs w:val="21"/>
        </w:rPr>
        <w:t>锐钛型和斜钛型</w:t>
      </w:r>
      <w:r>
        <w:rPr>
          <w:rFonts w:ascii="Times New Roman" w:eastAsia="新宋体" w:hAnsi="Times New Roman" w:hint="eastAsia"/>
          <w:szCs w:val="21"/>
        </w:rPr>
        <w:t>三种，其中金红石型是三种变体中最稳定的一种，其晶胞如图所示，在面上的白球是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（填字母），钛原子配位数为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。（球</w:t>
      </w:r>
      <w:r>
        <w:rPr>
          <w:rFonts w:ascii="Times New Roman" w:eastAsia="新宋体" w:hAnsi="Times New Roman" w:hint="eastAsia"/>
          <w:szCs w:val="21"/>
        </w:rPr>
        <w:t>1</w:t>
      </w:r>
      <w:r>
        <w:rPr>
          <w:rFonts w:ascii="Times New Roman" w:eastAsia="新宋体" w:hAnsi="Times New Roman" w:hint="eastAsia"/>
          <w:szCs w:val="21"/>
        </w:rPr>
        <w:t>、球</w:t>
      </w:r>
      <w:r>
        <w:rPr>
          <w:rFonts w:ascii="Times New Roman" w:eastAsia="新宋体" w:hAnsi="Times New Roman" w:hint="eastAsia"/>
          <w:szCs w:val="21"/>
        </w:rPr>
        <w:t>2</w:t>
      </w:r>
      <w:r>
        <w:rPr>
          <w:rFonts w:ascii="Times New Roman" w:eastAsia="新宋体" w:hAnsi="Times New Roman" w:hint="eastAsia"/>
          <w:szCs w:val="21"/>
        </w:rPr>
        <w:t>、球</w:t>
      </w:r>
      <w:r>
        <w:rPr>
          <w:rFonts w:ascii="Times New Roman" w:eastAsia="新宋体" w:hAnsi="Times New Roman" w:hint="eastAsia"/>
          <w:szCs w:val="21"/>
        </w:rPr>
        <w:t>3</w:t>
      </w:r>
      <w:r>
        <w:rPr>
          <w:rFonts w:ascii="Times New Roman" w:eastAsia="新宋体" w:hAnsi="Times New Roman" w:hint="eastAsia"/>
          <w:szCs w:val="21"/>
        </w:rPr>
        <w:t>之间等距）</w:t>
      </w:r>
    </w:p>
    <w:p w:rsidR="00C52DED" w14:paraId="6B01BCEB"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1825756" cy="1258827"/>
            <wp:effectExtent l="0" t="0" r="0" b="0"/>
            <wp:docPr id="2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24"/>
                    <pic:cNvPicPr/>
                  </pic:nvPicPr>
                  <pic:blipFill>
                    <a:blip xmlns:r="http://schemas.openxmlformats.org/officeDocument/2006/relationships" r:embed="rId28" cstate="print"/>
                    <a:stretch>
                      <a:fillRect/>
                    </a:stretch>
                  </pic:blipFill>
                  <pic:spPr>
                    <a:xfrm>
                      <a:off x="0" y="0"/>
                      <a:ext cx="1825756" cy="1258827"/>
                    </a:xfrm>
                    <a:prstGeom prst="rect">
                      <a:avLst/>
                    </a:prstGeom>
                  </pic:spPr>
                </pic:pic>
              </a:graphicData>
            </a:graphic>
          </wp:inline>
        </w:drawing>
      </w:r>
    </w:p>
    <w:p w:rsidR="00CB4B8A" w14:paraId="3CB96621" w14:textId="77777777">
      <w:pPr>
        <w:pStyle w:val="BorderColor02780102"/>
        <w:spacing w:line="360" w:lineRule="auto"/>
        <w:ind w:left="273" w:hanging="273" w:hangingChars="130"/>
      </w:pPr>
      <w:r>
        <w:rPr>
          <w:rFonts w:ascii="Times New Roman" w:eastAsia="新宋体" w:hAnsi="Times New Roman" w:hint="eastAsia"/>
          <w:szCs w:val="21"/>
        </w:rPr>
        <w:t>13</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兰州模拟）海洋锰结核是一种富含多种金属元素的矿物资源，从中提取的金属在钢铁、电子、航天领域有着广泛的用途。其主要成分为锰、镍、铜、钴、铁等金属的氧化物。从锰结核中回收金属的工艺流程如图：</w:t>
      </w:r>
    </w:p>
    <w:p w:rsidR="0F125E88" w14:paraId="2F8FC30D"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401067" cy="1432563"/>
            <wp:effectExtent l="0" t="0" r="0" b="0"/>
            <wp:docPr id="2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24"/>
                    <pic:cNvPicPr/>
                  </pic:nvPicPr>
                  <pic:blipFill>
                    <a:blip xmlns:r="http://schemas.openxmlformats.org/officeDocument/2006/relationships" r:embed="rId29" cstate="print"/>
                    <a:stretch>
                      <a:fillRect/>
                    </a:stretch>
                  </pic:blipFill>
                  <pic:spPr>
                    <a:xfrm>
                      <a:off x="0" y="0"/>
                      <a:ext cx="5401067" cy="1432563"/>
                    </a:xfrm>
                    <a:prstGeom prst="rect">
                      <a:avLst/>
                    </a:prstGeom>
                  </pic:spPr>
                </pic:pic>
              </a:graphicData>
            </a:graphic>
          </wp:inline>
        </w:drawing>
      </w:r>
    </w:p>
    <w:p w:rsidR="0F2F81E4" w14:paraId="393A9301" w14:textId="77777777">
      <w:pPr>
        <w:pStyle w:val="BorderColor02780102"/>
        <w:spacing w:line="360" w:lineRule="auto"/>
        <w:ind w:left="273" w:leftChars="130"/>
      </w:pPr>
      <w:r>
        <w:rPr>
          <w:rFonts w:ascii="Times New Roman" w:eastAsia="新宋体" w:hAnsi="Times New Roman" w:hint="eastAsia"/>
          <w:szCs w:val="21"/>
        </w:rPr>
        <w:t>已知：</w:t>
      </w:r>
      <w:r>
        <w:rPr>
          <w:rFonts w:ascii="Times New Roman" w:eastAsia="Calibri" w:hAnsi="Times New Roman" w:hint="eastAsia"/>
          <w:szCs w:val="21"/>
        </w:rPr>
        <w:t>①</w:t>
      </w:r>
      <w:r>
        <w:rPr>
          <w:rFonts w:ascii="Times New Roman" w:eastAsia="新宋体" w:hAnsi="Times New Roman" w:hint="eastAsia"/>
          <w:szCs w:val="21"/>
        </w:rPr>
        <w:t>“还原熔炼”后得到富锰渣和粗合金。</w:t>
      </w:r>
    </w:p>
    <w:p w:rsidR="0F3BC98E" w14:paraId="17265991"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“加压酸浸”后</w:t>
      </w:r>
      <w:r>
        <w:rPr>
          <w:rFonts w:ascii="Times New Roman" w:eastAsia="新宋体" w:hAnsi="Times New Roman" w:hint="eastAsia"/>
          <w:szCs w:val="21"/>
        </w:rPr>
        <w:t>Cu</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Cs w:val="21"/>
        </w:rPr>
        <w:t>、</w:t>
      </w:r>
      <w:r>
        <w:rPr>
          <w:rFonts w:ascii="Times New Roman" w:eastAsia="新宋体" w:hAnsi="Times New Roman" w:hint="eastAsia"/>
          <w:szCs w:val="21"/>
        </w:rPr>
        <w:t>Ni</w:t>
      </w:r>
      <w:r>
        <w:rPr>
          <w:rFonts w:ascii="Times New Roman" w:eastAsia="新宋体" w:hAnsi="Times New Roman" w:hint="eastAsia"/>
          <w:szCs w:val="21"/>
        </w:rPr>
        <w:t>元素均以</w:t>
      </w:r>
      <w:r>
        <w:rPr>
          <w:rFonts w:ascii="Times New Roman" w:eastAsia="新宋体" w:hAnsi="Times New Roman" w:hint="eastAsia"/>
          <w:szCs w:val="21"/>
        </w:rPr>
        <w:t>二价盐的</w:t>
      </w:r>
      <w:r>
        <w:rPr>
          <w:rFonts w:ascii="Times New Roman" w:eastAsia="新宋体" w:hAnsi="Times New Roman" w:hint="eastAsia"/>
          <w:szCs w:val="21"/>
        </w:rPr>
        <w:t>形式存在。</w:t>
      </w:r>
    </w:p>
    <w:p w:rsidR="0F47BD91" w14:paraId="3546DF1A" w14:textId="77777777">
      <w:pPr>
        <w:pStyle w:val="BorderColor02780102"/>
        <w:spacing w:line="360" w:lineRule="auto"/>
        <w:ind w:left="273" w:leftChars="130"/>
      </w:pPr>
      <w:r>
        <w:rPr>
          <w:rFonts w:ascii="Times New Roman" w:eastAsia="Calibri" w:hAnsi="Times New Roman" w:hint="eastAsia"/>
          <w:szCs w:val="21"/>
        </w:rPr>
        <w:t>③</w:t>
      </w:r>
      <w:r>
        <w:rPr>
          <w:rFonts w:ascii="Times New Roman" w:eastAsia="新宋体" w:hAnsi="Times New Roman" w:hint="eastAsia"/>
          <w:szCs w:val="21"/>
        </w:rPr>
        <w:t>常温下，相关金属离子（</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1mol/L</w:t>
      </w:r>
      <w:r>
        <w:rPr>
          <w:rFonts w:ascii="Times New Roman" w:eastAsia="新宋体" w:hAnsi="Times New Roman" w:hint="eastAsia"/>
          <w:szCs w:val="21"/>
        </w:rPr>
        <w:t>）生成氢氧化物沉淀的</w:t>
      </w:r>
      <w:r>
        <w:rPr>
          <w:rFonts w:ascii="Times New Roman" w:eastAsia="新宋体" w:hAnsi="Times New Roman" w:hint="eastAsia"/>
          <w:szCs w:val="21"/>
        </w:rPr>
        <w:t>pH</w:t>
      </w:r>
      <w:r>
        <w:rPr>
          <w:rFonts w:ascii="Times New Roman" w:eastAsia="新宋体" w:hAnsi="Times New Roman" w:hint="eastAsia"/>
          <w:szCs w:val="21"/>
        </w:rPr>
        <w:t>如下表：</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1333"/>
        <w:gridCol w:w="1333"/>
        <w:gridCol w:w="1333"/>
        <w:gridCol w:w="1333"/>
        <w:gridCol w:w="1333"/>
        <w:gridCol w:w="1333"/>
      </w:tblGrid>
      <w:tr w14:paraId="4FDC2BDD" w14:textId="77777777">
        <w:tblPrEx>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Ex>
        <w:tc>
          <w:tcPr>
            <w:tcW w:w="1333" w:type="dxa"/>
          </w:tcPr>
          <w:p w:rsidR="0F525336" w14:paraId="7AE9B099" w14:textId="77777777">
            <w:pPr>
              <w:pStyle w:val="BorderColor02780102"/>
              <w:spacing w:line="360" w:lineRule="auto"/>
              <w:jc w:val="center"/>
            </w:pPr>
            <w:r>
              <w:rPr>
                <w:rFonts w:ascii="Times New Roman" w:eastAsia="新宋体" w:hAnsi="Times New Roman" w:hint="eastAsia"/>
                <w:szCs w:val="21"/>
              </w:rPr>
              <w:t>金属离子</w:t>
            </w:r>
          </w:p>
        </w:tc>
        <w:tc>
          <w:tcPr>
            <w:tcW w:w="1333" w:type="dxa"/>
          </w:tcPr>
          <w:p w:rsidR="0F63474F" w14:paraId="7228DAB6" w14:textId="77777777">
            <w:pPr>
              <w:pStyle w:val="BorderColor02780102"/>
              <w:spacing w:line="360" w:lineRule="auto"/>
              <w:jc w:val="center"/>
            </w:pP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p>
        </w:tc>
        <w:tc>
          <w:tcPr>
            <w:tcW w:w="1333" w:type="dxa"/>
          </w:tcPr>
          <w:p w:rsidR="0F76F24E" w14:paraId="245B5F25" w14:textId="77777777">
            <w:pPr>
              <w:pStyle w:val="BorderColor02780102"/>
              <w:spacing w:line="360" w:lineRule="auto"/>
              <w:jc w:val="center"/>
            </w:pP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p>
        </w:tc>
        <w:tc>
          <w:tcPr>
            <w:tcW w:w="1333" w:type="dxa"/>
          </w:tcPr>
          <w:p w:rsidR="0F8C8CBB" w14:paraId="605DDEFD" w14:textId="77777777">
            <w:pPr>
              <w:pStyle w:val="BorderColor02780102"/>
              <w:spacing w:line="360" w:lineRule="auto"/>
              <w:jc w:val="center"/>
            </w:pPr>
            <w:r>
              <w:rPr>
                <w:rFonts w:ascii="Times New Roman" w:eastAsia="新宋体" w:hAnsi="Times New Roman" w:hint="eastAsia"/>
                <w:szCs w:val="21"/>
              </w:rPr>
              <w:t>Cu</w:t>
            </w:r>
            <w:r>
              <w:rPr>
                <w:rFonts w:ascii="Times New Roman" w:eastAsia="新宋体" w:hAnsi="Times New Roman" w:hint="eastAsia"/>
                <w:sz w:val="24"/>
                <w:szCs w:val="24"/>
                <w:vertAlign w:val="superscript"/>
              </w:rPr>
              <w:t>2+</w:t>
            </w:r>
          </w:p>
        </w:tc>
        <w:tc>
          <w:tcPr>
            <w:tcW w:w="1333" w:type="dxa"/>
          </w:tcPr>
          <w:p w:rsidR="0F8D11BE" w14:paraId="0C4073DE" w14:textId="77777777">
            <w:pPr>
              <w:pStyle w:val="BorderColor02780102"/>
              <w:spacing w:line="360" w:lineRule="auto"/>
              <w:jc w:val="center"/>
            </w:pP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p>
        </w:tc>
        <w:tc>
          <w:tcPr>
            <w:tcW w:w="1333" w:type="dxa"/>
          </w:tcPr>
          <w:p w:rsidR="0F8D3C9F" w14:paraId="1FA9CAF7" w14:textId="77777777">
            <w:pPr>
              <w:pStyle w:val="BorderColor02780102"/>
              <w:spacing w:line="360" w:lineRule="auto"/>
              <w:jc w:val="center"/>
            </w:pPr>
            <w:r>
              <w:rPr>
                <w:rFonts w:ascii="Times New Roman" w:eastAsia="新宋体" w:hAnsi="Times New Roman" w:hint="eastAsia"/>
                <w:szCs w:val="21"/>
              </w:rPr>
              <w:t>Ni</w:t>
            </w:r>
            <w:r>
              <w:rPr>
                <w:rFonts w:ascii="Times New Roman" w:eastAsia="新宋体" w:hAnsi="Times New Roman" w:hint="eastAsia"/>
                <w:sz w:val="24"/>
                <w:szCs w:val="24"/>
                <w:vertAlign w:val="superscript"/>
              </w:rPr>
              <w:t>2+</w:t>
            </w:r>
          </w:p>
        </w:tc>
      </w:tr>
      <w:tr w14:paraId="6C84CBC1" w14:textId="77777777">
        <w:tblPrEx>
          <w:tblW w:w="0" w:type="auto"/>
          <w:tblInd w:w="280" w:type="dxa"/>
          <w:tblCellMar>
            <w:top w:w="30" w:type="dxa"/>
            <w:left w:w="30" w:type="dxa"/>
            <w:bottom w:w="30" w:type="dxa"/>
            <w:right w:w="30" w:type="dxa"/>
          </w:tblCellMar>
          <w:tblLook w:val="04A0"/>
        </w:tblPrEx>
        <w:tc>
          <w:tcPr>
            <w:tcW w:w="1333" w:type="dxa"/>
          </w:tcPr>
          <w:p w:rsidR="0F8D6703" w14:paraId="4C8B97B9" w14:textId="77777777">
            <w:pPr>
              <w:pStyle w:val="BorderColor02780102"/>
              <w:spacing w:line="360" w:lineRule="auto"/>
              <w:jc w:val="center"/>
            </w:pPr>
            <w:r>
              <w:rPr>
                <w:rFonts w:ascii="Times New Roman" w:eastAsia="新宋体" w:hAnsi="Times New Roman" w:hint="eastAsia"/>
                <w:szCs w:val="21"/>
              </w:rPr>
              <w:t>开始沉淀的</w:t>
            </w:r>
            <w:r>
              <w:rPr>
                <w:rFonts w:ascii="Times New Roman" w:eastAsia="新宋体" w:hAnsi="Times New Roman" w:hint="eastAsia"/>
                <w:szCs w:val="21"/>
              </w:rPr>
              <w:t>pH</w:t>
            </w:r>
          </w:p>
        </w:tc>
        <w:tc>
          <w:tcPr>
            <w:tcW w:w="1333" w:type="dxa"/>
          </w:tcPr>
          <w:p w:rsidR="0F8D793F" w14:paraId="22487744" w14:textId="77777777">
            <w:pPr>
              <w:pStyle w:val="BorderColor02780102"/>
              <w:spacing w:line="360" w:lineRule="auto"/>
              <w:jc w:val="center"/>
            </w:pPr>
            <w:r>
              <w:rPr>
                <w:rFonts w:ascii="Times New Roman" w:eastAsia="新宋体" w:hAnsi="Times New Roman" w:hint="eastAsia"/>
                <w:szCs w:val="21"/>
              </w:rPr>
              <w:t>1.3</w:t>
            </w:r>
          </w:p>
        </w:tc>
        <w:tc>
          <w:tcPr>
            <w:tcW w:w="1333" w:type="dxa"/>
          </w:tcPr>
          <w:p w:rsidR="0F8DA5B4" w14:paraId="51142420" w14:textId="77777777">
            <w:pPr>
              <w:pStyle w:val="BorderColor02780102"/>
              <w:spacing w:line="360" w:lineRule="auto"/>
              <w:jc w:val="center"/>
            </w:pPr>
            <w:r>
              <w:rPr>
                <w:rFonts w:ascii="Times New Roman" w:eastAsia="新宋体" w:hAnsi="Times New Roman" w:hint="eastAsia"/>
                <w:szCs w:val="21"/>
              </w:rPr>
              <w:t>6.5</w:t>
            </w:r>
          </w:p>
        </w:tc>
        <w:tc>
          <w:tcPr>
            <w:tcW w:w="1333" w:type="dxa"/>
          </w:tcPr>
          <w:p w:rsidR="0024353C" w14:paraId="0CBAB0DA" w14:textId="77777777">
            <w:pPr>
              <w:pStyle w:val="BorderColor02780102"/>
              <w:spacing w:line="360" w:lineRule="auto"/>
              <w:jc w:val="center"/>
            </w:pPr>
            <w:r>
              <w:rPr>
                <w:rFonts w:ascii="Times New Roman" w:eastAsia="新宋体" w:hAnsi="Times New Roman" w:hint="eastAsia"/>
                <w:szCs w:val="21"/>
              </w:rPr>
              <w:t>4.2</w:t>
            </w:r>
          </w:p>
        </w:tc>
        <w:tc>
          <w:tcPr>
            <w:tcW w:w="1333" w:type="dxa"/>
          </w:tcPr>
          <w:p w:rsidR="004E5AE9" w14:paraId="711F4AC6" w14:textId="77777777">
            <w:pPr>
              <w:pStyle w:val="BorderColor02780102"/>
              <w:spacing w:line="360" w:lineRule="auto"/>
              <w:jc w:val="center"/>
            </w:pPr>
            <w:r>
              <w:rPr>
                <w:rFonts w:ascii="Times New Roman" w:eastAsia="新宋体" w:hAnsi="Times New Roman" w:hint="eastAsia"/>
                <w:szCs w:val="21"/>
              </w:rPr>
              <w:t>7</w:t>
            </w:r>
          </w:p>
        </w:tc>
        <w:tc>
          <w:tcPr>
            <w:tcW w:w="1333" w:type="dxa"/>
          </w:tcPr>
          <w:p w:rsidR="005A281C" w14:paraId="588474E1" w14:textId="77777777">
            <w:pPr>
              <w:pStyle w:val="BorderColor02780102"/>
              <w:spacing w:line="360" w:lineRule="auto"/>
              <w:jc w:val="center"/>
            </w:pPr>
            <w:r>
              <w:rPr>
                <w:rFonts w:ascii="Times New Roman" w:eastAsia="新宋体" w:hAnsi="Times New Roman" w:hint="eastAsia"/>
                <w:szCs w:val="21"/>
              </w:rPr>
              <w:t>6.8</w:t>
            </w:r>
          </w:p>
        </w:tc>
      </w:tr>
      <w:tr w14:paraId="0DC84119" w14:textId="77777777">
        <w:tblPrEx>
          <w:tblW w:w="0" w:type="auto"/>
          <w:tblInd w:w="280" w:type="dxa"/>
          <w:tblCellMar>
            <w:top w:w="30" w:type="dxa"/>
            <w:left w:w="30" w:type="dxa"/>
            <w:bottom w:w="30" w:type="dxa"/>
            <w:right w:w="30" w:type="dxa"/>
          </w:tblCellMar>
          <w:tblLook w:val="04A0"/>
        </w:tblPrEx>
        <w:tc>
          <w:tcPr>
            <w:tcW w:w="1333" w:type="dxa"/>
          </w:tcPr>
          <w:p w:rsidR="009A52EA" w14:paraId="3D899A28" w14:textId="77777777">
            <w:pPr>
              <w:pStyle w:val="BorderColor02780102"/>
              <w:spacing w:line="360" w:lineRule="auto"/>
              <w:jc w:val="center"/>
            </w:pPr>
            <w:r>
              <w:rPr>
                <w:rFonts w:ascii="Times New Roman" w:eastAsia="新宋体" w:hAnsi="Times New Roman" w:hint="eastAsia"/>
                <w:szCs w:val="21"/>
              </w:rPr>
              <w:t>完全沉淀（</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5</w:t>
            </w:r>
            <w:r>
              <w:rPr>
                <w:rFonts w:ascii="Times New Roman" w:eastAsia="新宋体" w:hAnsi="Times New Roman" w:hint="eastAsia"/>
                <w:szCs w:val="21"/>
              </w:rPr>
              <w:t>mol/L</w:t>
            </w:r>
            <w:r>
              <w:rPr>
                <w:rFonts w:ascii="Times New Roman" w:eastAsia="新宋体" w:hAnsi="Times New Roman" w:hint="eastAsia"/>
                <w:szCs w:val="21"/>
              </w:rPr>
              <w:t>）的</w:t>
            </w:r>
            <w:r>
              <w:rPr>
                <w:rFonts w:ascii="Times New Roman" w:eastAsia="新宋体" w:hAnsi="Times New Roman" w:hint="eastAsia"/>
                <w:szCs w:val="21"/>
              </w:rPr>
              <w:t>pH</w:t>
            </w:r>
          </w:p>
        </w:tc>
        <w:tc>
          <w:tcPr>
            <w:tcW w:w="1333" w:type="dxa"/>
          </w:tcPr>
          <w:p w:rsidR="00AC09DF" w14:paraId="62EBD1DC" w14:textId="77777777">
            <w:pPr>
              <w:pStyle w:val="BorderColor02780102"/>
              <w:spacing w:line="360" w:lineRule="auto"/>
              <w:jc w:val="center"/>
            </w:pPr>
            <w:r>
              <w:rPr>
                <w:rFonts w:ascii="Times New Roman" w:eastAsia="新宋体" w:hAnsi="Times New Roman" w:hint="eastAsia"/>
                <w:szCs w:val="21"/>
              </w:rPr>
              <w:t>3</w:t>
            </w:r>
          </w:p>
        </w:tc>
        <w:tc>
          <w:tcPr>
            <w:tcW w:w="1333" w:type="dxa"/>
          </w:tcPr>
          <w:p w:rsidR="00C52DED" w14:paraId="0BDEE341" w14:textId="77777777">
            <w:pPr>
              <w:pStyle w:val="BorderColor02780102"/>
              <w:spacing w:line="360" w:lineRule="auto"/>
              <w:jc w:val="center"/>
            </w:pPr>
            <w:r>
              <w:rPr>
                <w:rFonts w:ascii="Times New Roman" w:eastAsia="新宋体" w:hAnsi="Times New Roman" w:hint="eastAsia"/>
                <w:szCs w:val="21"/>
              </w:rPr>
              <w:t>9</w:t>
            </w:r>
          </w:p>
        </w:tc>
        <w:tc>
          <w:tcPr>
            <w:tcW w:w="1333" w:type="dxa"/>
          </w:tcPr>
          <w:p w:rsidR="00CB4B8A" w14:paraId="00C0F189" w14:textId="77777777">
            <w:pPr>
              <w:pStyle w:val="BorderColor02780102"/>
              <w:spacing w:line="360" w:lineRule="auto"/>
              <w:jc w:val="center"/>
            </w:pPr>
            <w:r>
              <w:rPr>
                <w:rFonts w:ascii="Times New Roman" w:eastAsia="新宋体" w:hAnsi="Times New Roman" w:hint="eastAsia"/>
                <w:szCs w:val="21"/>
              </w:rPr>
              <w:t>6.7</w:t>
            </w:r>
          </w:p>
        </w:tc>
        <w:tc>
          <w:tcPr>
            <w:tcW w:w="1333" w:type="dxa"/>
          </w:tcPr>
          <w:p w:rsidR="0F125E88" w14:paraId="04FEBBBC" w14:textId="77777777">
            <w:pPr>
              <w:pStyle w:val="BorderColor02780102"/>
              <w:spacing w:line="360" w:lineRule="auto"/>
              <w:jc w:val="center"/>
            </w:pPr>
            <w:r>
              <w:rPr>
                <w:rFonts w:ascii="Times New Roman" w:eastAsia="新宋体" w:hAnsi="Times New Roman" w:hint="eastAsia"/>
                <w:szCs w:val="21"/>
              </w:rPr>
              <w:t>9.2</w:t>
            </w:r>
          </w:p>
        </w:tc>
        <w:tc>
          <w:tcPr>
            <w:tcW w:w="1333" w:type="dxa"/>
          </w:tcPr>
          <w:p w:rsidR="0F2F81E4" w14:paraId="3B74E028" w14:textId="77777777">
            <w:pPr>
              <w:pStyle w:val="BorderColor02780102"/>
              <w:spacing w:line="360" w:lineRule="auto"/>
              <w:jc w:val="center"/>
            </w:pPr>
            <w:r>
              <w:rPr>
                <w:rFonts w:ascii="Times New Roman" w:eastAsia="新宋体" w:hAnsi="Times New Roman" w:hint="eastAsia"/>
                <w:szCs w:val="21"/>
              </w:rPr>
              <w:t>9.2</w:t>
            </w:r>
          </w:p>
        </w:tc>
      </w:tr>
    </w:tbl>
    <w:p w:rsidR="0F3BC98E" w14:paraId="5676192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）“加压酸浸”过程中加压的目的是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47BD91" w14:paraId="0BAFA21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）滤渣的主要成分是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，“调</w:t>
      </w:r>
      <w:r>
        <w:rPr>
          <w:rFonts w:ascii="Times New Roman" w:eastAsia="新宋体" w:hAnsi="Times New Roman" w:hint="eastAsia"/>
          <w:szCs w:val="21"/>
        </w:rPr>
        <w:t>pH</w:t>
      </w:r>
      <w:r>
        <w:rPr>
          <w:rFonts w:ascii="Times New Roman" w:eastAsia="新宋体" w:hAnsi="Times New Roman" w:hint="eastAsia"/>
          <w:szCs w:val="21"/>
        </w:rPr>
        <w:t>”操作中</w:t>
      </w:r>
      <w:r>
        <w:rPr>
          <w:rFonts w:ascii="Times New Roman" w:eastAsia="新宋体" w:hAnsi="Times New Roman" w:hint="eastAsia"/>
          <w:szCs w:val="21"/>
        </w:rPr>
        <w:t>pH</w:t>
      </w:r>
      <w:r>
        <w:rPr>
          <w:rFonts w:ascii="Times New Roman" w:eastAsia="新宋体" w:hAnsi="Times New Roman" w:hint="eastAsia"/>
          <w:szCs w:val="21"/>
        </w:rPr>
        <w:t>的控制范围为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，该过程中</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2</w:t>
      </w:r>
      <w:r>
        <w:rPr>
          <w:rFonts w:ascii="Times New Roman" w:eastAsia="新宋体" w:hAnsi="Times New Roman" w:hint="eastAsia"/>
          <w:szCs w:val="21"/>
        </w:rPr>
        <w:t>发生反应的离子方程式为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525336" w14:paraId="6BE9492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）“电解沉积镍”的过程中使用石墨电极，阳极的电极反应式为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63474F" w14:paraId="6FA85B5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）萃取剂Ⅰ为</w:t>
      </w:r>
      <w:r>
        <w:rPr>
          <w:rFonts w:ascii="Times New Roman" w:eastAsia="新宋体" w:hAnsi="Times New Roman" w:hint="eastAsia"/>
          <w:noProof/>
          <w:szCs w:val="21"/>
        </w:rPr>
        <w:drawing>
          <wp:inline distT="0" distB="0" distL="0" distR="0">
            <wp:extent cx="902210" cy="893066"/>
            <wp:effectExtent l="0" t="0" r="0" b="0"/>
            <wp:docPr id="2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24"/>
                    <pic:cNvPicPr/>
                  </pic:nvPicPr>
                  <pic:blipFill>
                    <a:blip xmlns:r="http://schemas.openxmlformats.org/officeDocument/2006/relationships" r:embed="rId30" cstate="print"/>
                    <a:stretch>
                      <a:fillRect/>
                    </a:stretch>
                  </pic:blipFill>
                  <pic:spPr>
                    <a:xfrm>
                      <a:off x="0" y="0"/>
                      <a:ext cx="902210" cy="893066"/>
                    </a:xfrm>
                    <a:prstGeom prst="rect">
                      <a:avLst/>
                    </a:prstGeom>
                  </pic:spPr>
                </pic:pic>
              </a:graphicData>
            </a:graphic>
          </wp:inline>
        </w:drawing>
      </w:r>
      <w:r>
        <w:rPr>
          <w:rFonts w:ascii="Times New Roman" w:eastAsia="新宋体" w:hAnsi="Times New Roman" w:hint="eastAsia"/>
          <w:szCs w:val="21"/>
        </w:rPr>
        <w:t>，“萃取铜”后铜元素的存在形式为</w:t>
      </w:r>
      <w:r>
        <w:rPr>
          <w:rFonts w:ascii="Times New Roman" w:eastAsia="新宋体" w:hAnsi="Times New Roman" w:hint="eastAsia"/>
          <w:noProof/>
          <w:szCs w:val="21"/>
        </w:rPr>
        <w:drawing>
          <wp:inline distT="0" distB="0" distL="0" distR="0">
            <wp:extent cx="2380493" cy="804674"/>
            <wp:effectExtent l="0" t="0" r="0" b="0"/>
            <wp:docPr id="2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24"/>
                    <pic:cNvPicPr/>
                  </pic:nvPicPr>
                  <pic:blipFill>
                    <a:blip xmlns:r="http://schemas.openxmlformats.org/officeDocument/2006/relationships" r:embed="rId31" cstate="print"/>
                    <a:stretch>
                      <a:fillRect/>
                    </a:stretch>
                  </pic:blipFill>
                  <pic:spPr>
                    <a:xfrm>
                      <a:off x="0" y="0"/>
                      <a:ext cx="2380493" cy="804674"/>
                    </a:xfrm>
                    <a:prstGeom prst="rect">
                      <a:avLst/>
                    </a:prstGeom>
                  </pic:spPr>
                </pic:pic>
              </a:graphicData>
            </a:graphic>
          </wp:inline>
        </w:drawing>
      </w:r>
      <w:r>
        <w:rPr>
          <w:rFonts w:ascii="Times New Roman" w:eastAsia="新宋体" w:hAnsi="Times New Roman" w:hint="eastAsia"/>
          <w:szCs w:val="21"/>
        </w:rPr>
        <w:t>，其中铜元素的配位数为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。萃取后通过</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操作将其分离出来。请解释萃取剂Ⅰ能萃取分离铜元素的原因</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76F24E" w14:paraId="28C53AAD" w14:textId="77777777">
      <w:pPr>
        <w:pStyle w:val="BorderColor02780102"/>
        <w:spacing w:line="360" w:lineRule="auto"/>
        <w:ind w:left="273" w:hanging="273" w:hangingChars="130"/>
      </w:pPr>
      <w:r>
        <w:rPr>
          <w:rFonts w:ascii="Times New Roman" w:eastAsia="新宋体" w:hAnsi="Times New Roman" w:hint="eastAsia"/>
          <w:szCs w:val="21"/>
        </w:rPr>
        <w:t>14</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•陕西校级</w:t>
      </w:r>
      <w:r>
        <w:rPr>
          <w:rFonts w:ascii="Times New Roman" w:eastAsia="新宋体" w:hAnsi="Times New Roman" w:hint="eastAsia"/>
          <w:szCs w:val="21"/>
        </w:rPr>
        <w:t>一</w:t>
      </w:r>
      <w:r>
        <w:rPr>
          <w:rFonts w:ascii="Times New Roman" w:eastAsia="新宋体" w:hAnsi="Times New Roman" w:hint="eastAsia"/>
          <w:szCs w:val="21"/>
        </w:rPr>
        <w:t>模）碳酸锂是制备其他</w:t>
      </w:r>
      <w:r>
        <w:rPr>
          <w:rFonts w:ascii="Times New Roman" w:eastAsia="新宋体" w:hAnsi="Times New Roman" w:hint="eastAsia"/>
          <w:szCs w:val="21"/>
        </w:rPr>
        <w:t>锂</w:t>
      </w:r>
      <w:r>
        <w:rPr>
          <w:rFonts w:ascii="Times New Roman" w:eastAsia="新宋体" w:hAnsi="Times New Roman" w:hint="eastAsia"/>
          <w:szCs w:val="21"/>
        </w:rPr>
        <w:t>化合物的关键原料。一种以磷酸锂渣（主要成分</w:t>
      </w:r>
      <w:r>
        <w:rPr>
          <w:rFonts w:ascii="Times New Roman" w:eastAsia="新宋体" w:hAnsi="Times New Roman" w:hint="eastAsia"/>
          <w:szCs w:val="21"/>
        </w:rPr>
        <w:t>Li</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）为原料制备碳酸锂的工艺流程示意图如图。</w:t>
      </w:r>
    </w:p>
    <w:p w:rsidR="0F8C8CBB" w14:paraId="3168D47E"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401067" cy="896114"/>
            <wp:effectExtent l="0" t="0" r="0" b="0"/>
            <wp:docPr id="2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24"/>
                    <pic:cNvPicPr/>
                  </pic:nvPicPr>
                  <pic:blipFill>
                    <a:blip xmlns:r="http://schemas.openxmlformats.org/officeDocument/2006/relationships" r:embed="rId32" cstate="print"/>
                    <a:stretch>
                      <a:fillRect/>
                    </a:stretch>
                  </pic:blipFill>
                  <pic:spPr>
                    <a:xfrm>
                      <a:off x="0" y="0"/>
                      <a:ext cx="5401067" cy="896114"/>
                    </a:xfrm>
                    <a:prstGeom prst="rect">
                      <a:avLst/>
                    </a:prstGeom>
                  </pic:spPr>
                </pic:pic>
              </a:graphicData>
            </a:graphic>
          </wp:inline>
        </w:drawing>
      </w:r>
    </w:p>
    <w:p w:rsidR="0F8D11BE" w14:paraId="1DACB0DB" w14:textId="77777777">
      <w:pPr>
        <w:pStyle w:val="BorderColor02780102"/>
        <w:spacing w:line="360" w:lineRule="auto"/>
        <w:ind w:left="273" w:leftChars="130"/>
      </w:pPr>
      <w:r>
        <w:rPr>
          <w:rFonts w:ascii="Times New Roman" w:eastAsia="新宋体" w:hAnsi="Times New Roman" w:hint="eastAsia"/>
          <w:szCs w:val="21"/>
        </w:rPr>
        <w:t>已知：</w:t>
      </w:r>
    </w:p>
    <w:p w:rsidR="0F8D3C9F" w14:paraId="05097530" w14:textId="77777777">
      <w:pPr>
        <w:pStyle w:val="BorderColor02780102"/>
        <w:spacing w:line="360" w:lineRule="auto"/>
        <w:ind w:left="273" w:leftChars="130"/>
      </w:pPr>
      <w:r>
        <w:rPr>
          <w:rFonts w:ascii="Times New Roman" w:eastAsia="新宋体" w:hAnsi="Times New Roman" w:hint="eastAsia"/>
          <w:szCs w:val="21"/>
        </w:rPr>
        <w:t>部分物质的溶解性如表（</w:t>
      </w:r>
      <w:r>
        <w:rPr>
          <w:rFonts w:ascii="Times New Roman" w:eastAsia="新宋体" w:hAnsi="Times New Roman" w:hint="eastAsia"/>
          <w:szCs w:val="21"/>
        </w:rPr>
        <w:t>20</w:t>
      </w:r>
      <w:r>
        <w:rPr>
          <w:rFonts w:ascii="Times New Roman" w:eastAsia="新宋体" w:hAnsi="Times New Roman" w:hint="eastAsia"/>
          <w:szCs w:val="21"/>
        </w:rPr>
        <w:t>℃）所示。</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2000"/>
        <w:gridCol w:w="2000"/>
        <w:gridCol w:w="2000"/>
        <w:gridCol w:w="2000"/>
      </w:tblGrid>
      <w:tr w14:paraId="5EFA7026" w14:textId="77777777">
        <w:tblPrEx>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Ex>
        <w:tc>
          <w:tcPr>
            <w:tcW w:w="2000" w:type="dxa"/>
          </w:tcPr>
          <w:p w:rsidR="0F8D6703" w14:paraId="56E16BAF" w14:textId="77777777">
            <w:pPr>
              <w:pStyle w:val="BorderColor02780102"/>
              <w:spacing w:line="360" w:lineRule="auto"/>
              <w:jc w:val="center"/>
            </w:pPr>
          </w:p>
        </w:tc>
        <w:tc>
          <w:tcPr>
            <w:tcW w:w="2000" w:type="dxa"/>
          </w:tcPr>
          <w:p w:rsidR="0F8D793F" w14:paraId="20ECE9B9" w14:textId="77777777">
            <w:pPr>
              <w:pStyle w:val="BorderColor02780102"/>
              <w:spacing w:line="360" w:lineRule="auto"/>
              <w:jc w:val="center"/>
            </w:pPr>
            <m:oMath>
              <m:r>
                <w:rPr>
                  <w:rFonts w:ascii="Cambria Math" w:eastAsia="新宋体" w:hAnsi="Cambria Math" w:hint="eastAsia"/>
                  <w:szCs w:val="21"/>
                </w:rPr>
                <m:t>P</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3-</m:t>
                  </m:r>
                </m:sup>
              </m:sSubSup>
            </m:oMath>
            <w:r>
              <w:rPr>
                <w:rFonts w:ascii="Times New Roman" w:eastAsia="新宋体" w:hAnsi="Times New Roman" w:hint="eastAsia"/>
                <w:szCs w:val="21"/>
              </w:rPr>
              <w:t xml:space="preserve"> </w:t>
            </w:r>
          </w:p>
        </w:tc>
        <w:tc>
          <w:tcPr>
            <w:tcW w:w="2000" w:type="dxa"/>
          </w:tcPr>
          <w:p w:rsidR="0F8DA5B4" w14:paraId="3BCF2D2F" w14:textId="77777777">
            <w:pPr>
              <w:pStyle w:val="BorderColor02780102"/>
              <w:spacing w:line="360" w:lineRule="auto"/>
              <w:jc w:val="center"/>
            </w:pPr>
            <m:oMath>
              <m:r>
                <w:rPr>
                  <w:rFonts w:ascii="Cambria Math" w:eastAsia="新宋体" w:hAnsi="Cambria Math" w:hint="eastAsia"/>
                  <w:szCs w:val="21"/>
                </w:rPr>
                <m:t>HP</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2-</m:t>
                  </m:r>
                </m:sup>
              </m:sSubSup>
            </m:oMath>
            <w:r>
              <w:rPr>
                <w:rFonts w:ascii="Times New Roman" w:eastAsia="新宋体" w:hAnsi="Times New Roman" w:hint="eastAsia"/>
                <w:szCs w:val="21"/>
              </w:rPr>
              <w:t xml:space="preserve"> </w:t>
            </w:r>
          </w:p>
        </w:tc>
        <w:tc>
          <w:tcPr>
            <w:tcW w:w="2000" w:type="dxa"/>
          </w:tcPr>
          <w:p w:rsidR="0024353C" w14:paraId="160528C9" w14:textId="77777777">
            <w:pPr>
              <w:pStyle w:val="BorderColor02780102"/>
              <w:spacing w:line="360" w:lineRule="auto"/>
              <w:jc w:val="center"/>
            </w:pPr>
            <m:oMath>
              <m:sSub>
                <m:sSubPr>
                  <m:ctrlPr>
                    <w:rPr>
                      <w:rFonts w:ascii="Cambria Math" w:hAnsi="Cambria Math"/>
                    </w:rPr>
                  </m:ctrlPr>
                </m:sSubPr>
                <m:e>
                  <m:r>
                    <w:rPr>
                      <w:rFonts w:ascii="Cambria Math" w:eastAsia="新宋体" w:hAnsi="Cambria Math" w:hint="eastAsia"/>
                      <w:szCs w:val="21"/>
                    </w:rPr>
                    <m:t>H</m:t>
                  </m:r>
                </m:e>
                <m:sub>
                  <m:r>
                    <w:rPr>
                      <w:rFonts w:ascii="Cambria Math" w:eastAsia="新宋体" w:hAnsi="Cambria Math"/>
                      <w:szCs w:val="21"/>
                    </w:rPr>
                    <m:t>2</m:t>
                  </m:r>
                </m:sub>
              </m:sSub>
              <m:r>
                <w:rPr>
                  <w:rFonts w:ascii="Cambria Math" w:eastAsia="新宋体" w:hAnsi="Cambria Math"/>
                  <w:szCs w:val="21"/>
                </w:rPr>
                <m:t>P</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m:t>
                  </m:r>
                </m:sup>
              </m:sSubSup>
            </m:oMath>
            <w:r w:rsidR="003079BE">
              <w:rPr>
                <w:rFonts w:ascii="Times New Roman" w:eastAsia="新宋体" w:hAnsi="Times New Roman" w:hint="eastAsia"/>
                <w:szCs w:val="21"/>
              </w:rPr>
              <w:t xml:space="preserve"> </w:t>
            </w:r>
          </w:p>
        </w:tc>
      </w:tr>
      <w:tr w14:paraId="225A888B" w14:textId="77777777">
        <w:tblPrEx>
          <w:tblW w:w="0" w:type="auto"/>
          <w:tblInd w:w="280" w:type="dxa"/>
          <w:tblCellMar>
            <w:top w:w="30" w:type="dxa"/>
            <w:left w:w="30" w:type="dxa"/>
            <w:bottom w:w="30" w:type="dxa"/>
            <w:right w:w="30" w:type="dxa"/>
          </w:tblCellMar>
          <w:tblLook w:val="04A0"/>
        </w:tblPrEx>
        <w:tc>
          <w:tcPr>
            <w:tcW w:w="2000" w:type="dxa"/>
          </w:tcPr>
          <w:p w:rsidR="004E5AE9" w14:paraId="48AD466F" w14:textId="77777777">
            <w:pPr>
              <w:pStyle w:val="BorderColor02780102"/>
              <w:spacing w:line="360" w:lineRule="auto"/>
              <w:jc w:val="center"/>
            </w:pPr>
            <w:r>
              <w:rPr>
                <w:rFonts w:ascii="Times New Roman" w:eastAsia="新宋体" w:hAnsi="Times New Roman" w:hint="eastAsia"/>
                <w:szCs w:val="21"/>
              </w:rPr>
              <w:t>Li</w:t>
            </w:r>
            <w:r>
              <w:rPr>
                <w:rFonts w:ascii="Times New Roman" w:eastAsia="新宋体" w:hAnsi="Times New Roman" w:hint="eastAsia"/>
                <w:sz w:val="24"/>
                <w:szCs w:val="24"/>
                <w:vertAlign w:val="superscript"/>
              </w:rPr>
              <w:t>+</w:t>
            </w:r>
          </w:p>
        </w:tc>
        <w:tc>
          <w:tcPr>
            <w:tcW w:w="2000" w:type="dxa"/>
          </w:tcPr>
          <w:p w:rsidR="005A281C" w14:paraId="3A73E7FE" w14:textId="77777777">
            <w:pPr>
              <w:pStyle w:val="BorderColor02780102"/>
              <w:spacing w:line="360" w:lineRule="auto"/>
              <w:jc w:val="center"/>
            </w:pPr>
            <w:r>
              <w:rPr>
                <w:rFonts w:ascii="Times New Roman" w:eastAsia="新宋体" w:hAnsi="Times New Roman" w:hint="eastAsia"/>
                <w:szCs w:val="21"/>
              </w:rPr>
              <w:t>难溶</w:t>
            </w:r>
          </w:p>
        </w:tc>
        <w:tc>
          <w:tcPr>
            <w:tcW w:w="2000" w:type="dxa"/>
          </w:tcPr>
          <w:p w:rsidR="009A52EA" w14:paraId="0B97C2AF" w14:textId="77777777">
            <w:pPr>
              <w:pStyle w:val="BorderColor02780102"/>
              <w:spacing w:line="360" w:lineRule="auto"/>
              <w:jc w:val="center"/>
            </w:pPr>
            <w:r>
              <w:rPr>
                <w:rFonts w:ascii="Times New Roman" w:eastAsia="新宋体" w:hAnsi="Times New Roman" w:hint="eastAsia"/>
                <w:szCs w:val="21"/>
              </w:rPr>
              <w:t>可溶</w:t>
            </w:r>
          </w:p>
        </w:tc>
        <w:tc>
          <w:tcPr>
            <w:tcW w:w="2000" w:type="dxa"/>
          </w:tcPr>
          <w:p w:rsidR="00AC09DF" w14:paraId="58146B05" w14:textId="77777777">
            <w:pPr>
              <w:pStyle w:val="BorderColor02780102"/>
              <w:spacing w:line="360" w:lineRule="auto"/>
              <w:jc w:val="center"/>
            </w:pPr>
            <w:r>
              <w:rPr>
                <w:rFonts w:ascii="Times New Roman" w:eastAsia="新宋体" w:hAnsi="Times New Roman" w:hint="eastAsia"/>
                <w:szCs w:val="21"/>
              </w:rPr>
              <w:t>易溶</w:t>
            </w:r>
          </w:p>
        </w:tc>
      </w:tr>
      <w:tr w14:paraId="3A9870B4" w14:textId="77777777">
        <w:tblPrEx>
          <w:tblW w:w="0" w:type="auto"/>
          <w:tblInd w:w="280" w:type="dxa"/>
          <w:tblCellMar>
            <w:top w:w="30" w:type="dxa"/>
            <w:left w:w="30" w:type="dxa"/>
            <w:bottom w:w="30" w:type="dxa"/>
            <w:right w:w="30" w:type="dxa"/>
          </w:tblCellMar>
          <w:tblLook w:val="04A0"/>
        </w:tblPrEx>
        <w:tc>
          <w:tcPr>
            <w:tcW w:w="2000" w:type="dxa"/>
          </w:tcPr>
          <w:p w:rsidR="00C52DED" w14:paraId="0634FB4A" w14:textId="77777777">
            <w:pPr>
              <w:pStyle w:val="BorderColor02780102"/>
              <w:spacing w:line="360" w:lineRule="auto"/>
              <w:jc w:val="center"/>
            </w:pPr>
            <w:r>
              <w:rPr>
                <w:rFonts w:ascii="Times New Roman" w:eastAsia="新宋体" w:hAnsi="Times New Roman" w:hint="eastAsia"/>
                <w:szCs w:val="21"/>
              </w:rPr>
              <w:t>Ca</w:t>
            </w:r>
            <w:r>
              <w:rPr>
                <w:rFonts w:ascii="Times New Roman" w:eastAsia="新宋体" w:hAnsi="Times New Roman" w:hint="eastAsia"/>
                <w:sz w:val="24"/>
                <w:szCs w:val="24"/>
                <w:vertAlign w:val="superscript"/>
              </w:rPr>
              <w:t>2+</w:t>
            </w:r>
          </w:p>
        </w:tc>
        <w:tc>
          <w:tcPr>
            <w:tcW w:w="2000" w:type="dxa"/>
          </w:tcPr>
          <w:p w:rsidR="00CB4B8A" w14:paraId="3999019A" w14:textId="77777777">
            <w:pPr>
              <w:pStyle w:val="BorderColor02780102"/>
              <w:spacing w:line="360" w:lineRule="auto"/>
              <w:jc w:val="center"/>
            </w:pPr>
            <w:r>
              <w:rPr>
                <w:rFonts w:ascii="Times New Roman" w:eastAsia="新宋体" w:hAnsi="Times New Roman" w:hint="eastAsia"/>
                <w:szCs w:val="21"/>
              </w:rPr>
              <w:t>难溶</w:t>
            </w:r>
          </w:p>
        </w:tc>
        <w:tc>
          <w:tcPr>
            <w:tcW w:w="2000" w:type="dxa"/>
          </w:tcPr>
          <w:p w:rsidR="0F125E88" w14:paraId="3DDF41DE" w14:textId="77777777">
            <w:pPr>
              <w:pStyle w:val="BorderColor02780102"/>
              <w:spacing w:line="360" w:lineRule="auto"/>
              <w:jc w:val="center"/>
            </w:pPr>
            <w:r>
              <w:rPr>
                <w:rFonts w:ascii="Times New Roman" w:eastAsia="新宋体" w:hAnsi="Times New Roman" w:hint="eastAsia"/>
                <w:szCs w:val="21"/>
              </w:rPr>
              <w:t>难溶</w:t>
            </w:r>
          </w:p>
        </w:tc>
        <w:tc>
          <w:tcPr>
            <w:tcW w:w="2000" w:type="dxa"/>
          </w:tcPr>
          <w:p w:rsidR="0F2F81E4" w14:paraId="38EEC215" w14:textId="77777777">
            <w:pPr>
              <w:pStyle w:val="BorderColor02780102"/>
              <w:spacing w:line="360" w:lineRule="auto"/>
              <w:jc w:val="center"/>
            </w:pPr>
            <w:r>
              <w:rPr>
                <w:rFonts w:ascii="Times New Roman" w:eastAsia="新宋体" w:hAnsi="Times New Roman" w:hint="eastAsia"/>
                <w:szCs w:val="21"/>
              </w:rPr>
              <w:t>可溶</w:t>
            </w:r>
          </w:p>
        </w:tc>
      </w:tr>
    </w:tbl>
    <w:p w:rsidR="0F3BC98E" w14:paraId="0528716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）组成</w:t>
      </w:r>
      <w:r>
        <w:rPr>
          <w:rFonts w:ascii="Times New Roman" w:eastAsia="新宋体" w:hAnsi="Times New Roman" w:hint="eastAsia"/>
          <w:szCs w:val="21"/>
        </w:rPr>
        <w:t>Li</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的各元素中，原子半径最大的是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（填元素符号），电负性最大的元素的价层电子</w:t>
      </w:r>
      <w:r>
        <w:rPr>
          <w:rFonts w:ascii="Times New Roman" w:eastAsia="新宋体" w:hAnsi="Times New Roman" w:hint="eastAsia"/>
          <w:szCs w:val="21"/>
        </w:rPr>
        <w:t>排布图</w:t>
      </w:r>
      <w:r>
        <w:rPr>
          <w:rFonts w:ascii="Times New Roman" w:eastAsia="新宋体" w:hAnsi="Times New Roman" w:hint="eastAsia"/>
          <w:szCs w:val="21"/>
        </w:rPr>
        <w:t>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；写出浸取时</w:t>
      </w:r>
      <w:r>
        <w:rPr>
          <w:rFonts w:ascii="Times New Roman" w:eastAsia="新宋体" w:hAnsi="Times New Roman" w:hint="eastAsia"/>
          <w:szCs w:val="21"/>
        </w:rPr>
        <w:t>Li</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与盐酸反应的化学方程式：</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47BD91" w14:paraId="7B931EE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）加入盐酸的量不宜过多的原因是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525336" w14:paraId="5614B33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钙渣的</w:t>
      </w:r>
      <w:r>
        <w:rPr>
          <w:rFonts w:ascii="Times New Roman" w:eastAsia="新宋体" w:hAnsi="Times New Roman" w:hint="eastAsia"/>
          <w:szCs w:val="21"/>
        </w:rPr>
        <w:t>主要成分是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63474F" w14:paraId="732C5391"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）磷锂分离时，需要不断加入适量</w:t>
      </w:r>
      <w:r>
        <w:rPr>
          <w:rFonts w:ascii="Times New Roman" w:eastAsia="新宋体" w:hAnsi="Times New Roman" w:hint="eastAsia"/>
          <w:szCs w:val="21"/>
        </w:rPr>
        <w:t>NaOH</w:t>
      </w:r>
      <w:r>
        <w:rPr>
          <w:rFonts w:ascii="Times New Roman" w:eastAsia="新宋体" w:hAnsi="Times New Roman" w:hint="eastAsia"/>
          <w:szCs w:val="21"/>
        </w:rPr>
        <w:t>溶液以维持溶液的</w:t>
      </w:r>
      <w:r>
        <w:rPr>
          <w:rFonts w:ascii="Times New Roman" w:eastAsia="新宋体" w:hAnsi="Times New Roman" w:hint="eastAsia"/>
          <w:szCs w:val="21"/>
        </w:rPr>
        <w:t>pH</w:t>
      </w:r>
      <w:r>
        <w:rPr>
          <w:rFonts w:ascii="Times New Roman" w:eastAsia="新宋体" w:hAnsi="Times New Roman" w:hint="eastAsia"/>
          <w:szCs w:val="21"/>
        </w:rPr>
        <w:t>基本不变。结合离子方程式解释其原因：</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76F24E" w14:paraId="068ED4EB"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）沉锂时，反应的离子方程式是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C8CBB" w14:paraId="308AFCEF"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）若粗制</w:t>
      </w:r>
      <w:r>
        <w:rPr>
          <w:rFonts w:ascii="Times New Roman" w:eastAsia="新宋体" w:hAnsi="Times New Roman" w:hint="eastAsia"/>
          <w:szCs w:val="21"/>
        </w:rPr>
        <w:t>LiCl</w:t>
      </w:r>
      <w:r>
        <w:rPr>
          <w:rFonts w:ascii="Times New Roman" w:eastAsia="新宋体" w:hAnsi="Times New Roman" w:hint="eastAsia"/>
          <w:szCs w:val="21"/>
        </w:rPr>
        <w:t>溶液中</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Li</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4mol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Ca</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4</w:t>
      </w:r>
      <w:r>
        <w:rPr>
          <w:rFonts w:ascii="Times New Roman" w:eastAsia="新宋体" w:hAnsi="Times New Roman" w:hint="eastAsia"/>
          <w:szCs w:val="21"/>
        </w:rPr>
        <w:t>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。则</w:t>
      </w:r>
      <w:r>
        <w:rPr>
          <w:rFonts w:ascii="Times New Roman" w:eastAsia="新宋体" w:hAnsi="Times New Roman" w:hint="eastAsia"/>
          <w:szCs w:val="21"/>
        </w:rPr>
        <w:t>沉锂前溶液</w:t>
      </w:r>
      <w:r>
        <w:rPr>
          <w:rFonts w:ascii="Times New Roman" w:eastAsia="新宋体" w:hAnsi="Times New Roman" w:hint="eastAsia"/>
          <w:szCs w:val="21"/>
        </w:rPr>
        <w:t>中能达到的</w:t>
      </w:r>
      <w:r>
        <w:rPr>
          <w:rFonts w:ascii="Times New Roman" w:eastAsia="新宋体" w:hAnsi="Times New Roman" w:hint="eastAsia"/>
          <w:szCs w:val="21"/>
        </w:rPr>
        <w:t>Ca</w:t>
      </w:r>
      <w:r>
        <w:rPr>
          <w:rFonts w:ascii="Times New Roman" w:eastAsia="新宋体" w:hAnsi="Times New Roman" w:hint="eastAsia"/>
          <w:sz w:val="24"/>
          <w:szCs w:val="24"/>
          <w:vertAlign w:val="superscript"/>
        </w:rPr>
        <w:t>2+</w:t>
      </w:r>
      <w:r>
        <w:rPr>
          <w:rFonts w:ascii="Times New Roman" w:eastAsia="新宋体" w:hAnsi="Times New Roman" w:hint="eastAsia"/>
          <w:szCs w:val="21"/>
        </w:rPr>
        <w:t>的最小浓度是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（已知：</w:t>
      </w:r>
      <w:r>
        <w:rPr>
          <w:rFonts w:ascii="Times New Roman" w:eastAsia="新宋体" w:hAnsi="Times New Roman" w:hint="eastAsia"/>
          <w:szCs w:val="21"/>
        </w:rPr>
        <w:t>25</w:t>
      </w:r>
      <w:r>
        <w:rPr>
          <w:rFonts w:ascii="Times New Roman" w:eastAsia="新宋体" w:hAnsi="Times New Roman" w:hint="eastAsia"/>
          <w:szCs w:val="21"/>
        </w:rPr>
        <w:t>℃时，</w:t>
      </w:r>
      <w:r>
        <w:rPr>
          <w:rFonts w:ascii="Times New Roman" w:eastAsia="新宋体" w:hAnsi="Times New Roman" w:hint="eastAsia"/>
          <w:szCs w:val="21"/>
        </w:rPr>
        <w:t>CaCO</w:t>
      </w:r>
      <w:r>
        <w:rPr>
          <w:rFonts w:ascii="Times New Roman" w:eastAsia="新宋体" w:hAnsi="Times New Roman" w:hint="eastAsia"/>
          <w:sz w:val="24"/>
          <w:szCs w:val="24"/>
          <w:vertAlign w:val="subscript"/>
        </w:rPr>
        <w:t>3</w:t>
      </w:r>
      <w:r>
        <w:rPr>
          <w:rFonts w:ascii="Times New Roman" w:eastAsia="新宋体" w:hAnsi="Times New Roman" w:hint="eastAsia"/>
          <w:szCs w:val="21"/>
        </w:rPr>
        <w:t>的</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sp</m:t>
            </m:r>
          </m:sub>
        </m:sSub>
        <m:r>
          <w:rPr>
            <w:rFonts w:ascii="Cambria Math" w:eastAsia="新宋体" w:hAnsi="Cambria Math"/>
            <w:szCs w:val="21"/>
          </w:rPr>
          <m:t>=3.4×1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-9</m:t>
            </m:r>
          </m:sup>
        </m:sSup>
      </m:oMath>
      <w:r>
        <w:rPr>
          <w:rFonts w:ascii="Times New Roman" w:eastAsia="新宋体" w:hAnsi="Times New Roman" w:hint="eastAsia"/>
          <w:szCs w:val="21"/>
        </w:rPr>
        <w:t>，</w:t>
      </w:r>
      <w:r>
        <w:rPr>
          <w:rFonts w:ascii="Times New Roman" w:eastAsia="新宋体" w:hAnsi="Times New Roman" w:hint="eastAsia"/>
          <w:szCs w:val="21"/>
        </w:rPr>
        <w:t>Li</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的</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sp</m:t>
            </m:r>
          </m:sub>
        </m:sSub>
        <m:r>
          <w:rPr>
            <w:rFonts w:ascii="Cambria Math" w:eastAsia="新宋体" w:hAnsi="Cambria Math"/>
            <w:szCs w:val="21"/>
          </w:rPr>
          <m:t>=2×1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-2</m:t>
            </m:r>
          </m:sup>
        </m:sSup>
      </m:oMath>
      <w:r>
        <w:rPr>
          <w:rFonts w:ascii="Times New Roman" w:eastAsia="新宋体" w:hAnsi="Times New Roman" w:hint="eastAsia"/>
          <w:szCs w:val="21"/>
        </w:rPr>
        <w:t>）。</w:t>
      </w:r>
    </w:p>
    <w:p w:rsidR="0F8D11BE" w14:paraId="5F163430" w14:textId="77777777">
      <w:pPr>
        <w:pStyle w:val="BorderColor02780102"/>
        <w:spacing w:line="360" w:lineRule="auto"/>
        <w:ind w:left="273" w:hanging="273" w:hangingChars="130"/>
      </w:pPr>
      <w:r>
        <w:rPr>
          <w:rFonts w:ascii="Times New Roman" w:eastAsia="新宋体" w:hAnsi="Times New Roman" w:hint="eastAsia"/>
          <w:szCs w:val="21"/>
        </w:rPr>
        <w:t>15</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•石家庄模拟）稀有金属钒</w:t>
      </w:r>
      <w:r>
        <w:rPr>
          <w:rFonts w:ascii="Times New Roman" w:eastAsia="新宋体" w:hAnsi="Times New Roman" w:hint="eastAsia"/>
          <w:szCs w:val="21"/>
        </w:rPr>
        <w:t>和钛在钢铁</w:t>
      </w:r>
      <w:r>
        <w:rPr>
          <w:rFonts w:ascii="Times New Roman" w:eastAsia="新宋体" w:hAnsi="Times New Roman" w:hint="eastAsia"/>
          <w:szCs w:val="21"/>
        </w:rPr>
        <w:t>、化工、航空航天等领域应用广泛。一种利用钒钛磁铁矿精矿（主要成分为</w:t>
      </w:r>
      <w:r>
        <w:rPr>
          <w:rFonts w:ascii="Times New Roman" w:eastAsia="新宋体" w:hAnsi="Times New Roman" w:hint="eastAsia"/>
          <w:szCs w:val="21"/>
        </w:rPr>
        <w:t>Fe</w:t>
      </w:r>
      <w:r>
        <w:rPr>
          <w:rFonts w:ascii="Times New Roman" w:eastAsia="新宋体" w:hAnsi="Times New Roman" w:hint="eastAsia"/>
          <w:sz w:val="24"/>
          <w:szCs w:val="24"/>
          <w:vertAlign w:val="subscript"/>
        </w:rPr>
        <w:t>3</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FeV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TiO</w:t>
      </w:r>
      <w:r>
        <w:rPr>
          <w:rFonts w:ascii="Times New Roman" w:eastAsia="新宋体" w:hAnsi="Times New Roman" w:hint="eastAsia"/>
          <w:sz w:val="24"/>
          <w:szCs w:val="24"/>
          <w:vertAlign w:val="subscript"/>
        </w:rPr>
        <w:t>2</w:t>
      </w:r>
      <w:r>
        <w:rPr>
          <w:rFonts w:ascii="Times New Roman" w:eastAsia="新宋体" w:hAnsi="Times New Roman" w:hint="eastAsia"/>
          <w:szCs w:val="21"/>
        </w:rPr>
        <w:t>和</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）综合提取钒、钛，并同步制备黄铵铁矾的工艺流程如图所示：</w:t>
      </w:r>
    </w:p>
    <w:p w:rsidR="0F8D3C9F" w14:paraId="71DD0DB2"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401067" cy="1085090"/>
            <wp:effectExtent l="0" t="0" r="0" b="0"/>
            <wp:docPr id="2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24"/>
                    <pic:cNvPicPr/>
                  </pic:nvPicPr>
                  <pic:blipFill>
                    <a:blip xmlns:r="http://schemas.openxmlformats.org/officeDocument/2006/relationships" r:embed="rId33" cstate="print"/>
                    <a:stretch>
                      <a:fillRect/>
                    </a:stretch>
                  </pic:blipFill>
                  <pic:spPr>
                    <a:xfrm>
                      <a:off x="0" y="0"/>
                      <a:ext cx="5401067" cy="1085090"/>
                    </a:xfrm>
                    <a:prstGeom prst="rect">
                      <a:avLst/>
                    </a:prstGeom>
                  </pic:spPr>
                </pic:pic>
              </a:graphicData>
            </a:graphic>
          </wp:inline>
        </w:drawing>
      </w:r>
    </w:p>
    <w:p w:rsidR="0F8D6703" w14:paraId="486353F5" w14:textId="77777777">
      <w:pPr>
        <w:pStyle w:val="BorderColor02780102"/>
        <w:spacing w:line="360" w:lineRule="auto"/>
        <w:ind w:left="273" w:leftChars="130"/>
      </w:pPr>
      <w:r>
        <w:rPr>
          <w:rFonts w:ascii="Times New Roman" w:eastAsia="新宋体" w:hAnsi="Times New Roman" w:hint="eastAsia"/>
          <w:szCs w:val="21"/>
        </w:rPr>
        <w:t>已知：</w:t>
      </w:r>
      <w:r>
        <w:rPr>
          <w:rFonts w:ascii="Times New Roman" w:eastAsia="Calibri" w:hAnsi="Times New Roman" w:hint="eastAsia"/>
          <w:szCs w:val="21"/>
        </w:rPr>
        <w:t>①</w:t>
      </w:r>
      <w:r>
        <w:rPr>
          <w:rFonts w:ascii="Times New Roman" w:eastAsia="新宋体" w:hAnsi="Times New Roman" w:hint="eastAsia"/>
          <w:szCs w:val="21"/>
        </w:rPr>
        <w:t>“加压焙烧”过程中存在反应</w:t>
      </w:r>
      <w:r>
        <w:rPr>
          <w:rFonts w:ascii="Times New Roman" w:eastAsia="新宋体" w:hAnsi="Times New Roman" w:hint="eastAsia"/>
          <w:szCs w:val="21"/>
        </w:rPr>
        <w:t>2FeCl</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2FeCl</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+Cl</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g</w:t>
      </w:r>
      <w:r>
        <w:rPr>
          <w:rFonts w:ascii="Times New Roman" w:eastAsia="新宋体" w:hAnsi="Times New Roman" w:hint="eastAsia"/>
          <w:szCs w:val="21"/>
        </w:rPr>
        <w:t>），生成的</w:t>
      </w:r>
      <w:r>
        <w:rPr>
          <w:rFonts w:ascii="Times New Roman" w:eastAsia="新宋体" w:hAnsi="Times New Roman" w:hint="eastAsia"/>
          <w:szCs w:val="21"/>
        </w:rPr>
        <w:t>Cl</w:t>
      </w:r>
      <w:r>
        <w:rPr>
          <w:rFonts w:ascii="Times New Roman" w:eastAsia="新宋体" w:hAnsi="Times New Roman" w:hint="eastAsia"/>
          <w:sz w:val="24"/>
          <w:szCs w:val="24"/>
          <w:vertAlign w:val="subscript"/>
        </w:rPr>
        <w:t>2</w:t>
      </w:r>
      <w:r>
        <w:rPr>
          <w:rFonts w:ascii="Times New Roman" w:eastAsia="新宋体" w:hAnsi="Times New Roman" w:hint="eastAsia"/>
          <w:szCs w:val="21"/>
        </w:rPr>
        <w:t>会对钒钛磁铁矿精矿“二次氯化”；</w:t>
      </w:r>
    </w:p>
    <w:p w:rsidR="0F8D793F" w14:paraId="2598C63B"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“酸浸”所得溶液中钒、</w:t>
      </w:r>
      <w:r>
        <w:rPr>
          <w:rFonts w:ascii="Times New Roman" w:eastAsia="新宋体" w:hAnsi="Times New Roman" w:hint="eastAsia"/>
          <w:szCs w:val="21"/>
        </w:rPr>
        <w:t>钛以</w:t>
      </w:r>
      <m:oMath>
        <m:r>
          <w:rPr>
            <w:rFonts w:ascii="Cambria Math" w:eastAsia="新宋体" w:hAnsi="Cambria Math" w:hint="eastAsia"/>
            <w:szCs w:val="21"/>
          </w:rPr>
          <m:t>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m:t>
            </m:r>
          </m:sub>
          <m:sup>
            <m:r>
              <w:rPr>
                <w:rFonts w:ascii="Cambria Math" w:eastAsia="新宋体" w:hAnsi="Cambria Math"/>
                <w:szCs w:val="21"/>
              </w:rPr>
              <m:t>+</m:t>
            </m:r>
          </m:sup>
        </m:sSubSup>
      </m:oMath>
      <w:r>
        <w:rPr>
          <w:rFonts w:ascii="Times New Roman" w:eastAsia="新宋体" w:hAnsi="Times New Roman" w:hint="eastAsia"/>
          <w:szCs w:val="21"/>
        </w:rPr>
        <w:t>、</w:t>
      </w:r>
      <w:r>
        <w:rPr>
          <w:rFonts w:ascii="Times New Roman" w:eastAsia="新宋体" w:hAnsi="Times New Roman" w:hint="eastAsia"/>
          <w:szCs w:val="21"/>
        </w:rPr>
        <w:t>TiO</w:t>
      </w:r>
      <w:r>
        <w:rPr>
          <w:rFonts w:ascii="Times New Roman" w:eastAsia="新宋体" w:hAnsi="Times New Roman" w:hint="eastAsia"/>
          <w:sz w:val="24"/>
          <w:szCs w:val="24"/>
          <w:vertAlign w:val="superscript"/>
        </w:rPr>
        <w:t>2+</w:t>
      </w:r>
      <w:r>
        <w:rPr>
          <w:rFonts w:ascii="Times New Roman" w:eastAsia="新宋体" w:hAnsi="Times New Roman" w:hint="eastAsia"/>
          <w:szCs w:val="21"/>
        </w:rPr>
        <w:t>形式存在。</w:t>
      </w:r>
    </w:p>
    <w:p w:rsidR="0F8DA5B4" w14:paraId="70F9924F" w14:textId="77777777">
      <w:pPr>
        <w:pStyle w:val="BorderColor02780102"/>
        <w:spacing w:line="360" w:lineRule="auto"/>
        <w:ind w:left="273" w:leftChars="130"/>
      </w:pPr>
      <w:r>
        <w:rPr>
          <w:rFonts w:ascii="Times New Roman" w:eastAsia="新宋体" w:hAnsi="Times New Roman" w:hint="eastAsia"/>
          <w:szCs w:val="21"/>
        </w:rPr>
        <w:t>回答下列问题：</w:t>
      </w:r>
    </w:p>
    <w:p w:rsidR="0024353C" w14:paraId="316EC87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）基态钛原子的价电子排布式为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；已知</w:t>
      </w:r>
      <w:r>
        <w:rPr>
          <w:rFonts w:ascii="Times New Roman" w:eastAsia="新宋体" w:hAnsi="Times New Roman" w:hint="eastAsia"/>
          <w:szCs w:val="21"/>
        </w:rPr>
        <w:t>FeV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，中</w:t>
      </w:r>
      <w:r>
        <w:rPr>
          <w:rFonts w:ascii="Times New Roman" w:eastAsia="新宋体" w:hAnsi="Times New Roman" w:hint="eastAsia"/>
          <w:szCs w:val="21"/>
        </w:rPr>
        <w:t>Fe</w:t>
      </w:r>
      <w:r>
        <w:rPr>
          <w:rFonts w:ascii="Times New Roman" w:eastAsia="新宋体" w:hAnsi="Times New Roman" w:hint="eastAsia"/>
          <w:szCs w:val="21"/>
        </w:rPr>
        <w:t>为</w:t>
      </w:r>
      <w:r>
        <w:rPr>
          <w:rFonts w:ascii="Times New Roman" w:eastAsia="新宋体" w:hAnsi="Times New Roman" w:hint="eastAsia"/>
          <w:szCs w:val="21"/>
        </w:rPr>
        <w:t>+2</w:t>
      </w:r>
      <w:r>
        <w:rPr>
          <w:rFonts w:ascii="Times New Roman" w:eastAsia="新宋体" w:hAnsi="Times New Roman" w:hint="eastAsia"/>
          <w:szCs w:val="21"/>
        </w:rPr>
        <w:t>价，则</w:t>
      </w:r>
      <w:r>
        <w:rPr>
          <w:rFonts w:ascii="Times New Roman" w:eastAsia="新宋体" w:hAnsi="Times New Roman" w:hint="eastAsia"/>
          <w:szCs w:val="21"/>
        </w:rPr>
        <w:t>V</w:t>
      </w:r>
      <w:r>
        <w:rPr>
          <w:rFonts w:ascii="Times New Roman" w:eastAsia="新宋体" w:hAnsi="Times New Roman" w:hint="eastAsia"/>
          <w:szCs w:val="21"/>
        </w:rPr>
        <w:t>的化合价为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4E5AE9" w14:paraId="020DB9D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）“加压焙烧”中</w:t>
      </w:r>
      <w:r>
        <w:rPr>
          <w:rFonts w:ascii="Times New Roman" w:eastAsia="新宋体" w:hAnsi="Times New Roman" w:hint="eastAsia"/>
          <w:szCs w:val="21"/>
        </w:rPr>
        <w:t>FeV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经“二次氯化”转化为</w:t>
      </w:r>
      <w:r>
        <w:rPr>
          <w:rFonts w:ascii="Times New Roman" w:eastAsia="新宋体" w:hAnsi="Times New Roman" w:hint="eastAsia"/>
          <w:szCs w:val="21"/>
        </w:rPr>
        <w:t>VO</w:t>
      </w:r>
      <w:r>
        <w:rPr>
          <w:rFonts w:ascii="Times New Roman" w:eastAsia="新宋体" w:hAnsi="Times New Roman" w:hint="eastAsia"/>
          <w:sz w:val="24"/>
          <w:szCs w:val="24"/>
          <w:vertAlign w:val="subscript"/>
        </w:rPr>
        <w:t>2</w:t>
      </w:r>
      <w:r>
        <w:rPr>
          <w:rFonts w:ascii="Times New Roman" w:eastAsia="新宋体" w:hAnsi="Times New Roman" w:hint="eastAsia"/>
          <w:szCs w:val="21"/>
        </w:rPr>
        <w:t>Cl</w:t>
      </w:r>
      <w:r>
        <w:rPr>
          <w:rFonts w:ascii="Times New Roman" w:eastAsia="新宋体" w:hAnsi="Times New Roman" w:hint="eastAsia"/>
          <w:szCs w:val="21"/>
        </w:rPr>
        <w:t>和</w:t>
      </w:r>
      <w:r>
        <w:rPr>
          <w:rFonts w:ascii="Times New Roman" w:eastAsia="新宋体" w:hAnsi="Times New Roman" w:hint="eastAsia"/>
          <w:szCs w:val="21"/>
        </w:rPr>
        <w:t>FeCl</w:t>
      </w:r>
      <w:r>
        <w:rPr>
          <w:rFonts w:ascii="Times New Roman" w:eastAsia="新宋体" w:hAnsi="Times New Roman" w:hint="eastAsia"/>
          <w:sz w:val="24"/>
          <w:szCs w:val="24"/>
          <w:vertAlign w:val="subscript"/>
        </w:rPr>
        <w:t>2</w:t>
      </w:r>
      <w:r>
        <w:rPr>
          <w:rFonts w:ascii="Times New Roman" w:eastAsia="新宋体" w:hAnsi="Times New Roman" w:hint="eastAsia"/>
          <w:szCs w:val="21"/>
        </w:rPr>
        <w:t>的化学方程式为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5A281C" w14:paraId="639EB4C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）“酸浸”时，产生的“浸出渣”的主要成分为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（填化学式）。</w:t>
      </w:r>
    </w:p>
    <w:p w:rsidR="009A52EA" w14:paraId="5A895FE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）已知</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sp</m:t>
            </m:r>
          </m:sub>
        </m:sSub>
        <m:r>
          <w:rPr>
            <w:rFonts w:ascii="Cambria Math" w:eastAsia="新宋体" w:hAnsi="Cambria Math"/>
            <w:szCs w:val="21"/>
          </w:rPr>
          <m:t>[TiO(OH</m:t>
        </m:r>
        <m:sSub>
          <m:sSubPr>
            <m:ctrlPr>
              <w:rPr>
                <w:rFonts w:ascii="Cambria Math" w:hAnsi="Cambria Math"/>
              </w:rPr>
            </m:ctrlPr>
          </m:sSubPr>
          <m:e>
            <m:r>
              <w:rPr>
                <w:rFonts w:ascii="Cambria Math" w:eastAsia="新宋体" w:hAnsi="Cambria Math"/>
                <w:szCs w:val="21"/>
              </w:rPr>
              <m:t>)</m:t>
            </m:r>
          </m:e>
          <m:sub>
            <m:r>
              <w:rPr>
                <w:rFonts w:ascii="Cambria Math" w:eastAsia="新宋体" w:hAnsi="Cambria Math"/>
                <w:szCs w:val="21"/>
              </w:rPr>
              <m:t>2</m:t>
            </m:r>
          </m:sub>
        </m:sSub>
        <m:r>
          <w:rPr>
            <w:rFonts w:ascii="Cambria Math" w:eastAsia="新宋体" w:hAnsi="Cambria Math"/>
            <w:szCs w:val="21"/>
          </w:rPr>
          <m:t>]=1×1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-29</m:t>
            </m:r>
          </m:sup>
        </m:sSup>
      </m:oMath>
      <w:r>
        <w:rPr>
          <w:rFonts w:ascii="Times New Roman" w:eastAsia="新宋体" w:hAnsi="Times New Roman" w:hint="eastAsia"/>
          <w:szCs w:val="21"/>
        </w:rPr>
        <w:t>，“沉钛”时，为使</w:t>
      </w:r>
      <w:r>
        <w:rPr>
          <w:rFonts w:ascii="Times New Roman" w:eastAsia="新宋体" w:hAnsi="Times New Roman" w:hint="eastAsia"/>
          <w:szCs w:val="21"/>
        </w:rPr>
        <w:t>TiO</w:t>
      </w:r>
      <w:r>
        <w:rPr>
          <w:rFonts w:ascii="Times New Roman" w:eastAsia="新宋体" w:hAnsi="Times New Roman" w:hint="eastAsia"/>
          <w:sz w:val="24"/>
          <w:szCs w:val="24"/>
          <w:vertAlign w:val="superscript"/>
        </w:rPr>
        <w:t>2+</w:t>
      </w:r>
      <w:r>
        <w:rPr>
          <w:rFonts w:ascii="Times New Roman" w:eastAsia="新宋体" w:hAnsi="Times New Roman" w:hint="eastAsia"/>
          <w:szCs w:val="21"/>
        </w:rPr>
        <w:t>沉淀完全（</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5</w:t>
      </w:r>
      <w:r>
        <w:rPr>
          <w:rFonts w:ascii="Times New Roman" w:eastAsia="新宋体" w:hAnsi="Times New Roman" w:hint="eastAsia"/>
          <w:szCs w:val="21"/>
        </w:rPr>
        <w:t>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），需要调节溶液的</w:t>
      </w:r>
      <w:r>
        <w:rPr>
          <w:rFonts w:ascii="Times New Roman" w:eastAsia="新宋体" w:hAnsi="Times New Roman" w:hint="eastAsia"/>
          <w:szCs w:val="21"/>
        </w:rPr>
        <w:t>pH</w:t>
      </w:r>
      <w:r>
        <w:rPr>
          <w:rFonts w:ascii="Times New Roman" w:eastAsia="新宋体" w:hAnsi="Times New Roman" w:hint="eastAsia"/>
          <w:szCs w:val="21"/>
        </w:rPr>
        <w:t>不低于</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；该过程中，加入适量铁粉的目的为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AC09DF" w14:paraId="6331013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）“氧化”时，</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2</w:t>
      </w:r>
      <w:r>
        <w:rPr>
          <w:rFonts w:ascii="Times New Roman" w:eastAsia="新宋体" w:hAnsi="Times New Roman" w:hint="eastAsia"/>
          <w:szCs w:val="21"/>
        </w:rPr>
        <w:t>的使用量远大于理论计算量，可能的原因为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C52DED" w14:paraId="6A07EB0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）“萃取”时，</w:t>
      </w:r>
      <m:oMath>
        <m:r>
          <w:rPr>
            <w:rFonts w:ascii="Cambria Math" w:eastAsia="新宋体" w:hAnsi="Cambria Math" w:hint="eastAsia"/>
            <w:szCs w:val="21"/>
          </w:rPr>
          <m:t>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m:t>
            </m:r>
          </m:sub>
          <m:sup>
            <m:r>
              <w:rPr>
                <w:rFonts w:ascii="Cambria Math" w:eastAsia="新宋体" w:hAnsi="Cambria Math"/>
                <w:szCs w:val="21"/>
              </w:rPr>
              <m:t>+</m:t>
            </m:r>
          </m:sup>
        </m:sSubSup>
      </m:oMath>
      <w:r>
        <w:rPr>
          <w:rFonts w:ascii="Times New Roman" w:eastAsia="新宋体" w:hAnsi="Times New Roman" w:hint="eastAsia"/>
          <w:szCs w:val="21"/>
        </w:rPr>
        <w:t>先转化为</w:t>
      </w:r>
      <m:oMath>
        <m:sSub>
          <m:sSubPr>
            <m:ctrlPr>
              <w:rPr>
                <w:rFonts w:ascii="Cambria Math" w:hAnsi="Cambria Math"/>
              </w:rPr>
            </m:ctrlPr>
          </m:sSubPr>
          <m:e>
            <m:r>
              <w:rPr>
                <w:rFonts w:ascii="Cambria Math" w:eastAsia="新宋体" w:hAnsi="Cambria Math" w:hint="eastAsia"/>
                <w:szCs w:val="21"/>
              </w:rPr>
              <m:t>H</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V</m:t>
            </m:r>
          </m:e>
          <m:sub>
            <m:r>
              <w:rPr>
                <w:rFonts w:ascii="Cambria Math" w:eastAsia="新宋体" w:hAnsi="Cambria Math"/>
                <w:szCs w:val="21"/>
              </w:rPr>
              <m:t>10</m:t>
            </m:r>
          </m:sub>
        </m:sSub>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28</m:t>
            </m:r>
          </m:sub>
          <m:sup>
            <m:r>
              <w:rPr>
                <w:rFonts w:ascii="Cambria Math" w:eastAsia="新宋体" w:hAnsi="Cambria Math"/>
                <w:szCs w:val="21"/>
              </w:rPr>
              <m:t>4-</m:t>
            </m:r>
          </m:sup>
        </m:sSubSup>
      </m:oMath>
      <w:r>
        <w:rPr>
          <w:rFonts w:ascii="Times New Roman" w:eastAsia="新宋体" w:hAnsi="Times New Roman" w:hint="eastAsia"/>
          <w:szCs w:val="21"/>
        </w:rPr>
        <w:t>，再与萃取剂</w:t>
      </w:r>
      <w:r>
        <w:rPr>
          <w:rFonts w:ascii="Times New Roman" w:eastAsia="新宋体" w:hAnsi="Times New Roman" w:hint="eastAsia"/>
          <w:szCs w:val="21"/>
        </w:rPr>
        <w:t>R</w:t>
      </w:r>
      <w:r>
        <w:rPr>
          <w:rFonts w:ascii="Times New Roman" w:eastAsia="新宋体" w:hAnsi="Times New Roman" w:hint="eastAsia"/>
          <w:sz w:val="24"/>
          <w:szCs w:val="24"/>
          <w:vertAlign w:val="subscript"/>
        </w:rPr>
        <w:t>3</w:t>
      </w:r>
      <w:r>
        <w:rPr>
          <w:rFonts w:ascii="Times New Roman" w:eastAsia="新宋体" w:hAnsi="Times New Roman" w:hint="eastAsia"/>
          <w:szCs w:val="21"/>
        </w:rPr>
        <w:t>N</w:t>
      </w:r>
      <w:r>
        <w:rPr>
          <w:rFonts w:ascii="Times New Roman" w:eastAsia="新宋体" w:hAnsi="Times New Roman" w:hint="eastAsia"/>
          <w:szCs w:val="21"/>
        </w:rPr>
        <w:t>结合，其过程可表示为：</w:t>
      </w:r>
      <m:oMath>
        <m:r>
          <w:rPr>
            <w:rFonts w:ascii="Cambria Math" w:eastAsia="新宋体" w:hAnsi="Cambria Math" w:hint="eastAsia"/>
            <w:szCs w:val="21"/>
          </w:rPr>
          <m:t>4</m:t>
        </m:r>
        <m:sSub>
          <m:sSubPr>
            <m:ctrlPr>
              <w:rPr>
                <w:rFonts w:ascii="Cambria Math" w:hAnsi="Cambria Math"/>
              </w:rPr>
            </m:ctrlPr>
          </m:sSubPr>
          <m:e>
            <m:r>
              <w:rPr>
                <w:rFonts w:ascii="Cambria Math" w:eastAsia="新宋体" w:hAnsi="Cambria Math"/>
                <w:szCs w:val="21"/>
              </w:rPr>
              <m:t>R</m:t>
            </m:r>
          </m:e>
          <m:sub>
            <m:r>
              <w:rPr>
                <w:rFonts w:ascii="Cambria Math" w:eastAsia="新宋体" w:hAnsi="Cambria Math"/>
                <w:szCs w:val="21"/>
              </w:rPr>
              <m:t>3</m:t>
            </m:r>
          </m:sub>
        </m:sSub>
        <m:r>
          <w:rPr>
            <w:rFonts w:ascii="Cambria Math" w:eastAsia="新宋体" w:hAnsi="Cambria Math"/>
            <w:szCs w:val="21"/>
          </w:rPr>
          <m:t>N+4</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V</m:t>
            </m:r>
          </m:e>
          <m:sub>
            <m:r>
              <w:rPr>
                <w:rFonts w:ascii="Cambria Math" w:eastAsia="新宋体" w:hAnsi="Cambria Math"/>
                <w:szCs w:val="21"/>
              </w:rPr>
              <m:t>10</m:t>
            </m:r>
          </m:sub>
        </m:sSub>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28</m:t>
            </m:r>
          </m:sub>
          <m:sup>
            <m:r>
              <w:rPr>
                <w:rFonts w:ascii="Cambria Math" w:eastAsia="新宋体" w:hAnsi="Cambria Math"/>
                <w:szCs w:val="21"/>
              </w:rPr>
              <m:t>4-</m:t>
            </m:r>
          </m:sup>
        </m:sSubSup>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R</m:t>
                </m:r>
              </m:e>
              <m:sub>
                <m:r>
                  <w:rPr>
                    <w:rFonts w:ascii="Cambria Math" w:eastAsia="新宋体" w:hAnsi="Cambria Math"/>
                    <w:szCs w:val="21"/>
                  </w:rPr>
                  <m:t>3</m:t>
                </m:r>
              </m:sub>
            </m:sSub>
            <m:r>
              <w:rPr>
                <w:rFonts w:ascii="Cambria Math" w:eastAsia="新宋体" w:hAnsi="Cambria Math"/>
                <w:szCs w:val="21"/>
              </w:rPr>
              <m:t>NH]</m:t>
            </m:r>
          </m:e>
          <m:sub>
            <m:r>
              <w:rPr>
                <w:rFonts w:ascii="Cambria Math" w:eastAsia="新宋体" w:hAnsi="Cambria Math"/>
                <w:szCs w:val="21"/>
              </w:rPr>
              <m:t>4</m:t>
            </m:r>
          </m:sub>
        </m:sSub>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V</m:t>
            </m:r>
          </m:e>
          <m:sub>
            <m:r>
              <w:rPr>
                <w:rFonts w:ascii="Cambria Math" w:eastAsia="新宋体" w:hAnsi="Cambria Math"/>
                <w:szCs w:val="21"/>
              </w:rPr>
              <m:t>10</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28</m:t>
            </m:r>
          </m:sub>
        </m:sSub>
      </m:oMath>
      <w:r>
        <w:rPr>
          <w:rFonts w:ascii="Times New Roman" w:eastAsia="新宋体" w:hAnsi="Times New Roman" w:hint="eastAsia"/>
          <w:szCs w:val="21"/>
        </w:rPr>
        <w:t>，据此分析“反萃取”过程中加入</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溶液的作用为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CB4B8A" w14:paraId="4CD03BC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）“沉铁”时，生成黄铵铁矾的离子方程式为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125E88" w14:paraId="6B92A2D3" w14:textId="77777777">
      <w:pPr>
        <w:pStyle w:val="BorderColor02780102"/>
        <w:spacing w:line="360" w:lineRule="auto"/>
        <w:ind w:left="273" w:hanging="273" w:hangingChars="130"/>
      </w:pPr>
      <w:r>
        <w:rPr>
          <w:rFonts w:ascii="Times New Roman" w:eastAsia="新宋体" w:hAnsi="Times New Roman" w:hint="eastAsia"/>
          <w:szCs w:val="21"/>
        </w:rPr>
        <w:t>16</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•呼和浩特</w:t>
      </w:r>
      <w:r>
        <w:rPr>
          <w:rFonts w:ascii="Times New Roman" w:eastAsia="新宋体" w:hAnsi="Times New Roman" w:hint="eastAsia"/>
          <w:szCs w:val="21"/>
        </w:rPr>
        <w:t>一</w:t>
      </w:r>
      <w:r>
        <w:rPr>
          <w:rFonts w:ascii="Times New Roman" w:eastAsia="新宋体" w:hAnsi="Times New Roman" w:hint="eastAsia"/>
          <w:szCs w:val="21"/>
        </w:rPr>
        <w:t>模）铬和钒是不可或缺的战略性金属。某</w:t>
      </w:r>
      <w:r>
        <w:rPr>
          <w:rFonts w:ascii="Times New Roman" w:eastAsia="新宋体" w:hAnsi="Times New Roman" w:hint="eastAsia"/>
          <w:szCs w:val="21"/>
        </w:rPr>
        <w:t>高铬型钒渣</w:t>
      </w:r>
      <w:r>
        <w:rPr>
          <w:rFonts w:ascii="Times New Roman" w:eastAsia="新宋体" w:hAnsi="Times New Roman" w:hint="eastAsia"/>
          <w:szCs w:val="21"/>
        </w:rPr>
        <w:t>含</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Al</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等物质，从中分离提取钒、铬的工艺流程如图：</w:t>
      </w:r>
    </w:p>
    <w:p w:rsidR="0F2F81E4" w14:paraId="737D6ED0"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291338" cy="810770"/>
            <wp:effectExtent l="0" t="0" r="0" b="0"/>
            <wp:docPr id="2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24"/>
                    <pic:cNvPicPr/>
                  </pic:nvPicPr>
                  <pic:blipFill>
                    <a:blip xmlns:r="http://schemas.openxmlformats.org/officeDocument/2006/relationships" r:embed="rId34" cstate="print"/>
                    <a:stretch>
                      <a:fillRect/>
                    </a:stretch>
                  </pic:blipFill>
                  <pic:spPr>
                    <a:xfrm>
                      <a:off x="0" y="0"/>
                      <a:ext cx="5291338" cy="810770"/>
                    </a:xfrm>
                    <a:prstGeom prst="rect">
                      <a:avLst/>
                    </a:prstGeom>
                  </pic:spPr>
                </pic:pic>
              </a:graphicData>
            </a:graphic>
          </wp:inline>
        </w:drawing>
      </w:r>
    </w:p>
    <w:p w:rsidR="0F3BC98E" w14:paraId="2E110CA3" w14:textId="77777777">
      <w:pPr>
        <w:pStyle w:val="BorderColor02780102"/>
        <w:spacing w:line="360" w:lineRule="auto"/>
        <w:ind w:left="273" w:leftChars="130"/>
      </w:pPr>
      <w:r>
        <w:rPr>
          <w:rFonts w:ascii="Times New Roman" w:eastAsia="新宋体" w:hAnsi="Times New Roman" w:hint="eastAsia"/>
          <w:szCs w:val="21"/>
        </w:rPr>
        <w:t>已知：</w:t>
      </w:r>
      <m:oMath>
        <m:r>
          <w:rPr>
            <w:rFonts w:ascii="Cambria Math" w:eastAsia="新宋体" w:hAnsi="Cambria Math" w:hint="eastAsia"/>
            <w:szCs w:val="21"/>
          </w:rPr>
          <m:t>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m:t>
            </m:r>
          </m:sub>
          <m:sup>
            <m:r>
              <w:rPr>
                <w:rFonts w:ascii="Cambria Math" w:eastAsia="新宋体" w:hAnsi="Cambria Math"/>
                <w:szCs w:val="21"/>
              </w:rPr>
              <m:t>+</m:t>
            </m:r>
          </m:sup>
        </m:sSubSup>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3</m:t>
            </m:r>
          </m:sub>
          <m:sup>
            <m:r>
              <w:rPr>
                <w:rFonts w:ascii="Cambria Math" w:eastAsia="新宋体" w:hAnsi="Cambria Math"/>
                <w:szCs w:val="21"/>
              </w:rPr>
              <m:t>-</m:t>
            </m:r>
          </m:sup>
        </m:sSubSup>
        <m:r>
          <w:rPr>
            <w:rFonts w:ascii="Cambria Math" w:eastAsia="新宋体" w:hAnsi="Cambria Math"/>
            <w:szCs w:val="21"/>
          </w:rPr>
          <m:t>+2</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oMath>
    </w:p>
    <w:p w:rsidR="0F47BD91" w14:paraId="5F1E926B" w14:textId="77777777">
      <w:pPr>
        <w:pStyle w:val="BorderColor02780102"/>
        <w:spacing w:line="360" w:lineRule="auto"/>
        <w:ind w:left="273" w:leftChars="130"/>
      </w:pPr>
      <w:r>
        <w:rPr>
          <w:rFonts w:ascii="Times New Roman" w:eastAsia="新宋体" w:hAnsi="Times New Roman" w:hint="eastAsia"/>
          <w:szCs w:val="21"/>
        </w:rPr>
        <w:t>回答下列问题：</w:t>
      </w:r>
    </w:p>
    <w:p w:rsidR="0F525336" w14:paraId="32E3FE7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Cr</w:t>
      </w:r>
      <w:r>
        <w:rPr>
          <w:rFonts w:ascii="Times New Roman" w:eastAsia="新宋体" w:hAnsi="Times New Roman" w:hint="eastAsia"/>
          <w:szCs w:val="21"/>
        </w:rPr>
        <w:t>在元素周期表中的位置</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63474F" w14:paraId="6FA6152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）“焙烧”过程中</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转化为可溶性</w:t>
      </w:r>
      <w:r>
        <w:rPr>
          <w:rFonts w:ascii="Times New Roman" w:eastAsia="新宋体" w:hAnsi="Times New Roman" w:hint="eastAsia"/>
          <w:szCs w:val="21"/>
        </w:rPr>
        <w:t>NaVO</w:t>
      </w:r>
      <w:r>
        <w:rPr>
          <w:rFonts w:ascii="Times New Roman" w:eastAsia="新宋体" w:hAnsi="Times New Roman" w:hint="eastAsia"/>
          <w:sz w:val="24"/>
          <w:szCs w:val="24"/>
          <w:vertAlign w:val="subscript"/>
        </w:rPr>
        <w:t>3</w:t>
      </w:r>
      <w:r>
        <w:rPr>
          <w:rFonts w:ascii="Times New Roman" w:eastAsia="新宋体" w:hAnsi="Times New Roman" w:hint="eastAsia"/>
          <w:szCs w:val="21"/>
        </w:rPr>
        <w:t>，该反应的化学方程式为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，若用</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代替</w:t>
      </w:r>
      <w:r>
        <w:rPr>
          <w:rFonts w:ascii="Times New Roman" w:eastAsia="新宋体" w:hAnsi="Times New Roman" w:hint="eastAsia"/>
          <w:szCs w:val="21"/>
        </w:rPr>
        <w:t>NaCl</w:t>
      </w:r>
      <w:r>
        <w:rPr>
          <w:rFonts w:ascii="Times New Roman" w:eastAsia="新宋体" w:hAnsi="Times New Roman" w:hint="eastAsia"/>
          <w:szCs w:val="21"/>
        </w:rPr>
        <w:t>，其优点为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76F24E" w14:paraId="5185CDDC"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）“酸浸”时，为提高浸取速率，除适当升高温度外，还可采取的措施有</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r>
        <w:rPr>
          <w:rFonts w:ascii="Times New Roman" w:eastAsia="新宋体" w:hAnsi="Times New Roman" w:hint="eastAsia"/>
          <w:szCs w:val="21"/>
        </w:rPr>
        <w:t>任写两条</w:t>
      </w:r>
      <w:r>
        <w:rPr>
          <w:rFonts w:ascii="Times New Roman" w:eastAsia="新宋体" w:hAnsi="Times New Roman" w:hint="eastAsia"/>
          <w:szCs w:val="21"/>
        </w:rPr>
        <w:t>）。</w:t>
      </w:r>
    </w:p>
    <w:p w:rsidR="0F8C8CBB" w14:paraId="15374B5D"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）滤渣</w:t>
      </w:r>
      <w:r>
        <w:rPr>
          <w:rFonts w:ascii="Times New Roman" w:eastAsia="新宋体" w:hAnsi="Times New Roman" w:hint="eastAsia"/>
          <w:szCs w:val="21"/>
        </w:rPr>
        <w:t>1</w:t>
      </w:r>
      <w:r>
        <w:rPr>
          <w:rFonts w:ascii="Times New Roman" w:eastAsia="新宋体" w:hAnsi="Times New Roman" w:hint="eastAsia"/>
          <w:szCs w:val="21"/>
        </w:rPr>
        <w:t>的主要成分为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，“酸浸”后，调</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7.6</w:t>
      </w:r>
      <w:r>
        <w:rPr>
          <w:rFonts w:ascii="Times New Roman" w:eastAsia="新宋体" w:hAnsi="Times New Roman" w:hint="eastAsia"/>
          <w:szCs w:val="21"/>
        </w:rPr>
        <w:t>，除了得到沉淀</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Al</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，另一个目的是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11BE" w14:paraId="0552EB7B"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）将</w:t>
      </w:r>
      <w:r>
        <w:rPr>
          <w:rFonts w:ascii="Times New Roman" w:eastAsia="新宋体" w:hAnsi="Times New Roman" w:hint="eastAsia"/>
          <w:szCs w:val="21"/>
        </w:rPr>
        <w:t>234gNH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焙烧，剩余固体质量随温度变化曲线如图所示。</w:t>
      </w:r>
      <w:r>
        <w:rPr>
          <w:rFonts w:ascii="Times New Roman" w:eastAsia="新宋体" w:hAnsi="Times New Roman" w:hint="eastAsia"/>
          <w:szCs w:val="21"/>
        </w:rPr>
        <w:t>250</w:t>
      </w:r>
      <w:r>
        <w:rPr>
          <w:rFonts w:ascii="Times New Roman" w:eastAsia="新宋体" w:hAnsi="Times New Roman" w:hint="eastAsia"/>
          <w:szCs w:val="21"/>
        </w:rPr>
        <w:t>∼</w:t>
      </w:r>
      <w:r>
        <w:rPr>
          <w:rFonts w:ascii="Times New Roman" w:eastAsia="新宋体" w:hAnsi="Times New Roman" w:hint="eastAsia"/>
          <w:szCs w:val="21"/>
        </w:rPr>
        <w:t>300</w:t>
      </w:r>
      <w:r>
        <w:rPr>
          <w:rFonts w:ascii="Times New Roman" w:eastAsia="新宋体" w:hAnsi="Times New Roman" w:hint="eastAsia"/>
          <w:szCs w:val="21"/>
        </w:rPr>
        <w:t>℃阶段反应的化学方程式为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3C9F" w14:paraId="5920861A"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2097028" cy="1883668"/>
            <wp:effectExtent l="0" t="0" r="0" b="0"/>
            <wp:docPr id="3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24"/>
                    <pic:cNvPicPr/>
                  </pic:nvPicPr>
                  <pic:blipFill>
                    <a:blip xmlns:r="http://schemas.openxmlformats.org/officeDocument/2006/relationships" r:embed="rId35" cstate="print"/>
                    <a:stretch>
                      <a:fillRect/>
                    </a:stretch>
                  </pic:blipFill>
                  <pic:spPr>
                    <a:xfrm>
                      <a:off x="0" y="0"/>
                      <a:ext cx="2097028" cy="1883668"/>
                    </a:xfrm>
                    <a:prstGeom prst="rect">
                      <a:avLst/>
                    </a:prstGeom>
                  </pic:spPr>
                </pic:pic>
              </a:graphicData>
            </a:graphic>
          </wp:inline>
        </w:drawing>
      </w:r>
    </w:p>
    <w:p w:rsidR="0F8D6703" w14:paraId="4FC58B0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）“沉铬”所获得的</w:t>
      </w:r>
      <w:r>
        <w:rPr>
          <w:rFonts w:ascii="Times New Roman" w:eastAsia="新宋体" w:hAnsi="Times New Roman" w:hint="eastAsia"/>
          <w:szCs w:val="21"/>
        </w:rPr>
        <w:t>Cr</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需要洗涤，检验沉淀是否洗涤干净的操作是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793F" w14:paraId="687387D9" w14:textId="77777777">
      <w:pPr>
        <w:pStyle w:val="BorderColor02780102"/>
        <w:spacing w:line="360" w:lineRule="auto"/>
        <w:ind w:left="273" w:hanging="273" w:hangingChars="130"/>
      </w:pPr>
      <w:r>
        <w:rPr>
          <w:rFonts w:ascii="Times New Roman" w:eastAsia="新宋体" w:hAnsi="Times New Roman" w:hint="eastAsia"/>
          <w:szCs w:val="21"/>
        </w:rPr>
        <w:t>17</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•榆林三模）某工厂采用如图工艺处理镍钴矿硫酸浸取液（含</w:t>
      </w:r>
      <w:r>
        <w:rPr>
          <w:rFonts w:ascii="Times New Roman" w:eastAsia="新宋体" w:hAnsi="Times New Roman" w:hint="eastAsia"/>
          <w:szCs w:val="21"/>
        </w:rPr>
        <w:t>Ni</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Mg</w:t>
      </w:r>
      <w:r>
        <w:rPr>
          <w:rFonts w:ascii="Times New Roman" w:eastAsia="新宋体" w:hAnsi="Times New Roman" w:hint="eastAsia"/>
          <w:sz w:val="24"/>
          <w:szCs w:val="24"/>
          <w:vertAlign w:val="superscript"/>
        </w:rPr>
        <w:t>2+</w:t>
      </w:r>
      <w:r>
        <w:rPr>
          <w:rFonts w:ascii="Times New Roman" w:eastAsia="新宋体" w:hAnsi="Times New Roman" w:hint="eastAsia"/>
          <w:szCs w:val="21"/>
        </w:rPr>
        <w:t>和</w:t>
      </w:r>
      <w:r>
        <w:rPr>
          <w:rFonts w:ascii="Times New Roman" w:eastAsia="新宋体" w:hAnsi="Times New Roman" w:hint="eastAsia"/>
          <w:szCs w:val="21"/>
        </w:rPr>
        <w:t>Mn</w:t>
      </w:r>
      <w:r>
        <w:rPr>
          <w:rFonts w:ascii="Times New Roman" w:eastAsia="新宋体" w:hAnsi="Times New Roman" w:hint="eastAsia"/>
          <w:sz w:val="24"/>
          <w:szCs w:val="24"/>
          <w:vertAlign w:val="superscript"/>
        </w:rPr>
        <w:t>2+</w:t>
      </w:r>
      <w:r>
        <w:rPr>
          <w:rFonts w:ascii="Times New Roman" w:eastAsia="新宋体" w:hAnsi="Times New Roman" w:hint="eastAsia"/>
          <w:szCs w:val="21"/>
        </w:rPr>
        <w:t>），实现镍、钴、镁元素的回收。</w:t>
      </w:r>
    </w:p>
    <w:p w:rsidR="0F8DA5B4" w14:paraId="332F76C9"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4233681" cy="1143002"/>
            <wp:effectExtent l="0" t="0" r="0" b="0"/>
            <wp:docPr id="3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24"/>
                    <pic:cNvPicPr/>
                  </pic:nvPicPr>
                  <pic:blipFill>
                    <a:blip xmlns:r="http://schemas.openxmlformats.org/officeDocument/2006/relationships" r:embed="rId36" cstate="print"/>
                    <a:stretch>
                      <a:fillRect/>
                    </a:stretch>
                  </pic:blipFill>
                  <pic:spPr>
                    <a:xfrm>
                      <a:off x="0" y="0"/>
                      <a:ext cx="4233681" cy="1143002"/>
                    </a:xfrm>
                    <a:prstGeom prst="rect">
                      <a:avLst/>
                    </a:prstGeom>
                  </pic:spPr>
                </pic:pic>
              </a:graphicData>
            </a:graphic>
          </wp:inline>
        </w:drawing>
      </w:r>
    </w:p>
    <w:p w:rsidR="0024353C" w14:paraId="3EECC686" w14:textId="77777777">
      <w:pPr>
        <w:pStyle w:val="BorderColor02780102"/>
        <w:spacing w:line="360" w:lineRule="auto"/>
        <w:ind w:left="273" w:leftChars="130"/>
      </w:pPr>
      <w:r>
        <w:rPr>
          <w:rFonts w:ascii="Times New Roman" w:eastAsia="新宋体" w:hAnsi="Times New Roman" w:hint="eastAsia"/>
          <w:szCs w:val="21"/>
        </w:rPr>
        <w:t>已知：</w:t>
      </w:r>
      <w:r>
        <w:rPr>
          <w:rFonts w:ascii="Times New Roman" w:eastAsia="Calibri" w:hAnsi="Times New Roman" w:hint="eastAsia"/>
          <w:szCs w:val="21"/>
        </w:rPr>
        <w:t>①</w:t>
      </w:r>
      <w:r>
        <w:rPr>
          <w:rFonts w:ascii="Times New Roman" w:eastAsia="新宋体" w:hAnsi="Times New Roman" w:hint="eastAsia"/>
          <w:szCs w:val="21"/>
        </w:rPr>
        <w:t>一定条件下一些金属氢氧化物的</w:t>
      </w:r>
      <w:r>
        <w:rPr>
          <w:rFonts w:ascii="Times New Roman" w:eastAsia="新宋体" w:hAnsi="Times New Roman" w:hint="eastAsia"/>
          <w:szCs w:val="21"/>
        </w:rPr>
        <w:t>K</w:t>
      </w:r>
      <w:r>
        <w:rPr>
          <w:rFonts w:ascii="Times New Roman" w:eastAsia="新宋体" w:hAnsi="Times New Roman" w:hint="eastAsia"/>
          <w:sz w:val="24"/>
          <w:szCs w:val="24"/>
          <w:vertAlign w:val="subscript"/>
        </w:rPr>
        <w:t>sp</w:t>
      </w:r>
      <w:r>
        <w:rPr>
          <w:rFonts w:ascii="Times New Roman" w:eastAsia="新宋体" w:hAnsi="Times New Roman" w:hint="eastAsia"/>
          <w:szCs w:val="21"/>
        </w:rPr>
        <w:t>如图：</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1329"/>
        <w:gridCol w:w="2010"/>
        <w:gridCol w:w="2034"/>
        <w:gridCol w:w="1970"/>
        <w:gridCol w:w="2075"/>
      </w:tblGrid>
      <w:tr w14:paraId="6027220F" w14:textId="77777777">
        <w:tblPrEx>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Ex>
        <w:tc>
          <w:tcPr>
            <w:tcW w:w="2175" w:type="dxa"/>
          </w:tcPr>
          <w:p w:rsidR="004E5AE9" w14:paraId="1C88E3CA" w14:textId="77777777">
            <w:pPr>
              <w:pStyle w:val="BorderColor02780102"/>
              <w:spacing w:line="360" w:lineRule="auto"/>
              <w:jc w:val="center"/>
            </w:pPr>
            <w:r>
              <w:rPr>
                <w:rFonts w:ascii="Times New Roman" w:eastAsia="新宋体" w:hAnsi="Times New Roman" w:hint="eastAsia"/>
                <w:szCs w:val="21"/>
              </w:rPr>
              <w:t>物质</w:t>
            </w:r>
          </w:p>
        </w:tc>
        <w:tc>
          <w:tcPr>
            <w:tcW w:w="3075" w:type="dxa"/>
          </w:tcPr>
          <w:p w:rsidR="005A281C" w14:paraId="4A977F71" w14:textId="77777777">
            <w:pPr>
              <w:pStyle w:val="BorderColor02780102"/>
              <w:spacing w:line="360" w:lineRule="auto"/>
              <w:jc w:val="center"/>
            </w:pP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p>
        </w:tc>
        <w:tc>
          <w:tcPr>
            <w:tcW w:w="3120" w:type="dxa"/>
          </w:tcPr>
          <w:p w:rsidR="009A52EA" w14:paraId="310101B2" w14:textId="77777777">
            <w:pPr>
              <w:pStyle w:val="BorderColor02780102"/>
              <w:spacing w:line="360" w:lineRule="auto"/>
              <w:jc w:val="center"/>
            </w:pPr>
            <w:r>
              <w:rPr>
                <w:rFonts w:ascii="Times New Roman" w:eastAsia="新宋体" w:hAnsi="Times New Roman" w:hint="eastAsia"/>
                <w:szCs w:val="21"/>
              </w:rPr>
              <w:t>Co</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p>
        </w:tc>
        <w:tc>
          <w:tcPr>
            <w:tcW w:w="3000" w:type="dxa"/>
          </w:tcPr>
          <w:p w:rsidR="00AC09DF" w14:paraId="0EAAD5DF" w14:textId="77777777">
            <w:pPr>
              <w:pStyle w:val="BorderColor02780102"/>
              <w:spacing w:line="360" w:lineRule="auto"/>
              <w:jc w:val="center"/>
            </w:pPr>
            <w:r>
              <w:rPr>
                <w:rFonts w:ascii="Times New Roman" w:eastAsia="新宋体" w:hAnsi="Times New Roman" w:hint="eastAsia"/>
                <w:szCs w:val="21"/>
              </w:rPr>
              <w:t>Ni</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p>
        </w:tc>
        <w:tc>
          <w:tcPr>
            <w:tcW w:w="3195" w:type="dxa"/>
          </w:tcPr>
          <w:p w:rsidR="00C52DED" w14:paraId="4ADB7512" w14:textId="77777777">
            <w:pPr>
              <w:pStyle w:val="BorderColor02780102"/>
              <w:spacing w:line="360" w:lineRule="auto"/>
              <w:jc w:val="center"/>
            </w:pPr>
            <w:r>
              <w:rPr>
                <w:rFonts w:ascii="Times New Roman" w:eastAsia="新宋体" w:hAnsi="Times New Roman" w:hint="eastAsia"/>
                <w:szCs w:val="21"/>
              </w:rPr>
              <w:t>Mg</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p>
        </w:tc>
      </w:tr>
      <w:tr w14:paraId="3C465180" w14:textId="77777777">
        <w:tblPrEx>
          <w:tblW w:w="0" w:type="auto"/>
          <w:tblInd w:w="280" w:type="dxa"/>
          <w:tblCellMar>
            <w:top w:w="30" w:type="dxa"/>
            <w:left w:w="30" w:type="dxa"/>
            <w:bottom w:w="30" w:type="dxa"/>
            <w:right w:w="30" w:type="dxa"/>
          </w:tblCellMar>
          <w:tblLook w:val="04A0"/>
        </w:tblPrEx>
        <w:tc>
          <w:tcPr>
            <w:tcW w:w="2175" w:type="dxa"/>
          </w:tcPr>
          <w:p w:rsidR="00CB4B8A" w14:paraId="58527037" w14:textId="77777777">
            <w:pPr>
              <w:pStyle w:val="BorderColor02780102"/>
              <w:spacing w:line="360" w:lineRule="auto"/>
              <w:jc w:val="center"/>
            </w:pPr>
            <w:r>
              <w:rPr>
                <w:rFonts w:ascii="Times New Roman" w:eastAsia="新宋体" w:hAnsi="Times New Roman" w:hint="eastAsia"/>
                <w:szCs w:val="21"/>
              </w:rPr>
              <w:t>K</w:t>
            </w:r>
            <w:r>
              <w:rPr>
                <w:rFonts w:ascii="Times New Roman" w:eastAsia="新宋体" w:hAnsi="Times New Roman" w:hint="eastAsia"/>
                <w:sz w:val="24"/>
                <w:szCs w:val="24"/>
                <w:vertAlign w:val="subscript"/>
              </w:rPr>
              <w:t>sp</w:t>
            </w:r>
          </w:p>
        </w:tc>
        <w:tc>
          <w:tcPr>
            <w:tcW w:w="3075" w:type="dxa"/>
          </w:tcPr>
          <w:p w:rsidR="0F125E88" w14:paraId="6DA7D4DB" w14:textId="77777777">
            <w:pPr>
              <w:pStyle w:val="BorderColor02780102"/>
              <w:spacing w:line="360" w:lineRule="auto"/>
              <w:jc w:val="center"/>
            </w:pP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37.4</w:t>
            </w:r>
          </w:p>
        </w:tc>
        <w:tc>
          <w:tcPr>
            <w:tcW w:w="3120" w:type="dxa"/>
          </w:tcPr>
          <w:p w:rsidR="0F2F81E4" w14:paraId="5A9DBE75" w14:textId="77777777">
            <w:pPr>
              <w:pStyle w:val="BorderColor02780102"/>
              <w:spacing w:line="360" w:lineRule="auto"/>
              <w:jc w:val="center"/>
            </w:pP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15.3</w:t>
            </w:r>
          </w:p>
        </w:tc>
        <w:tc>
          <w:tcPr>
            <w:tcW w:w="3000" w:type="dxa"/>
          </w:tcPr>
          <w:p w:rsidR="0F3BC98E" w14:paraId="70A073BB" w14:textId="77777777">
            <w:pPr>
              <w:pStyle w:val="BorderColor02780102"/>
              <w:spacing w:line="360" w:lineRule="auto"/>
              <w:jc w:val="center"/>
            </w:pP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14.8</w:t>
            </w:r>
          </w:p>
        </w:tc>
        <w:tc>
          <w:tcPr>
            <w:tcW w:w="3195" w:type="dxa"/>
          </w:tcPr>
          <w:p w:rsidR="0F47BD91" w14:paraId="5684B5FB" w14:textId="77777777">
            <w:pPr>
              <w:pStyle w:val="BorderColor02780102"/>
              <w:spacing w:line="360" w:lineRule="auto"/>
              <w:jc w:val="center"/>
            </w:pP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10.4</w:t>
            </w:r>
          </w:p>
        </w:tc>
      </w:tr>
    </w:tbl>
    <w:p w:rsidR="0F525336" w14:paraId="70B163E1"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“氧化”中，混合气在金属离子的催化作用下产生具有强氧化性的过</w:t>
      </w:r>
      <w:r>
        <w:rPr>
          <w:rFonts w:ascii="Times New Roman" w:eastAsia="新宋体" w:hAnsi="Times New Roman" w:hint="eastAsia"/>
          <w:szCs w:val="21"/>
        </w:rPr>
        <w:t>一</w:t>
      </w:r>
      <w:r>
        <w:rPr>
          <w:rFonts w:ascii="Times New Roman" w:eastAsia="新宋体" w:hAnsi="Times New Roman" w:hint="eastAsia"/>
          <w:szCs w:val="21"/>
        </w:rPr>
        <w:t>硫酸（</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5</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5</w:t>
      </w:r>
      <w:r>
        <w:rPr>
          <w:rFonts w:ascii="Times New Roman" w:eastAsia="新宋体" w:hAnsi="Times New Roman" w:hint="eastAsia"/>
          <w:szCs w:val="21"/>
        </w:rPr>
        <w:t>的电离第一步完全，第二步微弱。回答下列问题：</w:t>
      </w:r>
    </w:p>
    <w:p w:rsidR="0F63474F" w14:paraId="60519A69"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Ni</w:t>
      </w:r>
      <w:r>
        <w:rPr>
          <w:rFonts w:ascii="Times New Roman" w:eastAsia="新宋体" w:hAnsi="Times New Roman" w:hint="eastAsia"/>
          <w:szCs w:val="21"/>
        </w:rPr>
        <w:t>在周期表中的第</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周期第</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族。</w:t>
      </w:r>
    </w:p>
    <w:p w:rsidR="0F76F24E" w14:paraId="359D88BC"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）从物质结构的角度分析</w:t>
      </w:r>
      <m:oMath>
        <m:sSubSup>
          <m:sSubSupPr>
            <m:ctrlPr>
              <w:rPr>
                <w:rFonts w:ascii="Cambria Math" w:hAnsi="Cambria Math"/>
              </w:rPr>
            </m:ctrlPr>
          </m:sSubSupPr>
          <m:e>
            <m:r>
              <w:rPr>
                <w:rFonts w:ascii="Cambria Math" w:eastAsia="新宋体" w:hAnsi="Cambria Math" w:hint="eastAsia"/>
                <w:szCs w:val="21"/>
              </w:rPr>
              <m:t>HSO</m:t>
            </m:r>
          </m:e>
          <m:sub>
            <m:r>
              <w:rPr>
                <w:rFonts w:ascii="Cambria Math" w:eastAsia="新宋体" w:hAnsi="Cambria Math"/>
                <w:szCs w:val="21"/>
              </w:rPr>
              <m:t>5</m:t>
            </m:r>
          </m:sub>
          <m:sup>
            <m:r>
              <w:rPr>
                <w:rFonts w:ascii="Cambria Math" w:eastAsia="新宋体" w:hAnsi="Cambria Math"/>
                <w:szCs w:val="21"/>
              </w:rPr>
              <m:t>-</m:t>
            </m:r>
          </m:sup>
        </m:sSubSup>
      </m:oMath>
      <w:r>
        <w:rPr>
          <w:rFonts w:ascii="Times New Roman" w:eastAsia="新宋体" w:hAnsi="Times New Roman" w:hint="eastAsia"/>
          <w:szCs w:val="21"/>
        </w:rPr>
        <w:t>的结构式是（</w:t>
      </w:r>
      <w:r>
        <w:rPr>
          <w:rFonts w:ascii="Times New Roman" w:eastAsia="新宋体" w:hAnsi="Times New Roman" w:hint="eastAsia"/>
          <w:szCs w:val="21"/>
        </w:rPr>
        <w:t>a</w:t>
      </w:r>
      <w:r>
        <w:rPr>
          <w:rFonts w:ascii="Times New Roman" w:eastAsia="新宋体" w:hAnsi="Times New Roman" w:hint="eastAsia"/>
          <w:szCs w:val="21"/>
        </w:rPr>
        <w:t>）还是（</w:t>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C8CBB" w14:paraId="77935EEC"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3553975" cy="981458"/>
            <wp:effectExtent l="0" t="0" r="0" b="0"/>
            <wp:docPr id="3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24"/>
                    <pic:cNvPicPr/>
                  </pic:nvPicPr>
                  <pic:blipFill>
                    <a:blip xmlns:r="http://schemas.openxmlformats.org/officeDocument/2006/relationships" r:embed="rId37" cstate="print"/>
                    <a:stretch>
                      <a:fillRect/>
                    </a:stretch>
                  </pic:blipFill>
                  <pic:spPr>
                    <a:xfrm>
                      <a:off x="0" y="0"/>
                      <a:ext cx="3553975" cy="981458"/>
                    </a:xfrm>
                    <a:prstGeom prst="rect">
                      <a:avLst/>
                    </a:prstGeom>
                  </pic:spPr>
                </pic:pic>
              </a:graphicData>
            </a:graphic>
          </wp:inline>
        </w:drawing>
      </w:r>
    </w:p>
    <w:p w:rsidR="0F8D11BE" w14:paraId="6BAD80A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）“氧化”中，</w:t>
      </w:r>
      <w:r>
        <w:rPr>
          <w:rFonts w:ascii="Times New Roman" w:eastAsia="新宋体" w:hAnsi="Times New Roman" w:hint="eastAsia"/>
          <w:szCs w:val="21"/>
        </w:rPr>
        <w:t>Mn</w:t>
      </w:r>
      <w:r>
        <w:rPr>
          <w:rFonts w:ascii="Times New Roman" w:eastAsia="新宋体" w:hAnsi="Times New Roman" w:hint="eastAsia"/>
          <w:sz w:val="24"/>
          <w:szCs w:val="24"/>
          <w:vertAlign w:val="superscript"/>
        </w:rPr>
        <w:t>2+</w:t>
      </w:r>
      <w:r>
        <w:rPr>
          <w:rFonts w:ascii="Times New Roman" w:eastAsia="新宋体" w:hAnsi="Times New Roman" w:hint="eastAsia"/>
          <w:szCs w:val="21"/>
        </w:rPr>
        <w:t>被</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5</w:t>
      </w:r>
      <w:r>
        <w:rPr>
          <w:rFonts w:ascii="Times New Roman" w:eastAsia="新宋体" w:hAnsi="Times New Roman" w:hint="eastAsia"/>
          <w:szCs w:val="21"/>
        </w:rPr>
        <w:t>氧化为</w:t>
      </w:r>
      <w:r>
        <w:rPr>
          <w:rFonts w:ascii="Times New Roman" w:eastAsia="新宋体" w:hAnsi="Times New Roman" w:hint="eastAsia"/>
          <w:szCs w:val="21"/>
        </w:rPr>
        <w:t>MnO</w:t>
      </w:r>
      <w:r>
        <w:rPr>
          <w:rFonts w:ascii="Times New Roman" w:eastAsia="新宋体" w:hAnsi="Times New Roman" w:hint="eastAsia"/>
          <w:sz w:val="24"/>
          <w:szCs w:val="24"/>
          <w:vertAlign w:val="subscript"/>
        </w:rPr>
        <w:t>2</w:t>
      </w:r>
      <w:r>
        <w:rPr>
          <w:rFonts w:ascii="Times New Roman" w:eastAsia="新宋体" w:hAnsi="Times New Roman" w:hint="eastAsia"/>
          <w:szCs w:val="21"/>
        </w:rPr>
        <w:t>，滤渣的成分为</w:t>
      </w:r>
      <w:r>
        <w:rPr>
          <w:rFonts w:ascii="Times New Roman" w:eastAsia="新宋体" w:hAnsi="Times New Roman" w:hint="eastAsia"/>
          <w:szCs w:val="21"/>
        </w:rPr>
        <w:t>MnO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（填化学式），检验滤液</w:t>
      </w:r>
      <w:r>
        <w:rPr>
          <w:rFonts w:ascii="Times New Roman" w:eastAsia="新宋体" w:hAnsi="Times New Roman" w:hint="eastAsia"/>
          <w:szCs w:val="21"/>
        </w:rPr>
        <w:t>1</w:t>
      </w:r>
      <w:r>
        <w:rPr>
          <w:rFonts w:ascii="Times New Roman" w:eastAsia="新宋体" w:hAnsi="Times New Roman" w:hint="eastAsia"/>
          <w:szCs w:val="21"/>
        </w:rPr>
        <w:t>中是否有</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选用的试剂是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3C9F" w14:paraId="7A2CE59F"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）“氧化”中保持空气通入速率不变，</w:t>
      </w:r>
      <w:r>
        <w:rPr>
          <w:rFonts w:ascii="Times New Roman" w:eastAsia="新宋体" w:hAnsi="Times New Roman" w:hint="eastAsia"/>
          <w:szCs w:val="21"/>
        </w:rPr>
        <w:t>Mn</w:t>
      </w:r>
      <w:r>
        <w:rPr>
          <w:rFonts w:ascii="Times New Roman" w:eastAsia="新宋体" w:hAnsi="Times New Roman" w:hint="eastAsia"/>
          <w:szCs w:val="21"/>
        </w:rPr>
        <w:t>（Ⅱ）氧化率与时间的关系如下。</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体积分数为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时，</w:t>
      </w:r>
      <w:r>
        <w:rPr>
          <w:rFonts w:ascii="Times New Roman" w:eastAsia="新宋体" w:hAnsi="Times New Roman" w:hint="eastAsia"/>
          <w:szCs w:val="21"/>
        </w:rPr>
        <w:t>Mn</w:t>
      </w:r>
      <w:r>
        <w:rPr>
          <w:rFonts w:ascii="Times New Roman" w:eastAsia="新宋体" w:hAnsi="Times New Roman" w:hint="eastAsia"/>
          <w:szCs w:val="21"/>
        </w:rPr>
        <w:t>（Ⅱ）氧化速率最大；继续增大</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体积分数时，过量的</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也能还原</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5</w:t>
      </w:r>
      <w:r>
        <w:rPr>
          <w:rFonts w:ascii="Times New Roman" w:eastAsia="新宋体" w:hAnsi="Times New Roman" w:hint="eastAsia"/>
          <w:szCs w:val="21"/>
        </w:rPr>
        <w:t>使</w:t>
      </w:r>
      <w:r>
        <w:rPr>
          <w:rFonts w:ascii="Times New Roman" w:eastAsia="新宋体" w:hAnsi="Times New Roman" w:hint="eastAsia"/>
          <w:szCs w:val="21"/>
        </w:rPr>
        <w:t>Mn</w:t>
      </w:r>
      <w:r>
        <w:rPr>
          <w:rFonts w:ascii="Times New Roman" w:eastAsia="新宋体" w:hAnsi="Times New Roman" w:hint="eastAsia"/>
          <w:szCs w:val="21"/>
        </w:rPr>
        <w:t>（Ⅱ）氧化速率减小，写出</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和</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5</w:t>
      </w:r>
      <w:r>
        <w:rPr>
          <w:rFonts w:ascii="Times New Roman" w:eastAsia="新宋体" w:hAnsi="Times New Roman" w:hint="eastAsia"/>
          <w:szCs w:val="21"/>
        </w:rPr>
        <w:t>溶液反应的离子方程式</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6703" w14:paraId="27720112"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3505207" cy="2191516"/>
            <wp:effectExtent l="0" t="0" r="0" b="0"/>
            <wp:docPr id="3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24"/>
                    <pic:cNvPicPr/>
                  </pic:nvPicPr>
                  <pic:blipFill>
                    <a:blip xmlns:r="http://schemas.openxmlformats.org/officeDocument/2006/relationships" r:embed="rId38" cstate="print"/>
                    <a:stretch>
                      <a:fillRect/>
                    </a:stretch>
                  </pic:blipFill>
                  <pic:spPr>
                    <a:xfrm>
                      <a:off x="0" y="0"/>
                      <a:ext cx="3505207" cy="2191516"/>
                    </a:xfrm>
                    <a:prstGeom prst="rect">
                      <a:avLst/>
                    </a:prstGeom>
                  </pic:spPr>
                </pic:pic>
              </a:graphicData>
            </a:graphic>
          </wp:inline>
        </w:drawing>
      </w:r>
    </w:p>
    <w:p w:rsidR="0F8D793F" w14:paraId="5B9FD03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）“沉钴镍”中为使</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Ni</w:t>
      </w:r>
      <w:r>
        <w:rPr>
          <w:rFonts w:ascii="Times New Roman" w:eastAsia="新宋体" w:hAnsi="Times New Roman" w:hint="eastAsia"/>
          <w:sz w:val="24"/>
          <w:szCs w:val="24"/>
          <w:vertAlign w:val="superscript"/>
        </w:rPr>
        <w:t>2+</w:t>
      </w:r>
      <w:r>
        <w:rPr>
          <w:rFonts w:ascii="Times New Roman" w:eastAsia="新宋体" w:hAnsi="Times New Roman" w:hint="eastAsia"/>
          <w:szCs w:val="21"/>
        </w:rPr>
        <w:t>沉淀完全而</w:t>
      </w:r>
      <w:r>
        <w:rPr>
          <w:rFonts w:ascii="Times New Roman" w:eastAsia="新宋体" w:hAnsi="Times New Roman" w:hint="eastAsia"/>
          <w:szCs w:val="21"/>
        </w:rPr>
        <w:t>Mg</w:t>
      </w:r>
      <w:r>
        <w:rPr>
          <w:rFonts w:ascii="Times New Roman" w:eastAsia="新宋体" w:hAnsi="Times New Roman" w:hint="eastAsia"/>
          <w:sz w:val="24"/>
          <w:szCs w:val="24"/>
          <w:vertAlign w:val="superscript"/>
        </w:rPr>
        <w:t>2+</w:t>
      </w:r>
      <w:r>
        <w:rPr>
          <w:rFonts w:ascii="Times New Roman" w:eastAsia="新宋体" w:hAnsi="Times New Roman" w:hint="eastAsia"/>
          <w:szCs w:val="21"/>
        </w:rPr>
        <w:t>不沉淀（已知：滤液</w:t>
      </w:r>
      <w:r>
        <w:rPr>
          <w:rFonts w:ascii="Times New Roman" w:eastAsia="新宋体" w:hAnsi="Times New Roman" w:hint="eastAsia"/>
          <w:szCs w:val="21"/>
        </w:rPr>
        <w:t>1</w:t>
      </w:r>
      <w:r>
        <w:rPr>
          <w:rFonts w:ascii="Times New Roman" w:eastAsia="新宋体" w:hAnsi="Times New Roman" w:hint="eastAsia"/>
          <w:szCs w:val="21"/>
        </w:rPr>
        <w:t>中</w:t>
      </w:r>
      <w:r>
        <w:rPr>
          <w:rFonts w:ascii="Times New Roman" w:eastAsia="新宋体" w:hAnsi="Times New Roman" w:hint="eastAsia"/>
          <w:szCs w:val="21"/>
        </w:rPr>
        <w:t>Mg</w:t>
      </w:r>
      <w:r>
        <w:rPr>
          <w:rFonts w:ascii="Times New Roman" w:eastAsia="新宋体" w:hAnsi="Times New Roman" w:hint="eastAsia"/>
          <w:sz w:val="24"/>
          <w:szCs w:val="24"/>
          <w:vertAlign w:val="superscript"/>
        </w:rPr>
        <w:t>2+</w:t>
      </w:r>
      <w:r>
        <w:rPr>
          <w:rFonts w:ascii="Times New Roman" w:eastAsia="新宋体" w:hAnsi="Times New Roman" w:hint="eastAsia"/>
          <w:szCs w:val="21"/>
        </w:rPr>
        <w:t>浓度为</w:t>
      </w:r>
      <w:r>
        <w:rPr>
          <w:rFonts w:ascii="Times New Roman" w:eastAsia="新宋体" w:hAnsi="Times New Roman" w:hint="eastAsia"/>
          <w:szCs w:val="21"/>
        </w:rPr>
        <w:t>0.001mol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当离子浓度为</w:t>
      </w: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5</w:t>
      </w:r>
      <w:r>
        <w:rPr>
          <w:rFonts w:ascii="Times New Roman" w:eastAsia="新宋体" w:hAnsi="Times New Roman" w:hint="eastAsia"/>
          <w:szCs w:val="21"/>
        </w:rPr>
        <w:t>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时认为沉淀完全），需控制</w:t>
      </w:r>
      <w:r>
        <w:rPr>
          <w:rFonts w:ascii="Times New Roman" w:eastAsia="新宋体" w:hAnsi="Times New Roman" w:hint="eastAsia"/>
          <w:szCs w:val="21"/>
        </w:rPr>
        <w:t>pH</w:t>
      </w:r>
      <w:r>
        <w:rPr>
          <w:rFonts w:ascii="Times New Roman" w:eastAsia="新宋体" w:hAnsi="Times New Roman" w:hint="eastAsia"/>
          <w:szCs w:val="21"/>
        </w:rPr>
        <w:t>范围为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（精确至</w:t>
      </w:r>
      <w:r>
        <w:rPr>
          <w:rFonts w:ascii="Times New Roman" w:eastAsia="新宋体" w:hAnsi="Times New Roman" w:hint="eastAsia"/>
          <w:szCs w:val="21"/>
        </w:rPr>
        <w:t>0.1</w:t>
      </w:r>
      <w:r>
        <w:rPr>
          <w:rFonts w:ascii="Times New Roman" w:eastAsia="新宋体" w:hAnsi="Times New Roman" w:hint="eastAsia"/>
          <w:szCs w:val="21"/>
        </w:rPr>
        <w:t>）。</w:t>
      </w:r>
    </w:p>
    <w:p w:rsidR="0F8DA5B4" w14:paraId="1D032B5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）科学家设计了采用强碱性电解质的</w:t>
      </w:r>
      <w:r>
        <w:rPr>
          <w:rFonts w:ascii="Times New Roman" w:eastAsia="新宋体" w:hAnsi="Times New Roman" w:hint="eastAsia"/>
          <w:szCs w:val="21"/>
        </w:rPr>
        <w:t>3D</w:t>
      </w:r>
      <w:r>
        <w:rPr>
          <w:rFonts w:ascii="Times New Roman" w:eastAsia="新宋体" w:hAnsi="Times New Roman" w:hint="eastAsia"/>
          <w:szCs w:val="21"/>
        </w:rPr>
        <w:t>﹣</w:t>
      </w:r>
      <w:r>
        <w:rPr>
          <w:rFonts w:ascii="Times New Roman" w:eastAsia="新宋体" w:hAnsi="Times New Roman" w:hint="eastAsia"/>
          <w:szCs w:val="21"/>
        </w:rPr>
        <w:t>Zn</w:t>
      </w:r>
      <w:r>
        <w:rPr>
          <w:rFonts w:ascii="Times New Roman" w:eastAsia="新宋体" w:hAnsi="Times New Roman" w:hint="eastAsia"/>
          <w:szCs w:val="21"/>
        </w:rPr>
        <w:t>—</w:t>
      </w:r>
      <w:r>
        <w:rPr>
          <w:rFonts w:ascii="Times New Roman" w:eastAsia="新宋体" w:hAnsi="Times New Roman" w:hint="eastAsia"/>
          <w:szCs w:val="21"/>
        </w:rPr>
        <w:t>NiOOH</w:t>
      </w:r>
      <w:r>
        <w:rPr>
          <w:rFonts w:ascii="Times New Roman" w:eastAsia="新宋体" w:hAnsi="Times New Roman" w:hint="eastAsia"/>
          <w:szCs w:val="21"/>
        </w:rPr>
        <w:t>二次电池，电池反应为</w:t>
      </w:r>
      <w:r>
        <w:rPr>
          <w:rFonts w:ascii="Times New Roman" w:eastAsia="新宋体" w:hAnsi="Times New Roman" w:hint="eastAsia"/>
          <w:szCs w:val="21"/>
        </w:rPr>
        <w:t>Zn</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+2NiOOH</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Cs w:val="21"/>
        </w:rPr>
        <w:t>）</w:t>
      </w:r>
      <m:oMath>
        <m:limUpp>
          <m:limUppPr>
            <m:ctrlPr>
              <w:rPr>
                <w:rFonts w:ascii="Cambria Math" w:hAnsi="Cambria Math"/>
              </w:rPr>
            </m:ctrlPr>
          </m:limUppPr>
          <m:e>
            <m:r>
              <w:rPr>
                <w:rFonts w:ascii="Cambria Math" w:eastAsia="新宋体" w:hAnsi="Cambria Math" w:hint="eastAsia"/>
                <w:szCs w:val="21"/>
              </w:rPr>
              <m:t>⇌</m:t>
            </m:r>
          </m:e>
          <m:lim>
            <m:r>
              <w:rPr>
                <w:rFonts w:ascii="Cambria Math" w:eastAsia="新宋体" w:hAnsi="Cambria Math"/>
                <w:szCs w:val="21"/>
              </w:rPr>
              <m:t>放电</m:t>
            </m:r>
          </m:lim>
        </m:limUpp>
      </m:oMath>
      <w:r>
        <w:rPr>
          <w:rFonts w:ascii="Times New Roman" w:eastAsia="新宋体" w:hAnsi="Times New Roman" w:hint="eastAsia"/>
          <w:szCs w:val="21"/>
        </w:rPr>
        <w:t>ZnO</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+2Ni</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）请写出充电时阳极电极反应</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24353C" w14:paraId="1DA36BC6" w14:textId="77777777">
      <w:pPr>
        <w:pStyle w:val="BorderColor02780102"/>
        <w:spacing w:line="360" w:lineRule="auto"/>
        <w:ind w:left="273" w:hanging="273" w:hangingChars="130"/>
      </w:pPr>
      <w:r>
        <w:rPr>
          <w:rFonts w:ascii="Times New Roman" w:eastAsia="新宋体" w:hAnsi="Times New Roman" w:hint="eastAsia"/>
          <w:szCs w:val="21"/>
        </w:rPr>
        <w:t>18</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•济宁模拟）某工业废水中砷元素主要以亚砷酸（</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3</w:t>
      </w:r>
      <w:r>
        <w:rPr>
          <w:rFonts w:ascii="Times New Roman" w:eastAsia="新宋体" w:hAnsi="Times New Roman" w:hint="eastAsia"/>
          <w:szCs w:val="21"/>
        </w:rPr>
        <w:t>）形式存在，可用化学沉降法处理酸性高浓度含砷废水，并提取粗</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的工艺流程如图所示。</w:t>
      </w:r>
    </w:p>
    <w:p w:rsidR="004E5AE9" w14:paraId="216A4E5E"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401067" cy="1551435"/>
            <wp:effectExtent l="0" t="0" r="0" b="0"/>
            <wp:docPr id="3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24"/>
                    <pic:cNvPicPr/>
                  </pic:nvPicPr>
                  <pic:blipFill>
                    <a:blip xmlns:r="http://schemas.openxmlformats.org/officeDocument/2006/relationships" r:embed="rId39" cstate="print"/>
                    <a:stretch>
                      <a:fillRect/>
                    </a:stretch>
                  </pic:blipFill>
                  <pic:spPr>
                    <a:xfrm>
                      <a:off x="0" y="0"/>
                      <a:ext cx="5401067" cy="1551435"/>
                    </a:xfrm>
                    <a:prstGeom prst="rect">
                      <a:avLst/>
                    </a:prstGeom>
                  </pic:spPr>
                </pic:pic>
              </a:graphicData>
            </a:graphic>
          </wp:inline>
        </w:drawing>
      </w:r>
    </w:p>
    <w:p w:rsidR="005A281C" w14:paraId="064D31E9" w14:textId="77777777">
      <w:pPr>
        <w:pStyle w:val="BorderColor02780102"/>
        <w:spacing w:line="360" w:lineRule="auto"/>
        <w:ind w:left="273" w:leftChars="130"/>
      </w:pPr>
      <w:r>
        <w:rPr>
          <w:rFonts w:ascii="Times New Roman" w:eastAsia="新宋体" w:hAnsi="Times New Roman" w:hint="eastAsia"/>
          <w:szCs w:val="21"/>
        </w:rPr>
        <w:t>已知：Ⅰ．“一级沉砷”后滤渣为</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FeS</w:t>
      </w:r>
      <w:r>
        <w:rPr>
          <w:rFonts w:ascii="Times New Roman" w:eastAsia="新宋体" w:hAnsi="Times New Roman" w:hint="eastAsia"/>
          <w:szCs w:val="21"/>
        </w:rPr>
        <w:t>，“焙烧”过程中残留少量</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p>
    <w:p w:rsidR="009A52EA" w14:paraId="5A806F3D" w14:textId="77777777">
      <w:pPr>
        <w:pStyle w:val="BorderColor02780102"/>
        <w:spacing w:line="360" w:lineRule="auto"/>
        <w:ind w:left="273" w:leftChars="130"/>
      </w:pPr>
      <w:r>
        <w:rPr>
          <w:rFonts w:ascii="Times New Roman" w:eastAsia="新宋体" w:hAnsi="Times New Roman" w:hint="eastAsia"/>
          <w:szCs w:val="21"/>
        </w:rPr>
        <w:t>Ⅱ．</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3</w:t>
      </w:r>
      <w:r>
        <w:rPr>
          <w:rFonts w:ascii="Times New Roman" w:eastAsia="新宋体" w:hAnsi="Times New Roman" w:hint="eastAsia"/>
          <w:szCs w:val="21"/>
        </w:rPr>
        <w:t>与过量的</w:t>
      </w:r>
      <w:r>
        <w:rPr>
          <w:rFonts w:ascii="Times New Roman" w:eastAsia="新宋体" w:hAnsi="Times New Roman" w:hint="eastAsia"/>
          <w:szCs w:val="21"/>
        </w:rPr>
        <w:t>S</w:t>
      </w:r>
      <w:r>
        <w:rPr>
          <w:rFonts w:ascii="Times New Roman" w:eastAsia="新宋体" w:hAnsi="Times New Roman" w:hint="eastAsia"/>
          <w:sz w:val="24"/>
          <w:szCs w:val="24"/>
          <w:vertAlign w:val="superscript"/>
        </w:rPr>
        <w:t>2</w:t>
      </w:r>
      <w:r>
        <w:rPr>
          <w:rFonts w:ascii="Times New Roman" w:eastAsia="新宋体" w:hAnsi="Times New Roman" w:hint="eastAsia"/>
          <w:sz w:val="24"/>
          <w:szCs w:val="24"/>
          <w:vertAlign w:val="superscript"/>
        </w:rPr>
        <w:t>﹣</w:t>
      </w:r>
      <w:r>
        <w:rPr>
          <w:rFonts w:ascii="Times New Roman" w:eastAsia="新宋体" w:hAnsi="Times New Roman" w:hint="eastAsia"/>
          <w:szCs w:val="21"/>
        </w:rPr>
        <w:t>存在反应：</w:t>
      </w:r>
      <m:oMath>
        <m:r>
          <w:rPr>
            <w:rFonts w:ascii="Cambria Math" w:eastAsia="新宋体" w:hAnsi="Cambria Math" w:hint="eastAsia"/>
            <w:szCs w:val="21"/>
          </w:rPr>
          <m:t>A</m:t>
        </m:r>
        <m:sSub>
          <m:sSubPr>
            <m:ctrlPr>
              <w:rPr>
                <w:rFonts w:ascii="Cambria Math" w:hAnsi="Cambria Math"/>
              </w:rPr>
            </m:ctrlPr>
          </m:sSubPr>
          <m:e>
            <m:r>
              <w:rPr>
                <w:rFonts w:ascii="Cambria Math" w:eastAsia="新宋体" w:hAnsi="Cambria Math"/>
                <w:szCs w:val="21"/>
              </w:rPr>
              <m:t>s</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S</m:t>
            </m:r>
          </m:e>
          <m:sub>
            <m:r>
              <w:rPr>
                <w:rFonts w:ascii="Cambria Math" w:eastAsia="新宋体" w:hAnsi="Cambria Math"/>
                <w:szCs w:val="21"/>
              </w:rPr>
              <m:t>3</m:t>
            </m:r>
          </m:sub>
        </m:sSub>
        <m:r>
          <w:rPr>
            <w:rFonts w:ascii="Cambria Math" w:eastAsia="新宋体" w:hAnsi="Cambria Math"/>
            <w:szCs w:val="21"/>
          </w:rPr>
          <m:t>+3</m:t>
        </m:r>
        <m:sSup>
          <m:sSupPr>
            <m:ctrlPr>
              <w:rPr>
                <w:rFonts w:ascii="Cambria Math" w:hAnsi="Cambria Math"/>
              </w:rPr>
            </m:ctrlPr>
          </m:sSupPr>
          <m:e>
            <m:r>
              <w:rPr>
                <w:rFonts w:ascii="Cambria Math" w:eastAsia="新宋体" w:hAnsi="Cambria Math"/>
                <w:szCs w:val="21"/>
              </w:rPr>
              <m:t>S</m:t>
            </m:r>
          </m:e>
          <m:sup>
            <m:r>
              <w:rPr>
                <w:rFonts w:ascii="Cambria Math" w:eastAsia="新宋体" w:hAnsi="Cambria Math"/>
                <w:szCs w:val="21"/>
              </w:rPr>
              <m:t>2-</m:t>
            </m:r>
          </m:sup>
        </m:sSup>
        <m:r>
          <w:rPr>
            <w:rFonts w:ascii="Cambria Math" w:eastAsia="新宋体" w:hAnsi="Cambria Math"/>
            <w:szCs w:val="21"/>
          </w:rPr>
          <m:t>=2As</m:t>
        </m:r>
        <m:sSubSup>
          <m:sSubSupPr>
            <m:ctrlPr>
              <w:rPr>
                <w:rFonts w:ascii="Cambria Math" w:hAnsi="Cambria Math"/>
              </w:rPr>
            </m:ctrlPr>
          </m:sSubSupPr>
          <m:e>
            <m:r>
              <w:rPr>
                <w:rFonts w:ascii="Cambria Math" w:eastAsia="新宋体" w:hAnsi="Cambria Math"/>
                <w:szCs w:val="21"/>
              </w:rPr>
              <m:t>S</m:t>
            </m:r>
          </m:e>
          <m:sub>
            <m:r>
              <w:rPr>
                <w:rFonts w:ascii="Cambria Math" w:eastAsia="新宋体" w:hAnsi="Cambria Math"/>
                <w:szCs w:val="21"/>
              </w:rPr>
              <m:t>3</m:t>
            </m:r>
          </m:sub>
          <m:sup>
            <m:r>
              <w:rPr>
                <w:rFonts w:ascii="Cambria Math" w:eastAsia="新宋体" w:hAnsi="Cambria Math"/>
                <w:szCs w:val="21"/>
              </w:rPr>
              <m:t>3-</m:t>
            </m:r>
          </m:sup>
        </m:sSubSup>
      </m:oMath>
      <w:r>
        <w:rPr>
          <w:rFonts w:ascii="Times New Roman" w:eastAsia="新宋体" w:hAnsi="Times New Roman" w:hint="eastAsia"/>
          <w:szCs w:val="21"/>
        </w:rPr>
        <w:t>，</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3</w:t>
      </w:r>
      <w:r>
        <w:rPr>
          <w:rFonts w:ascii="Times New Roman" w:eastAsia="新宋体" w:hAnsi="Times New Roman" w:hint="eastAsia"/>
          <w:szCs w:val="21"/>
        </w:rPr>
        <w:t>+6NaOH</w:t>
      </w:r>
      <w:r>
        <w:rPr>
          <w:rFonts w:ascii="Times New Roman" w:eastAsia="新宋体" w:hAnsi="Times New Roman" w:hint="eastAsia"/>
          <w:szCs w:val="21"/>
        </w:rPr>
        <w:t>＝</w:t>
      </w:r>
      <w:r>
        <w:rPr>
          <w:rFonts w:ascii="Times New Roman" w:eastAsia="新宋体" w:hAnsi="Times New Roman" w:hint="eastAsia"/>
          <w:szCs w:val="21"/>
        </w:rPr>
        <w:t>Na</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3</w:t>
      </w:r>
      <w:r>
        <w:rPr>
          <w:rFonts w:ascii="Times New Roman" w:eastAsia="新宋体" w:hAnsi="Times New Roman" w:hint="eastAsia"/>
          <w:szCs w:val="21"/>
        </w:rPr>
        <w:t>+Na</w:t>
      </w:r>
      <w:r>
        <w:rPr>
          <w:rFonts w:ascii="Times New Roman" w:eastAsia="新宋体" w:hAnsi="Times New Roman" w:hint="eastAsia"/>
          <w:sz w:val="24"/>
          <w:szCs w:val="24"/>
          <w:vertAlign w:val="subscript"/>
        </w:rPr>
        <w:t>3</w:t>
      </w:r>
      <w:r>
        <w:rPr>
          <w:rFonts w:ascii="Times New Roman" w:eastAsia="新宋体" w:hAnsi="Times New Roman" w:hint="eastAsia"/>
          <w:szCs w:val="21"/>
        </w:rPr>
        <w:t>AsS</w:t>
      </w:r>
      <w:r>
        <w:rPr>
          <w:rFonts w:ascii="Times New Roman" w:eastAsia="新宋体" w:hAnsi="Times New Roman" w:hint="eastAsia"/>
          <w:sz w:val="24"/>
          <w:szCs w:val="24"/>
          <w:vertAlign w:val="subscript"/>
        </w:rPr>
        <w:t>3</w:t>
      </w:r>
      <w:r>
        <w:rPr>
          <w:rFonts w:ascii="Times New Roman" w:eastAsia="新宋体" w:hAnsi="Times New Roman" w:hint="eastAsia"/>
          <w:szCs w:val="21"/>
        </w:rPr>
        <w:t>+3H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p>
    <w:p w:rsidR="00AC09DF" w14:paraId="0C386ED3" w14:textId="77777777">
      <w:pPr>
        <w:pStyle w:val="BorderColor02780102"/>
        <w:spacing w:line="360" w:lineRule="auto"/>
        <w:ind w:left="273" w:leftChars="130"/>
      </w:pPr>
      <w:r>
        <w:rPr>
          <w:rFonts w:ascii="Times New Roman" w:eastAsia="新宋体" w:hAnsi="Times New Roman" w:hint="eastAsia"/>
          <w:szCs w:val="21"/>
        </w:rPr>
        <w:t>回答下列问题：</w:t>
      </w:r>
    </w:p>
    <w:p w:rsidR="00C52DED" w14:paraId="6C004B3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）写出亚砷酸转化为</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3</w:t>
      </w:r>
      <w:r>
        <w:rPr>
          <w:rFonts w:ascii="Times New Roman" w:eastAsia="新宋体" w:hAnsi="Times New Roman" w:hint="eastAsia"/>
          <w:szCs w:val="21"/>
        </w:rPr>
        <w:t>的离子方程式</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r>
        <w:rPr>
          <w:rFonts w:ascii="Times New Roman" w:eastAsia="新宋体" w:hAnsi="Times New Roman" w:hint="eastAsia"/>
          <w:szCs w:val="21"/>
        </w:rPr>
        <w:t>FeSO</w:t>
      </w:r>
      <w:r>
        <w:rPr>
          <w:rFonts w:ascii="Times New Roman" w:eastAsia="新宋体" w:hAnsi="Times New Roman" w:hint="eastAsia"/>
          <w:sz w:val="24"/>
          <w:szCs w:val="24"/>
          <w:vertAlign w:val="subscript"/>
        </w:rPr>
        <w:t>4</w:t>
      </w:r>
      <w:r>
        <w:rPr>
          <w:rFonts w:ascii="Times New Roman" w:eastAsia="新宋体" w:hAnsi="Times New Roman" w:hint="eastAsia"/>
          <w:szCs w:val="21"/>
        </w:rPr>
        <w:t>的作用为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CB4B8A" w14:paraId="6251C65B"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）滤渣</w:t>
      </w:r>
      <w:r>
        <w:rPr>
          <w:rFonts w:ascii="Times New Roman" w:eastAsia="新宋体" w:hAnsi="Times New Roman" w:hint="eastAsia"/>
          <w:szCs w:val="21"/>
        </w:rPr>
        <w:t>2</w:t>
      </w:r>
      <w:r>
        <w:rPr>
          <w:rFonts w:ascii="Times New Roman" w:eastAsia="新宋体" w:hAnsi="Times New Roman" w:hint="eastAsia"/>
          <w:szCs w:val="21"/>
        </w:rPr>
        <w:t>的成分为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125E88" w14:paraId="76338160"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）“二级沉砷”过程中石灰乳的作用是，在一定温度下将砷元素转化为</w:t>
      </w:r>
      <w:r>
        <w:rPr>
          <w:rFonts w:ascii="Times New Roman" w:eastAsia="新宋体" w:hAnsi="Times New Roman" w:hint="eastAsia"/>
          <w:szCs w:val="21"/>
        </w:rPr>
        <w:t>Ca</w:t>
      </w:r>
      <w:r>
        <w:rPr>
          <w:rFonts w:ascii="Times New Roman" w:eastAsia="新宋体" w:hAnsi="Times New Roman" w:hint="eastAsia"/>
          <w:sz w:val="24"/>
          <w:szCs w:val="24"/>
          <w:vertAlign w:val="subscript"/>
        </w:rPr>
        <w:t>5</w:t>
      </w:r>
      <w:r>
        <w:rPr>
          <w:rFonts w:ascii="Times New Roman" w:eastAsia="新宋体" w:hAnsi="Times New Roman" w:hint="eastAsia"/>
          <w:szCs w:val="21"/>
        </w:rPr>
        <w:t>（</w:t>
      </w:r>
      <w:r>
        <w:rPr>
          <w:rFonts w:ascii="Times New Roman" w:eastAsia="新宋体" w:hAnsi="Times New Roman" w:hint="eastAsia"/>
          <w:szCs w:val="21"/>
        </w:rPr>
        <w:t>AsO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OH</w:t>
      </w:r>
      <w:r>
        <w:rPr>
          <w:rFonts w:ascii="Times New Roman" w:eastAsia="新宋体" w:hAnsi="Times New Roman" w:hint="eastAsia"/>
          <w:szCs w:val="21"/>
        </w:rPr>
        <w:t>沉淀，主要反应有：</w:t>
      </w:r>
    </w:p>
    <w:p w:rsidR="0F2F81E4" w14:paraId="30F7246E" w14:textId="77777777">
      <w:pPr>
        <w:pStyle w:val="BorderColor02780102"/>
        <w:spacing w:line="360" w:lineRule="auto"/>
        <w:ind w:left="273" w:leftChars="130"/>
      </w:pPr>
      <w:r>
        <w:rPr>
          <w:rFonts w:ascii="Times New Roman" w:eastAsia="新宋体" w:hAnsi="Times New Roman" w:hint="eastAsia"/>
          <w:szCs w:val="21"/>
        </w:rPr>
        <w:t>a</w:t>
      </w:r>
      <w:r>
        <w:rPr>
          <w:rFonts w:ascii="Times New Roman" w:eastAsia="新宋体" w:hAnsi="Times New Roman" w:hint="eastAsia"/>
          <w:szCs w:val="21"/>
        </w:rPr>
        <w:t>．</w:t>
      </w:r>
      <m:oMath>
        <m:r>
          <w:rPr>
            <w:rFonts w:ascii="Cambria Math" w:eastAsia="新宋体" w:hAnsi="Cambria Math" w:hint="eastAsia"/>
            <w:szCs w:val="21"/>
          </w:rPr>
          <m:t>Ca</m:t>
        </m:r>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2</m:t>
            </m:r>
          </m:sub>
        </m:sSub>
        <m:r>
          <w:rPr>
            <w:rFonts w:ascii="Cambria Math" w:eastAsia="新宋体" w:hAnsi="Cambria Math"/>
            <w:szCs w:val="21"/>
          </w:rPr>
          <m:t>(s)⇌C</m:t>
        </m:r>
        <m:sSup>
          <m:sSupPr>
            <m:ctrlPr>
              <w:rPr>
                <w:rFonts w:ascii="Cambria Math" w:hAnsi="Cambria Math"/>
              </w:rPr>
            </m:ctrlPr>
          </m:sSupPr>
          <m:e>
            <m:r>
              <w:rPr>
                <w:rFonts w:ascii="Cambria Math" w:eastAsia="新宋体" w:hAnsi="Cambria Math"/>
                <w:szCs w:val="21"/>
              </w:rPr>
              <m:t>a</m:t>
            </m:r>
          </m:e>
          <m:sup>
            <m:r>
              <w:rPr>
                <w:rFonts w:ascii="Cambria Math" w:eastAsia="新宋体" w:hAnsi="Cambria Math"/>
                <w:szCs w:val="21"/>
              </w:rPr>
              <m:t>2+</m:t>
            </m:r>
          </m:sup>
        </m:sSup>
        <m:r>
          <w:rPr>
            <w:rFonts w:ascii="Cambria Math" w:eastAsia="新宋体" w:hAnsi="Cambria Math"/>
            <w:szCs w:val="21"/>
          </w:rPr>
          <m:t>(aq)+2O</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(aq)</m:t>
        </m:r>
        <m:sSub>
          <m:sSubPr>
            <m:ctrlPr>
              <w:rPr>
                <w:rFonts w:ascii="Cambria Math" w:hAnsi="Cambria Math"/>
              </w:rPr>
            </m:ctrlPr>
          </m:sSubPr>
          <m:e>
            <m:r>
              <w:rPr>
                <w:rFonts w:ascii="Cambria Math" w:eastAsia="新宋体" w:hAnsi="Cambria Math"/>
                <w:szCs w:val="21"/>
              </w:rPr>
              <m:t>K</m:t>
            </m:r>
          </m:e>
          <m:sub>
            <m:r>
              <w:rPr>
                <w:rFonts w:ascii="Cambria Math" w:eastAsia="新宋体" w:hAnsi="Cambria Math"/>
                <w:szCs w:val="21"/>
              </w:rPr>
              <m:t>sp</m:t>
            </m:r>
          </m:sub>
        </m:sSub>
        <m:r>
          <w:rPr>
            <w:rFonts w:ascii="Cambria Math" w:eastAsia="新宋体" w:hAnsi="Cambria Math"/>
            <w:szCs w:val="21"/>
          </w:rPr>
          <m:t>=1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-7</m:t>
            </m:r>
          </m:sup>
        </m:sSup>
      </m:oMath>
    </w:p>
    <w:p w:rsidR="0F3BC98E" w14:paraId="143D60D0" w14:textId="77777777">
      <w:pPr>
        <w:pStyle w:val="BorderColor02780102"/>
        <w:spacing w:line="360" w:lineRule="auto"/>
        <w:ind w:left="273" w:leftChars="130"/>
      </w:pPr>
      <w:r>
        <w:rPr>
          <w:rFonts w:ascii="Times New Roman" w:eastAsia="新宋体" w:hAnsi="Times New Roman" w:hint="eastAsia"/>
          <w:szCs w:val="21"/>
        </w:rPr>
        <w:t>b</w:t>
      </w:r>
      <w:r>
        <w:rPr>
          <w:rFonts w:ascii="Times New Roman" w:eastAsia="新宋体" w:hAnsi="Times New Roman" w:hint="eastAsia"/>
          <w:szCs w:val="21"/>
        </w:rPr>
        <w:t>．</w:t>
      </w:r>
      <m:oMath>
        <m:r>
          <w:rPr>
            <w:rFonts w:ascii="Cambria Math" w:eastAsia="新宋体" w:hAnsi="Cambria Math" w:hint="eastAsia"/>
            <w:szCs w:val="21"/>
          </w:rPr>
          <m:t>C</m:t>
        </m:r>
        <m:sSub>
          <m:sSubPr>
            <m:ctrlPr>
              <w:rPr>
                <w:rFonts w:ascii="Cambria Math" w:hAnsi="Cambria Math"/>
              </w:rPr>
            </m:ctrlPr>
          </m:sSubPr>
          <m:e>
            <m:r>
              <w:rPr>
                <w:rFonts w:ascii="Cambria Math" w:eastAsia="新宋体" w:hAnsi="Cambria Math"/>
                <w:szCs w:val="21"/>
              </w:rPr>
              <m:t>a</m:t>
            </m:r>
          </m:e>
          <m:sub>
            <m:r>
              <w:rPr>
                <w:rFonts w:ascii="Cambria Math" w:eastAsia="新宋体" w:hAnsi="Cambria Math"/>
                <w:szCs w:val="21"/>
              </w:rPr>
              <m:t>5</m:t>
            </m:r>
          </m:sub>
        </m:sSub>
        <m:sSub>
          <m:sSubPr>
            <m:ctrlPr>
              <w:rPr>
                <w:rFonts w:ascii="Cambria Math" w:hAnsi="Cambria Math"/>
              </w:rPr>
            </m:ctrlPr>
          </m:sSubPr>
          <m:e>
            <m:r>
              <w:rPr>
                <w:rFonts w:ascii="Cambria Math" w:eastAsia="新宋体" w:hAnsi="Cambria Math"/>
                <w:szCs w:val="21"/>
              </w:rPr>
              <m:t>(As</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4</m:t>
                </m:r>
              </m:sub>
            </m:sSub>
            <m:r>
              <w:rPr>
                <w:rFonts w:ascii="Cambria Math" w:eastAsia="新宋体" w:hAnsi="Cambria Math"/>
                <w:szCs w:val="21"/>
              </w:rPr>
              <m:t>)</m:t>
            </m:r>
          </m:e>
          <m:sub>
            <m:r>
              <w:rPr>
                <w:rFonts w:ascii="Cambria Math" w:eastAsia="新宋体" w:hAnsi="Cambria Math"/>
                <w:szCs w:val="21"/>
              </w:rPr>
              <m:t>3</m:t>
            </m:r>
          </m:sub>
        </m:sSub>
        <m:r>
          <w:rPr>
            <w:rFonts w:ascii="Cambria Math" w:eastAsia="新宋体" w:hAnsi="Cambria Math"/>
            <w:szCs w:val="21"/>
          </w:rPr>
          <m:t>OH(s)⇌5C</m:t>
        </m:r>
        <m:sSup>
          <m:sSupPr>
            <m:ctrlPr>
              <w:rPr>
                <w:rFonts w:ascii="Cambria Math" w:hAnsi="Cambria Math"/>
              </w:rPr>
            </m:ctrlPr>
          </m:sSupPr>
          <m:e>
            <m:r>
              <w:rPr>
                <w:rFonts w:ascii="Cambria Math" w:eastAsia="新宋体" w:hAnsi="Cambria Math"/>
                <w:szCs w:val="21"/>
              </w:rPr>
              <m:t>a</m:t>
            </m:r>
          </m:e>
          <m:sup>
            <m:r>
              <w:rPr>
                <w:rFonts w:ascii="Cambria Math" w:eastAsia="新宋体" w:hAnsi="Cambria Math"/>
                <w:szCs w:val="21"/>
              </w:rPr>
              <m:t>2+</m:t>
            </m:r>
          </m:sup>
        </m:sSup>
        <m:r>
          <w:rPr>
            <w:rFonts w:ascii="Cambria Math" w:eastAsia="新宋体" w:hAnsi="Cambria Math"/>
            <w:szCs w:val="21"/>
          </w:rPr>
          <m:t>(aq)+O</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(aq)+3As</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3-</m:t>
            </m:r>
          </m:sup>
        </m:sSubSup>
        <m:r>
          <w:rPr>
            <w:rFonts w:ascii="Cambria Math" w:eastAsia="新宋体" w:hAnsi="Cambria Math"/>
            <w:szCs w:val="21"/>
          </w:rPr>
          <m:t>(aq)</m:t>
        </m:r>
        <m:sSub>
          <m:sSubPr>
            <m:ctrlPr>
              <w:rPr>
                <w:rFonts w:ascii="Cambria Math" w:hAnsi="Cambria Math"/>
              </w:rPr>
            </m:ctrlPr>
          </m:sSubPr>
          <m:e>
            <m:r>
              <w:rPr>
                <w:rFonts w:ascii="Cambria Math" w:eastAsia="新宋体" w:hAnsi="Cambria Math"/>
                <w:szCs w:val="21"/>
              </w:rPr>
              <m:t>K</m:t>
            </m:r>
          </m:e>
          <m:sub>
            <m:r>
              <w:rPr>
                <w:rFonts w:ascii="Cambria Math" w:eastAsia="新宋体" w:hAnsi="Cambria Math"/>
                <w:szCs w:val="21"/>
              </w:rPr>
              <m:t>sp</m:t>
            </m:r>
          </m:sub>
        </m:sSub>
        <m:r>
          <w:rPr>
            <w:rFonts w:ascii="Cambria Math" w:eastAsia="新宋体" w:hAnsi="Cambria Math"/>
            <w:szCs w:val="21"/>
          </w:rPr>
          <m:t>=1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-40</m:t>
            </m:r>
          </m:sup>
        </m:sSup>
      </m:oMath>
    </w:p>
    <w:p w:rsidR="0F47BD91" w14:paraId="11B7BEAB" w14:textId="77777777">
      <w:pPr>
        <w:pStyle w:val="BorderColor02780102"/>
        <w:spacing w:line="360" w:lineRule="auto"/>
        <w:ind w:left="273" w:leftChars="130"/>
      </w:pPr>
      <w:r>
        <w:rPr>
          <w:rFonts w:ascii="Times New Roman" w:eastAsia="新宋体" w:hAnsi="Times New Roman" w:hint="eastAsia"/>
          <w:szCs w:val="21"/>
        </w:rPr>
        <w:t>加入石灰乳调溶液中</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0.01mol/L</w:t>
      </w:r>
      <w:r>
        <w:rPr>
          <w:rFonts w:ascii="Times New Roman" w:eastAsia="新宋体" w:hAnsi="Times New Roman" w:hint="eastAsia"/>
          <w:szCs w:val="21"/>
        </w:rPr>
        <w:t>，此时溶液中</w:t>
      </w:r>
      <m:oMath>
        <m:r>
          <w:rPr>
            <w:rFonts w:ascii="Cambria Math" w:eastAsia="新宋体" w:hAnsi="Cambria Math" w:hint="eastAsia"/>
            <w:szCs w:val="21"/>
          </w:rPr>
          <m:t>c(As</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3-</m:t>
            </m:r>
          </m:sup>
        </m:sSubSup>
        <m:r>
          <w:rPr>
            <w:rFonts w:ascii="Cambria Math" w:eastAsia="新宋体" w:hAnsi="Cambria Math"/>
            <w:szCs w:val="21"/>
          </w:rPr>
          <m:t>)=</m:t>
        </m:r>
      </m:oMath>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（已知：</w:t>
      </w:r>
      <w:r>
        <w:rPr>
          <w:rFonts w:ascii="Times New Roman" w:eastAsia="新宋体" w:hAnsi="Times New Roman" w:hint="eastAsia"/>
          <w:szCs w:val="21"/>
        </w:rPr>
        <w:t>10</w:t>
      </w:r>
      <w:r>
        <w:rPr>
          <w:rFonts w:ascii="Times New Roman" w:eastAsia="新宋体" w:hAnsi="Times New Roman" w:hint="eastAsia"/>
          <w:sz w:val="24"/>
          <w:szCs w:val="24"/>
          <w:vertAlign w:val="superscript"/>
        </w:rPr>
        <w:t>1/3</w:t>
      </w:r>
      <w:r>
        <w:rPr>
          <w:rFonts w:ascii="Times New Roman" w:eastAsia="新宋体" w:hAnsi="Times New Roman" w:hint="eastAsia"/>
          <w:szCs w:val="21"/>
        </w:rPr>
        <w:t>＝</w:t>
      </w:r>
      <w:r>
        <w:rPr>
          <w:rFonts w:ascii="Times New Roman" w:eastAsia="新宋体" w:hAnsi="Times New Roman" w:hint="eastAsia"/>
          <w:szCs w:val="21"/>
        </w:rPr>
        <w:t>2.15</w:t>
      </w:r>
      <w:r>
        <w:rPr>
          <w:rFonts w:ascii="Times New Roman" w:eastAsia="新宋体" w:hAnsi="Times New Roman" w:hint="eastAsia"/>
          <w:szCs w:val="21"/>
        </w:rPr>
        <w:t>）。</w:t>
      </w:r>
    </w:p>
    <w:p w:rsidR="0F525336" w14:paraId="511A54F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）“还原”过程发生反应的化学方程式</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63474F" w14:paraId="7A39DC45"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）从综合利用的角度看，可循环利用的物质为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76F24E" w14:paraId="18C435C9"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在不同温度和不同浓度硫酸中的溶解度（</w:t>
      </w:r>
      <w:r>
        <w:rPr>
          <w:rFonts w:ascii="Times New Roman" w:eastAsia="新宋体" w:hAnsi="Times New Roman" w:hint="eastAsia"/>
          <w:szCs w:val="21"/>
        </w:rPr>
        <w:t>S</w:t>
      </w:r>
      <w:r>
        <w:rPr>
          <w:rFonts w:ascii="Times New Roman" w:eastAsia="新宋体" w:hAnsi="Times New Roman" w:hint="eastAsia"/>
          <w:szCs w:val="21"/>
        </w:rPr>
        <w:t>）曲线如图所示。为了提高粗</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的产率，结晶过程中应控制的条件为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C8CBB" w14:paraId="3A501718"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2618237" cy="1426467"/>
            <wp:effectExtent l="0" t="0" r="0" b="0"/>
            <wp:docPr id="3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24"/>
                    <pic:cNvPicPr/>
                  </pic:nvPicPr>
                  <pic:blipFill>
                    <a:blip xmlns:r="http://schemas.openxmlformats.org/officeDocument/2006/relationships" r:embed="rId40" cstate="print"/>
                    <a:stretch>
                      <a:fillRect/>
                    </a:stretch>
                  </pic:blipFill>
                  <pic:spPr>
                    <a:xfrm>
                      <a:off x="0" y="0"/>
                      <a:ext cx="2618237" cy="1426467"/>
                    </a:xfrm>
                    <a:prstGeom prst="rect">
                      <a:avLst/>
                    </a:prstGeom>
                  </pic:spPr>
                </pic:pic>
              </a:graphicData>
            </a:graphic>
          </wp:inline>
        </w:drawing>
      </w:r>
    </w:p>
    <w:p w:rsidR="0F8D11BE" w14:paraId="2D92BA9A" w14:textId="77777777">
      <w:pPr>
        <w:pStyle w:val="BorderColor02780102"/>
        <w:spacing w:line="360" w:lineRule="auto"/>
        <w:ind w:left="273" w:hanging="273" w:hangingChars="130"/>
      </w:pPr>
      <w:r>
        <w:rPr>
          <w:rFonts w:ascii="Times New Roman" w:eastAsia="新宋体" w:hAnsi="Times New Roman" w:hint="eastAsia"/>
          <w:szCs w:val="21"/>
        </w:rPr>
        <w:t>19</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•大连模拟）</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广泛用于冶金、化工等行业，一种</w:t>
      </w:r>
      <w:r>
        <w:rPr>
          <w:rFonts w:ascii="Times New Roman" w:eastAsia="新宋体" w:hAnsi="Times New Roman" w:hint="eastAsia"/>
          <w:szCs w:val="21"/>
        </w:rPr>
        <w:t>用废钒催化剂</w:t>
      </w:r>
      <w:r>
        <w:rPr>
          <w:rFonts w:ascii="Times New Roman" w:eastAsia="新宋体" w:hAnsi="Times New Roman" w:hint="eastAsia"/>
          <w:szCs w:val="21"/>
        </w:rPr>
        <w:t>（含</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w:t>
      </w:r>
      <w:r>
        <w:rPr>
          <w:rFonts w:ascii="Times New Roman" w:eastAsia="新宋体" w:hAnsi="Times New Roman" w:hint="eastAsia"/>
          <w:szCs w:val="21"/>
        </w:rPr>
        <w:t>K</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、少量</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Al</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）制取</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的工艺流程如图：</w:t>
      </w:r>
    </w:p>
    <w:p w:rsidR="0F8D3C9F" w14:paraId="710D7956"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285242" cy="1133858"/>
            <wp:effectExtent l="0" t="0" r="0" b="0"/>
            <wp:docPr id="3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24"/>
                    <pic:cNvPicPr/>
                  </pic:nvPicPr>
                  <pic:blipFill>
                    <a:blip xmlns:r="http://schemas.openxmlformats.org/officeDocument/2006/relationships" r:embed="rId41" cstate="print"/>
                    <a:stretch>
                      <a:fillRect/>
                    </a:stretch>
                  </pic:blipFill>
                  <pic:spPr>
                    <a:xfrm>
                      <a:off x="0" y="0"/>
                      <a:ext cx="5285242" cy="1133858"/>
                    </a:xfrm>
                    <a:prstGeom prst="rect">
                      <a:avLst/>
                    </a:prstGeom>
                  </pic:spPr>
                </pic:pic>
              </a:graphicData>
            </a:graphic>
          </wp:inline>
        </w:drawing>
      </w:r>
    </w:p>
    <w:p w:rsidR="0F8D6703" w14:paraId="2CF4DED1" w14:textId="77777777">
      <w:pPr>
        <w:pStyle w:val="BorderColor02780102"/>
        <w:spacing w:line="360" w:lineRule="auto"/>
        <w:ind w:left="273" w:leftChars="130"/>
      </w:pPr>
      <w:r>
        <w:rPr>
          <w:rFonts w:ascii="Times New Roman" w:eastAsia="新宋体" w:hAnsi="Times New Roman" w:hint="eastAsia"/>
          <w:szCs w:val="21"/>
        </w:rPr>
        <w:t>已知：</w:t>
      </w:r>
      <w:r>
        <w:rPr>
          <w:rFonts w:ascii="Times New Roman" w:eastAsia="Calibri" w:hAnsi="Times New Roman" w:hint="eastAsia"/>
          <w:szCs w:val="21"/>
        </w:rPr>
        <w:t>①</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4</w:t>
      </w:r>
      <w:r>
        <w:rPr>
          <w:rFonts w:ascii="Times New Roman" w:eastAsia="新宋体" w:hAnsi="Times New Roman" w:hint="eastAsia"/>
          <w:szCs w:val="21"/>
        </w:rPr>
        <w:t>既能与强酸反应，又能与强碱反应。</w:t>
      </w:r>
    </w:p>
    <w:p w:rsidR="0F8D793F" w14:paraId="4914B418"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+5</w:t>
      </w:r>
      <w:r>
        <w:rPr>
          <w:rFonts w:ascii="Times New Roman" w:eastAsia="新宋体" w:hAnsi="Times New Roman" w:hint="eastAsia"/>
          <w:szCs w:val="21"/>
        </w:rPr>
        <w:t>价钒在</w:t>
      </w:r>
      <w:r>
        <w:rPr>
          <w:rFonts w:ascii="Times New Roman" w:eastAsia="新宋体" w:hAnsi="Times New Roman" w:hint="eastAsia"/>
          <w:szCs w:val="21"/>
        </w:rPr>
        <w:t>溶液中的主要存在形式与溶液</w:t>
      </w:r>
      <w:r>
        <w:rPr>
          <w:rFonts w:ascii="Times New Roman" w:eastAsia="新宋体" w:hAnsi="Times New Roman" w:hint="eastAsia"/>
          <w:szCs w:val="21"/>
        </w:rPr>
        <w:t>pH</w:t>
      </w:r>
      <w:r>
        <w:rPr>
          <w:rFonts w:ascii="Times New Roman" w:eastAsia="新宋体" w:hAnsi="Times New Roman" w:hint="eastAsia"/>
          <w:szCs w:val="21"/>
        </w:rPr>
        <w:t>的关系如表。</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1230"/>
        <w:gridCol w:w="1110"/>
        <w:gridCol w:w="1110"/>
        <w:gridCol w:w="1110"/>
        <w:gridCol w:w="1110"/>
      </w:tblGrid>
      <w:tr w14:paraId="00059E3A" w14:textId="77777777">
        <w:tblPrEx>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Ex>
        <w:tc>
          <w:tcPr>
            <w:tcW w:w="1230" w:type="dxa"/>
          </w:tcPr>
          <w:p w:rsidR="0F8DA5B4" w14:paraId="3A4DD117" w14:textId="77777777">
            <w:pPr>
              <w:pStyle w:val="BorderColor02780102"/>
              <w:spacing w:line="360" w:lineRule="auto"/>
              <w:jc w:val="center"/>
            </w:pPr>
            <w:r>
              <w:rPr>
                <w:rFonts w:ascii="Times New Roman" w:eastAsia="新宋体" w:hAnsi="Times New Roman" w:hint="eastAsia"/>
                <w:szCs w:val="21"/>
              </w:rPr>
              <w:t>pH</w:t>
            </w:r>
          </w:p>
        </w:tc>
        <w:tc>
          <w:tcPr>
            <w:tcW w:w="1110" w:type="dxa"/>
          </w:tcPr>
          <w:p w:rsidR="0024353C" w14:paraId="565B2710" w14:textId="77777777">
            <w:pPr>
              <w:pStyle w:val="BorderColor02780102"/>
              <w:spacing w:line="360" w:lineRule="auto"/>
              <w:jc w:val="center"/>
            </w:pP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6</w:t>
            </w:r>
          </w:p>
        </w:tc>
        <w:tc>
          <w:tcPr>
            <w:tcW w:w="1110" w:type="dxa"/>
          </w:tcPr>
          <w:p w:rsidR="004E5AE9" w14:paraId="01F66423" w14:textId="77777777">
            <w:pPr>
              <w:pStyle w:val="BorderColor02780102"/>
              <w:spacing w:line="360" w:lineRule="auto"/>
              <w:jc w:val="center"/>
            </w:pP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8</w:t>
            </w:r>
          </w:p>
        </w:tc>
        <w:tc>
          <w:tcPr>
            <w:tcW w:w="1110" w:type="dxa"/>
          </w:tcPr>
          <w:p w:rsidR="005A281C" w14:paraId="646C4597" w14:textId="77777777">
            <w:pPr>
              <w:pStyle w:val="BorderColor02780102"/>
              <w:spacing w:line="360" w:lineRule="auto"/>
              <w:jc w:val="center"/>
            </w:pP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10</w:t>
            </w:r>
          </w:p>
        </w:tc>
        <w:tc>
          <w:tcPr>
            <w:tcW w:w="1110" w:type="dxa"/>
          </w:tcPr>
          <w:p w:rsidR="009A52EA" w14:paraId="28B69883" w14:textId="77777777">
            <w:pPr>
              <w:pStyle w:val="BorderColor02780102"/>
              <w:spacing w:line="360" w:lineRule="auto"/>
              <w:jc w:val="center"/>
            </w:pP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12</w:t>
            </w:r>
          </w:p>
        </w:tc>
      </w:tr>
      <w:tr w14:paraId="03D2C7FF" w14:textId="77777777">
        <w:tblPrEx>
          <w:tblW w:w="0" w:type="auto"/>
          <w:tblInd w:w="280" w:type="dxa"/>
          <w:tblCellMar>
            <w:top w:w="30" w:type="dxa"/>
            <w:left w:w="30" w:type="dxa"/>
            <w:bottom w:w="30" w:type="dxa"/>
            <w:right w:w="30" w:type="dxa"/>
          </w:tblCellMar>
          <w:tblLook w:val="04A0"/>
        </w:tblPrEx>
        <w:tc>
          <w:tcPr>
            <w:tcW w:w="1230" w:type="dxa"/>
          </w:tcPr>
          <w:p w:rsidR="00AC09DF" w14:paraId="7293D93B" w14:textId="77777777">
            <w:pPr>
              <w:pStyle w:val="BorderColor02780102"/>
              <w:spacing w:line="360" w:lineRule="auto"/>
              <w:jc w:val="center"/>
            </w:pPr>
            <w:r>
              <w:rPr>
                <w:rFonts w:ascii="Times New Roman" w:eastAsia="新宋体" w:hAnsi="Times New Roman" w:hint="eastAsia"/>
                <w:szCs w:val="21"/>
              </w:rPr>
              <w:t>主要离子</w:t>
            </w:r>
          </w:p>
        </w:tc>
        <w:tc>
          <w:tcPr>
            <w:tcW w:w="1110" w:type="dxa"/>
          </w:tcPr>
          <w:p w:rsidR="00C52DED" w14:paraId="2D019530" w14:textId="77777777">
            <w:pPr>
              <w:pStyle w:val="BorderColor02780102"/>
              <w:spacing w:line="360" w:lineRule="auto"/>
              <w:jc w:val="center"/>
            </w:pPr>
            <m:oMath>
              <m:r>
                <w:rPr>
                  <w:rFonts w:ascii="Cambria Math" w:eastAsia="新宋体" w:hAnsi="Cambria Math" w:hint="eastAsia"/>
                  <w:szCs w:val="21"/>
                </w:rPr>
                <m:t>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m:t>
                  </m:r>
                </m:sub>
                <m:sup>
                  <m:r>
                    <w:rPr>
                      <w:rFonts w:ascii="Cambria Math" w:eastAsia="新宋体" w:hAnsi="Cambria Math"/>
                      <w:szCs w:val="21"/>
                    </w:rPr>
                    <m:t>+</m:t>
                  </m:r>
                </m:sup>
              </m:sSubSup>
            </m:oMath>
            <w:r>
              <w:rPr>
                <w:rFonts w:ascii="Times New Roman" w:eastAsia="新宋体" w:hAnsi="Times New Roman" w:hint="eastAsia"/>
                <w:szCs w:val="21"/>
              </w:rPr>
              <w:t xml:space="preserve"> </w:t>
            </w:r>
          </w:p>
        </w:tc>
        <w:tc>
          <w:tcPr>
            <w:tcW w:w="1110" w:type="dxa"/>
          </w:tcPr>
          <w:p w:rsidR="00CB4B8A" w14:paraId="30C5114E" w14:textId="77777777">
            <w:pPr>
              <w:pStyle w:val="BorderColor02780102"/>
              <w:spacing w:line="360" w:lineRule="auto"/>
              <w:jc w:val="center"/>
            </w:pPr>
            <m:oMath>
              <m:r>
                <w:rPr>
                  <w:rFonts w:ascii="Cambria Math" w:eastAsia="新宋体" w:hAnsi="Cambria Math" w:hint="eastAsia"/>
                  <w:szCs w:val="21"/>
                </w:rPr>
                <m:t>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3</m:t>
                  </m:r>
                </m:sub>
                <m:sup>
                  <m:r>
                    <w:rPr>
                      <w:rFonts w:ascii="Cambria Math" w:eastAsia="新宋体" w:hAnsi="Cambria Math"/>
                      <w:szCs w:val="21"/>
                    </w:rPr>
                    <m:t>-</m:t>
                  </m:r>
                </m:sup>
              </m:sSubSup>
            </m:oMath>
            <w:r>
              <w:rPr>
                <w:rFonts w:ascii="Times New Roman" w:eastAsia="新宋体" w:hAnsi="Times New Roman" w:hint="eastAsia"/>
                <w:szCs w:val="21"/>
              </w:rPr>
              <w:t xml:space="preserve"> </w:t>
            </w:r>
          </w:p>
        </w:tc>
        <w:tc>
          <w:tcPr>
            <w:tcW w:w="1110" w:type="dxa"/>
          </w:tcPr>
          <w:p w:rsidR="0F125E88" w14:paraId="1335A006" w14:textId="77777777">
            <w:pPr>
              <w:pStyle w:val="BorderColor02780102"/>
              <w:spacing w:line="360" w:lineRule="auto"/>
              <w:jc w:val="center"/>
            </w:pPr>
            <m:oMath>
              <m:sSub>
                <m:sSubPr>
                  <m:ctrlPr>
                    <w:rPr>
                      <w:rFonts w:ascii="Cambria Math" w:hAnsi="Cambria Math"/>
                    </w:rPr>
                  </m:ctrlPr>
                </m:sSubPr>
                <m:e>
                  <m:r>
                    <w:rPr>
                      <w:rFonts w:ascii="Cambria Math" w:eastAsia="新宋体" w:hAnsi="Cambria Math" w:hint="eastAsia"/>
                      <w:szCs w:val="21"/>
                    </w:rPr>
                    <m:t>V</m:t>
                  </m:r>
                </m:e>
                <m:sub>
                  <m:r>
                    <w:rPr>
                      <w:rFonts w:ascii="Cambria Math" w:eastAsia="新宋体" w:hAnsi="Cambria Math"/>
                      <w:szCs w:val="21"/>
                    </w:rPr>
                    <m:t>2</m:t>
                  </m:r>
                </m:sub>
              </m:sSub>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7</m:t>
                  </m:r>
                </m:sub>
                <m:sup>
                  <m:r>
                    <w:rPr>
                      <w:rFonts w:ascii="Cambria Math" w:eastAsia="新宋体" w:hAnsi="Cambria Math"/>
                      <w:szCs w:val="21"/>
                    </w:rPr>
                    <m:t>4</m:t>
                  </m:r>
                </m:sup>
              </m:sSubSup>
            </m:oMath>
            <w:r w:rsidR="003079BE">
              <w:rPr>
                <w:rFonts w:ascii="Times New Roman" w:eastAsia="新宋体" w:hAnsi="Times New Roman" w:hint="eastAsia"/>
                <w:szCs w:val="21"/>
              </w:rPr>
              <w:t xml:space="preserve"> </w:t>
            </w:r>
          </w:p>
        </w:tc>
        <w:tc>
          <w:tcPr>
            <w:tcW w:w="1110" w:type="dxa"/>
          </w:tcPr>
          <w:p w:rsidR="0F2F81E4" w14:paraId="0B48D2FC" w14:textId="77777777">
            <w:pPr>
              <w:pStyle w:val="BorderColor02780102"/>
              <w:spacing w:line="360" w:lineRule="auto"/>
              <w:jc w:val="center"/>
            </w:pPr>
            <m:oMath>
              <m:r>
                <w:rPr>
                  <w:rFonts w:ascii="Cambria Math" w:eastAsia="新宋体" w:hAnsi="Cambria Math" w:hint="eastAsia"/>
                  <w:szCs w:val="21"/>
                </w:rPr>
                <m:t>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3-</m:t>
                  </m:r>
                </m:sup>
              </m:sSubSup>
            </m:oMath>
            <w:r>
              <w:rPr>
                <w:rFonts w:ascii="Times New Roman" w:eastAsia="新宋体" w:hAnsi="Times New Roman" w:hint="eastAsia"/>
                <w:szCs w:val="21"/>
              </w:rPr>
              <w:t xml:space="preserve"> </w:t>
            </w:r>
          </w:p>
        </w:tc>
      </w:tr>
    </w:tbl>
    <w:p w:rsidR="0F3BC98E" w14:paraId="484F28D3" w14:textId="77777777">
      <w:pPr>
        <w:pStyle w:val="BorderColor02780102"/>
        <w:spacing w:line="360" w:lineRule="auto"/>
        <w:ind w:left="273" w:leftChars="130"/>
      </w:pPr>
      <w:r>
        <w:rPr>
          <w:rFonts w:ascii="Times New Roman" w:eastAsia="新宋体" w:hAnsi="Times New Roman" w:hint="eastAsia"/>
          <w:szCs w:val="21"/>
        </w:rPr>
        <w:t>回答下列问题：</w:t>
      </w:r>
    </w:p>
    <w:p w:rsidR="0F47BD91" w14:paraId="1FDE006B"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）基态</w:t>
      </w:r>
      <w:r>
        <w:rPr>
          <w:rFonts w:ascii="Times New Roman" w:eastAsia="新宋体" w:hAnsi="Times New Roman" w:hint="eastAsia"/>
          <w:szCs w:val="21"/>
        </w:rPr>
        <w:t>钒</w:t>
      </w:r>
      <w:r>
        <w:rPr>
          <w:rFonts w:ascii="Times New Roman" w:eastAsia="新宋体" w:hAnsi="Times New Roman" w:hint="eastAsia"/>
          <w:szCs w:val="21"/>
        </w:rPr>
        <w:t>原子的价层电子排布式为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525336" w14:paraId="22C2D39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）“还原酸浸”时，</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还原浸出的离子方程式为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。为提高钒的浸取率，可采取的措施是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（列举</w:t>
      </w:r>
      <w:r>
        <w:rPr>
          <w:rFonts w:ascii="Times New Roman" w:eastAsia="新宋体" w:hAnsi="Times New Roman" w:hint="eastAsia"/>
          <w:szCs w:val="21"/>
        </w:rPr>
        <w:t>1</w:t>
      </w:r>
      <w:r>
        <w:rPr>
          <w:rFonts w:ascii="Times New Roman" w:eastAsia="新宋体" w:hAnsi="Times New Roman" w:hint="eastAsia"/>
          <w:szCs w:val="21"/>
        </w:rPr>
        <w:t>条即可）。</w:t>
      </w:r>
    </w:p>
    <w:p w:rsidR="0F63474F" w14:paraId="273B8BE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）“钒、钾分离”时，当</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，随</w:t>
      </w:r>
      <w:r>
        <w:rPr>
          <w:rFonts w:ascii="Times New Roman" w:eastAsia="新宋体" w:hAnsi="Times New Roman" w:hint="eastAsia"/>
          <w:szCs w:val="21"/>
        </w:rPr>
        <w:t>pH</w:t>
      </w:r>
      <w:r>
        <w:rPr>
          <w:rFonts w:ascii="Times New Roman" w:eastAsia="新宋体" w:hAnsi="Times New Roman" w:hint="eastAsia"/>
          <w:szCs w:val="21"/>
        </w:rPr>
        <w:t>增大钒的沉淀率降低的原因是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76F24E" w14:paraId="32735DDC"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）“沉钒”时，为了得到固体</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，需控制溶液的</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7.5</w:t>
      </w:r>
      <w:r>
        <w:rPr>
          <w:rFonts w:ascii="Times New Roman" w:eastAsia="新宋体" w:hAnsi="Times New Roman" w:hint="eastAsia"/>
          <w:szCs w:val="21"/>
        </w:rPr>
        <w:t>。当</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时，</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的产量明显降低，原因是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C8CBB" w14:paraId="0EE4903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）某研究小组取</w:t>
      </w:r>
      <w:r>
        <w:rPr>
          <w:rFonts w:ascii="Times New Roman" w:eastAsia="新宋体" w:hAnsi="Times New Roman" w:hint="eastAsia"/>
          <w:szCs w:val="21"/>
        </w:rPr>
        <w:t>234gNH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，探究“焙烧”过程中的变化，焙烧过程中减少的质量（Δ</w:t>
      </w:r>
      <w:r>
        <w:rPr>
          <w:rFonts w:ascii="Times New Roman" w:eastAsia="新宋体" w:hAnsi="Times New Roman" w:hint="eastAsia"/>
          <w:szCs w:val="21"/>
        </w:rPr>
        <w:t>W</w:t>
      </w:r>
      <w:r>
        <w:rPr>
          <w:rFonts w:ascii="Times New Roman" w:eastAsia="新宋体" w:hAnsi="Times New Roman" w:hint="eastAsia"/>
          <w:szCs w:val="21"/>
        </w:rPr>
        <w:t>）随温度变化的曲线如</w:t>
      </w:r>
      <w:r>
        <w:rPr>
          <w:rFonts w:ascii="Times New Roman" w:eastAsia="新宋体" w:hAnsi="Times New Roman" w:hint="eastAsia"/>
          <w:szCs w:val="21"/>
        </w:rPr>
        <w:t>1</w:t>
      </w:r>
      <w:r>
        <w:rPr>
          <w:rFonts w:ascii="Times New Roman" w:eastAsia="新宋体" w:hAnsi="Times New Roman" w:hint="eastAsia"/>
          <w:szCs w:val="21"/>
        </w:rPr>
        <w:t>图所示，</w:t>
      </w:r>
      <w:r>
        <w:rPr>
          <w:rFonts w:ascii="Times New Roman" w:eastAsia="新宋体" w:hAnsi="Times New Roman" w:hint="eastAsia"/>
          <w:szCs w:val="21"/>
        </w:rPr>
        <w:t>300</w:t>
      </w:r>
      <w:r>
        <w:rPr>
          <w:rFonts w:ascii="Times New Roman" w:eastAsia="新宋体" w:hAnsi="Times New Roman" w:hint="eastAsia"/>
          <w:szCs w:val="21"/>
        </w:rPr>
        <w:t>～</w:t>
      </w:r>
      <w:r>
        <w:rPr>
          <w:rFonts w:ascii="Times New Roman" w:eastAsia="新宋体" w:hAnsi="Times New Roman" w:hint="eastAsia"/>
          <w:szCs w:val="21"/>
        </w:rPr>
        <w:t>350</w:t>
      </w:r>
      <w:r>
        <w:rPr>
          <w:rFonts w:ascii="Times New Roman" w:eastAsia="新宋体" w:hAnsi="Times New Roman" w:hint="eastAsia"/>
          <w:szCs w:val="21"/>
        </w:rPr>
        <w:t>℃时发生化学反应的化学方程式为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11BE" w14:paraId="717CAEBE"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4114808" cy="2203708"/>
            <wp:effectExtent l="0" t="0" r="0" b="0"/>
            <wp:docPr id="3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24"/>
                    <pic:cNvPicPr/>
                  </pic:nvPicPr>
                  <pic:blipFill>
                    <a:blip xmlns:r="http://schemas.openxmlformats.org/officeDocument/2006/relationships" r:embed="rId42" cstate="print"/>
                    <a:stretch>
                      <a:fillRect/>
                    </a:stretch>
                  </pic:blipFill>
                  <pic:spPr>
                    <a:xfrm>
                      <a:off x="0" y="0"/>
                      <a:ext cx="4114808" cy="2203708"/>
                    </a:xfrm>
                    <a:prstGeom prst="rect">
                      <a:avLst/>
                    </a:prstGeom>
                  </pic:spPr>
                </pic:pic>
              </a:graphicData>
            </a:graphic>
          </wp:inline>
        </w:drawing>
      </w:r>
    </w:p>
    <w:p w:rsidR="0F8D3C9F" w14:paraId="5748B465"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）将制得的</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通过电解的方法制备金属钒，以熔融</w:t>
      </w:r>
      <w:r>
        <w:rPr>
          <w:rFonts w:ascii="Times New Roman" w:eastAsia="新宋体" w:hAnsi="Times New Roman" w:hint="eastAsia"/>
          <w:szCs w:val="21"/>
        </w:rPr>
        <w:t>CaO</w:t>
      </w:r>
      <w:r>
        <w:rPr>
          <w:rFonts w:ascii="Times New Roman" w:eastAsia="新宋体" w:hAnsi="Times New Roman" w:hint="eastAsia"/>
          <w:szCs w:val="21"/>
        </w:rPr>
        <w:t>为电解质的电解装置如图</w:t>
      </w:r>
      <w:r>
        <w:rPr>
          <w:rFonts w:ascii="Times New Roman" w:eastAsia="新宋体" w:hAnsi="Times New Roman" w:hint="eastAsia"/>
          <w:szCs w:val="21"/>
        </w:rPr>
        <w:t>2</w:t>
      </w:r>
      <w:r>
        <w:rPr>
          <w:rFonts w:ascii="Times New Roman" w:eastAsia="新宋体" w:hAnsi="Times New Roman" w:hint="eastAsia"/>
          <w:szCs w:val="21"/>
        </w:rPr>
        <w:t>：阴极反应式为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6703" w14:paraId="1B3D6CD2" w14:textId="77777777">
      <w:pPr>
        <w:pStyle w:val="BorderColor02780102"/>
        <w:spacing w:line="360" w:lineRule="auto"/>
        <w:ind w:left="273" w:hanging="273" w:hangingChars="130"/>
      </w:pPr>
      <w:r>
        <w:rPr>
          <w:rFonts w:ascii="Times New Roman" w:eastAsia="新宋体" w:hAnsi="Times New Roman" w:hint="eastAsia"/>
          <w:szCs w:val="21"/>
        </w:rPr>
        <w:t>20</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•湖南模拟）镍是重要的战略储备金属，广泛用于国防、航空航天、能源领域。从红土镍矿中</w:t>
      </w:r>
      <w:r>
        <w:rPr>
          <w:rFonts w:ascii="Times New Roman" w:eastAsia="新宋体" w:hAnsi="Times New Roman" w:hint="eastAsia"/>
          <w:szCs w:val="21"/>
        </w:rPr>
        <w:t>冶炼镍成为了</w:t>
      </w:r>
      <w:r>
        <w:rPr>
          <w:rFonts w:ascii="Times New Roman" w:eastAsia="新宋体" w:hAnsi="Times New Roman" w:hint="eastAsia"/>
          <w:szCs w:val="21"/>
        </w:rPr>
        <w:t>研究热点，红土镍矿主要含有</w:t>
      </w:r>
      <w:r>
        <w:rPr>
          <w:rFonts w:ascii="Times New Roman" w:eastAsia="新宋体" w:hAnsi="Times New Roman" w:hint="eastAsia"/>
          <w:szCs w:val="21"/>
        </w:rPr>
        <w:t>NiO</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3</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等成分。一种碳还原﹣超声氨浸工艺流程如图所示：</w:t>
      </w:r>
      <w:r>
        <w:rPr>
          <w:rFonts w:ascii="Times New Roman" w:eastAsia="新宋体" w:hAnsi="Times New Roman" w:hint="eastAsia"/>
          <w:noProof/>
          <w:szCs w:val="21"/>
        </w:rPr>
        <w:drawing>
          <wp:inline distT="0" distB="0" distL="0" distR="0">
            <wp:extent cx="5288291" cy="838202"/>
            <wp:effectExtent l="0" t="0" r="0" b="0"/>
            <wp:docPr id="3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24"/>
                    <pic:cNvPicPr/>
                  </pic:nvPicPr>
                  <pic:blipFill>
                    <a:blip xmlns:r="http://schemas.openxmlformats.org/officeDocument/2006/relationships" r:embed="rId43" cstate="print"/>
                    <a:stretch>
                      <a:fillRect/>
                    </a:stretch>
                  </pic:blipFill>
                  <pic:spPr>
                    <a:xfrm>
                      <a:off x="0" y="0"/>
                      <a:ext cx="5288291" cy="838202"/>
                    </a:xfrm>
                    <a:prstGeom prst="rect">
                      <a:avLst/>
                    </a:prstGeom>
                  </pic:spPr>
                </pic:pic>
              </a:graphicData>
            </a:graphic>
          </wp:inline>
        </w:drawing>
      </w:r>
    </w:p>
    <w:p w:rsidR="0F8D793F" w14:paraId="1E847DDF" w14:textId="77777777">
      <w:pPr>
        <w:pStyle w:val="BorderColor02780102"/>
        <w:spacing w:line="360" w:lineRule="auto"/>
        <w:ind w:left="273" w:leftChars="130"/>
      </w:pPr>
      <w:r>
        <w:rPr>
          <w:rFonts w:ascii="Times New Roman" w:eastAsia="新宋体" w:hAnsi="Times New Roman" w:hint="eastAsia"/>
          <w:szCs w:val="21"/>
        </w:rPr>
        <w:t>已知：</w:t>
      </w:r>
      <w:r>
        <w:rPr>
          <w:rFonts w:ascii="Times New Roman" w:eastAsia="新宋体" w:hAnsi="Times New Roman" w:hint="eastAsia"/>
          <w:szCs w:val="21"/>
        </w:rPr>
        <w:t>氨性溶液</w:t>
      </w:r>
      <w:r>
        <w:rPr>
          <w:rFonts w:ascii="Times New Roman" w:eastAsia="新宋体" w:hAnsi="Times New Roman" w:hint="eastAsia"/>
          <w:szCs w:val="21"/>
        </w:rPr>
        <w:t>由</w:t>
      </w:r>
      <w:r>
        <w:rPr>
          <w:rFonts w:ascii="Times New Roman" w:eastAsia="新宋体" w:hAnsi="Times New Roman" w:hint="eastAsia"/>
          <w:szCs w:val="21"/>
        </w:rPr>
        <w:t>NH</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HCO</w:t>
      </w:r>
      <w:r>
        <w:rPr>
          <w:rFonts w:ascii="Times New Roman" w:eastAsia="新宋体" w:hAnsi="Times New Roman" w:hint="eastAsia"/>
          <w:sz w:val="24"/>
          <w:szCs w:val="24"/>
          <w:vertAlign w:val="subscript"/>
        </w:rPr>
        <w:t>3</w:t>
      </w:r>
      <w:r>
        <w:rPr>
          <w:rFonts w:ascii="Times New Roman" w:eastAsia="新宋体" w:hAnsi="Times New Roman" w:hint="eastAsia"/>
          <w:szCs w:val="21"/>
        </w:rPr>
        <w:t>配制；“还原焙烧”反应的产物为镍铁合金、硅酸钙。</w:t>
      </w:r>
    </w:p>
    <w:p w:rsidR="0F8DA5B4" w14:paraId="5BDD95B9" w14:textId="77777777">
      <w:pPr>
        <w:pStyle w:val="BorderColor02780102"/>
        <w:spacing w:line="360" w:lineRule="auto"/>
        <w:ind w:left="273" w:leftChars="130"/>
      </w:pPr>
      <w:r>
        <w:rPr>
          <w:rFonts w:ascii="Times New Roman" w:eastAsia="新宋体" w:hAnsi="Times New Roman" w:hint="eastAsia"/>
          <w:szCs w:val="21"/>
        </w:rPr>
        <w:t>回答下列问题：</w:t>
      </w:r>
    </w:p>
    <w:p w:rsidR="0024353C" w14:paraId="5EC5BF8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）“气体</w:t>
      </w:r>
      <w:r>
        <w:rPr>
          <w:rFonts w:ascii="Times New Roman" w:eastAsia="新宋体" w:hAnsi="Times New Roman" w:hint="eastAsia"/>
          <w:szCs w:val="21"/>
        </w:rPr>
        <w:t>A</w:t>
      </w:r>
      <w:r>
        <w:rPr>
          <w:rFonts w:ascii="Times New Roman" w:eastAsia="新宋体" w:hAnsi="Times New Roman" w:hint="eastAsia"/>
          <w:szCs w:val="21"/>
        </w:rPr>
        <w:t>”为</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（填名称）。</w:t>
      </w:r>
    </w:p>
    <w:p w:rsidR="004E5AE9" w14:paraId="6350CE3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）“氨浸”时的温度为</w:t>
      </w:r>
      <w:r>
        <w:rPr>
          <w:rFonts w:ascii="Times New Roman" w:eastAsia="新宋体" w:hAnsi="Times New Roman" w:hint="eastAsia"/>
          <w:szCs w:val="21"/>
        </w:rPr>
        <w:t>20</w:t>
      </w:r>
      <w:r>
        <w:rPr>
          <w:rFonts w:ascii="Times New Roman" w:eastAsia="新宋体" w:hAnsi="Times New Roman" w:hint="eastAsia"/>
          <w:szCs w:val="21"/>
        </w:rPr>
        <w:t>℃，在此条件下超声浸出一小时，浸出率可达</w:t>
      </w:r>
      <w:r>
        <w:rPr>
          <w:rFonts w:ascii="Times New Roman" w:eastAsia="新宋体" w:hAnsi="Times New Roman" w:hint="eastAsia"/>
          <w:szCs w:val="21"/>
        </w:rPr>
        <w:t>60%</w:t>
      </w:r>
      <w:r>
        <w:rPr>
          <w:rFonts w:ascii="Times New Roman" w:eastAsia="新宋体" w:hAnsi="Times New Roman" w:hint="eastAsia"/>
          <w:szCs w:val="21"/>
        </w:rPr>
        <w:t>以上，选择该温度的原因是</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5A281C" w14:paraId="2E050F9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Ni</w:t>
      </w:r>
      <w:r>
        <w:rPr>
          <w:rFonts w:ascii="Times New Roman" w:eastAsia="新宋体" w:hAnsi="Times New Roman" w:hint="eastAsia"/>
          <w:szCs w:val="21"/>
        </w:rPr>
        <w:t>经过“氨浸”后转化为含</w:t>
      </w:r>
      <w:r>
        <w:rPr>
          <w:rFonts w:ascii="Times New Roman" w:eastAsia="新宋体" w:hAnsi="Times New Roman" w:hint="eastAsia"/>
          <w:szCs w:val="21"/>
        </w:rPr>
        <w:t>[Ni</w:t>
      </w:r>
      <w:r>
        <w:rPr>
          <w:rFonts w:ascii="Times New Roman" w:eastAsia="新宋体" w:hAnsi="Times New Roman" w:hint="eastAsia"/>
          <w:szCs w:val="21"/>
        </w:rPr>
        <w:t>（</w:t>
      </w:r>
      <w:r>
        <w:rPr>
          <w:rFonts w:ascii="Times New Roman" w:eastAsia="新宋体" w:hAnsi="Times New Roman" w:hint="eastAsia"/>
          <w:szCs w:val="21"/>
        </w:rPr>
        <w:t>NH</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perscript"/>
        </w:rPr>
        <w:t>2+</w:t>
      </w:r>
      <w:r>
        <w:rPr>
          <w:rFonts w:ascii="Times New Roman" w:eastAsia="新宋体" w:hAnsi="Times New Roman" w:hint="eastAsia"/>
          <w:szCs w:val="21"/>
        </w:rPr>
        <w:t>的某酸式盐，写出“氨浸”中</w:t>
      </w:r>
      <w:r>
        <w:rPr>
          <w:rFonts w:ascii="Times New Roman" w:eastAsia="新宋体" w:hAnsi="Times New Roman" w:hint="eastAsia"/>
          <w:szCs w:val="21"/>
        </w:rPr>
        <w:t>Ni</w:t>
      </w:r>
      <w:r>
        <w:rPr>
          <w:rFonts w:ascii="Times New Roman" w:eastAsia="新宋体" w:hAnsi="Times New Roman" w:hint="eastAsia"/>
          <w:szCs w:val="21"/>
        </w:rPr>
        <w:t>发生反应的离子方程式：</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9A52EA" w14:paraId="13330EDC"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）“操作Ⅰ”中需使用的玻璃仪器为</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AC09DF" w14:paraId="28CDD7F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）“系列操作”中包含高温热解碱式碳酸镍生成</w:t>
      </w:r>
      <w:r>
        <w:rPr>
          <w:rFonts w:ascii="Times New Roman" w:eastAsia="新宋体" w:hAnsi="Times New Roman" w:hint="eastAsia"/>
          <w:szCs w:val="21"/>
        </w:rPr>
        <w:t>NiO</w:t>
      </w:r>
      <w:r>
        <w:rPr>
          <w:rFonts w:ascii="Times New Roman" w:eastAsia="新宋体" w:hAnsi="Times New Roman" w:hint="eastAsia"/>
          <w:szCs w:val="21"/>
        </w:rPr>
        <w:t>，再通入</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制得</w:t>
      </w:r>
      <w:r>
        <w:rPr>
          <w:rFonts w:ascii="Times New Roman" w:eastAsia="新宋体" w:hAnsi="Times New Roman" w:hint="eastAsia"/>
          <w:szCs w:val="21"/>
        </w:rPr>
        <w:t>Ni</w:t>
      </w:r>
      <w:r>
        <w:rPr>
          <w:rFonts w:ascii="Times New Roman" w:eastAsia="新宋体" w:hAnsi="Times New Roman" w:hint="eastAsia"/>
          <w:szCs w:val="21"/>
        </w:rPr>
        <w:t>单质。请写出“高温热解”的化学方程式：</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；若生产</w:t>
      </w:r>
      <w:r>
        <w:rPr>
          <w:rFonts w:ascii="Times New Roman" w:eastAsia="新宋体" w:hAnsi="Times New Roman" w:hint="eastAsia"/>
          <w:szCs w:val="21"/>
        </w:rPr>
        <w:t>59</w:t>
      </w:r>
      <w:r>
        <w:rPr>
          <w:rFonts w:ascii="Times New Roman" w:eastAsia="新宋体" w:hAnsi="Times New Roman" w:hint="eastAsia"/>
          <w:szCs w:val="21"/>
        </w:rPr>
        <w:t>吨镍，理论上需要</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kg</w:t>
      </w:r>
      <w:r>
        <w:rPr>
          <w:rFonts w:ascii="Times New Roman" w:eastAsia="新宋体" w:hAnsi="Times New Roman" w:hint="eastAsia"/>
          <w:szCs w:val="21"/>
        </w:rPr>
        <w:t>。</w:t>
      </w:r>
    </w:p>
    <w:p w:rsidR="00C52DED" w14:paraId="7BE270CC"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）碱式碳酸镍受热过程中可能生成其它镍的氧化物，其中一种晶胞结构如图所示，该氧化物的化学式为</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，该晶胞的俯视图为</w:t>
      </w:r>
      <w:r>
        <w:rPr>
          <w:rFonts w:ascii="Times New Roman" w:eastAsia="新宋体" w:hAnsi="Times New Roman" w:hint="eastAsia"/>
          <w:szCs w:val="21"/>
          <w:u w:val="single"/>
        </w:rPr>
        <w:t>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（填字母代号）。</w:t>
      </w:r>
    </w:p>
    <w:p w:rsidR="00CB4B8A" w14:paraId="390E350D"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2923038" cy="2255524"/>
            <wp:effectExtent l="0" t="0" r="0" b="0"/>
            <wp:docPr id="3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24"/>
                    <pic:cNvPicPr/>
                  </pic:nvPicPr>
                  <pic:blipFill>
                    <a:blip xmlns:r="http://schemas.openxmlformats.org/officeDocument/2006/relationships" r:embed="rId44" cstate="print"/>
                    <a:stretch>
                      <a:fillRect/>
                    </a:stretch>
                  </pic:blipFill>
                  <pic:spPr>
                    <a:xfrm>
                      <a:off x="0" y="0"/>
                      <a:ext cx="2923038" cy="2255524"/>
                    </a:xfrm>
                    <a:prstGeom prst="rect">
                      <a:avLst/>
                    </a:prstGeom>
                  </pic:spPr>
                </pic:pic>
              </a:graphicData>
            </a:graphic>
          </wp:inline>
        </w:drawing>
      </w:r>
    </w:p>
    <w:p w:rsidR="0F125E88" w14:paraId="7115FFC6" w14:textId="77777777">
      <w:pPr>
        <w:pStyle w:val="BorderColor02780102"/>
        <w:widowControl/>
        <w:spacing w:line="360" w:lineRule="auto"/>
        <w:jc w:val="left"/>
      </w:pPr>
      <w:r>
        <w:br w:type="page"/>
      </w:r>
    </w:p>
    <w:p w:rsidR="0F3BC98E" w14:paraId="13FC6735" w14:textId="77777777">
      <w:pPr>
        <w:pStyle w:val="BorderColor02780102"/>
        <w:spacing w:line="360" w:lineRule="auto"/>
        <w:jc w:val="center"/>
      </w:pPr>
      <w:r>
        <w:rPr>
          <w:rFonts w:ascii="Times New Roman" w:eastAsia="新宋体" w:hAnsi="Times New Roman" w:hint="eastAsia"/>
          <w:b/>
          <w:sz w:val="16"/>
          <w:szCs w:val="16"/>
        </w:rPr>
        <w:t>参考答案与试题解析</w:t>
      </w:r>
    </w:p>
    <w:p w:rsidR="0F47BD91" w14:paraId="551019EB" w14:textId="77777777">
      <w:pPr>
        <w:pStyle w:val="BorderColor02780102"/>
        <w:spacing w:line="360" w:lineRule="auto"/>
      </w:pPr>
      <w:r>
        <w:rPr>
          <w:rFonts w:ascii="Times New Roman" w:eastAsia="新宋体" w:hAnsi="Times New Roman" w:hint="eastAsia"/>
          <w:b/>
          <w:szCs w:val="21"/>
        </w:rPr>
        <w:t>一</w:t>
      </w:r>
      <w:r>
        <w:rPr>
          <w:rFonts w:ascii="Times New Roman" w:eastAsia="新宋体" w:hAnsi="Times New Roman" w:hint="eastAsia"/>
          <w:b/>
          <w:szCs w:val="21"/>
        </w:rPr>
        <w:t>．工艺流程题（共</w:t>
      </w:r>
      <w:r>
        <w:rPr>
          <w:rFonts w:ascii="Times New Roman" w:eastAsia="新宋体" w:hAnsi="Times New Roman" w:hint="eastAsia"/>
          <w:b/>
          <w:szCs w:val="21"/>
        </w:rPr>
        <w:t>20</w:t>
      </w:r>
      <w:r>
        <w:rPr>
          <w:rFonts w:ascii="Times New Roman" w:eastAsia="新宋体" w:hAnsi="Times New Roman" w:hint="eastAsia"/>
          <w:b/>
          <w:szCs w:val="21"/>
        </w:rPr>
        <w:t>小题）</w:t>
      </w:r>
    </w:p>
    <w:p w:rsidR="0F525336" w14:paraId="65BF3904" w14:textId="77777777">
      <w:pPr>
        <w:pStyle w:val="BorderColor02780102"/>
        <w:spacing w:line="360" w:lineRule="auto"/>
        <w:ind w:left="273" w:hanging="273" w:hangingChars="130"/>
      </w:pP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•福建模拟）硫酸</w:t>
      </w:r>
      <w:r>
        <w:rPr>
          <w:rFonts w:ascii="Times New Roman" w:eastAsia="新宋体" w:hAnsi="Times New Roman" w:hint="eastAsia"/>
          <w:szCs w:val="21"/>
        </w:rPr>
        <w:t>铅广泛</w:t>
      </w:r>
      <w:r>
        <w:rPr>
          <w:rFonts w:ascii="Times New Roman" w:eastAsia="新宋体" w:hAnsi="Times New Roman" w:hint="eastAsia"/>
          <w:szCs w:val="21"/>
        </w:rPr>
        <w:t>应用于制造铅蓄电池、白色颜料以及精细化工产品等。工业生产中利用方铅（主要成分为</w:t>
      </w:r>
      <w:r>
        <w:rPr>
          <w:rFonts w:ascii="Times New Roman" w:eastAsia="新宋体" w:hAnsi="Times New Roman" w:hint="eastAsia"/>
          <w:szCs w:val="21"/>
        </w:rPr>
        <w:t>PbS</w:t>
      </w:r>
      <w:r>
        <w:rPr>
          <w:rFonts w:ascii="Times New Roman" w:eastAsia="新宋体" w:hAnsi="Times New Roman" w:hint="eastAsia"/>
          <w:szCs w:val="21"/>
        </w:rPr>
        <w:t>，含有</w:t>
      </w:r>
      <w:r>
        <w:rPr>
          <w:rFonts w:ascii="Times New Roman" w:eastAsia="新宋体" w:hAnsi="Times New Roman" w:hint="eastAsia"/>
          <w:szCs w:val="21"/>
        </w:rPr>
        <w:t>Al</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FeS</w:t>
      </w:r>
      <w:r>
        <w:rPr>
          <w:rFonts w:ascii="Times New Roman" w:eastAsia="新宋体" w:hAnsi="Times New Roman" w:hint="eastAsia"/>
          <w:sz w:val="24"/>
          <w:szCs w:val="24"/>
          <w:vertAlign w:val="subscript"/>
        </w:rPr>
        <w:t>2</w:t>
      </w:r>
      <w:r>
        <w:rPr>
          <w:rFonts w:ascii="Times New Roman" w:eastAsia="新宋体" w:hAnsi="Times New Roman" w:hint="eastAsia"/>
          <w:szCs w:val="21"/>
        </w:rPr>
        <w:t>等杂质）制备</w:t>
      </w:r>
      <w:r>
        <w:rPr>
          <w:rFonts w:ascii="Times New Roman" w:eastAsia="新宋体" w:hAnsi="Times New Roman" w:hint="eastAsia"/>
          <w:szCs w:val="21"/>
        </w:rPr>
        <w:t>PbSO</w:t>
      </w:r>
      <w:r>
        <w:rPr>
          <w:rFonts w:ascii="Times New Roman" w:eastAsia="新宋体" w:hAnsi="Times New Roman" w:hint="eastAsia"/>
          <w:sz w:val="24"/>
          <w:szCs w:val="24"/>
          <w:vertAlign w:val="subscript"/>
        </w:rPr>
        <w:t>4</w:t>
      </w:r>
      <w:r>
        <w:rPr>
          <w:rFonts w:ascii="Times New Roman" w:eastAsia="新宋体" w:hAnsi="Times New Roman" w:hint="eastAsia"/>
          <w:szCs w:val="21"/>
        </w:rPr>
        <w:t>晶体，工艺流程如图：</w:t>
      </w:r>
    </w:p>
    <w:p w:rsidR="0F63474F" w14:paraId="73FB36D3"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4026416" cy="1069850"/>
            <wp:effectExtent l="0" t="0" r="0" b="0"/>
            <wp:docPr id="4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24"/>
                    <pic:cNvPicPr/>
                  </pic:nvPicPr>
                  <pic:blipFill>
                    <a:blip xmlns:r="http://schemas.openxmlformats.org/officeDocument/2006/relationships" r:embed="rId45" cstate="print"/>
                    <a:stretch>
                      <a:fillRect/>
                    </a:stretch>
                  </pic:blipFill>
                  <pic:spPr>
                    <a:xfrm>
                      <a:off x="0" y="0"/>
                      <a:ext cx="4026416" cy="1069850"/>
                    </a:xfrm>
                    <a:prstGeom prst="rect">
                      <a:avLst/>
                    </a:prstGeom>
                  </pic:spPr>
                </pic:pic>
              </a:graphicData>
            </a:graphic>
          </wp:inline>
        </w:drawing>
      </w:r>
    </w:p>
    <w:p w:rsidR="0F76F24E" w14:paraId="07733DD5" w14:textId="77777777">
      <w:pPr>
        <w:pStyle w:val="BorderColor02780102"/>
        <w:spacing w:line="360" w:lineRule="auto"/>
        <w:ind w:left="273" w:leftChars="130"/>
      </w:pPr>
      <w:r>
        <w:rPr>
          <w:rFonts w:ascii="Times New Roman" w:eastAsia="新宋体" w:hAnsi="Times New Roman" w:hint="eastAsia"/>
          <w:szCs w:val="21"/>
        </w:rPr>
        <w:t>已知：</w:t>
      </w:r>
      <w:r>
        <w:rPr>
          <w:rFonts w:ascii="Times New Roman" w:eastAsia="Calibri" w:hAnsi="Times New Roman" w:hint="eastAsia"/>
          <w:szCs w:val="21"/>
        </w:rPr>
        <w:t>①</w:t>
      </w:r>
      <m:oMath>
        <m:r>
          <w:rPr>
            <w:rFonts w:ascii="Cambria Math" w:eastAsia="新宋体" w:hAnsi="Cambria Math" w:hint="eastAsia"/>
            <w:szCs w:val="21"/>
          </w:rPr>
          <m:t>PbC</m:t>
        </m:r>
        <m:sSub>
          <m:sSubPr>
            <m:ctrlPr>
              <w:rPr>
                <w:rFonts w:ascii="Cambria Math" w:hAnsi="Cambria Math"/>
              </w:rPr>
            </m:ctrlPr>
          </m:sSubPr>
          <m:e>
            <m:r>
              <w:rPr>
                <w:rFonts w:ascii="Cambria Math" w:eastAsia="新宋体" w:hAnsi="Cambria Math"/>
                <w:szCs w:val="21"/>
              </w:rPr>
              <m:t>l</m:t>
            </m:r>
          </m:e>
          <m:sub>
            <m:r>
              <w:rPr>
                <w:rFonts w:ascii="Cambria Math" w:eastAsia="新宋体" w:hAnsi="Cambria Math"/>
                <w:szCs w:val="21"/>
              </w:rPr>
              <m:t>2</m:t>
            </m:r>
          </m:sub>
        </m:sSub>
        <m:r>
          <w:rPr>
            <w:rFonts w:ascii="Cambria Math" w:eastAsia="新宋体" w:hAnsi="Cambria Math"/>
            <w:szCs w:val="21"/>
          </w:rPr>
          <m:t>(s)+2C</m:t>
        </m:r>
        <m:sSup>
          <m:sSupPr>
            <m:ctrlPr>
              <w:rPr>
                <w:rFonts w:ascii="Cambria Math" w:hAnsi="Cambria Math"/>
              </w:rPr>
            </m:ctrlPr>
          </m:sSupPr>
          <m:e>
            <m:r>
              <w:rPr>
                <w:rFonts w:ascii="Cambria Math" w:eastAsia="新宋体" w:hAnsi="Cambria Math"/>
                <w:szCs w:val="21"/>
              </w:rPr>
              <m:t>l</m:t>
            </m:r>
          </m:e>
          <m:sup>
            <m:r>
              <w:rPr>
                <w:rFonts w:ascii="Cambria Math" w:eastAsia="新宋体" w:hAnsi="Cambria Math"/>
                <w:szCs w:val="21"/>
              </w:rPr>
              <m:t>-</m:t>
            </m:r>
          </m:sup>
        </m:sSup>
        <m:r>
          <w:rPr>
            <w:rFonts w:ascii="Cambria Math" w:eastAsia="新宋体" w:hAnsi="Cambria Math"/>
            <w:szCs w:val="21"/>
          </w:rPr>
          <m:t>(aq)⇌</m:t>
        </m:r>
        <m:sSup>
          <m:sSupPr>
            <m:ctrlPr>
              <w:rPr>
                <w:rFonts w:ascii="Cambria Math" w:hAnsi="Cambria Math"/>
              </w:rPr>
            </m:ctrlPr>
          </m:sSupPr>
          <m:e>
            <m:r>
              <w:rPr>
                <w:rFonts w:ascii="Cambria Math" w:eastAsia="新宋体" w:hAnsi="Cambria Math"/>
                <w:szCs w:val="21"/>
              </w:rPr>
              <m:t>[PbC</m:t>
            </m:r>
            <m:sSub>
              <m:sSubPr>
                <m:ctrlPr>
                  <w:rPr>
                    <w:rFonts w:ascii="Cambria Math" w:hAnsi="Cambria Math"/>
                  </w:rPr>
                </m:ctrlPr>
              </m:sSubPr>
              <m:e>
                <m:r>
                  <w:rPr>
                    <w:rFonts w:ascii="Cambria Math" w:eastAsia="新宋体" w:hAnsi="Cambria Math"/>
                    <w:szCs w:val="21"/>
                  </w:rPr>
                  <m:t>l</m:t>
                </m:r>
              </m:e>
              <m:sub>
                <m:r>
                  <w:rPr>
                    <w:rFonts w:ascii="Cambria Math" w:eastAsia="新宋体" w:hAnsi="Cambria Math"/>
                    <w:szCs w:val="21"/>
                  </w:rPr>
                  <m:t>4</m:t>
                </m:r>
              </m:sub>
            </m:sSub>
            <m:r>
              <w:rPr>
                <w:rFonts w:ascii="Cambria Math" w:eastAsia="新宋体" w:hAnsi="Cambria Math"/>
                <w:szCs w:val="21"/>
              </w:rPr>
              <m:t>]</m:t>
            </m:r>
          </m:e>
          <m:sup>
            <m:r>
              <w:rPr>
                <w:rFonts w:ascii="Cambria Math" w:eastAsia="新宋体" w:hAnsi="Cambria Math"/>
                <w:szCs w:val="21"/>
              </w:rPr>
              <m:t>2-</m:t>
            </m:r>
          </m:sup>
        </m:sSup>
        <m:r>
          <w:rPr>
            <w:rFonts w:ascii="Cambria Math" w:eastAsia="新宋体" w:hAnsi="Cambria Math"/>
            <w:szCs w:val="21"/>
          </w:rPr>
          <m:t>(aq)ΔH</m:t>
        </m:r>
        <m:r>
          <w:rPr>
            <w:rFonts w:ascii="Cambria Math" w:eastAsia="新宋体" w:hAnsi="Cambria Math"/>
            <w:szCs w:val="21"/>
          </w:rPr>
          <m:t>＞</m:t>
        </m:r>
        <m:r>
          <w:rPr>
            <w:rFonts w:ascii="Cambria Math" w:eastAsia="新宋体" w:hAnsi="Cambria Math"/>
            <w:szCs w:val="21"/>
          </w:rPr>
          <m:t>0</m:t>
        </m:r>
      </m:oMath>
      <w:r>
        <w:rPr>
          <w:rFonts w:ascii="Times New Roman" w:eastAsia="新宋体" w:hAnsi="Times New Roman" w:hint="eastAsia"/>
          <w:szCs w:val="21"/>
        </w:rPr>
        <w:t>；</w:t>
      </w:r>
    </w:p>
    <w:p w:rsidR="0F8C8CBB" w14:paraId="6B17CD8C" w14:textId="77777777">
      <w:pPr>
        <w:pStyle w:val="BorderColor02780102"/>
        <w:spacing w:line="360" w:lineRule="auto"/>
        <w:ind w:left="273" w:leftChars="130"/>
      </w:pPr>
      <w:r>
        <w:rPr>
          <w:rFonts w:ascii="Times New Roman" w:eastAsia="Calibri" w:hAnsi="Times New Roman" w:hint="eastAsia"/>
          <w:szCs w:val="21"/>
        </w:rPr>
        <w:t>②</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sp</m:t>
            </m:r>
          </m:sub>
        </m:sSub>
        <m:r>
          <w:rPr>
            <w:rFonts w:ascii="Cambria Math" w:eastAsia="新宋体" w:hAnsi="Cambria Math"/>
            <w:szCs w:val="21"/>
          </w:rPr>
          <m:t>(PbS</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4</m:t>
            </m:r>
          </m:sub>
        </m:sSub>
        <m:r>
          <w:rPr>
            <w:rFonts w:ascii="Cambria Math" w:eastAsia="新宋体" w:hAnsi="Cambria Math"/>
            <w:szCs w:val="21"/>
          </w:rPr>
          <m:t>)=1×1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-8</m:t>
            </m:r>
          </m:sup>
        </m:sSup>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K</m:t>
            </m:r>
          </m:e>
          <m:sub>
            <m:r>
              <w:rPr>
                <w:rFonts w:ascii="Cambria Math" w:eastAsia="新宋体" w:hAnsi="Cambria Math"/>
                <w:szCs w:val="21"/>
              </w:rPr>
              <m:t>sp</m:t>
            </m:r>
          </m:sub>
        </m:sSub>
        <m:r>
          <w:rPr>
            <w:rFonts w:ascii="Cambria Math" w:eastAsia="新宋体" w:hAnsi="Cambria Math"/>
            <w:szCs w:val="21"/>
          </w:rPr>
          <m:t>(PbC</m:t>
        </m:r>
        <m:sSub>
          <m:sSubPr>
            <m:ctrlPr>
              <w:rPr>
                <w:rFonts w:ascii="Cambria Math" w:hAnsi="Cambria Math"/>
              </w:rPr>
            </m:ctrlPr>
          </m:sSubPr>
          <m:e>
            <m:r>
              <w:rPr>
                <w:rFonts w:ascii="Cambria Math" w:eastAsia="新宋体" w:hAnsi="Cambria Math"/>
                <w:szCs w:val="21"/>
              </w:rPr>
              <m:t>l</m:t>
            </m:r>
          </m:e>
          <m:sub>
            <m:r>
              <w:rPr>
                <w:rFonts w:ascii="Cambria Math" w:eastAsia="新宋体" w:hAnsi="Cambria Math"/>
                <w:szCs w:val="21"/>
              </w:rPr>
              <m:t>2</m:t>
            </m:r>
          </m:sub>
        </m:sSub>
        <m:r>
          <w:rPr>
            <w:rFonts w:ascii="Cambria Math" w:eastAsia="新宋体" w:hAnsi="Cambria Math"/>
            <w:szCs w:val="21"/>
          </w:rPr>
          <m:t>)=1×1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-5</m:t>
            </m:r>
          </m:sup>
        </m:sSup>
      </m:oMath>
      <w:r>
        <w:rPr>
          <w:rFonts w:ascii="Times New Roman" w:eastAsia="新宋体" w:hAnsi="Times New Roman" w:hint="eastAsia"/>
          <w:szCs w:val="21"/>
        </w:rPr>
        <w:t>。</w:t>
      </w:r>
    </w:p>
    <w:p w:rsidR="0F8D11BE" w14:paraId="0B35646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）基态</w:t>
      </w:r>
      <w:r>
        <w:rPr>
          <w:rFonts w:ascii="Times New Roman" w:eastAsia="新宋体" w:hAnsi="Times New Roman" w:hint="eastAsia"/>
          <w:szCs w:val="21"/>
        </w:rPr>
        <w:t>Pb</w:t>
      </w:r>
      <w:r>
        <w:rPr>
          <w:rFonts w:ascii="Times New Roman" w:eastAsia="新宋体" w:hAnsi="Times New Roman" w:hint="eastAsia"/>
          <w:szCs w:val="21"/>
        </w:rPr>
        <w:t>原子的价层电子排布式为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6s</w:t>
      </w:r>
      <w:r>
        <w:rPr>
          <w:rFonts w:ascii="Times New Roman" w:eastAsia="新宋体" w:hAnsi="Times New Roman" w:hint="eastAsia"/>
          <w:sz w:val="24"/>
          <w:szCs w:val="24"/>
          <w:u w:val="single"/>
          <w:vertAlign w:val="superscript"/>
        </w:rPr>
        <w:t>2</w:t>
      </w:r>
      <w:r>
        <w:rPr>
          <w:rFonts w:ascii="Times New Roman" w:eastAsia="新宋体" w:hAnsi="Times New Roman" w:hint="eastAsia"/>
          <w:szCs w:val="21"/>
          <w:u w:val="single"/>
        </w:rPr>
        <w:t>6p</w:t>
      </w:r>
      <w:r>
        <w:rPr>
          <w:rFonts w:ascii="Times New Roman" w:eastAsia="新宋体" w:hAnsi="Times New Roman" w:hint="eastAsia"/>
          <w:sz w:val="24"/>
          <w:szCs w:val="24"/>
          <w:u w:val="single"/>
          <w:vertAlign w:val="superscript"/>
        </w:rPr>
        <w:t>2</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3C9F" w14:paraId="1A5996A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）“浸取”时需要加热，由</w:t>
      </w:r>
      <w:r>
        <w:rPr>
          <w:rFonts w:ascii="Times New Roman" w:eastAsia="新宋体" w:hAnsi="Times New Roman" w:hint="eastAsia"/>
          <w:szCs w:val="21"/>
        </w:rPr>
        <w:t>PbS</w:t>
      </w:r>
      <w:r>
        <w:rPr>
          <w:rFonts w:ascii="Times New Roman" w:eastAsia="新宋体" w:hAnsi="Times New Roman" w:hint="eastAsia"/>
          <w:szCs w:val="21"/>
        </w:rPr>
        <w:t>转化为</w:t>
      </w:r>
      <w:r>
        <w:rPr>
          <w:rFonts w:ascii="Times New Roman" w:eastAsia="新宋体" w:hAnsi="Times New Roman" w:hint="eastAsia"/>
          <w:szCs w:val="21"/>
        </w:rPr>
        <w:t>PbCl</w:t>
      </w:r>
      <w:r>
        <w:rPr>
          <w:rFonts w:ascii="Times New Roman" w:eastAsia="新宋体" w:hAnsi="Times New Roman" w:hint="eastAsia"/>
          <w:sz w:val="24"/>
          <w:szCs w:val="24"/>
          <w:vertAlign w:val="subscript"/>
        </w:rPr>
        <w:t>2</w:t>
      </w:r>
      <w:r>
        <w:rPr>
          <w:rFonts w:ascii="Times New Roman" w:eastAsia="新宋体" w:hAnsi="Times New Roman" w:hint="eastAsia"/>
          <w:szCs w:val="21"/>
        </w:rPr>
        <w:t>和</w:t>
      </w:r>
      <w:r>
        <w:rPr>
          <w:rFonts w:ascii="Times New Roman" w:eastAsia="新宋体" w:hAnsi="Times New Roman" w:hint="eastAsia"/>
          <w:szCs w:val="21"/>
        </w:rPr>
        <w:t>S</w:t>
      </w:r>
      <w:r>
        <w:rPr>
          <w:rFonts w:ascii="Times New Roman" w:eastAsia="新宋体" w:hAnsi="Times New Roman" w:hint="eastAsia"/>
          <w:szCs w:val="21"/>
        </w:rPr>
        <w:t>的化学方程式为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m:oMath>
        <m:r>
          <w:rPr>
            <w:rFonts w:ascii="Cambria Math" w:eastAsia="新宋体" w:hAnsi="Cambria Math" w:hint="eastAsia"/>
            <w:szCs w:val="21"/>
            <w:u w:val="single"/>
          </w:rPr>
          <m:t>Mn</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+PbS+4HCl</m:t>
        </m:r>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m:t>
                </m:r>
              </m:e>
              <m:lim>
                <m:r>
                  <w:rPr>
                    <w:rFonts w:ascii="Cambria Math" w:eastAsia="新宋体" w:hAnsi="Cambria Math"/>
                    <w:sz w:val="28"/>
                    <w:szCs w:val="28"/>
                  </w:rPr>
                  <m:t>¯</m:t>
                </m:r>
              </m:lim>
            </m:limLow>
          </m:num>
          <m:den/>
        </m:f>
        <m:r>
          <w:rPr>
            <w:rFonts w:ascii="Cambria Math" w:eastAsia="新宋体" w:hAnsi="Cambria Math"/>
            <w:szCs w:val="21"/>
          </w:rPr>
          <m:t>PbC</m:t>
        </m:r>
        <m:sSub>
          <m:sSubPr>
            <m:ctrlPr>
              <w:rPr>
                <w:rFonts w:ascii="Cambria Math" w:hAnsi="Cambria Math"/>
              </w:rPr>
            </m:ctrlPr>
          </m:sSubPr>
          <m:e>
            <m:r>
              <w:rPr>
                <w:rFonts w:ascii="Cambria Math" w:eastAsia="新宋体" w:hAnsi="Cambria Math"/>
                <w:szCs w:val="21"/>
              </w:rPr>
              <m:t>l</m:t>
            </m:r>
          </m:e>
          <m:sub>
            <m:r>
              <w:rPr>
                <w:rFonts w:ascii="Cambria Math" w:eastAsia="新宋体" w:hAnsi="Cambria Math"/>
                <w:szCs w:val="21"/>
              </w:rPr>
              <m:t>2</m:t>
            </m:r>
          </m:sub>
        </m:sSub>
        <m:r>
          <w:rPr>
            <w:rFonts w:ascii="Cambria Math" w:eastAsia="新宋体" w:hAnsi="Cambria Math"/>
            <w:szCs w:val="21"/>
          </w:rPr>
          <m:t>+S+MnC</m:t>
        </m:r>
        <m:sSub>
          <m:sSubPr>
            <m:ctrlPr>
              <w:rPr>
                <w:rFonts w:ascii="Cambria Math" w:hAnsi="Cambria Math"/>
              </w:rPr>
            </m:ctrlPr>
          </m:sSubPr>
          <m:e>
            <m:r>
              <w:rPr>
                <w:rFonts w:ascii="Cambria Math" w:eastAsia="新宋体" w:hAnsi="Cambria Math"/>
                <w:szCs w:val="21"/>
              </w:rPr>
              <m:t>l</m:t>
            </m:r>
          </m:e>
          <m:sub>
            <m:r>
              <w:rPr>
                <w:rFonts w:ascii="Cambria Math" w:eastAsia="新宋体" w:hAnsi="Cambria Math"/>
                <w:szCs w:val="21"/>
              </w:rPr>
              <m:t>2</m:t>
            </m:r>
          </m:sub>
        </m:sSub>
        <m:r>
          <w:rPr>
            <w:rFonts w:ascii="Cambria Math" w:eastAsia="新宋体" w:hAnsi="Cambria Math"/>
            <w:szCs w:val="21"/>
          </w:rPr>
          <m:t>+2</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m:t>
        </m:r>
      </m:oMath>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6703" w14:paraId="79F5CA0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）滤渣</w:t>
      </w:r>
      <w:r>
        <w:rPr>
          <w:rFonts w:ascii="Times New Roman" w:eastAsia="新宋体" w:hAnsi="Times New Roman" w:hint="eastAsia"/>
          <w:szCs w:val="21"/>
        </w:rPr>
        <w:t>2</w:t>
      </w:r>
      <w:r>
        <w:rPr>
          <w:rFonts w:ascii="Times New Roman" w:eastAsia="新宋体" w:hAnsi="Times New Roman" w:hint="eastAsia"/>
          <w:szCs w:val="21"/>
        </w:rPr>
        <w:t>的主要成分是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Fe</w:t>
      </w:r>
      <w:r>
        <w:rPr>
          <w:rFonts w:ascii="Times New Roman" w:eastAsia="新宋体" w:hAnsi="Times New Roman" w:hint="eastAsia"/>
          <w:szCs w:val="21"/>
          <w:u w:val="single"/>
        </w:rPr>
        <w:t>（</w:t>
      </w:r>
      <w:r>
        <w:rPr>
          <w:rFonts w:ascii="Times New Roman" w:eastAsia="新宋体" w:hAnsi="Times New Roman" w:hint="eastAsia"/>
          <w:szCs w:val="21"/>
          <w:u w:val="single"/>
        </w:rPr>
        <w:t>OH</w:t>
      </w:r>
      <w:r>
        <w:rPr>
          <w:rFonts w:ascii="Times New Roman" w:eastAsia="新宋体" w:hAnsi="Times New Roman" w:hint="eastAsia"/>
          <w:szCs w:val="21"/>
          <w:u w:val="single"/>
        </w:rPr>
        <w:t>）</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w:t>
      </w:r>
      <w:r>
        <w:rPr>
          <w:rFonts w:ascii="Times New Roman" w:eastAsia="新宋体" w:hAnsi="Times New Roman" w:hint="eastAsia"/>
          <w:szCs w:val="21"/>
          <w:u w:val="single"/>
        </w:rPr>
        <w:t>Al</w:t>
      </w:r>
      <w:r>
        <w:rPr>
          <w:rFonts w:ascii="Times New Roman" w:eastAsia="新宋体" w:hAnsi="Times New Roman" w:hint="eastAsia"/>
          <w:szCs w:val="21"/>
          <w:u w:val="single"/>
        </w:rPr>
        <w:t>（</w:t>
      </w:r>
      <w:r>
        <w:rPr>
          <w:rFonts w:ascii="Times New Roman" w:eastAsia="新宋体" w:hAnsi="Times New Roman" w:hint="eastAsia"/>
          <w:szCs w:val="21"/>
          <w:u w:val="single"/>
        </w:rPr>
        <w:t>OH</w:t>
      </w:r>
      <w:r>
        <w:rPr>
          <w:rFonts w:ascii="Times New Roman" w:eastAsia="新宋体" w:hAnsi="Times New Roman" w:hint="eastAsia"/>
          <w:szCs w:val="21"/>
          <w:u w:val="single"/>
        </w:rPr>
        <w:t>）</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（填化学式）。</w:t>
      </w:r>
    </w:p>
    <w:p w:rsidR="0F8D793F" w14:paraId="65545950"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）“沉降”操作时加入冰水的作用是</w:t>
      </w:r>
      <w:r>
        <w:rPr>
          <w:rFonts w:ascii="Times New Roman" w:eastAsia="新宋体" w:hAnsi="Times New Roman" w:hint="eastAsia"/>
          <w:szCs w:val="21"/>
        </w:rPr>
        <w:t xml:space="preserve"> </w:t>
      </w:r>
      <w:r>
        <w:rPr>
          <w:rFonts w:ascii="Times New Roman" w:eastAsia="新宋体" w:hAnsi="Times New Roman" w:hint="eastAsia"/>
          <w:szCs w:val="21"/>
          <w:u w:val="single"/>
        </w:rPr>
        <w:t>　温度降低，</w:t>
      </w:r>
      <m:oMath>
        <m:r>
          <w:rPr>
            <w:rFonts w:ascii="Cambria Math" w:eastAsia="新宋体" w:hAnsi="Cambria Math" w:hint="eastAsia"/>
            <w:szCs w:val="21"/>
            <w:u w:val="single"/>
          </w:rPr>
          <m:t>PbC</m:t>
        </m:r>
        <m:sSub>
          <m:sSubPr>
            <m:ctrlPr>
              <w:rPr>
                <w:rFonts w:ascii="Cambria Math" w:hAnsi="Cambria Math"/>
              </w:rPr>
            </m:ctrlPr>
          </m:sSubPr>
          <m:e>
            <m:r>
              <w:rPr>
                <w:rFonts w:ascii="Cambria Math" w:eastAsia="新宋体" w:hAnsi="Cambria Math"/>
                <w:szCs w:val="21"/>
              </w:rPr>
              <m:t>1</m:t>
            </m:r>
          </m:e>
          <m:sub>
            <m:r>
              <w:rPr>
                <w:rFonts w:ascii="Cambria Math" w:eastAsia="新宋体" w:hAnsi="Cambria Math"/>
                <w:szCs w:val="21"/>
              </w:rPr>
              <m:t>2</m:t>
            </m:r>
          </m:sub>
        </m:sSub>
        <m:r>
          <w:rPr>
            <w:rFonts w:ascii="Cambria Math" w:eastAsia="新宋体" w:hAnsi="Cambria Math"/>
            <w:szCs w:val="21"/>
          </w:rPr>
          <m:t>+2C</m:t>
        </m:r>
        <m:sSup>
          <m:sSupPr>
            <m:ctrlPr>
              <w:rPr>
                <w:rFonts w:ascii="Cambria Math" w:hAnsi="Cambria Math"/>
              </w:rPr>
            </m:ctrlPr>
          </m:sSupPr>
          <m:e>
            <m:r>
              <w:rPr>
                <w:rFonts w:ascii="Cambria Math" w:eastAsia="新宋体" w:hAnsi="Cambria Math"/>
                <w:szCs w:val="21"/>
              </w:rPr>
              <m:t>1</m:t>
            </m:r>
          </m:e>
          <m:sup>
            <m:r>
              <w:rPr>
                <w:rFonts w:ascii="Cambria Math" w:eastAsia="新宋体" w:hAnsi="Cambria Math"/>
                <w:szCs w:val="21"/>
              </w:rPr>
              <m:t>-</m:t>
            </m:r>
          </m:sup>
        </m:sSup>
        <m:r>
          <w:rPr>
            <w:rFonts w:ascii="Cambria Math" w:eastAsia="新宋体" w:hAnsi="Cambria Math"/>
            <w:szCs w:val="21"/>
          </w:rPr>
          <m:t>⇌PbC</m:t>
        </m:r>
        <m:sSubSup>
          <m:sSubSupPr>
            <m:ctrlPr>
              <w:rPr>
                <w:rFonts w:ascii="Cambria Math" w:hAnsi="Cambria Math"/>
              </w:rPr>
            </m:ctrlPr>
          </m:sSubSupPr>
          <m:e>
            <m:r>
              <w:rPr>
                <w:rFonts w:ascii="Cambria Math" w:eastAsia="新宋体" w:hAnsi="Cambria Math"/>
                <w:szCs w:val="21"/>
              </w:rPr>
              <m:t>l</m:t>
            </m:r>
          </m:e>
          <m:sub>
            <m:r>
              <w:rPr>
                <w:rFonts w:ascii="Cambria Math" w:eastAsia="新宋体" w:hAnsi="Cambria Math"/>
                <w:szCs w:val="21"/>
              </w:rPr>
              <m:t>4</m:t>
            </m:r>
          </m:sub>
          <m:sup>
            <m:r>
              <w:rPr>
                <w:rFonts w:ascii="Cambria Math" w:eastAsia="新宋体" w:hAnsi="Cambria Math"/>
                <w:szCs w:val="21"/>
              </w:rPr>
              <m:t>2-</m:t>
            </m:r>
          </m:sup>
        </m:sSubSup>
      </m:oMath>
      <w:r>
        <w:rPr>
          <w:rFonts w:ascii="Times New Roman" w:eastAsia="新宋体" w:hAnsi="Times New Roman" w:hint="eastAsia"/>
          <w:szCs w:val="21"/>
          <w:u w:val="single"/>
        </w:rPr>
        <w:t>平衡左移，使</w:t>
      </w:r>
      <m:oMath>
        <m:r>
          <w:rPr>
            <w:rFonts w:ascii="Cambria Math" w:eastAsia="新宋体" w:hAnsi="Cambria Math" w:hint="eastAsia"/>
            <w:szCs w:val="21"/>
            <w:u w:val="single"/>
          </w:rPr>
          <m:t>PbC</m:t>
        </m:r>
        <m:sSubSup>
          <m:sSubSupPr>
            <m:ctrlPr>
              <w:rPr>
                <w:rFonts w:ascii="Cambria Math" w:hAnsi="Cambria Math"/>
              </w:rPr>
            </m:ctrlPr>
          </m:sSubSupPr>
          <m:e>
            <m:r>
              <w:rPr>
                <w:rFonts w:ascii="Cambria Math" w:eastAsia="新宋体" w:hAnsi="Cambria Math"/>
                <w:szCs w:val="21"/>
              </w:rPr>
              <m:t>l</m:t>
            </m:r>
          </m:e>
          <m:sub>
            <m:r>
              <w:rPr>
                <w:rFonts w:ascii="Cambria Math" w:eastAsia="新宋体" w:hAnsi="Cambria Math"/>
                <w:szCs w:val="21"/>
              </w:rPr>
              <m:t>4</m:t>
            </m:r>
          </m:sub>
          <m:sup>
            <m:r>
              <w:rPr>
                <w:rFonts w:ascii="Cambria Math" w:eastAsia="新宋体" w:hAnsi="Cambria Math"/>
                <w:szCs w:val="21"/>
              </w:rPr>
              <m:t>2-</m:t>
            </m:r>
          </m:sup>
        </m:sSubSup>
      </m:oMath>
      <w:r>
        <w:rPr>
          <w:rFonts w:ascii="Times New Roman" w:eastAsia="新宋体" w:hAnsi="Times New Roman" w:hint="eastAsia"/>
          <w:szCs w:val="21"/>
          <w:u w:val="single"/>
        </w:rPr>
        <w:t>转化为</w:t>
      </w:r>
      <w:r>
        <w:rPr>
          <w:rFonts w:ascii="Times New Roman" w:eastAsia="新宋体" w:hAnsi="Times New Roman" w:hint="eastAsia"/>
          <w:szCs w:val="21"/>
          <w:u w:val="single"/>
        </w:rPr>
        <w:t>PbCl</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，便于析出</w:t>
      </w:r>
      <w:r>
        <w:rPr>
          <w:rFonts w:ascii="Times New Roman" w:eastAsia="新宋体" w:hAnsi="Times New Roman" w:hint="eastAsia"/>
          <w:szCs w:val="21"/>
          <w:u w:val="single"/>
        </w:rPr>
        <w:t>PbCl</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晶体（或</w:t>
      </w:r>
      <w:r>
        <w:rPr>
          <w:rFonts w:ascii="Times New Roman" w:eastAsia="新宋体" w:hAnsi="Times New Roman" w:hint="eastAsia"/>
          <w:szCs w:val="21"/>
          <w:u w:val="single"/>
        </w:rPr>
        <w:t>PbCl</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难溶于冷水，降低</w:t>
      </w:r>
      <w:r>
        <w:rPr>
          <w:rFonts w:ascii="Times New Roman" w:eastAsia="新宋体" w:hAnsi="Times New Roman" w:hint="eastAsia"/>
          <w:szCs w:val="21"/>
          <w:u w:val="single"/>
        </w:rPr>
        <w:t>PbCl</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的溶解度，便于析出</w:t>
      </w:r>
      <w:r>
        <w:rPr>
          <w:rFonts w:ascii="Times New Roman" w:eastAsia="新宋体" w:hAnsi="Times New Roman" w:hint="eastAsia"/>
          <w:szCs w:val="21"/>
          <w:u w:val="single"/>
        </w:rPr>
        <w:t>PbCl</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晶体　</w:t>
      </w:r>
      <w:r>
        <w:rPr>
          <w:rFonts w:ascii="Times New Roman" w:eastAsia="新宋体" w:hAnsi="Times New Roman" w:hint="eastAsia"/>
          <w:szCs w:val="21"/>
        </w:rPr>
        <w:t xml:space="preserve"> </w:t>
      </w:r>
      <w:r>
        <w:rPr>
          <w:rFonts w:ascii="Times New Roman" w:eastAsia="新宋体" w:hAnsi="Times New Roman" w:hint="eastAsia"/>
          <w:szCs w:val="21"/>
        </w:rPr>
        <w:t>。</w:t>
      </w:r>
    </w:p>
    <w:p w:rsidR="0F8DA5B4" w14:paraId="6FF34C1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）“沉淀转化”步骤完成后溶液中的</w:t>
      </w:r>
      <m:oMath>
        <m:r>
          <w:rPr>
            <w:rFonts w:ascii="Cambria Math" w:eastAsia="新宋体" w:hAnsi="Cambria Math" w:hint="eastAsia"/>
            <w:szCs w:val="21"/>
          </w:rPr>
          <m:t>S</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2-</m:t>
            </m:r>
          </m:sup>
        </m:sSubSup>
      </m:oMath>
      <w:r>
        <w:rPr>
          <w:rFonts w:ascii="Times New Roman" w:eastAsia="新宋体" w:hAnsi="Times New Roman" w:hint="eastAsia"/>
          <w:szCs w:val="21"/>
        </w:rPr>
        <w:t>浓度为</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5</w:t>
      </w:r>
      <w:r>
        <w:rPr>
          <w:rFonts w:ascii="Times New Roman" w:eastAsia="新宋体" w:hAnsi="Times New Roman" w:hint="eastAsia"/>
          <w:szCs w:val="21"/>
        </w:rPr>
        <w:t>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，则此时溶液中的</w:t>
      </w:r>
      <w:r>
        <w:rPr>
          <w:rFonts w:ascii="Times New Roman" w:eastAsia="新宋体" w:hAnsi="Times New Roman" w:hint="eastAsia"/>
          <w:szCs w:val="21"/>
        </w:rPr>
        <w:t>Cl</w:t>
      </w:r>
      <w:r>
        <w:rPr>
          <w:rFonts w:ascii="Times New Roman" w:eastAsia="新宋体" w:hAnsi="Times New Roman" w:hint="eastAsia"/>
          <w:sz w:val="24"/>
          <w:szCs w:val="24"/>
          <w:vertAlign w:val="superscript"/>
        </w:rPr>
        <w:t>﹣</w:t>
      </w:r>
      <w:r>
        <w:rPr>
          <w:rFonts w:ascii="Times New Roman" w:eastAsia="新宋体" w:hAnsi="Times New Roman" w:hint="eastAsia"/>
          <w:szCs w:val="21"/>
        </w:rPr>
        <w:t>浓度为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0.1</w:t>
      </w:r>
      <w:r>
        <w:rPr>
          <w:rFonts w:ascii="Times New Roman" w:eastAsia="新宋体" w:hAnsi="Times New Roman" w:hint="eastAsia"/>
          <w:szCs w:val="21"/>
          <w:u w:val="single"/>
        </w:rPr>
        <w:t>　</w:t>
      </w:r>
      <w:r>
        <w:rPr>
          <w:rFonts w:ascii="Times New Roman" w:eastAsia="新宋体" w:hAnsi="Times New Roman" w:hint="eastAsia"/>
          <w:szCs w:val="21"/>
        </w:rPr>
        <w:t xml:space="preserve"> 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p>
    <w:p w:rsidR="0024353C" w14:paraId="63BC16F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）滤液</w:t>
      </w:r>
      <w:r>
        <w:rPr>
          <w:rFonts w:ascii="Times New Roman" w:eastAsia="新宋体" w:hAnsi="Times New Roman" w:hint="eastAsia"/>
          <w:szCs w:val="21"/>
        </w:rPr>
        <w:t>a</w:t>
      </w:r>
      <w:r>
        <w:rPr>
          <w:rFonts w:ascii="Times New Roman" w:eastAsia="新宋体" w:hAnsi="Times New Roman" w:hint="eastAsia"/>
          <w:szCs w:val="21"/>
        </w:rPr>
        <w:t>经过处理后可以返回到</w:t>
      </w:r>
      <w:r>
        <w:rPr>
          <w:rFonts w:ascii="Times New Roman" w:eastAsia="新宋体" w:hAnsi="Times New Roman" w:hint="eastAsia"/>
          <w:szCs w:val="21"/>
        </w:rPr>
        <w:t xml:space="preserve"> </w:t>
      </w:r>
      <w:r>
        <w:rPr>
          <w:rFonts w:ascii="Times New Roman" w:eastAsia="新宋体" w:hAnsi="Times New Roman" w:hint="eastAsia"/>
          <w:szCs w:val="21"/>
          <w:u w:val="single"/>
        </w:rPr>
        <w:t>　浸取　</w:t>
      </w:r>
      <w:r>
        <w:rPr>
          <w:rFonts w:ascii="Times New Roman" w:eastAsia="新宋体" w:hAnsi="Times New Roman" w:hint="eastAsia"/>
          <w:szCs w:val="21"/>
        </w:rPr>
        <w:t xml:space="preserve"> </w:t>
      </w:r>
      <w:r>
        <w:rPr>
          <w:rFonts w:ascii="Times New Roman" w:eastAsia="新宋体" w:hAnsi="Times New Roman" w:hint="eastAsia"/>
          <w:szCs w:val="21"/>
        </w:rPr>
        <w:t>工序循环利用，试剂</w:t>
      </w:r>
      <w:r>
        <w:rPr>
          <w:rFonts w:ascii="Times New Roman" w:eastAsia="新宋体" w:hAnsi="Times New Roman" w:hint="eastAsia"/>
          <w:szCs w:val="21"/>
        </w:rPr>
        <w:t>M</w:t>
      </w:r>
      <w:r>
        <w:rPr>
          <w:rFonts w:ascii="Times New Roman" w:eastAsia="新宋体" w:hAnsi="Times New Roman" w:hint="eastAsia"/>
          <w:szCs w:val="21"/>
        </w:rPr>
        <w:t>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Na</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SO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SO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。（填化学式）。</w:t>
      </w:r>
    </w:p>
    <w:p w:rsidR="004E5AE9" w14:paraId="41CA6D3B"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PbS</w:t>
      </w:r>
      <w:r>
        <w:rPr>
          <w:rFonts w:ascii="Times New Roman" w:eastAsia="新宋体" w:hAnsi="Times New Roman" w:hint="eastAsia"/>
          <w:szCs w:val="21"/>
        </w:rPr>
        <w:t>的立方晶胞如图所示，已知晶体密度为</w:t>
      </w:r>
      <w:r>
        <w:rPr>
          <w:rFonts w:ascii="Cambria Math" w:eastAsia="Cambria Math" w:hAnsi="Cambria Math"/>
          <w:szCs w:val="21"/>
        </w:rPr>
        <w:t>ρ</w:t>
      </w:r>
      <w:r>
        <w:rPr>
          <w:rFonts w:ascii="Times New Roman" w:eastAsia="新宋体" w:hAnsi="Times New Roman" w:hint="eastAsia"/>
          <w:szCs w:val="21"/>
        </w:rPr>
        <w:t>g</w:t>
      </w:r>
      <w:r>
        <w:rPr>
          <w:rFonts w:ascii="Times New Roman" w:eastAsia="新宋体" w:hAnsi="Times New Roman" w:hint="eastAsia"/>
          <w:szCs w:val="21"/>
        </w:rPr>
        <w:t>•</w:t>
      </w:r>
      <w:r>
        <w:rPr>
          <w:rFonts w:ascii="Times New Roman" w:eastAsia="新宋体" w:hAnsi="Times New Roman" w:hint="eastAsia"/>
          <w:szCs w:val="21"/>
        </w:rPr>
        <w:t>cm</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3</w:t>
      </w:r>
      <w:r>
        <w:rPr>
          <w:rFonts w:ascii="Times New Roman" w:eastAsia="新宋体" w:hAnsi="Times New Roman" w:hint="eastAsia"/>
          <w:szCs w:val="21"/>
        </w:rPr>
        <w:t>，阿伏加德罗常数的值为</w:t>
      </w:r>
      <w:r>
        <w:rPr>
          <w:rFonts w:ascii="Times New Roman" w:eastAsia="新宋体" w:hAnsi="Times New Roman" w:hint="eastAsia"/>
          <w:szCs w:val="21"/>
        </w:rPr>
        <w:t>N</w:t>
      </w:r>
      <w:r>
        <w:rPr>
          <w:rFonts w:ascii="Times New Roman" w:eastAsia="新宋体" w:hAnsi="Times New Roman" w:hint="eastAsia"/>
          <w:sz w:val="24"/>
          <w:szCs w:val="24"/>
          <w:vertAlign w:val="subscript"/>
        </w:rPr>
        <w:t>A</w:t>
      </w:r>
      <w:r>
        <w:rPr>
          <w:rFonts w:ascii="Times New Roman" w:eastAsia="新宋体" w:hAnsi="Times New Roman" w:hint="eastAsia"/>
          <w:szCs w:val="21"/>
        </w:rPr>
        <w:t>，则晶胞中硫离子与铅离子最近的距离为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m:oMath>
        <m:f>
          <m:fPr>
            <m:ctrlPr>
              <w:rPr>
                <w:rFonts w:ascii="Cambria Math" w:eastAsia="新宋体" w:hAnsi="Cambria Math" w:hint="eastAsia"/>
                <w:sz w:val="28"/>
                <w:szCs w:val="28"/>
                <w:u w:val="single"/>
              </w:rPr>
            </m:ctrlPr>
          </m:fPr>
          <m:num>
            <m:rad>
              <m:radPr>
                <m:degHide/>
                <m:ctrlPr>
                  <w:rPr>
                    <w:rFonts w:ascii="Cambria Math" w:hAnsi="Cambria Math"/>
                  </w:rPr>
                </m:ctrlPr>
              </m:radPr>
              <m:deg/>
              <m:e>
                <m:r>
                  <w:rPr>
                    <w:rFonts w:ascii="Cambria Math" w:eastAsia="新宋体" w:hAnsi="Cambria Math"/>
                    <w:sz w:val="28"/>
                    <w:szCs w:val="28"/>
                  </w:rPr>
                  <m:t>3</m:t>
                </m:r>
              </m:e>
            </m:rad>
          </m:num>
          <m:den>
            <m:r>
              <w:rPr>
                <w:rFonts w:ascii="Cambria Math" w:eastAsia="新宋体" w:hAnsi="Cambria Math"/>
                <w:sz w:val="28"/>
                <w:szCs w:val="28"/>
              </w:rPr>
              <m:t>4</m:t>
            </m:r>
          </m:den>
        </m:f>
        <m:r>
          <w:rPr>
            <w:rFonts w:ascii="Cambria Math" w:eastAsia="新宋体" w:hAnsi="Cambria Math"/>
            <w:szCs w:val="21"/>
          </w:rPr>
          <m:t>×</m:t>
        </m:r>
        <m:rad>
          <m:radPr>
            <m:ctrlPr>
              <w:rPr>
                <w:rFonts w:ascii="Cambria Math" w:hAnsi="Cambria Math"/>
              </w:rPr>
            </m:ctrlPr>
          </m:radPr>
          <m:deg>
            <m:r>
              <w:rPr>
                <w:rFonts w:ascii="Cambria Math" w:eastAsia="新宋体" w:hAnsi="Cambria Math"/>
                <w:szCs w:val="21"/>
              </w:rPr>
              <m:t>3</m:t>
            </m:r>
          </m:deg>
          <m:e>
            <m:f>
              <m:fPr>
                <m:ctrlPr>
                  <w:rPr>
                    <w:rFonts w:ascii="Cambria Math" w:eastAsia="新宋体" w:hAnsi="Cambria Math"/>
                    <w:sz w:val="28"/>
                    <w:szCs w:val="28"/>
                  </w:rPr>
                </m:ctrlPr>
              </m:fPr>
              <m:num>
                <m:r>
                  <w:rPr>
                    <w:rFonts w:ascii="Cambria Math" w:eastAsia="新宋体" w:hAnsi="Cambria Math"/>
                    <w:sz w:val="28"/>
                    <w:szCs w:val="28"/>
                  </w:rPr>
                  <m:t>956</m:t>
                </m:r>
              </m:num>
              <m:den>
                <m:r>
                  <w:rPr>
                    <w:rFonts w:ascii="Cambria Math" w:eastAsia="新宋体" w:hAnsi="Cambria Math"/>
                    <w:sz w:val="28"/>
                    <w:szCs w:val="28"/>
                  </w:rPr>
                  <m:t>ρ</m:t>
                </m:r>
                <m:sSub>
                  <m:sSubPr>
                    <m:ctrlPr>
                      <w:rPr>
                        <w:rFonts w:ascii="Cambria Math" w:hAnsi="Cambria Math"/>
                      </w:rPr>
                    </m:ctrlPr>
                  </m:sSubPr>
                  <m:e>
                    <m:r>
                      <w:rPr>
                        <w:rFonts w:ascii="Cambria Math" w:eastAsia="新宋体" w:hAnsi="Cambria Math"/>
                        <w:sz w:val="28"/>
                        <w:szCs w:val="28"/>
                      </w:rPr>
                      <m:t>N</m:t>
                    </m:r>
                  </m:e>
                  <m:sub>
                    <m:r>
                      <w:rPr>
                        <w:rFonts w:ascii="Cambria Math" w:eastAsia="新宋体" w:hAnsi="Cambria Math"/>
                        <w:sz w:val="28"/>
                        <w:szCs w:val="28"/>
                      </w:rPr>
                      <m:t>A</m:t>
                    </m:r>
                  </m:sub>
                </m:sSub>
              </m:den>
            </m:f>
          </m:e>
        </m:rad>
        <m:r>
          <w:rPr>
            <w:rFonts w:ascii="Cambria Math" w:eastAsia="新宋体" w:hAnsi="Cambria Math"/>
            <w:szCs w:val="21"/>
          </w:rPr>
          <m:t>×1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7</m:t>
            </m:r>
          </m:sup>
        </m:sSup>
      </m:oMath>
      <w:r>
        <w:rPr>
          <w:rFonts w:ascii="Times New Roman" w:eastAsia="新宋体" w:hAnsi="Times New Roman" w:hint="eastAsia"/>
          <w:szCs w:val="21"/>
          <w:u w:val="single"/>
        </w:rPr>
        <w:t>　</w:t>
      </w:r>
      <w:r>
        <w:rPr>
          <w:rFonts w:ascii="Times New Roman" w:eastAsia="新宋体" w:hAnsi="Times New Roman" w:hint="eastAsia"/>
          <w:szCs w:val="21"/>
        </w:rPr>
        <w:t xml:space="preserve"> nm</w:t>
      </w:r>
      <w:r>
        <w:rPr>
          <w:rFonts w:ascii="Times New Roman" w:eastAsia="新宋体" w:hAnsi="Times New Roman" w:hint="eastAsia"/>
          <w:szCs w:val="21"/>
        </w:rPr>
        <w:t>。</w:t>
      </w:r>
    </w:p>
    <w:p w:rsidR="005A281C" w14:paraId="0DCD464E"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1069850" cy="1008890"/>
            <wp:effectExtent l="0" t="0" r="0" b="0"/>
            <wp:docPr id="4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24"/>
                    <pic:cNvPicPr/>
                  </pic:nvPicPr>
                  <pic:blipFill>
                    <a:blip xmlns:r="http://schemas.openxmlformats.org/officeDocument/2006/relationships" r:embed="rId46" cstate="print"/>
                    <a:stretch>
                      <a:fillRect/>
                    </a:stretch>
                  </pic:blipFill>
                  <pic:spPr>
                    <a:xfrm>
                      <a:off x="0" y="0"/>
                      <a:ext cx="1069850" cy="1008890"/>
                    </a:xfrm>
                    <a:prstGeom prst="rect">
                      <a:avLst/>
                    </a:prstGeom>
                  </pic:spPr>
                </pic:pic>
              </a:graphicData>
            </a:graphic>
          </wp:inline>
        </w:drawing>
      </w:r>
    </w:p>
    <w:p w:rsidR="009A52EA" w14:paraId="170ED7F5" w14:textId="77777777">
      <w:pPr>
        <w:pStyle w:val="BorderColor02780102"/>
        <w:spacing w:line="360" w:lineRule="auto"/>
        <w:ind w:left="273" w:leftChars="130"/>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6s</w:t>
      </w:r>
      <w:r>
        <w:rPr>
          <w:rFonts w:ascii="Times New Roman" w:eastAsia="新宋体" w:hAnsi="Times New Roman" w:hint="eastAsia"/>
          <w:sz w:val="24"/>
          <w:szCs w:val="24"/>
          <w:vertAlign w:val="superscript"/>
        </w:rPr>
        <w:t>2</w:t>
      </w:r>
      <w:r>
        <w:rPr>
          <w:rFonts w:ascii="Times New Roman" w:eastAsia="新宋体" w:hAnsi="Times New Roman" w:hint="eastAsia"/>
          <w:szCs w:val="21"/>
        </w:rPr>
        <w:t>6p</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p>
    <w:p w:rsidR="00AC09DF" w14:paraId="2F7F9FA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m:oMath>
        <m:r>
          <w:rPr>
            <w:rFonts w:ascii="Cambria Math" w:eastAsia="新宋体" w:hAnsi="Cambria Math" w:hint="eastAsia"/>
            <w:szCs w:val="21"/>
          </w:rPr>
          <m:t>Mn</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+PbS+4HCl</m:t>
        </m:r>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m:t>
                </m:r>
              </m:e>
              <m:lim>
                <m:r>
                  <w:rPr>
                    <w:rFonts w:ascii="Cambria Math" w:eastAsia="新宋体" w:hAnsi="Cambria Math"/>
                    <w:sz w:val="28"/>
                    <w:szCs w:val="28"/>
                  </w:rPr>
                  <m:t>¯</m:t>
                </m:r>
              </m:lim>
            </m:limLow>
          </m:num>
          <m:den/>
        </m:f>
        <m:r>
          <w:rPr>
            <w:rFonts w:ascii="Cambria Math" w:eastAsia="新宋体" w:hAnsi="Cambria Math"/>
            <w:szCs w:val="21"/>
          </w:rPr>
          <m:t>PbC</m:t>
        </m:r>
        <m:sSub>
          <m:sSubPr>
            <m:ctrlPr>
              <w:rPr>
                <w:rFonts w:ascii="Cambria Math" w:hAnsi="Cambria Math"/>
              </w:rPr>
            </m:ctrlPr>
          </m:sSubPr>
          <m:e>
            <m:r>
              <w:rPr>
                <w:rFonts w:ascii="Cambria Math" w:eastAsia="新宋体" w:hAnsi="Cambria Math"/>
                <w:szCs w:val="21"/>
              </w:rPr>
              <m:t>l</m:t>
            </m:r>
          </m:e>
          <m:sub>
            <m:r>
              <w:rPr>
                <w:rFonts w:ascii="Cambria Math" w:eastAsia="新宋体" w:hAnsi="Cambria Math"/>
                <w:szCs w:val="21"/>
              </w:rPr>
              <m:t>2</m:t>
            </m:r>
          </m:sub>
        </m:sSub>
        <m:r>
          <w:rPr>
            <w:rFonts w:ascii="Cambria Math" w:eastAsia="新宋体" w:hAnsi="Cambria Math"/>
            <w:szCs w:val="21"/>
          </w:rPr>
          <m:t>+S+MnC</m:t>
        </m:r>
        <m:sSub>
          <m:sSubPr>
            <m:ctrlPr>
              <w:rPr>
                <w:rFonts w:ascii="Cambria Math" w:hAnsi="Cambria Math"/>
              </w:rPr>
            </m:ctrlPr>
          </m:sSubPr>
          <m:e>
            <m:r>
              <w:rPr>
                <w:rFonts w:ascii="Cambria Math" w:eastAsia="新宋体" w:hAnsi="Cambria Math"/>
                <w:szCs w:val="21"/>
              </w:rPr>
              <m:t>l</m:t>
            </m:r>
          </m:e>
          <m:sub>
            <m:r>
              <w:rPr>
                <w:rFonts w:ascii="Cambria Math" w:eastAsia="新宋体" w:hAnsi="Cambria Math"/>
                <w:szCs w:val="21"/>
              </w:rPr>
              <m:t>2</m:t>
            </m:r>
          </m:sub>
        </m:sSub>
        <m:r>
          <w:rPr>
            <w:rFonts w:ascii="Cambria Math" w:eastAsia="新宋体" w:hAnsi="Cambria Math"/>
            <w:szCs w:val="21"/>
          </w:rPr>
          <m:t>+2</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m:t>
        </m:r>
      </m:oMath>
      <w:r>
        <w:rPr>
          <w:rFonts w:ascii="Times New Roman" w:eastAsia="新宋体" w:hAnsi="Times New Roman" w:hint="eastAsia"/>
          <w:szCs w:val="21"/>
        </w:rPr>
        <w:t>；</w:t>
      </w:r>
    </w:p>
    <w:p w:rsidR="00C52DED" w14:paraId="4E1BC43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Al</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p>
    <w:p w:rsidR="00CB4B8A" w14:paraId="1A43854B"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）温度降低，</w:t>
      </w:r>
      <m:oMath>
        <m:r>
          <w:rPr>
            <w:rFonts w:ascii="Cambria Math" w:eastAsia="新宋体" w:hAnsi="Cambria Math" w:hint="eastAsia"/>
            <w:szCs w:val="21"/>
          </w:rPr>
          <m:t>PbC</m:t>
        </m:r>
        <m:sSub>
          <m:sSubPr>
            <m:ctrlPr>
              <w:rPr>
                <w:rFonts w:ascii="Cambria Math" w:hAnsi="Cambria Math"/>
              </w:rPr>
            </m:ctrlPr>
          </m:sSubPr>
          <m:e>
            <m:r>
              <w:rPr>
                <w:rFonts w:ascii="Cambria Math" w:eastAsia="新宋体" w:hAnsi="Cambria Math"/>
                <w:szCs w:val="21"/>
              </w:rPr>
              <m:t>1</m:t>
            </m:r>
          </m:e>
          <m:sub>
            <m:r>
              <w:rPr>
                <w:rFonts w:ascii="Cambria Math" w:eastAsia="新宋体" w:hAnsi="Cambria Math"/>
                <w:szCs w:val="21"/>
              </w:rPr>
              <m:t>2</m:t>
            </m:r>
          </m:sub>
        </m:sSub>
        <m:r>
          <w:rPr>
            <w:rFonts w:ascii="Cambria Math" w:eastAsia="新宋体" w:hAnsi="Cambria Math"/>
            <w:szCs w:val="21"/>
          </w:rPr>
          <m:t>+2C</m:t>
        </m:r>
        <m:sSup>
          <m:sSupPr>
            <m:ctrlPr>
              <w:rPr>
                <w:rFonts w:ascii="Cambria Math" w:hAnsi="Cambria Math"/>
              </w:rPr>
            </m:ctrlPr>
          </m:sSupPr>
          <m:e>
            <m:r>
              <w:rPr>
                <w:rFonts w:ascii="Cambria Math" w:eastAsia="新宋体" w:hAnsi="Cambria Math"/>
                <w:szCs w:val="21"/>
              </w:rPr>
              <m:t>1</m:t>
            </m:r>
          </m:e>
          <m:sup>
            <m:r>
              <w:rPr>
                <w:rFonts w:ascii="Cambria Math" w:eastAsia="新宋体" w:hAnsi="Cambria Math"/>
                <w:szCs w:val="21"/>
              </w:rPr>
              <m:t>-</m:t>
            </m:r>
          </m:sup>
        </m:sSup>
        <m:r>
          <w:rPr>
            <w:rFonts w:ascii="Cambria Math" w:eastAsia="新宋体" w:hAnsi="Cambria Math"/>
            <w:szCs w:val="21"/>
          </w:rPr>
          <m:t>⇌PbC</m:t>
        </m:r>
        <m:sSubSup>
          <m:sSubSupPr>
            <m:ctrlPr>
              <w:rPr>
                <w:rFonts w:ascii="Cambria Math" w:hAnsi="Cambria Math"/>
              </w:rPr>
            </m:ctrlPr>
          </m:sSubSupPr>
          <m:e>
            <m:r>
              <w:rPr>
                <w:rFonts w:ascii="Cambria Math" w:eastAsia="新宋体" w:hAnsi="Cambria Math"/>
                <w:szCs w:val="21"/>
              </w:rPr>
              <m:t>l</m:t>
            </m:r>
          </m:e>
          <m:sub>
            <m:r>
              <w:rPr>
                <w:rFonts w:ascii="Cambria Math" w:eastAsia="新宋体" w:hAnsi="Cambria Math"/>
                <w:szCs w:val="21"/>
              </w:rPr>
              <m:t>4</m:t>
            </m:r>
          </m:sub>
          <m:sup>
            <m:r>
              <w:rPr>
                <w:rFonts w:ascii="Cambria Math" w:eastAsia="新宋体" w:hAnsi="Cambria Math"/>
                <w:szCs w:val="21"/>
              </w:rPr>
              <m:t>2-</m:t>
            </m:r>
          </m:sup>
        </m:sSubSup>
      </m:oMath>
      <w:r>
        <w:rPr>
          <w:rFonts w:ascii="Times New Roman" w:eastAsia="新宋体" w:hAnsi="Times New Roman" w:hint="eastAsia"/>
          <w:szCs w:val="21"/>
        </w:rPr>
        <w:t>平衡左移，使</w:t>
      </w:r>
      <m:oMath>
        <m:r>
          <w:rPr>
            <w:rFonts w:ascii="Cambria Math" w:eastAsia="新宋体" w:hAnsi="Cambria Math" w:hint="eastAsia"/>
            <w:szCs w:val="21"/>
          </w:rPr>
          <m:t>PbC</m:t>
        </m:r>
        <m:sSubSup>
          <m:sSubSupPr>
            <m:ctrlPr>
              <w:rPr>
                <w:rFonts w:ascii="Cambria Math" w:hAnsi="Cambria Math"/>
              </w:rPr>
            </m:ctrlPr>
          </m:sSubSupPr>
          <m:e>
            <m:r>
              <w:rPr>
                <w:rFonts w:ascii="Cambria Math" w:eastAsia="新宋体" w:hAnsi="Cambria Math"/>
                <w:szCs w:val="21"/>
              </w:rPr>
              <m:t>l</m:t>
            </m:r>
          </m:e>
          <m:sub>
            <m:r>
              <w:rPr>
                <w:rFonts w:ascii="Cambria Math" w:eastAsia="新宋体" w:hAnsi="Cambria Math"/>
                <w:szCs w:val="21"/>
              </w:rPr>
              <m:t>4</m:t>
            </m:r>
          </m:sub>
          <m:sup>
            <m:r>
              <w:rPr>
                <w:rFonts w:ascii="Cambria Math" w:eastAsia="新宋体" w:hAnsi="Cambria Math"/>
                <w:szCs w:val="21"/>
              </w:rPr>
              <m:t>2-</m:t>
            </m:r>
          </m:sup>
        </m:sSubSup>
      </m:oMath>
      <w:r>
        <w:rPr>
          <w:rFonts w:ascii="Times New Roman" w:eastAsia="新宋体" w:hAnsi="Times New Roman" w:hint="eastAsia"/>
          <w:szCs w:val="21"/>
        </w:rPr>
        <w:t>转化为</w:t>
      </w:r>
      <w:r>
        <w:rPr>
          <w:rFonts w:ascii="Times New Roman" w:eastAsia="新宋体" w:hAnsi="Times New Roman" w:hint="eastAsia"/>
          <w:szCs w:val="21"/>
        </w:rPr>
        <w:t>PbCl</w:t>
      </w:r>
      <w:r>
        <w:rPr>
          <w:rFonts w:ascii="Times New Roman" w:eastAsia="新宋体" w:hAnsi="Times New Roman" w:hint="eastAsia"/>
          <w:sz w:val="24"/>
          <w:szCs w:val="24"/>
          <w:vertAlign w:val="subscript"/>
        </w:rPr>
        <w:t>2</w:t>
      </w:r>
      <w:r>
        <w:rPr>
          <w:rFonts w:ascii="Times New Roman" w:eastAsia="新宋体" w:hAnsi="Times New Roman" w:hint="eastAsia"/>
          <w:szCs w:val="21"/>
        </w:rPr>
        <w:t>，便于析出</w:t>
      </w:r>
      <w:r>
        <w:rPr>
          <w:rFonts w:ascii="Times New Roman" w:eastAsia="新宋体" w:hAnsi="Times New Roman" w:hint="eastAsia"/>
          <w:szCs w:val="21"/>
        </w:rPr>
        <w:t>PbCl</w:t>
      </w:r>
      <w:r>
        <w:rPr>
          <w:rFonts w:ascii="Times New Roman" w:eastAsia="新宋体" w:hAnsi="Times New Roman" w:hint="eastAsia"/>
          <w:sz w:val="24"/>
          <w:szCs w:val="24"/>
          <w:vertAlign w:val="subscript"/>
        </w:rPr>
        <w:t>2</w:t>
      </w:r>
      <w:r>
        <w:rPr>
          <w:rFonts w:ascii="Times New Roman" w:eastAsia="新宋体" w:hAnsi="Times New Roman" w:hint="eastAsia"/>
          <w:szCs w:val="21"/>
        </w:rPr>
        <w:t>晶体（或</w:t>
      </w:r>
      <w:r>
        <w:rPr>
          <w:rFonts w:ascii="Times New Roman" w:eastAsia="新宋体" w:hAnsi="Times New Roman" w:hint="eastAsia"/>
          <w:szCs w:val="21"/>
        </w:rPr>
        <w:t>PbCl</w:t>
      </w:r>
      <w:r>
        <w:rPr>
          <w:rFonts w:ascii="Times New Roman" w:eastAsia="新宋体" w:hAnsi="Times New Roman" w:hint="eastAsia"/>
          <w:sz w:val="24"/>
          <w:szCs w:val="24"/>
          <w:vertAlign w:val="subscript"/>
        </w:rPr>
        <w:t>2</w:t>
      </w:r>
      <w:r>
        <w:rPr>
          <w:rFonts w:ascii="Times New Roman" w:eastAsia="新宋体" w:hAnsi="Times New Roman" w:hint="eastAsia"/>
          <w:szCs w:val="21"/>
        </w:rPr>
        <w:t>难溶于冷水，降低</w:t>
      </w:r>
      <w:r>
        <w:rPr>
          <w:rFonts w:ascii="Times New Roman" w:eastAsia="新宋体" w:hAnsi="Times New Roman" w:hint="eastAsia"/>
          <w:szCs w:val="21"/>
        </w:rPr>
        <w:t>PbCl</w:t>
      </w:r>
      <w:r>
        <w:rPr>
          <w:rFonts w:ascii="Times New Roman" w:eastAsia="新宋体" w:hAnsi="Times New Roman" w:hint="eastAsia"/>
          <w:sz w:val="24"/>
          <w:szCs w:val="24"/>
          <w:vertAlign w:val="subscript"/>
        </w:rPr>
        <w:t>2</w:t>
      </w:r>
      <w:r>
        <w:rPr>
          <w:rFonts w:ascii="Times New Roman" w:eastAsia="新宋体" w:hAnsi="Times New Roman" w:hint="eastAsia"/>
          <w:szCs w:val="21"/>
        </w:rPr>
        <w:t>的溶解度，便于析出</w:t>
      </w:r>
      <w:r>
        <w:rPr>
          <w:rFonts w:ascii="Times New Roman" w:eastAsia="新宋体" w:hAnsi="Times New Roman" w:hint="eastAsia"/>
          <w:szCs w:val="21"/>
        </w:rPr>
        <w:t>PbCl</w:t>
      </w:r>
      <w:r>
        <w:rPr>
          <w:rFonts w:ascii="Times New Roman" w:eastAsia="新宋体" w:hAnsi="Times New Roman" w:hint="eastAsia"/>
          <w:sz w:val="24"/>
          <w:szCs w:val="24"/>
          <w:vertAlign w:val="subscript"/>
        </w:rPr>
        <w:t>2</w:t>
      </w:r>
      <w:r>
        <w:rPr>
          <w:rFonts w:ascii="Times New Roman" w:eastAsia="新宋体" w:hAnsi="Times New Roman" w:hint="eastAsia"/>
          <w:szCs w:val="21"/>
        </w:rPr>
        <w:t>晶体；</w:t>
      </w:r>
    </w:p>
    <w:p w:rsidR="0F125E88" w14:paraId="2B5D45C5"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0.1</w:t>
      </w:r>
      <w:r>
        <w:rPr>
          <w:rFonts w:ascii="Times New Roman" w:eastAsia="新宋体" w:hAnsi="Times New Roman" w:hint="eastAsia"/>
          <w:szCs w:val="21"/>
        </w:rPr>
        <w:t>；</w:t>
      </w:r>
    </w:p>
    <w:p w:rsidR="0F2F81E4" w14:paraId="344A60E5"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）浸取；</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p>
    <w:p w:rsidR="0F3BC98E" w14:paraId="2474123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m:oMath>
        <m:f>
          <m:fPr>
            <m:ctrlPr>
              <w:rPr>
                <w:rFonts w:ascii="Cambria Math" w:eastAsia="新宋体" w:hAnsi="Cambria Math" w:hint="eastAsia"/>
                <w:sz w:val="28"/>
                <w:szCs w:val="28"/>
              </w:rPr>
            </m:ctrlPr>
          </m:fPr>
          <m:num>
            <m:rad>
              <m:radPr>
                <m:degHide/>
                <m:ctrlPr>
                  <w:rPr>
                    <w:rFonts w:ascii="Cambria Math" w:hAnsi="Cambria Math"/>
                  </w:rPr>
                </m:ctrlPr>
              </m:radPr>
              <m:deg/>
              <m:e>
                <m:r>
                  <w:rPr>
                    <w:rFonts w:ascii="Cambria Math" w:eastAsia="新宋体" w:hAnsi="Cambria Math"/>
                    <w:sz w:val="28"/>
                    <w:szCs w:val="28"/>
                  </w:rPr>
                  <m:t>3</m:t>
                </m:r>
              </m:e>
            </m:rad>
          </m:num>
          <m:den>
            <m:r>
              <w:rPr>
                <w:rFonts w:ascii="Cambria Math" w:eastAsia="新宋体" w:hAnsi="Cambria Math"/>
                <w:sz w:val="28"/>
                <w:szCs w:val="28"/>
              </w:rPr>
              <m:t>4</m:t>
            </m:r>
          </m:den>
        </m:f>
        <m:r>
          <w:rPr>
            <w:rFonts w:ascii="Cambria Math" w:eastAsia="新宋体" w:hAnsi="Cambria Math"/>
            <w:szCs w:val="21"/>
          </w:rPr>
          <m:t>×</m:t>
        </m:r>
        <m:rad>
          <m:radPr>
            <m:ctrlPr>
              <w:rPr>
                <w:rFonts w:ascii="Cambria Math" w:hAnsi="Cambria Math"/>
              </w:rPr>
            </m:ctrlPr>
          </m:radPr>
          <m:deg>
            <m:r>
              <w:rPr>
                <w:rFonts w:ascii="Cambria Math" w:eastAsia="新宋体" w:hAnsi="Cambria Math"/>
                <w:szCs w:val="21"/>
              </w:rPr>
              <m:t>3</m:t>
            </m:r>
          </m:deg>
          <m:e>
            <m:f>
              <m:fPr>
                <m:ctrlPr>
                  <w:rPr>
                    <w:rFonts w:ascii="Cambria Math" w:eastAsia="新宋体" w:hAnsi="Cambria Math"/>
                    <w:sz w:val="28"/>
                    <w:szCs w:val="28"/>
                  </w:rPr>
                </m:ctrlPr>
              </m:fPr>
              <m:num>
                <m:r>
                  <w:rPr>
                    <w:rFonts w:ascii="Cambria Math" w:eastAsia="新宋体" w:hAnsi="Cambria Math"/>
                    <w:sz w:val="28"/>
                    <w:szCs w:val="28"/>
                  </w:rPr>
                  <m:t>956</m:t>
                </m:r>
              </m:num>
              <m:den>
                <m:r>
                  <w:rPr>
                    <w:rFonts w:ascii="Cambria Math" w:eastAsia="新宋体" w:hAnsi="Cambria Math"/>
                    <w:sz w:val="28"/>
                    <w:szCs w:val="28"/>
                  </w:rPr>
                  <m:t>ρ</m:t>
                </m:r>
                <m:sSub>
                  <m:sSubPr>
                    <m:ctrlPr>
                      <w:rPr>
                        <w:rFonts w:ascii="Cambria Math" w:hAnsi="Cambria Math"/>
                      </w:rPr>
                    </m:ctrlPr>
                  </m:sSubPr>
                  <m:e>
                    <m:r>
                      <w:rPr>
                        <w:rFonts w:ascii="Cambria Math" w:eastAsia="新宋体" w:hAnsi="Cambria Math"/>
                        <w:sz w:val="28"/>
                        <w:szCs w:val="28"/>
                      </w:rPr>
                      <m:t>N</m:t>
                    </m:r>
                  </m:e>
                  <m:sub>
                    <m:r>
                      <w:rPr>
                        <w:rFonts w:ascii="Cambria Math" w:eastAsia="新宋体" w:hAnsi="Cambria Math"/>
                        <w:sz w:val="28"/>
                        <w:szCs w:val="28"/>
                      </w:rPr>
                      <m:t>A</m:t>
                    </m:r>
                  </m:sub>
                </m:sSub>
              </m:den>
            </m:f>
          </m:e>
        </m:rad>
        <m:r>
          <w:rPr>
            <w:rFonts w:ascii="Cambria Math" w:eastAsia="新宋体" w:hAnsi="Cambria Math"/>
            <w:szCs w:val="21"/>
          </w:rPr>
          <m:t>×1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7</m:t>
            </m:r>
          </m:sup>
        </m:sSup>
      </m:oMath>
      <w:r>
        <w:rPr>
          <w:rFonts w:ascii="Times New Roman" w:eastAsia="新宋体" w:hAnsi="Times New Roman" w:hint="eastAsia"/>
          <w:szCs w:val="21"/>
        </w:rPr>
        <w:t>。</w:t>
      </w:r>
    </w:p>
    <w:p w:rsidR="0F47BD91" w14:paraId="13EBF72A" w14:textId="77777777">
      <w:pPr>
        <w:pStyle w:val="BorderColor02780102"/>
        <w:spacing w:line="360" w:lineRule="auto"/>
        <w:ind w:left="273" w:leftChars="130"/>
      </w:pPr>
      <w:r>
        <w:rPr>
          <w:rFonts w:ascii="Times New Roman" w:eastAsia="新宋体" w:hAnsi="Times New Roman" w:hint="eastAsia"/>
          <w:color w:val="0000FF"/>
          <w:szCs w:val="21"/>
        </w:rPr>
        <w:t>【分析】</w:t>
      </w:r>
      <w:r>
        <w:rPr>
          <w:rFonts w:ascii="Times New Roman" w:eastAsia="新宋体" w:hAnsi="Times New Roman" w:hint="eastAsia"/>
          <w:szCs w:val="21"/>
        </w:rPr>
        <w:t>方铅矿精矿（主要成分为</w:t>
      </w:r>
      <w:r>
        <w:rPr>
          <w:rFonts w:ascii="Times New Roman" w:eastAsia="新宋体" w:hAnsi="Times New Roman" w:hint="eastAsia"/>
          <w:szCs w:val="21"/>
        </w:rPr>
        <w:t>PbS</w:t>
      </w:r>
      <w:r>
        <w:rPr>
          <w:rFonts w:ascii="Times New Roman" w:eastAsia="新宋体" w:hAnsi="Times New Roman" w:hint="eastAsia"/>
          <w:szCs w:val="21"/>
        </w:rPr>
        <w:t>，含有</w:t>
      </w:r>
      <w:r>
        <w:rPr>
          <w:rFonts w:ascii="Times New Roman" w:eastAsia="新宋体" w:hAnsi="Times New Roman" w:hint="eastAsia"/>
          <w:szCs w:val="21"/>
        </w:rPr>
        <w:t>FeS</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Al</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等杂质）和软锰矿（主要成分为</w:t>
      </w:r>
      <w:r>
        <w:rPr>
          <w:rFonts w:ascii="Times New Roman" w:eastAsia="新宋体" w:hAnsi="Times New Roman" w:hint="eastAsia"/>
          <w:szCs w:val="21"/>
        </w:rPr>
        <w:t>MnO</w:t>
      </w:r>
      <w:r>
        <w:rPr>
          <w:rFonts w:ascii="Times New Roman" w:eastAsia="新宋体" w:hAnsi="Times New Roman" w:hint="eastAsia"/>
          <w:sz w:val="24"/>
          <w:szCs w:val="24"/>
          <w:vertAlign w:val="subscript"/>
        </w:rPr>
        <w:t>2</w:t>
      </w:r>
      <w:r>
        <w:rPr>
          <w:rFonts w:ascii="Times New Roman" w:eastAsia="新宋体" w:hAnsi="Times New Roman" w:hint="eastAsia"/>
          <w:szCs w:val="21"/>
        </w:rPr>
        <w:t>）中加入稀盐酸，盐酸与</w:t>
      </w:r>
      <w:r>
        <w:rPr>
          <w:rFonts w:ascii="Times New Roman" w:eastAsia="新宋体" w:hAnsi="Times New Roman" w:hint="eastAsia"/>
          <w:szCs w:val="21"/>
        </w:rPr>
        <w:t>MnO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PbS</w:t>
      </w:r>
      <w:r>
        <w:rPr>
          <w:rFonts w:ascii="Times New Roman" w:eastAsia="新宋体" w:hAnsi="Times New Roman" w:hint="eastAsia"/>
          <w:szCs w:val="21"/>
        </w:rPr>
        <w:t>发生反应生成</w:t>
      </w:r>
      <w:r>
        <w:rPr>
          <w:rFonts w:ascii="Times New Roman" w:eastAsia="新宋体" w:hAnsi="Times New Roman" w:hint="eastAsia"/>
          <w:szCs w:val="21"/>
        </w:rPr>
        <w:t>PbCl</w:t>
      </w:r>
      <w:r>
        <w:rPr>
          <w:rFonts w:ascii="Times New Roman" w:eastAsia="新宋体" w:hAnsi="Times New Roman" w:hint="eastAsia"/>
          <w:sz w:val="24"/>
          <w:szCs w:val="24"/>
          <w:vertAlign w:val="subscript"/>
        </w:rPr>
        <w:t>2</w:t>
      </w:r>
      <w:r>
        <w:rPr>
          <w:rFonts w:ascii="Times New Roman" w:eastAsia="新宋体" w:hAnsi="Times New Roman" w:hint="eastAsia"/>
          <w:szCs w:val="21"/>
        </w:rPr>
        <w:t>和</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MnO</w:t>
      </w:r>
      <w:r>
        <w:rPr>
          <w:rFonts w:ascii="Times New Roman" w:eastAsia="新宋体" w:hAnsi="Times New Roman" w:hint="eastAsia"/>
          <w:sz w:val="24"/>
          <w:szCs w:val="24"/>
          <w:vertAlign w:val="subscript"/>
        </w:rPr>
        <w:t>2</w:t>
      </w:r>
      <w:r>
        <w:rPr>
          <w:rFonts w:ascii="Times New Roman" w:eastAsia="新宋体" w:hAnsi="Times New Roman" w:hint="eastAsia"/>
          <w:szCs w:val="21"/>
        </w:rPr>
        <w:t>被还原成</w:t>
      </w:r>
      <w:r>
        <w:rPr>
          <w:rFonts w:ascii="Times New Roman" w:eastAsia="新宋体" w:hAnsi="Times New Roman" w:hint="eastAsia"/>
          <w:szCs w:val="21"/>
        </w:rPr>
        <w:t>Mn</w:t>
      </w:r>
      <w:r>
        <w:rPr>
          <w:rFonts w:ascii="Times New Roman" w:eastAsia="新宋体" w:hAnsi="Times New Roman" w:hint="eastAsia"/>
          <w:sz w:val="24"/>
          <w:szCs w:val="24"/>
          <w:vertAlign w:val="superscript"/>
        </w:rPr>
        <w:t>2+</w:t>
      </w:r>
      <w:r>
        <w:rPr>
          <w:rFonts w:ascii="Times New Roman" w:eastAsia="新宋体" w:hAnsi="Times New Roman" w:hint="eastAsia"/>
          <w:szCs w:val="21"/>
        </w:rPr>
        <w:t>，加入的</w:t>
      </w:r>
      <w:r>
        <w:rPr>
          <w:rFonts w:ascii="Times New Roman" w:eastAsia="新宋体" w:hAnsi="Times New Roman" w:hint="eastAsia"/>
          <w:szCs w:val="21"/>
        </w:rPr>
        <w:t>NaCl</w:t>
      </w:r>
      <w:r>
        <w:rPr>
          <w:rFonts w:ascii="Times New Roman" w:eastAsia="新宋体" w:hAnsi="Times New Roman" w:hint="eastAsia"/>
          <w:szCs w:val="21"/>
        </w:rPr>
        <w:t>可促进反应</w:t>
      </w:r>
      <w:r>
        <w:rPr>
          <w:rFonts w:ascii="Times New Roman" w:eastAsia="新宋体" w:hAnsi="Times New Roman" w:hint="eastAsia"/>
          <w:szCs w:val="21"/>
        </w:rPr>
        <w:t>PbCl</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+2Cl</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aq</w:t>
      </w:r>
      <w:r>
        <w:rPr>
          <w:rFonts w:ascii="Times New Roman" w:eastAsia="新宋体" w:hAnsi="Times New Roman" w:hint="eastAsia"/>
          <w:szCs w:val="21"/>
        </w:rPr>
        <w:t>）</w:t>
      </w:r>
      <w:r>
        <w:rPr>
          <w:rFonts w:ascii="Cambria Math" w:eastAsia="Cambria Math" w:hAnsi="Cambria Math"/>
          <w:szCs w:val="21"/>
        </w:rPr>
        <w:t>⇌</w:t>
      </w:r>
      <w:r>
        <w:rPr>
          <w:rFonts w:ascii="Times New Roman" w:eastAsia="新宋体" w:hAnsi="Times New Roman" w:hint="eastAsia"/>
          <w:szCs w:val="21"/>
        </w:rPr>
        <w:t>[PbCl</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perscript"/>
        </w:rPr>
        <w:t>2</w:t>
      </w:r>
      <w:r>
        <w:rPr>
          <w:rFonts w:ascii="Times New Roman" w:eastAsia="新宋体" w:hAnsi="Times New Roman" w:hint="eastAsia"/>
          <w:sz w:val="24"/>
          <w:szCs w:val="24"/>
          <w:vertAlign w:val="superscript"/>
        </w:rPr>
        <w:t>﹣</w:t>
      </w:r>
      <w:r>
        <w:rPr>
          <w:rFonts w:ascii="Times New Roman" w:eastAsia="新宋体" w:hAnsi="Times New Roman" w:hint="eastAsia"/>
          <w:szCs w:val="21"/>
        </w:rPr>
        <w:t xml:space="preserve"> </w:t>
      </w:r>
      <w:r>
        <w:rPr>
          <w:rFonts w:ascii="Times New Roman" w:eastAsia="新宋体" w:hAnsi="Times New Roman" w:hint="eastAsia"/>
          <w:szCs w:val="21"/>
        </w:rPr>
        <w:t>（</w:t>
      </w:r>
      <w:r>
        <w:rPr>
          <w:rFonts w:ascii="Times New Roman" w:eastAsia="新宋体" w:hAnsi="Times New Roman" w:hint="eastAsia"/>
          <w:szCs w:val="21"/>
        </w:rPr>
        <w:t>aq</w:t>
      </w:r>
      <w:r>
        <w:rPr>
          <w:rFonts w:ascii="Times New Roman" w:eastAsia="新宋体" w:hAnsi="Times New Roman" w:hint="eastAsia"/>
          <w:szCs w:val="21"/>
        </w:rPr>
        <w:t>）平衡正向移动使更多的</w:t>
      </w:r>
      <w:r>
        <w:rPr>
          <w:rFonts w:ascii="Times New Roman" w:eastAsia="新宋体" w:hAnsi="Times New Roman" w:hint="eastAsia"/>
          <w:szCs w:val="21"/>
        </w:rPr>
        <w:t>Pb</w:t>
      </w:r>
      <w:r>
        <w:rPr>
          <w:rFonts w:ascii="Times New Roman" w:eastAsia="新宋体" w:hAnsi="Times New Roman" w:hint="eastAsia"/>
          <w:szCs w:val="21"/>
        </w:rPr>
        <w:t>元素存在于溶液中，加入</w:t>
      </w:r>
      <w:r>
        <w:rPr>
          <w:rFonts w:ascii="Times New Roman" w:eastAsia="新宋体" w:hAnsi="Times New Roman" w:hint="eastAsia"/>
          <w:szCs w:val="21"/>
        </w:rPr>
        <w:t>MnO</w:t>
      </w:r>
      <w:r>
        <w:rPr>
          <w:rFonts w:ascii="Times New Roman" w:eastAsia="新宋体" w:hAnsi="Times New Roman" w:hint="eastAsia"/>
          <w:szCs w:val="21"/>
        </w:rPr>
        <w:t>调节溶液</w:t>
      </w:r>
      <w:r>
        <w:rPr>
          <w:rFonts w:ascii="Times New Roman" w:eastAsia="新宋体" w:hAnsi="Times New Roman" w:hint="eastAsia"/>
          <w:szCs w:val="21"/>
        </w:rPr>
        <w:t>pH</w:t>
      </w:r>
      <w:r>
        <w:rPr>
          <w:rFonts w:ascii="Times New Roman" w:eastAsia="新宋体" w:hAnsi="Times New Roman" w:hint="eastAsia"/>
          <w:szCs w:val="21"/>
        </w:rPr>
        <w:t>，使铁离子、铝离子转化成氢氧化铁沉淀、氢氧化铝沉淀除去，然后过滤；</w:t>
      </w:r>
      <w:r>
        <w:rPr>
          <w:rFonts w:ascii="Times New Roman" w:eastAsia="新宋体" w:hAnsi="Times New Roman" w:hint="eastAsia"/>
          <w:szCs w:val="21"/>
        </w:rPr>
        <w:t>PbCl</w:t>
      </w:r>
      <w:r>
        <w:rPr>
          <w:rFonts w:ascii="Times New Roman" w:eastAsia="新宋体" w:hAnsi="Times New Roman" w:hint="eastAsia"/>
          <w:sz w:val="24"/>
          <w:szCs w:val="24"/>
          <w:vertAlign w:val="subscript"/>
        </w:rPr>
        <w:t>2</w:t>
      </w:r>
      <w:r>
        <w:rPr>
          <w:rFonts w:ascii="Times New Roman" w:eastAsia="新宋体" w:hAnsi="Times New Roman" w:hint="eastAsia"/>
          <w:szCs w:val="21"/>
        </w:rPr>
        <w:t>难溶于冷水，将滤液冷水沉降过滤得到</w:t>
      </w:r>
      <w:r>
        <w:rPr>
          <w:rFonts w:ascii="Times New Roman" w:eastAsia="新宋体" w:hAnsi="Times New Roman" w:hint="eastAsia"/>
          <w:szCs w:val="21"/>
        </w:rPr>
        <w:t>PbCl</w:t>
      </w:r>
      <w:r>
        <w:rPr>
          <w:rFonts w:ascii="Times New Roman" w:eastAsia="新宋体" w:hAnsi="Times New Roman" w:hint="eastAsia"/>
          <w:sz w:val="24"/>
          <w:szCs w:val="24"/>
          <w:vertAlign w:val="subscript"/>
        </w:rPr>
        <w:t>2</w:t>
      </w:r>
      <w:r>
        <w:rPr>
          <w:rFonts w:ascii="Times New Roman" w:eastAsia="新宋体" w:hAnsi="Times New Roman" w:hint="eastAsia"/>
          <w:szCs w:val="21"/>
        </w:rPr>
        <w:t>晶体，之后加入稀硫酸或者硫酸钠发生沉淀转化，生成硫酸铅晶体，过滤得到晶体烘干得到硫酸铅粉末，滤液中主要成分为</w:t>
      </w:r>
      <w:r>
        <w:rPr>
          <w:rFonts w:ascii="Times New Roman" w:eastAsia="新宋体" w:hAnsi="Times New Roman" w:hint="eastAsia"/>
          <w:szCs w:val="21"/>
        </w:rPr>
        <w:t>HCl</w:t>
      </w:r>
      <w:r>
        <w:rPr>
          <w:rFonts w:ascii="Times New Roman" w:eastAsia="新宋体" w:hAnsi="Times New Roman" w:hint="eastAsia"/>
          <w:szCs w:val="21"/>
        </w:rPr>
        <w:t>，据此回答。</w:t>
      </w:r>
    </w:p>
    <w:p w:rsidR="0F525336" w14:paraId="5E75D3A8" w14:textId="77777777">
      <w:pPr>
        <w:pStyle w:val="BorderColor02780102"/>
        <w:spacing w:line="360" w:lineRule="auto"/>
        <w:ind w:left="273" w:leftChars="130"/>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Pb</w:t>
      </w:r>
      <w:r>
        <w:rPr>
          <w:rFonts w:ascii="Times New Roman" w:eastAsia="新宋体" w:hAnsi="Times New Roman" w:hint="eastAsia"/>
          <w:szCs w:val="21"/>
        </w:rPr>
        <w:t>与</w:t>
      </w:r>
      <w:r>
        <w:rPr>
          <w:rFonts w:ascii="Times New Roman" w:eastAsia="新宋体" w:hAnsi="Times New Roman" w:hint="eastAsia"/>
          <w:szCs w:val="21"/>
        </w:rPr>
        <w:t>C</w:t>
      </w:r>
      <w:r>
        <w:rPr>
          <w:rFonts w:ascii="Times New Roman" w:eastAsia="新宋体" w:hAnsi="Times New Roman" w:hint="eastAsia"/>
          <w:szCs w:val="21"/>
        </w:rPr>
        <w:t>同主族，在第六周期，则基态</w:t>
      </w:r>
      <w:r>
        <w:rPr>
          <w:rFonts w:ascii="Times New Roman" w:eastAsia="新宋体" w:hAnsi="Times New Roman" w:hint="eastAsia"/>
          <w:szCs w:val="21"/>
        </w:rPr>
        <w:t>Pb</w:t>
      </w:r>
      <w:r>
        <w:rPr>
          <w:rFonts w:ascii="Times New Roman" w:eastAsia="新宋体" w:hAnsi="Times New Roman" w:hint="eastAsia"/>
          <w:szCs w:val="21"/>
        </w:rPr>
        <w:t>原子的价层电子排布式为</w:t>
      </w:r>
      <w:r>
        <w:rPr>
          <w:rFonts w:ascii="Times New Roman" w:eastAsia="新宋体" w:hAnsi="Times New Roman" w:hint="eastAsia"/>
          <w:szCs w:val="21"/>
        </w:rPr>
        <w:t>6s</w:t>
      </w:r>
      <w:r>
        <w:rPr>
          <w:rFonts w:ascii="Times New Roman" w:eastAsia="新宋体" w:hAnsi="Times New Roman" w:hint="eastAsia"/>
          <w:sz w:val="24"/>
          <w:szCs w:val="24"/>
          <w:vertAlign w:val="superscript"/>
        </w:rPr>
        <w:t>2</w:t>
      </w:r>
      <w:r>
        <w:rPr>
          <w:rFonts w:ascii="Times New Roman" w:eastAsia="新宋体" w:hAnsi="Times New Roman" w:hint="eastAsia"/>
          <w:szCs w:val="21"/>
        </w:rPr>
        <w:t>6p</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p>
    <w:p w:rsidR="0F63474F" w14:paraId="6945C638"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6s</w:t>
      </w:r>
      <w:r>
        <w:rPr>
          <w:rFonts w:ascii="Times New Roman" w:eastAsia="新宋体" w:hAnsi="Times New Roman" w:hint="eastAsia"/>
          <w:sz w:val="24"/>
          <w:szCs w:val="24"/>
          <w:vertAlign w:val="superscript"/>
        </w:rPr>
        <w:t>2</w:t>
      </w:r>
      <w:r>
        <w:rPr>
          <w:rFonts w:ascii="Times New Roman" w:eastAsia="新宋体" w:hAnsi="Times New Roman" w:hint="eastAsia"/>
          <w:szCs w:val="21"/>
        </w:rPr>
        <w:t>6p</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p>
    <w:p w:rsidR="0F76F24E" w14:paraId="34D24BA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）结合分析可知，“浸取”时需要加热，由</w:t>
      </w:r>
      <w:r>
        <w:rPr>
          <w:rFonts w:ascii="Times New Roman" w:eastAsia="新宋体" w:hAnsi="Times New Roman" w:hint="eastAsia"/>
          <w:szCs w:val="21"/>
        </w:rPr>
        <w:t>PbS</w:t>
      </w:r>
      <w:r>
        <w:rPr>
          <w:rFonts w:ascii="Times New Roman" w:eastAsia="新宋体" w:hAnsi="Times New Roman" w:hint="eastAsia"/>
          <w:szCs w:val="21"/>
        </w:rPr>
        <w:t>转化为</w:t>
      </w:r>
      <w:r>
        <w:rPr>
          <w:rFonts w:ascii="Times New Roman" w:eastAsia="新宋体" w:hAnsi="Times New Roman" w:hint="eastAsia"/>
          <w:szCs w:val="21"/>
        </w:rPr>
        <w:t>PbCl</w:t>
      </w:r>
      <w:r>
        <w:rPr>
          <w:rFonts w:ascii="Times New Roman" w:eastAsia="新宋体" w:hAnsi="Times New Roman" w:hint="eastAsia"/>
          <w:sz w:val="24"/>
          <w:szCs w:val="24"/>
          <w:vertAlign w:val="subscript"/>
        </w:rPr>
        <w:t>2</w:t>
      </w:r>
      <w:r>
        <w:rPr>
          <w:rFonts w:ascii="Times New Roman" w:eastAsia="新宋体" w:hAnsi="Times New Roman" w:hint="eastAsia"/>
          <w:szCs w:val="21"/>
        </w:rPr>
        <w:t>和</w:t>
      </w:r>
      <w:r>
        <w:rPr>
          <w:rFonts w:ascii="Times New Roman" w:eastAsia="新宋体" w:hAnsi="Times New Roman" w:hint="eastAsia"/>
          <w:szCs w:val="21"/>
        </w:rPr>
        <w:t>S</w:t>
      </w:r>
      <w:r>
        <w:rPr>
          <w:rFonts w:ascii="Times New Roman" w:eastAsia="新宋体" w:hAnsi="Times New Roman" w:hint="eastAsia"/>
          <w:szCs w:val="21"/>
        </w:rPr>
        <w:t>的化学方程式为：</w:t>
      </w:r>
      <m:oMath>
        <m:r>
          <w:rPr>
            <w:rFonts w:ascii="Cambria Math" w:eastAsia="新宋体" w:hAnsi="Cambria Math" w:hint="eastAsia"/>
            <w:szCs w:val="21"/>
          </w:rPr>
          <m:t>Mn</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+PbS+4HCl</m:t>
        </m:r>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m:t>
                </m:r>
              </m:e>
              <m:lim>
                <m:r>
                  <w:rPr>
                    <w:rFonts w:ascii="Cambria Math" w:eastAsia="新宋体" w:hAnsi="Cambria Math"/>
                    <w:sz w:val="28"/>
                    <w:szCs w:val="28"/>
                  </w:rPr>
                  <m:t>¯</m:t>
                </m:r>
              </m:lim>
            </m:limLow>
          </m:num>
          <m:den/>
        </m:f>
        <m:r>
          <w:rPr>
            <w:rFonts w:ascii="Cambria Math" w:eastAsia="新宋体" w:hAnsi="Cambria Math"/>
            <w:szCs w:val="21"/>
          </w:rPr>
          <m:t>PbC</m:t>
        </m:r>
        <m:sSub>
          <m:sSubPr>
            <m:ctrlPr>
              <w:rPr>
                <w:rFonts w:ascii="Cambria Math" w:hAnsi="Cambria Math"/>
              </w:rPr>
            </m:ctrlPr>
          </m:sSubPr>
          <m:e>
            <m:r>
              <w:rPr>
                <w:rFonts w:ascii="Cambria Math" w:eastAsia="新宋体" w:hAnsi="Cambria Math"/>
                <w:szCs w:val="21"/>
              </w:rPr>
              <m:t>l</m:t>
            </m:r>
          </m:e>
          <m:sub>
            <m:r>
              <w:rPr>
                <w:rFonts w:ascii="Cambria Math" w:eastAsia="新宋体" w:hAnsi="Cambria Math"/>
                <w:szCs w:val="21"/>
              </w:rPr>
              <m:t>2</m:t>
            </m:r>
          </m:sub>
        </m:sSub>
        <m:r>
          <w:rPr>
            <w:rFonts w:ascii="Cambria Math" w:eastAsia="新宋体" w:hAnsi="Cambria Math"/>
            <w:szCs w:val="21"/>
          </w:rPr>
          <m:t>+S+MnC</m:t>
        </m:r>
        <m:sSub>
          <m:sSubPr>
            <m:ctrlPr>
              <w:rPr>
                <w:rFonts w:ascii="Cambria Math" w:hAnsi="Cambria Math"/>
              </w:rPr>
            </m:ctrlPr>
          </m:sSubPr>
          <m:e>
            <m:r>
              <w:rPr>
                <w:rFonts w:ascii="Cambria Math" w:eastAsia="新宋体" w:hAnsi="Cambria Math"/>
                <w:szCs w:val="21"/>
              </w:rPr>
              <m:t>l</m:t>
            </m:r>
          </m:e>
          <m:sub>
            <m:r>
              <w:rPr>
                <w:rFonts w:ascii="Cambria Math" w:eastAsia="新宋体" w:hAnsi="Cambria Math"/>
                <w:szCs w:val="21"/>
              </w:rPr>
              <m:t>2</m:t>
            </m:r>
          </m:sub>
        </m:sSub>
        <m:r>
          <w:rPr>
            <w:rFonts w:ascii="Cambria Math" w:eastAsia="新宋体" w:hAnsi="Cambria Math"/>
            <w:szCs w:val="21"/>
          </w:rPr>
          <m:t>+2</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m:t>
        </m:r>
      </m:oMath>
      <w:r>
        <w:rPr>
          <w:rFonts w:ascii="Times New Roman" w:eastAsia="新宋体" w:hAnsi="Times New Roman" w:hint="eastAsia"/>
          <w:szCs w:val="21"/>
        </w:rPr>
        <w:t>，</w:t>
      </w:r>
    </w:p>
    <w:p w:rsidR="0F8C8CBB" w14:paraId="02AD226F" w14:textId="77777777">
      <w:pPr>
        <w:pStyle w:val="BorderColor02780102"/>
        <w:spacing w:line="360" w:lineRule="auto"/>
        <w:ind w:left="273" w:leftChars="130"/>
      </w:pPr>
      <w:r>
        <w:rPr>
          <w:rFonts w:ascii="Times New Roman" w:eastAsia="新宋体" w:hAnsi="Times New Roman" w:hint="eastAsia"/>
          <w:szCs w:val="21"/>
        </w:rPr>
        <w:t>故答案为：</w:t>
      </w:r>
      <m:oMath>
        <m:r>
          <w:rPr>
            <w:rFonts w:ascii="Cambria Math" w:eastAsia="新宋体" w:hAnsi="Cambria Math" w:hint="eastAsia"/>
            <w:szCs w:val="21"/>
          </w:rPr>
          <m:t>Mn</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+PbS+4HCl</m:t>
        </m:r>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m:t>
                </m:r>
              </m:e>
              <m:lim>
                <m:r>
                  <w:rPr>
                    <w:rFonts w:ascii="Cambria Math" w:eastAsia="新宋体" w:hAnsi="Cambria Math"/>
                    <w:sz w:val="28"/>
                    <w:szCs w:val="28"/>
                  </w:rPr>
                  <m:t>¯</m:t>
                </m:r>
              </m:lim>
            </m:limLow>
          </m:num>
          <m:den/>
        </m:f>
        <m:r>
          <w:rPr>
            <w:rFonts w:ascii="Cambria Math" w:eastAsia="新宋体" w:hAnsi="Cambria Math"/>
            <w:szCs w:val="21"/>
          </w:rPr>
          <m:t>PbC</m:t>
        </m:r>
        <m:sSub>
          <m:sSubPr>
            <m:ctrlPr>
              <w:rPr>
                <w:rFonts w:ascii="Cambria Math" w:hAnsi="Cambria Math"/>
              </w:rPr>
            </m:ctrlPr>
          </m:sSubPr>
          <m:e>
            <m:r>
              <w:rPr>
                <w:rFonts w:ascii="Cambria Math" w:eastAsia="新宋体" w:hAnsi="Cambria Math"/>
                <w:szCs w:val="21"/>
              </w:rPr>
              <m:t>l</m:t>
            </m:r>
          </m:e>
          <m:sub>
            <m:r>
              <w:rPr>
                <w:rFonts w:ascii="Cambria Math" w:eastAsia="新宋体" w:hAnsi="Cambria Math"/>
                <w:szCs w:val="21"/>
              </w:rPr>
              <m:t>2</m:t>
            </m:r>
          </m:sub>
        </m:sSub>
        <m:r>
          <w:rPr>
            <w:rFonts w:ascii="Cambria Math" w:eastAsia="新宋体" w:hAnsi="Cambria Math"/>
            <w:szCs w:val="21"/>
          </w:rPr>
          <m:t>+S+MnC</m:t>
        </m:r>
        <m:sSub>
          <m:sSubPr>
            <m:ctrlPr>
              <w:rPr>
                <w:rFonts w:ascii="Cambria Math" w:hAnsi="Cambria Math"/>
              </w:rPr>
            </m:ctrlPr>
          </m:sSubPr>
          <m:e>
            <m:r>
              <w:rPr>
                <w:rFonts w:ascii="Cambria Math" w:eastAsia="新宋体" w:hAnsi="Cambria Math"/>
                <w:szCs w:val="21"/>
              </w:rPr>
              <m:t>l</m:t>
            </m:r>
          </m:e>
          <m:sub>
            <m:r>
              <w:rPr>
                <w:rFonts w:ascii="Cambria Math" w:eastAsia="新宋体" w:hAnsi="Cambria Math"/>
                <w:szCs w:val="21"/>
              </w:rPr>
              <m:t>2</m:t>
            </m:r>
          </m:sub>
        </m:sSub>
        <m:r>
          <w:rPr>
            <w:rFonts w:ascii="Cambria Math" w:eastAsia="新宋体" w:hAnsi="Cambria Math"/>
            <w:szCs w:val="21"/>
          </w:rPr>
          <m:t>+2</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m:t>
        </m:r>
      </m:oMath>
      <w:r>
        <w:rPr>
          <w:rFonts w:ascii="Times New Roman" w:eastAsia="新宋体" w:hAnsi="Times New Roman" w:hint="eastAsia"/>
          <w:szCs w:val="21"/>
        </w:rPr>
        <w:t>；</w:t>
      </w:r>
    </w:p>
    <w:p w:rsidR="0F8D11BE" w14:paraId="470EAADB"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）根据分析可知，滤渣</w:t>
      </w:r>
      <w:r>
        <w:rPr>
          <w:rFonts w:ascii="Times New Roman" w:eastAsia="新宋体" w:hAnsi="Times New Roman" w:hint="eastAsia"/>
          <w:szCs w:val="21"/>
        </w:rPr>
        <w:t>2</w:t>
      </w:r>
      <w:r>
        <w:rPr>
          <w:rFonts w:ascii="Times New Roman" w:eastAsia="新宋体" w:hAnsi="Times New Roman" w:hint="eastAsia"/>
          <w:szCs w:val="21"/>
        </w:rPr>
        <w:t>的主要成分是</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Al</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p>
    <w:p w:rsidR="0F8D3C9F" w14:paraId="18BD65AF"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Al</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p>
    <w:p w:rsidR="0F8D6703" w14:paraId="34F2B80D"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）结合分析可知，温度降低，</w:t>
      </w:r>
      <m:oMath>
        <m:r>
          <w:rPr>
            <w:rFonts w:ascii="Cambria Math" w:eastAsia="新宋体" w:hAnsi="Cambria Math" w:hint="eastAsia"/>
            <w:szCs w:val="21"/>
          </w:rPr>
          <m:t>PbC</m:t>
        </m:r>
        <m:sSub>
          <m:sSubPr>
            <m:ctrlPr>
              <w:rPr>
                <w:rFonts w:ascii="Cambria Math" w:hAnsi="Cambria Math"/>
              </w:rPr>
            </m:ctrlPr>
          </m:sSubPr>
          <m:e>
            <m:r>
              <w:rPr>
                <w:rFonts w:ascii="Cambria Math" w:eastAsia="新宋体" w:hAnsi="Cambria Math"/>
                <w:szCs w:val="21"/>
              </w:rPr>
              <m:t>1</m:t>
            </m:r>
          </m:e>
          <m:sub>
            <m:r>
              <w:rPr>
                <w:rFonts w:ascii="Cambria Math" w:eastAsia="新宋体" w:hAnsi="Cambria Math"/>
                <w:szCs w:val="21"/>
              </w:rPr>
              <m:t>2</m:t>
            </m:r>
          </m:sub>
        </m:sSub>
        <m:r>
          <w:rPr>
            <w:rFonts w:ascii="Cambria Math" w:eastAsia="新宋体" w:hAnsi="Cambria Math"/>
            <w:szCs w:val="21"/>
          </w:rPr>
          <m:t>+2C</m:t>
        </m:r>
        <m:sSup>
          <m:sSupPr>
            <m:ctrlPr>
              <w:rPr>
                <w:rFonts w:ascii="Cambria Math" w:hAnsi="Cambria Math"/>
              </w:rPr>
            </m:ctrlPr>
          </m:sSupPr>
          <m:e>
            <m:r>
              <w:rPr>
                <w:rFonts w:ascii="Cambria Math" w:eastAsia="新宋体" w:hAnsi="Cambria Math"/>
                <w:szCs w:val="21"/>
              </w:rPr>
              <m:t>1</m:t>
            </m:r>
          </m:e>
          <m:sup>
            <m:r>
              <w:rPr>
                <w:rFonts w:ascii="Cambria Math" w:eastAsia="新宋体" w:hAnsi="Cambria Math"/>
                <w:szCs w:val="21"/>
              </w:rPr>
              <m:t>-</m:t>
            </m:r>
          </m:sup>
        </m:sSup>
        <m:r>
          <w:rPr>
            <w:rFonts w:ascii="Cambria Math" w:eastAsia="新宋体" w:hAnsi="Cambria Math"/>
            <w:szCs w:val="21"/>
          </w:rPr>
          <m:t>⇌PbC</m:t>
        </m:r>
        <m:sSubSup>
          <m:sSubSupPr>
            <m:ctrlPr>
              <w:rPr>
                <w:rFonts w:ascii="Cambria Math" w:hAnsi="Cambria Math"/>
              </w:rPr>
            </m:ctrlPr>
          </m:sSubSupPr>
          <m:e>
            <m:r>
              <w:rPr>
                <w:rFonts w:ascii="Cambria Math" w:eastAsia="新宋体" w:hAnsi="Cambria Math"/>
                <w:szCs w:val="21"/>
              </w:rPr>
              <m:t>l</m:t>
            </m:r>
          </m:e>
          <m:sub>
            <m:r>
              <w:rPr>
                <w:rFonts w:ascii="Cambria Math" w:eastAsia="新宋体" w:hAnsi="Cambria Math"/>
                <w:szCs w:val="21"/>
              </w:rPr>
              <m:t>4</m:t>
            </m:r>
          </m:sub>
          <m:sup>
            <m:r>
              <w:rPr>
                <w:rFonts w:ascii="Cambria Math" w:eastAsia="新宋体" w:hAnsi="Cambria Math"/>
                <w:szCs w:val="21"/>
              </w:rPr>
              <m:t>2-</m:t>
            </m:r>
          </m:sup>
        </m:sSubSup>
      </m:oMath>
      <w:r>
        <w:rPr>
          <w:rFonts w:ascii="Times New Roman" w:eastAsia="新宋体" w:hAnsi="Times New Roman" w:hint="eastAsia"/>
          <w:szCs w:val="21"/>
        </w:rPr>
        <w:t>平衡左移，使</w:t>
      </w:r>
      <m:oMath>
        <m:r>
          <w:rPr>
            <w:rFonts w:ascii="Cambria Math" w:eastAsia="新宋体" w:hAnsi="Cambria Math" w:hint="eastAsia"/>
            <w:szCs w:val="21"/>
          </w:rPr>
          <m:t>PbC</m:t>
        </m:r>
        <m:sSubSup>
          <m:sSubSupPr>
            <m:ctrlPr>
              <w:rPr>
                <w:rFonts w:ascii="Cambria Math" w:hAnsi="Cambria Math"/>
              </w:rPr>
            </m:ctrlPr>
          </m:sSubSupPr>
          <m:e>
            <m:r>
              <w:rPr>
                <w:rFonts w:ascii="Cambria Math" w:eastAsia="新宋体" w:hAnsi="Cambria Math"/>
                <w:szCs w:val="21"/>
              </w:rPr>
              <m:t>l</m:t>
            </m:r>
          </m:e>
          <m:sub>
            <m:r>
              <w:rPr>
                <w:rFonts w:ascii="Cambria Math" w:eastAsia="新宋体" w:hAnsi="Cambria Math"/>
                <w:szCs w:val="21"/>
              </w:rPr>
              <m:t>4</m:t>
            </m:r>
          </m:sub>
          <m:sup>
            <m:r>
              <w:rPr>
                <w:rFonts w:ascii="Cambria Math" w:eastAsia="新宋体" w:hAnsi="Cambria Math"/>
                <w:szCs w:val="21"/>
              </w:rPr>
              <m:t>2-</m:t>
            </m:r>
          </m:sup>
        </m:sSubSup>
      </m:oMath>
      <w:r>
        <w:rPr>
          <w:rFonts w:ascii="Times New Roman" w:eastAsia="新宋体" w:hAnsi="Times New Roman" w:hint="eastAsia"/>
          <w:szCs w:val="21"/>
        </w:rPr>
        <w:t>转化为</w:t>
      </w:r>
      <w:r>
        <w:rPr>
          <w:rFonts w:ascii="Times New Roman" w:eastAsia="新宋体" w:hAnsi="Times New Roman" w:hint="eastAsia"/>
          <w:szCs w:val="21"/>
        </w:rPr>
        <w:t>PbCl</w:t>
      </w:r>
      <w:r>
        <w:rPr>
          <w:rFonts w:ascii="Times New Roman" w:eastAsia="新宋体" w:hAnsi="Times New Roman" w:hint="eastAsia"/>
          <w:sz w:val="24"/>
          <w:szCs w:val="24"/>
          <w:vertAlign w:val="subscript"/>
        </w:rPr>
        <w:t>2</w:t>
      </w:r>
      <w:r>
        <w:rPr>
          <w:rFonts w:ascii="Times New Roman" w:eastAsia="新宋体" w:hAnsi="Times New Roman" w:hint="eastAsia"/>
          <w:szCs w:val="21"/>
        </w:rPr>
        <w:t>，便于析出</w:t>
      </w:r>
      <w:r>
        <w:rPr>
          <w:rFonts w:ascii="Times New Roman" w:eastAsia="新宋体" w:hAnsi="Times New Roman" w:hint="eastAsia"/>
          <w:szCs w:val="21"/>
        </w:rPr>
        <w:t>PbCl</w:t>
      </w:r>
      <w:r>
        <w:rPr>
          <w:rFonts w:ascii="Times New Roman" w:eastAsia="新宋体" w:hAnsi="Times New Roman" w:hint="eastAsia"/>
          <w:sz w:val="24"/>
          <w:szCs w:val="24"/>
          <w:vertAlign w:val="subscript"/>
        </w:rPr>
        <w:t>2</w:t>
      </w:r>
      <w:r>
        <w:rPr>
          <w:rFonts w:ascii="Times New Roman" w:eastAsia="新宋体" w:hAnsi="Times New Roman" w:hint="eastAsia"/>
          <w:szCs w:val="21"/>
        </w:rPr>
        <w:t>晶体（或</w:t>
      </w:r>
      <w:r>
        <w:rPr>
          <w:rFonts w:ascii="Times New Roman" w:eastAsia="新宋体" w:hAnsi="Times New Roman" w:hint="eastAsia"/>
          <w:szCs w:val="21"/>
        </w:rPr>
        <w:t>PbCl</w:t>
      </w:r>
      <w:r>
        <w:rPr>
          <w:rFonts w:ascii="Times New Roman" w:eastAsia="新宋体" w:hAnsi="Times New Roman" w:hint="eastAsia"/>
          <w:sz w:val="24"/>
          <w:szCs w:val="24"/>
          <w:vertAlign w:val="subscript"/>
        </w:rPr>
        <w:t>2</w:t>
      </w:r>
      <w:r>
        <w:rPr>
          <w:rFonts w:ascii="Times New Roman" w:eastAsia="新宋体" w:hAnsi="Times New Roman" w:hint="eastAsia"/>
          <w:szCs w:val="21"/>
        </w:rPr>
        <w:t>难溶于冷水，降低</w:t>
      </w:r>
      <w:r>
        <w:rPr>
          <w:rFonts w:ascii="Times New Roman" w:eastAsia="新宋体" w:hAnsi="Times New Roman" w:hint="eastAsia"/>
          <w:szCs w:val="21"/>
        </w:rPr>
        <w:t>PbCl</w:t>
      </w:r>
      <w:r>
        <w:rPr>
          <w:rFonts w:ascii="Times New Roman" w:eastAsia="新宋体" w:hAnsi="Times New Roman" w:hint="eastAsia"/>
          <w:sz w:val="24"/>
          <w:szCs w:val="24"/>
          <w:vertAlign w:val="subscript"/>
        </w:rPr>
        <w:t>2</w:t>
      </w:r>
      <w:r>
        <w:rPr>
          <w:rFonts w:ascii="Times New Roman" w:eastAsia="新宋体" w:hAnsi="Times New Roman" w:hint="eastAsia"/>
          <w:szCs w:val="21"/>
        </w:rPr>
        <w:t>的溶解度，便于析出</w:t>
      </w:r>
      <w:r>
        <w:rPr>
          <w:rFonts w:ascii="Times New Roman" w:eastAsia="新宋体" w:hAnsi="Times New Roman" w:hint="eastAsia"/>
          <w:szCs w:val="21"/>
        </w:rPr>
        <w:t>PbCl</w:t>
      </w:r>
      <w:r>
        <w:rPr>
          <w:rFonts w:ascii="Times New Roman" w:eastAsia="新宋体" w:hAnsi="Times New Roman" w:hint="eastAsia"/>
          <w:sz w:val="24"/>
          <w:szCs w:val="24"/>
          <w:vertAlign w:val="subscript"/>
        </w:rPr>
        <w:t>2</w:t>
      </w:r>
      <w:r>
        <w:rPr>
          <w:rFonts w:ascii="Times New Roman" w:eastAsia="新宋体" w:hAnsi="Times New Roman" w:hint="eastAsia"/>
          <w:szCs w:val="21"/>
        </w:rPr>
        <w:t>晶体，</w:t>
      </w:r>
    </w:p>
    <w:p w:rsidR="0F8D793F" w14:paraId="5E8B9D84" w14:textId="77777777">
      <w:pPr>
        <w:pStyle w:val="BorderColor02780102"/>
        <w:spacing w:line="360" w:lineRule="auto"/>
        <w:ind w:left="273" w:leftChars="130"/>
      </w:pPr>
      <w:r>
        <w:rPr>
          <w:rFonts w:ascii="Times New Roman" w:eastAsia="新宋体" w:hAnsi="Times New Roman" w:hint="eastAsia"/>
          <w:szCs w:val="21"/>
        </w:rPr>
        <w:t>故答案为：温度降低，</w:t>
      </w:r>
      <m:oMath>
        <m:r>
          <w:rPr>
            <w:rFonts w:ascii="Cambria Math" w:eastAsia="新宋体" w:hAnsi="Cambria Math" w:hint="eastAsia"/>
            <w:szCs w:val="21"/>
          </w:rPr>
          <m:t>PbC</m:t>
        </m:r>
        <m:sSub>
          <m:sSubPr>
            <m:ctrlPr>
              <w:rPr>
                <w:rFonts w:ascii="Cambria Math" w:hAnsi="Cambria Math"/>
              </w:rPr>
            </m:ctrlPr>
          </m:sSubPr>
          <m:e>
            <m:r>
              <w:rPr>
                <w:rFonts w:ascii="Cambria Math" w:eastAsia="新宋体" w:hAnsi="Cambria Math"/>
                <w:szCs w:val="21"/>
              </w:rPr>
              <m:t>1</m:t>
            </m:r>
          </m:e>
          <m:sub>
            <m:r>
              <w:rPr>
                <w:rFonts w:ascii="Cambria Math" w:eastAsia="新宋体" w:hAnsi="Cambria Math"/>
                <w:szCs w:val="21"/>
              </w:rPr>
              <m:t>2</m:t>
            </m:r>
          </m:sub>
        </m:sSub>
        <m:r>
          <w:rPr>
            <w:rFonts w:ascii="Cambria Math" w:eastAsia="新宋体" w:hAnsi="Cambria Math"/>
            <w:szCs w:val="21"/>
          </w:rPr>
          <m:t>+2C</m:t>
        </m:r>
        <m:sSup>
          <m:sSupPr>
            <m:ctrlPr>
              <w:rPr>
                <w:rFonts w:ascii="Cambria Math" w:hAnsi="Cambria Math"/>
              </w:rPr>
            </m:ctrlPr>
          </m:sSupPr>
          <m:e>
            <m:r>
              <w:rPr>
                <w:rFonts w:ascii="Cambria Math" w:eastAsia="新宋体" w:hAnsi="Cambria Math"/>
                <w:szCs w:val="21"/>
              </w:rPr>
              <m:t>1</m:t>
            </m:r>
          </m:e>
          <m:sup>
            <m:r>
              <w:rPr>
                <w:rFonts w:ascii="Cambria Math" w:eastAsia="新宋体" w:hAnsi="Cambria Math"/>
                <w:szCs w:val="21"/>
              </w:rPr>
              <m:t>-</m:t>
            </m:r>
          </m:sup>
        </m:sSup>
        <m:r>
          <w:rPr>
            <w:rFonts w:ascii="Cambria Math" w:eastAsia="新宋体" w:hAnsi="Cambria Math"/>
            <w:szCs w:val="21"/>
          </w:rPr>
          <m:t>⇌PbC</m:t>
        </m:r>
        <m:sSubSup>
          <m:sSubSupPr>
            <m:ctrlPr>
              <w:rPr>
                <w:rFonts w:ascii="Cambria Math" w:hAnsi="Cambria Math"/>
              </w:rPr>
            </m:ctrlPr>
          </m:sSubSupPr>
          <m:e>
            <m:r>
              <w:rPr>
                <w:rFonts w:ascii="Cambria Math" w:eastAsia="新宋体" w:hAnsi="Cambria Math"/>
                <w:szCs w:val="21"/>
              </w:rPr>
              <m:t>l</m:t>
            </m:r>
          </m:e>
          <m:sub>
            <m:r>
              <w:rPr>
                <w:rFonts w:ascii="Cambria Math" w:eastAsia="新宋体" w:hAnsi="Cambria Math"/>
                <w:szCs w:val="21"/>
              </w:rPr>
              <m:t>4</m:t>
            </m:r>
          </m:sub>
          <m:sup>
            <m:r>
              <w:rPr>
                <w:rFonts w:ascii="Cambria Math" w:eastAsia="新宋体" w:hAnsi="Cambria Math"/>
                <w:szCs w:val="21"/>
              </w:rPr>
              <m:t>2-</m:t>
            </m:r>
          </m:sup>
        </m:sSubSup>
      </m:oMath>
      <w:r>
        <w:rPr>
          <w:rFonts w:ascii="Times New Roman" w:eastAsia="新宋体" w:hAnsi="Times New Roman" w:hint="eastAsia"/>
          <w:szCs w:val="21"/>
        </w:rPr>
        <w:t>平衡左移，使</w:t>
      </w:r>
      <m:oMath>
        <m:r>
          <w:rPr>
            <w:rFonts w:ascii="Cambria Math" w:eastAsia="新宋体" w:hAnsi="Cambria Math" w:hint="eastAsia"/>
            <w:szCs w:val="21"/>
          </w:rPr>
          <m:t>PbC</m:t>
        </m:r>
        <m:sSubSup>
          <m:sSubSupPr>
            <m:ctrlPr>
              <w:rPr>
                <w:rFonts w:ascii="Cambria Math" w:hAnsi="Cambria Math"/>
              </w:rPr>
            </m:ctrlPr>
          </m:sSubSupPr>
          <m:e>
            <m:r>
              <w:rPr>
                <w:rFonts w:ascii="Cambria Math" w:eastAsia="新宋体" w:hAnsi="Cambria Math"/>
                <w:szCs w:val="21"/>
              </w:rPr>
              <m:t>l</m:t>
            </m:r>
          </m:e>
          <m:sub>
            <m:r>
              <w:rPr>
                <w:rFonts w:ascii="Cambria Math" w:eastAsia="新宋体" w:hAnsi="Cambria Math"/>
                <w:szCs w:val="21"/>
              </w:rPr>
              <m:t>4</m:t>
            </m:r>
          </m:sub>
          <m:sup>
            <m:r>
              <w:rPr>
                <w:rFonts w:ascii="Cambria Math" w:eastAsia="新宋体" w:hAnsi="Cambria Math"/>
                <w:szCs w:val="21"/>
              </w:rPr>
              <m:t>2-</m:t>
            </m:r>
          </m:sup>
        </m:sSubSup>
      </m:oMath>
      <w:r>
        <w:rPr>
          <w:rFonts w:ascii="Times New Roman" w:eastAsia="新宋体" w:hAnsi="Times New Roman" w:hint="eastAsia"/>
          <w:szCs w:val="21"/>
        </w:rPr>
        <w:t>转化为</w:t>
      </w:r>
      <w:r>
        <w:rPr>
          <w:rFonts w:ascii="Times New Roman" w:eastAsia="新宋体" w:hAnsi="Times New Roman" w:hint="eastAsia"/>
          <w:szCs w:val="21"/>
        </w:rPr>
        <w:t>PbCl</w:t>
      </w:r>
      <w:r>
        <w:rPr>
          <w:rFonts w:ascii="Times New Roman" w:eastAsia="新宋体" w:hAnsi="Times New Roman" w:hint="eastAsia"/>
          <w:sz w:val="24"/>
          <w:szCs w:val="24"/>
          <w:vertAlign w:val="subscript"/>
        </w:rPr>
        <w:t>2</w:t>
      </w:r>
      <w:r>
        <w:rPr>
          <w:rFonts w:ascii="Times New Roman" w:eastAsia="新宋体" w:hAnsi="Times New Roman" w:hint="eastAsia"/>
          <w:szCs w:val="21"/>
        </w:rPr>
        <w:t>，便于析出</w:t>
      </w:r>
      <w:r>
        <w:rPr>
          <w:rFonts w:ascii="Times New Roman" w:eastAsia="新宋体" w:hAnsi="Times New Roman" w:hint="eastAsia"/>
          <w:szCs w:val="21"/>
        </w:rPr>
        <w:t>PbCl</w:t>
      </w:r>
      <w:r>
        <w:rPr>
          <w:rFonts w:ascii="Times New Roman" w:eastAsia="新宋体" w:hAnsi="Times New Roman" w:hint="eastAsia"/>
          <w:sz w:val="24"/>
          <w:szCs w:val="24"/>
          <w:vertAlign w:val="subscript"/>
        </w:rPr>
        <w:t>2</w:t>
      </w:r>
      <w:r>
        <w:rPr>
          <w:rFonts w:ascii="Times New Roman" w:eastAsia="新宋体" w:hAnsi="Times New Roman" w:hint="eastAsia"/>
          <w:szCs w:val="21"/>
        </w:rPr>
        <w:t>晶体（或</w:t>
      </w:r>
      <w:r>
        <w:rPr>
          <w:rFonts w:ascii="Times New Roman" w:eastAsia="新宋体" w:hAnsi="Times New Roman" w:hint="eastAsia"/>
          <w:szCs w:val="21"/>
        </w:rPr>
        <w:t>PbCl</w:t>
      </w:r>
      <w:r>
        <w:rPr>
          <w:rFonts w:ascii="Times New Roman" w:eastAsia="新宋体" w:hAnsi="Times New Roman" w:hint="eastAsia"/>
          <w:sz w:val="24"/>
          <w:szCs w:val="24"/>
          <w:vertAlign w:val="subscript"/>
        </w:rPr>
        <w:t>2</w:t>
      </w:r>
      <w:r>
        <w:rPr>
          <w:rFonts w:ascii="Times New Roman" w:eastAsia="新宋体" w:hAnsi="Times New Roman" w:hint="eastAsia"/>
          <w:szCs w:val="21"/>
        </w:rPr>
        <w:t>难溶于冷水，降低</w:t>
      </w:r>
      <w:r>
        <w:rPr>
          <w:rFonts w:ascii="Times New Roman" w:eastAsia="新宋体" w:hAnsi="Times New Roman" w:hint="eastAsia"/>
          <w:szCs w:val="21"/>
        </w:rPr>
        <w:t>PbCl</w:t>
      </w:r>
      <w:r>
        <w:rPr>
          <w:rFonts w:ascii="Times New Roman" w:eastAsia="新宋体" w:hAnsi="Times New Roman" w:hint="eastAsia"/>
          <w:sz w:val="24"/>
          <w:szCs w:val="24"/>
          <w:vertAlign w:val="subscript"/>
        </w:rPr>
        <w:t>2</w:t>
      </w:r>
      <w:r>
        <w:rPr>
          <w:rFonts w:ascii="Times New Roman" w:eastAsia="新宋体" w:hAnsi="Times New Roman" w:hint="eastAsia"/>
          <w:szCs w:val="21"/>
        </w:rPr>
        <w:t>的溶解度，便于析出</w:t>
      </w:r>
      <w:r>
        <w:rPr>
          <w:rFonts w:ascii="Times New Roman" w:eastAsia="新宋体" w:hAnsi="Times New Roman" w:hint="eastAsia"/>
          <w:szCs w:val="21"/>
        </w:rPr>
        <w:t>PbCl</w:t>
      </w:r>
      <w:r>
        <w:rPr>
          <w:rFonts w:ascii="Times New Roman" w:eastAsia="新宋体" w:hAnsi="Times New Roman" w:hint="eastAsia"/>
          <w:sz w:val="24"/>
          <w:szCs w:val="24"/>
          <w:vertAlign w:val="subscript"/>
        </w:rPr>
        <w:t>2</w:t>
      </w:r>
      <w:r>
        <w:rPr>
          <w:rFonts w:ascii="Times New Roman" w:eastAsia="新宋体" w:hAnsi="Times New Roman" w:hint="eastAsia"/>
          <w:szCs w:val="21"/>
        </w:rPr>
        <w:t>晶体；</w:t>
      </w:r>
    </w:p>
    <w:p w:rsidR="0F8DA5B4" w14:paraId="2D26C62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）根据</w:t>
      </w:r>
      <m:oMath>
        <m:r>
          <w:rPr>
            <w:rFonts w:ascii="Cambria Math" w:eastAsia="新宋体" w:hAnsi="Cambria Math" w:hint="eastAsia"/>
            <w:szCs w:val="21"/>
          </w:rPr>
          <m:t>c(S</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2-</m:t>
            </m:r>
          </m:sup>
        </m:sSubSup>
        <m:r>
          <w:rPr>
            <w:rFonts w:ascii="Cambria Math" w:eastAsia="新宋体" w:hAnsi="Cambria Math"/>
            <w:szCs w:val="21"/>
          </w:rPr>
          <m:t>)=</m:t>
        </m:r>
        <m:f>
          <m:fPr>
            <m:ctrlPr>
              <w:rPr>
                <w:rFonts w:ascii="Cambria Math" w:eastAsia="新宋体" w:hAnsi="Cambria Math" w:hint="eastAsia"/>
                <w:sz w:val="28"/>
                <w:szCs w:val="28"/>
              </w:rPr>
            </m:ctrlPr>
          </m:fPr>
          <m:num>
            <m:sSub>
              <m:sSubPr>
                <m:ctrlPr>
                  <w:rPr>
                    <w:rFonts w:ascii="Cambria Math" w:hAnsi="Cambria Math"/>
                  </w:rPr>
                </m:ctrlPr>
              </m:sSubPr>
              <m:e>
                <m:r>
                  <w:rPr>
                    <w:rFonts w:ascii="Cambria Math" w:eastAsia="新宋体" w:hAnsi="Cambria Math"/>
                    <w:sz w:val="28"/>
                    <w:szCs w:val="28"/>
                  </w:rPr>
                  <m:t>K</m:t>
                </m:r>
              </m:e>
              <m:sub>
                <m:r>
                  <w:rPr>
                    <w:rFonts w:ascii="Cambria Math" w:eastAsia="新宋体" w:hAnsi="Cambria Math"/>
                    <w:sz w:val="28"/>
                    <w:szCs w:val="28"/>
                  </w:rPr>
                  <m:t>sp</m:t>
                </m:r>
              </m:sub>
            </m:sSub>
            <m:r>
              <w:rPr>
                <w:rFonts w:ascii="Cambria Math" w:eastAsia="新宋体" w:hAnsi="Cambria Math"/>
                <w:sz w:val="28"/>
                <w:szCs w:val="28"/>
              </w:rPr>
              <m:t>PbS</m:t>
            </m:r>
            <m:sSub>
              <m:sSubPr>
                <m:ctrlPr>
                  <w:rPr>
                    <w:rFonts w:ascii="Cambria Math" w:hAnsi="Cambria Math"/>
                  </w:rPr>
                </m:ctrlPr>
              </m:sSubPr>
              <m:e>
                <m:r>
                  <w:rPr>
                    <w:rFonts w:ascii="Cambria Math" w:eastAsia="新宋体" w:hAnsi="Cambria Math"/>
                    <w:sz w:val="28"/>
                    <w:szCs w:val="28"/>
                  </w:rPr>
                  <m:t>O</m:t>
                </m:r>
              </m:e>
              <m:sub>
                <m:r>
                  <w:rPr>
                    <w:rFonts w:ascii="Cambria Math" w:eastAsia="新宋体" w:hAnsi="Cambria Math"/>
                    <w:sz w:val="28"/>
                    <w:szCs w:val="28"/>
                  </w:rPr>
                  <m:t>4</m:t>
                </m:r>
              </m:sub>
            </m:sSub>
          </m:num>
          <m:den>
            <m:r>
              <w:rPr>
                <w:rFonts w:ascii="Cambria Math" w:eastAsia="新宋体" w:hAnsi="Cambria Math"/>
                <w:sz w:val="28"/>
                <w:szCs w:val="28"/>
              </w:rPr>
              <m:t>c(P</m:t>
            </m:r>
            <m:sSup>
              <m:sSupPr>
                <m:ctrlPr>
                  <w:rPr>
                    <w:rFonts w:ascii="Cambria Math" w:hAnsi="Cambria Math"/>
                  </w:rPr>
                </m:ctrlPr>
              </m:sSupPr>
              <m:e>
                <m:r>
                  <w:rPr>
                    <w:rFonts w:ascii="Cambria Math" w:eastAsia="新宋体" w:hAnsi="Cambria Math"/>
                    <w:sz w:val="28"/>
                    <w:szCs w:val="28"/>
                  </w:rPr>
                  <m:t>b</m:t>
                </m:r>
              </m:e>
              <m:sup>
                <m:r>
                  <w:rPr>
                    <w:rFonts w:ascii="Cambria Math" w:eastAsia="新宋体" w:hAnsi="Cambria Math"/>
                    <w:sz w:val="28"/>
                    <w:szCs w:val="28"/>
                  </w:rPr>
                  <m:t>2+</m:t>
                </m:r>
              </m:sup>
            </m:sSup>
            <m:r>
              <w:rPr>
                <w:rFonts w:ascii="Cambria Math" w:eastAsia="新宋体" w:hAnsi="Cambria Math"/>
                <w:sz w:val="28"/>
                <w:szCs w:val="28"/>
              </w:rPr>
              <m:t>)</m:t>
            </m:r>
          </m:den>
        </m:f>
      </m:oMath>
      <w:r>
        <w:rPr>
          <w:rFonts w:ascii="Times New Roman" w:eastAsia="新宋体" w:hAnsi="Times New Roman" w:hint="eastAsia"/>
          <w:szCs w:val="21"/>
        </w:rPr>
        <w:t>可知，</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Pb</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3</w:t>
      </w:r>
      <w:r>
        <w:rPr>
          <w:rFonts w:ascii="Times New Roman" w:eastAsia="新宋体" w:hAnsi="Times New Roman" w:hint="eastAsia"/>
          <w:szCs w:val="21"/>
        </w:rPr>
        <w:t>mol/L</w:t>
      </w:r>
      <w:r>
        <w:rPr>
          <w:rFonts w:ascii="Times New Roman" w:eastAsia="新宋体" w:hAnsi="Times New Roman" w:hint="eastAsia"/>
          <w:szCs w:val="21"/>
        </w:rPr>
        <w:t>，</w:t>
      </w:r>
      <m:oMath>
        <m:r>
          <w:rPr>
            <w:rFonts w:ascii="Cambria Math" w:eastAsia="新宋体" w:hAnsi="Cambria Math" w:hint="eastAsia"/>
            <w:szCs w:val="21"/>
          </w:rPr>
          <m:t>c(C</m:t>
        </m:r>
        <m:sSup>
          <m:sSupPr>
            <m:ctrlPr>
              <w:rPr>
                <w:rFonts w:ascii="Cambria Math" w:hAnsi="Cambria Math"/>
              </w:rPr>
            </m:ctrlPr>
          </m:sSupPr>
          <m:e>
            <m:r>
              <w:rPr>
                <w:rFonts w:ascii="Cambria Math" w:eastAsia="新宋体" w:hAnsi="Cambria Math"/>
                <w:szCs w:val="21"/>
              </w:rPr>
              <m:t>l</m:t>
            </m:r>
          </m:e>
          <m:sup>
            <m:r>
              <w:rPr>
                <w:rFonts w:ascii="Cambria Math" w:eastAsia="新宋体" w:hAnsi="Cambria Math"/>
                <w:szCs w:val="21"/>
              </w:rPr>
              <m:t>-</m:t>
            </m:r>
          </m:sup>
        </m:sSup>
        <m:r>
          <w:rPr>
            <w:rFonts w:ascii="Cambria Math" w:eastAsia="新宋体" w:hAnsi="Cambria Math"/>
            <w:szCs w:val="21"/>
          </w:rPr>
          <m:t>)=</m:t>
        </m:r>
        <m:rad>
          <m:radPr>
            <m:degHide/>
            <m:ctrlPr>
              <w:rPr>
                <w:rFonts w:ascii="Cambria Math" w:hAnsi="Cambria Math"/>
              </w:rPr>
            </m:ctrlPr>
          </m:radPr>
          <m:deg/>
          <m:e>
            <m:f>
              <m:fPr>
                <m:ctrlPr>
                  <w:rPr>
                    <w:rFonts w:ascii="Cambria Math" w:eastAsia="新宋体" w:hAnsi="Cambria Math"/>
                    <w:sz w:val="28"/>
                    <w:szCs w:val="28"/>
                  </w:rPr>
                </m:ctrlPr>
              </m:fPr>
              <m:num>
                <m:sSub>
                  <m:sSubPr>
                    <m:ctrlPr>
                      <w:rPr>
                        <w:rFonts w:ascii="Cambria Math" w:hAnsi="Cambria Math"/>
                      </w:rPr>
                    </m:ctrlPr>
                  </m:sSubPr>
                  <m:e>
                    <m:r>
                      <w:rPr>
                        <w:rFonts w:ascii="Cambria Math" w:eastAsia="新宋体" w:hAnsi="Cambria Math"/>
                        <w:sz w:val="28"/>
                        <w:szCs w:val="28"/>
                      </w:rPr>
                      <m:t>K</m:t>
                    </m:r>
                  </m:e>
                  <m:sub>
                    <m:r>
                      <w:rPr>
                        <w:rFonts w:ascii="Cambria Math" w:eastAsia="新宋体" w:hAnsi="Cambria Math"/>
                        <w:sz w:val="28"/>
                        <w:szCs w:val="28"/>
                      </w:rPr>
                      <m:t>sp</m:t>
                    </m:r>
                  </m:sub>
                </m:sSub>
                <m:r>
                  <w:rPr>
                    <w:rFonts w:ascii="Cambria Math" w:eastAsia="新宋体" w:hAnsi="Cambria Math"/>
                    <w:sz w:val="28"/>
                    <w:szCs w:val="28"/>
                  </w:rPr>
                  <m:t>PbC</m:t>
                </m:r>
                <m:sSub>
                  <m:sSubPr>
                    <m:ctrlPr>
                      <w:rPr>
                        <w:rFonts w:ascii="Cambria Math" w:hAnsi="Cambria Math"/>
                      </w:rPr>
                    </m:ctrlPr>
                  </m:sSubPr>
                  <m:e>
                    <m:r>
                      <w:rPr>
                        <w:rFonts w:ascii="Cambria Math" w:eastAsia="新宋体" w:hAnsi="Cambria Math"/>
                        <w:sz w:val="28"/>
                        <w:szCs w:val="28"/>
                      </w:rPr>
                      <m:t>l</m:t>
                    </m:r>
                  </m:e>
                  <m:sub>
                    <m:r>
                      <w:rPr>
                        <w:rFonts w:ascii="Cambria Math" w:eastAsia="新宋体" w:hAnsi="Cambria Math"/>
                        <w:sz w:val="28"/>
                        <w:szCs w:val="28"/>
                      </w:rPr>
                      <m:t>2</m:t>
                    </m:r>
                  </m:sub>
                </m:sSub>
              </m:num>
              <m:den>
                <m:r>
                  <w:rPr>
                    <w:rFonts w:ascii="Cambria Math" w:eastAsia="新宋体" w:hAnsi="Cambria Math"/>
                    <w:sz w:val="28"/>
                    <w:szCs w:val="28"/>
                  </w:rPr>
                  <m:t>c(P</m:t>
                </m:r>
                <m:sSup>
                  <m:sSupPr>
                    <m:ctrlPr>
                      <w:rPr>
                        <w:rFonts w:ascii="Cambria Math" w:hAnsi="Cambria Math"/>
                      </w:rPr>
                    </m:ctrlPr>
                  </m:sSupPr>
                  <m:e>
                    <m:r>
                      <w:rPr>
                        <w:rFonts w:ascii="Cambria Math" w:eastAsia="新宋体" w:hAnsi="Cambria Math"/>
                        <w:sz w:val="28"/>
                        <w:szCs w:val="28"/>
                      </w:rPr>
                      <m:t>b</m:t>
                    </m:r>
                  </m:e>
                  <m:sup>
                    <m:r>
                      <w:rPr>
                        <w:rFonts w:ascii="Cambria Math" w:eastAsia="新宋体" w:hAnsi="Cambria Math"/>
                        <w:sz w:val="28"/>
                        <w:szCs w:val="28"/>
                      </w:rPr>
                      <m:t>2+</m:t>
                    </m:r>
                  </m:sup>
                </m:sSup>
                <m:r>
                  <w:rPr>
                    <w:rFonts w:ascii="Cambria Math" w:eastAsia="新宋体" w:hAnsi="Cambria Math"/>
                    <w:sz w:val="28"/>
                    <w:szCs w:val="28"/>
                  </w:rPr>
                  <m:t>)</m:t>
                </m:r>
              </m:den>
            </m:f>
          </m:e>
        </m:rad>
        <m:r>
          <w:rPr>
            <w:rFonts w:ascii="Cambria Math" w:eastAsia="新宋体" w:hAnsi="Cambria Math"/>
            <w:szCs w:val="21"/>
          </w:rPr>
          <m:t>=0.1</m:t>
        </m:r>
      </m:oMath>
      <w:r>
        <w:rPr>
          <w:rFonts w:ascii="Times New Roman" w:eastAsia="新宋体" w:hAnsi="Times New Roman" w:hint="eastAsia"/>
          <w:szCs w:val="21"/>
        </w:rPr>
        <w:t>mol/L</w:t>
      </w:r>
      <w:r>
        <w:rPr>
          <w:rFonts w:ascii="Times New Roman" w:eastAsia="新宋体" w:hAnsi="Times New Roman" w:hint="eastAsia"/>
          <w:szCs w:val="21"/>
        </w:rPr>
        <w:t>，</w:t>
      </w:r>
    </w:p>
    <w:p w:rsidR="0024353C" w14:paraId="438C3037"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0.1</w:t>
      </w:r>
      <w:r>
        <w:rPr>
          <w:rFonts w:ascii="Times New Roman" w:eastAsia="新宋体" w:hAnsi="Times New Roman" w:hint="eastAsia"/>
          <w:szCs w:val="21"/>
        </w:rPr>
        <w:t>；</w:t>
      </w:r>
    </w:p>
    <w:p w:rsidR="004E5AE9" w14:paraId="74227F5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）根据分析可知，滤液</w:t>
      </w:r>
      <w:r>
        <w:rPr>
          <w:rFonts w:ascii="Times New Roman" w:eastAsia="新宋体" w:hAnsi="Times New Roman" w:hint="eastAsia"/>
          <w:szCs w:val="21"/>
        </w:rPr>
        <w:t>a</w:t>
      </w:r>
      <w:r>
        <w:rPr>
          <w:rFonts w:ascii="Times New Roman" w:eastAsia="新宋体" w:hAnsi="Times New Roman" w:hint="eastAsia"/>
          <w:szCs w:val="21"/>
        </w:rPr>
        <w:t>的主要成分为</w:t>
      </w:r>
      <w:r>
        <w:rPr>
          <w:rFonts w:ascii="Times New Roman" w:eastAsia="新宋体" w:hAnsi="Times New Roman" w:hint="eastAsia"/>
          <w:szCs w:val="21"/>
        </w:rPr>
        <w:t>HCl</w:t>
      </w:r>
      <w:r>
        <w:rPr>
          <w:rFonts w:ascii="Times New Roman" w:eastAsia="新宋体" w:hAnsi="Times New Roman" w:hint="eastAsia"/>
          <w:szCs w:val="21"/>
        </w:rPr>
        <w:t>，可以返回到浸取工序循环利用；试剂</w:t>
      </w:r>
      <w:r>
        <w:rPr>
          <w:rFonts w:ascii="Times New Roman" w:eastAsia="新宋体" w:hAnsi="Times New Roman" w:hint="eastAsia"/>
          <w:szCs w:val="21"/>
        </w:rPr>
        <w:t>M</w:t>
      </w:r>
      <w:r>
        <w:rPr>
          <w:rFonts w:ascii="Times New Roman" w:eastAsia="新宋体" w:hAnsi="Times New Roman" w:hint="eastAsia"/>
          <w:szCs w:val="21"/>
        </w:rPr>
        <w:t>是</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p>
    <w:p w:rsidR="005A281C" w14:paraId="6A7C8393" w14:textId="77777777">
      <w:pPr>
        <w:pStyle w:val="BorderColor02780102"/>
        <w:spacing w:line="360" w:lineRule="auto"/>
        <w:ind w:left="273" w:leftChars="130"/>
      </w:pPr>
      <w:r>
        <w:rPr>
          <w:rFonts w:ascii="Times New Roman" w:eastAsia="新宋体" w:hAnsi="Times New Roman" w:hint="eastAsia"/>
          <w:szCs w:val="21"/>
        </w:rPr>
        <w:t>故答案为：浸取；</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p>
    <w:p w:rsidR="009A52EA" w14:paraId="45D07D30"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）硫离子与铅离子最近的距离为体对角线的</w:t>
      </w:r>
      <m:oMath>
        <m:f>
          <m:fPr>
            <m:ctrlPr>
              <w:rPr>
                <w:rFonts w:ascii="Cambria Math" w:eastAsia="新宋体" w:hAnsi="Cambria Math" w:hint="eastAsia"/>
                <w:sz w:val="28"/>
                <w:szCs w:val="28"/>
              </w:rPr>
            </m:ctrlPr>
          </m:fPr>
          <m:num>
            <m:r>
              <w:rPr>
                <w:rFonts w:ascii="Cambria Math" w:eastAsia="新宋体" w:hAnsi="Cambria Math"/>
                <w:sz w:val="28"/>
                <w:szCs w:val="28"/>
              </w:rPr>
              <m:t>1</m:t>
            </m:r>
          </m:num>
          <m:den>
            <m:r>
              <w:rPr>
                <w:rFonts w:ascii="Cambria Math" w:eastAsia="新宋体" w:hAnsi="Cambria Math"/>
                <w:sz w:val="28"/>
                <w:szCs w:val="28"/>
              </w:rPr>
              <m:t>4</m:t>
            </m:r>
          </m:den>
        </m:f>
      </m:oMath>
      <w:r>
        <w:rPr>
          <w:rFonts w:ascii="Times New Roman" w:eastAsia="新宋体" w:hAnsi="Times New Roman" w:hint="eastAsia"/>
          <w:szCs w:val="21"/>
        </w:rPr>
        <w:t>，由图可知，黑球有</w:t>
      </w:r>
      <w:r>
        <w:rPr>
          <w:rFonts w:ascii="Times New Roman" w:eastAsia="新宋体" w:hAnsi="Times New Roman" w:hint="eastAsia"/>
          <w:szCs w:val="21"/>
        </w:rPr>
        <w:t>4</w:t>
      </w:r>
      <w:r>
        <w:rPr>
          <w:rFonts w:ascii="Times New Roman" w:eastAsia="新宋体" w:hAnsi="Times New Roman" w:hint="eastAsia"/>
          <w:szCs w:val="21"/>
        </w:rPr>
        <w:t>个，在内部，</w:t>
      </w:r>
      <w:r>
        <w:rPr>
          <w:rFonts w:ascii="Times New Roman" w:eastAsia="新宋体" w:hAnsi="Times New Roman" w:hint="eastAsia"/>
          <w:szCs w:val="21"/>
        </w:rPr>
        <w:t>灰球均摊</w:t>
      </w:r>
      <w:r>
        <w:rPr>
          <w:rFonts w:ascii="Times New Roman" w:eastAsia="新宋体" w:hAnsi="Times New Roman" w:hint="eastAsia"/>
          <w:szCs w:val="21"/>
        </w:rPr>
        <w:t>为</w:t>
      </w:r>
      <m:oMath>
        <m:f>
          <m:fPr>
            <m:ctrlPr>
              <w:rPr>
                <w:rFonts w:ascii="Cambria Math" w:eastAsia="新宋体" w:hAnsi="Cambria Math" w:hint="eastAsia"/>
                <w:sz w:val="28"/>
                <w:szCs w:val="28"/>
              </w:rPr>
            </m:ctrlPr>
          </m:fPr>
          <m:num>
            <m:r>
              <w:rPr>
                <w:rFonts w:ascii="Cambria Math" w:eastAsia="新宋体" w:hAnsi="Cambria Math"/>
                <w:sz w:val="28"/>
                <w:szCs w:val="28"/>
              </w:rPr>
              <m:t>1</m:t>
            </m:r>
          </m:num>
          <m:den>
            <m:r>
              <w:rPr>
                <w:rFonts w:ascii="Cambria Math" w:eastAsia="新宋体" w:hAnsi="Cambria Math"/>
                <w:sz w:val="28"/>
                <w:szCs w:val="28"/>
              </w:rPr>
              <m:t>2</m:t>
            </m:r>
          </m:den>
        </m:f>
        <m:r>
          <w:rPr>
            <w:rFonts w:ascii="Cambria Math" w:eastAsia="新宋体" w:hAnsi="Cambria Math"/>
            <w:szCs w:val="21"/>
          </w:rPr>
          <m:t>×6+</m:t>
        </m:r>
        <m:f>
          <m:fPr>
            <m:ctrlPr>
              <w:rPr>
                <w:rFonts w:ascii="Cambria Math" w:eastAsia="新宋体" w:hAnsi="Cambria Math"/>
                <w:sz w:val="28"/>
                <w:szCs w:val="28"/>
              </w:rPr>
            </m:ctrlPr>
          </m:fPr>
          <m:num>
            <m:r>
              <w:rPr>
                <w:rFonts w:ascii="Cambria Math" w:eastAsia="新宋体" w:hAnsi="Cambria Math"/>
                <w:sz w:val="28"/>
                <w:szCs w:val="28"/>
              </w:rPr>
              <m:t>1</m:t>
            </m:r>
          </m:num>
          <m:den>
            <m:r>
              <w:rPr>
                <w:rFonts w:ascii="Cambria Math" w:eastAsia="新宋体" w:hAnsi="Cambria Math"/>
                <w:sz w:val="28"/>
                <w:szCs w:val="28"/>
              </w:rPr>
              <m:t>8</m:t>
            </m:r>
          </m:den>
        </m:f>
        <m:r>
          <w:rPr>
            <w:rFonts w:ascii="Cambria Math" w:eastAsia="新宋体" w:hAnsi="Cambria Math"/>
            <w:szCs w:val="21"/>
          </w:rPr>
          <m:t>×8=4</m:t>
        </m:r>
      </m:oMath>
      <w:r>
        <w:rPr>
          <w:rFonts w:ascii="Times New Roman" w:eastAsia="新宋体" w:hAnsi="Times New Roman" w:hint="eastAsia"/>
          <w:szCs w:val="21"/>
        </w:rPr>
        <w:t>个</w:t>
      </w:r>
      <w:r>
        <w:rPr>
          <w:rFonts w:ascii="Times New Roman" w:eastAsia="新宋体" w:hAnsi="Times New Roman" w:hint="eastAsia"/>
          <w:szCs w:val="21"/>
        </w:rPr>
        <w:t>，边长为</w:t>
      </w:r>
      <m:oMath>
        <m:rad>
          <m:radPr>
            <m:ctrlPr>
              <w:rPr>
                <w:rFonts w:ascii="Cambria Math" w:hAnsi="Cambria Math"/>
              </w:rPr>
            </m:ctrlPr>
          </m:radPr>
          <m:deg>
            <m:r>
              <w:rPr>
                <w:rFonts w:ascii="Cambria Math" w:eastAsia="新宋体" w:hAnsi="Cambria Math" w:hint="eastAsia"/>
                <w:szCs w:val="21"/>
              </w:rPr>
              <m:t>3</m:t>
            </m:r>
          </m:deg>
          <m:e>
            <m:f>
              <m:fPr>
                <m:ctrlPr>
                  <w:rPr>
                    <w:rFonts w:ascii="Cambria Math" w:eastAsia="新宋体" w:hAnsi="Cambria Math"/>
                    <w:sz w:val="28"/>
                    <w:szCs w:val="28"/>
                  </w:rPr>
                </m:ctrlPr>
              </m:fPr>
              <m:num>
                <m:r>
                  <w:rPr>
                    <w:rFonts w:ascii="Cambria Math" w:eastAsia="新宋体" w:hAnsi="Cambria Math"/>
                    <w:sz w:val="28"/>
                    <w:szCs w:val="28"/>
                  </w:rPr>
                  <m:t>4×239</m:t>
                </m:r>
              </m:num>
              <m:den>
                <m:r>
                  <w:rPr>
                    <w:rFonts w:ascii="Cambria Math" w:eastAsia="新宋体" w:hAnsi="Cambria Math"/>
                    <w:sz w:val="28"/>
                    <w:szCs w:val="28"/>
                  </w:rPr>
                  <m:t>ρ</m:t>
                </m:r>
                <m:sSub>
                  <m:sSubPr>
                    <m:ctrlPr>
                      <w:rPr>
                        <w:rFonts w:ascii="Cambria Math" w:hAnsi="Cambria Math"/>
                      </w:rPr>
                    </m:ctrlPr>
                  </m:sSubPr>
                  <m:e>
                    <m:r>
                      <w:rPr>
                        <w:rFonts w:ascii="Cambria Math" w:eastAsia="新宋体" w:hAnsi="Cambria Math"/>
                        <w:sz w:val="28"/>
                        <w:szCs w:val="28"/>
                      </w:rPr>
                      <m:t>N</m:t>
                    </m:r>
                  </m:e>
                  <m:sub>
                    <m:r>
                      <w:rPr>
                        <w:rFonts w:ascii="Cambria Math" w:eastAsia="新宋体" w:hAnsi="Cambria Math"/>
                        <w:sz w:val="28"/>
                        <w:szCs w:val="28"/>
                      </w:rPr>
                      <m:t>A</m:t>
                    </m:r>
                  </m:sub>
                </m:sSub>
              </m:den>
            </m:f>
          </m:e>
        </m:rad>
      </m:oMath>
      <w:r>
        <w:rPr>
          <w:rFonts w:ascii="Times New Roman" w:eastAsia="新宋体" w:hAnsi="Times New Roman" w:hint="eastAsia"/>
          <w:szCs w:val="21"/>
        </w:rPr>
        <w:t>cm</w:t>
      </w:r>
      <w:r>
        <w:rPr>
          <w:rFonts w:ascii="Times New Roman" w:eastAsia="新宋体" w:hAnsi="Times New Roman" w:hint="eastAsia"/>
          <w:szCs w:val="21"/>
        </w:rPr>
        <w:t>，所以硫离子与铅离子最近的距离为</w:t>
      </w:r>
      <m:oMath>
        <m:f>
          <m:fPr>
            <m:ctrlPr>
              <w:rPr>
                <w:rFonts w:ascii="Cambria Math" w:eastAsia="新宋体" w:hAnsi="Cambria Math" w:hint="eastAsia"/>
                <w:sz w:val="28"/>
                <w:szCs w:val="28"/>
              </w:rPr>
            </m:ctrlPr>
          </m:fPr>
          <m:num>
            <m:rad>
              <m:radPr>
                <m:degHide/>
                <m:ctrlPr>
                  <w:rPr>
                    <w:rFonts w:ascii="Cambria Math" w:hAnsi="Cambria Math"/>
                  </w:rPr>
                </m:ctrlPr>
              </m:radPr>
              <m:deg/>
              <m:e>
                <m:r>
                  <w:rPr>
                    <w:rFonts w:ascii="Cambria Math" w:eastAsia="新宋体" w:hAnsi="Cambria Math"/>
                    <w:sz w:val="28"/>
                    <w:szCs w:val="28"/>
                  </w:rPr>
                  <m:t>3</m:t>
                </m:r>
              </m:e>
            </m:rad>
          </m:num>
          <m:den>
            <m:r>
              <w:rPr>
                <w:rFonts w:ascii="Cambria Math" w:eastAsia="新宋体" w:hAnsi="Cambria Math"/>
                <w:sz w:val="28"/>
                <w:szCs w:val="28"/>
              </w:rPr>
              <m:t>4</m:t>
            </m:r>
          </m:den>
        </m:f>
        <m:r>
          <w:rPr>
            <w:rFonts w:ascii="Cambria Math" w:eastAsia="新宋体" w:hAnsi="Cambria Math"/>
            <w:szCs w:val="21"/>
          </w:rPr>
          <m:t>×</m:t>
        </m:r>
        <m:rad>
          <m:radPr>
            <m:ctrlPr>
              <w:rPr>
                <w:rFonts w:ascii="Cambria Math" w:hAnsi="Cambria Math"/>
              </w:rPr>
            </m:ctrlPr>
          </m:radPr>
          <m:deg>
            <m:r>
              <w:rPr>
                <w:rFonts w:ascii="Cambria Math" w:eastAsia="新宋体" w:hAnsi="Cambria Math"/>
                <w:szCs w:val="21"/>
              </w:rPr>
              <m:t>3</m:t>
            </m:r>
          </m:deg>
          <m:e>
            <m:f>
              <m:fPr>
                <m:ctrlPr>
                  <w:rPr>
                    <w:rFonts w:ascii="Cambria Math" w:eastAsia="新宋体" w:hAnsi="Cambria Math"/>
                    <w:sz w:val="28"/>
                    <w:szCs w:val="28"/>
                  </w:rPr>
                </m:ctrlPr>
              </m:fPr>
              <m:num>
                <m:r>
                  <w:rPr>
                    <w:rFonts w:ascii="Cambria Math" w:eastAsia="新宋体" w:hAnsi="Cambria Math"/>
                    <w:sz w:val="28"/>
                    <w:szCs w:val="28"/>
                  </w:rPr>
                  <m:t>956</m:t>
                </m:r>
              </m:num>
              <m:den>
                <m:r>
                  <w:rPr>
                    <w:rFonts w:ascii="Cambria Math" w:eastAsia="新宋体" w:hAnsi="Cambria Math"/>
                    <w:sz w:val="28"/>
                    <w:szCs w:val="28"/>
                  </w:rPr>
                  <m:t>ρ</m:t>
                </m:r>
                <m:sSub>
                  <m:sSubPr>
                    <m:ctrlPr>
                      <w:rPr>
                        <w:rFonts w:ascii="Cambria Math" w:hAnsi="Cambria Math"/>
                      </w:rPr>
                    </m:ctrlPr>
                  </m:sSubPr>
                  <m:e>
                    <m:r>
                      <w:rPr>
                        <w:rFonts w:ascii="Cambria Math" w:eastAsia="新宋体" w:hAnsi="Cambria Math"/>
                        <w:sz w:val="28"/>
                        <w:szCs w:val="28"/>
                      </w:rPr>
                      <m:t>N</m:t>
                    </m:r>
                  </m:e>
                  <m:sub>
                    <m:r>
                      <w:rPr>
                        <w:rFonts w:ascii="Cambria Math" w:eastAsia="新宋体" w:hAnsi="Cambria Math"/>
                        <w:sz w:val="28"/>
                        <w:szCs w:val="28"/>
                      </w:rPr>
                      <m:t>A</m:t>
                    </m:r>
                  </m:sub>
                </m:sSub>
              </m:den>
            </m:f>
          </m:e>
        </m:rad>
        <m:r>
          <w:rPr>
            <w:rFonts w:ascii="Cambria Math" w:eastAsia="新宋体" w:hAnsi="Cambria Math"/>
            <w:szCs w:val="21"/>
          </w:rPr>
          <m:t>×1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7</m:t>
            </m:r>
          </m:sup>
        </m:sSup>
      </m:oMath>
      <w:r>
        <w:rPr>
          <w:rFonts w:ascii="Times New Roman" w:eastAsia="新宋体" w:hAnsi="Times New Roman" w:hint="eastAsia"/>
          <w:szCs w:val="21"/>
        </w:rPr>
        <w:t>nm</w:t>
      </w:r>
      <w:r>
        <w:rPr>
          <w:rFonts w:ascii="Times New Roman" w:eastAsia="新宋体" w:hAnsi="Times New Roman" w:hint="eastAsia"/>
          <w:szCs w:val="21"/>
        </w:rPr>
        <w:t>，</w:t>
      </w:r>
    </w:p>
    <w:p w:rsidR="00AC09DF" w14:paraId="6A5F6BA8" w14:textId="77777777">
      <w:pPr>
        <w:pStyle w:val="BorderColor02780102"/>
        <w:spacing w:line="360" w:lineRule="auto"/>
        <w:ind w:left="273" w:leftChars="130"/>
      </w:pPr>
      <w:r>
        <w:rPr>
          <w:rFonts w:ascii="Times New Roman" w:eastAsia="新宋体" w:hAnsi="Times New Roman" w:hint="eastAsia"/>
          <w:szCs w:val="21"/>
        </w:rPr>
        <w:t>故答案为：</w:t>
      </w:r>
      <m:oMath>
        <m:f>
          <m:fPr>
            <m:ctrlPr>
              <w:rPr>
                <w:rFonts w:ascii="Cambria Math" w:eastAsia="新宋体" w:hAnsi="Cambria Math" w:hint="eastAsia"/>
                <w:sz w:val="28"/>
                <w:szCs w:val="28"/>
              </w:rPr>
            </m:ctrlPr>
          </m:fPr>
          <m:num>
            <m:rad>
              <m:radPr>
                <m:degHide/>
                <m:ctrlPr>
                  <w:rPr>
                    <w:rFonts w:ascii="Cambria Math" w:hAnsi="Cambria Math"/>
                  </w:rPr>
                </m:ctrlPr>
              </m:radPr>
              <m:deg/>
              <m:e>
                <m:r>
                  <w:rPr>
                    <w:rFonts w:ascii="Cambria Math" w:eastAsia="新宋体" w:hAnsi="Cambria Math"/>
                    <w:sz w:val="28"/>
                    <w:szCs w:val="28"/>
                  </w:rPr>
                  <m:t>3</m:t>
                </m:r>
              </m:e>
            </m:rad>
          </m:num>
          <m:den>
            <m:r>
              <w:rPr>
                <w:rFonts w:ascii="Cambria Math" w:eastAsia="新宋体" w:hAnsi="Cambria Math"/>
                <w:sz w:val="28"/>
                <w:szCs w:val="28"/>
              </w:rPr>
              <m:t>4</m:t>
            </m:r>
          </m:den>
        </m:f>
        <m:r>
          <w:rPr>
            <w:rFonts w:ascii="Cambria Math" w:eastAsia="新宋体" w:hAnsi="Cambria Math"/>
            <w:szCs w:val="21"/>
          </w:rPr>
          <m:t>×</m:t>
        </m:r>
        <m:rad>
          <m:radPr>
            <m:ctrlPr>
              <w:rPr>
                <w:rFonts w:ascii="Cambria Math" w:hAnsi="Cambria Math"/>
              </w:rPr>
            </m:ctrlPr>
          </m:radPr>
          <m:deg>
            <m:r>
              <w:rPr>
                <w:rFonts w:ascii="Cambria Math" w:eastAsia="新宋体" w:hAnsi="Cambria Math"/>
                <w:szCs w:val="21"/>
              </w:rPr>
              <m:t>3</m:t>
            </m:r>
          </m:deg>
          <m:e>
            <m:f>
              <m:fPr>
                <m:ctrlPr>
                  <w:rPr>
                    <w:rFonts w:ascii="Cambria Math" w:eastAsia="新宋体" w:hAnsi="Cambria Math"/>
                    <w:sz w:val="28"/>
                    <w:szCs w:val="28"/>
                  </w:rPr>
                </m:ctrlPr>
              </m:fPr>
              <m:num>
                <m:r>
                  <w:rPr>
                    <w:rFonts w:ascii="Cambria Math" w:eastAsia="新宋体" w:hAnsi="Cambria Math"/>
                    <w:sz w:val="28"/>
                    <w:szCs w:val="28"/>
                  </w:rPr>
                  <m:t>956</m:t>
                </m:r>
              </m:num>
              <m:den>
                <m:r>
                  <w:rPr>
                    <w:rFonts w:ascii="Cambria Math" w:eastAsia="新宋体" w:hAnsi="Cambria Math"/>
                    <w:sz w:val="28"/>
                    <w:szCs w:val="28"/>
                  </w:rPr>
                  <m:t>ρ</m:t>
                </m:r>
                <m:sSub>
                  <m:sSubPr>
                    <m:ctrlPr>
                      <w:rPr>
                        <w:rFonts w:ascii="Cambria Math" w:hAnsi="Cambria Math"/>
                      </w:rPr>
                    </m:ctrlPr>
                  </m:sSubPr>
                  <m:e>
                    <m:r>
                      <w:rPr>
                        <w:rFonts w:ascii="Cambria Math" w:eastAsia="新宋体" w:hAnsi="Cambria Math"/>
                        <w:sz w:val="28"/>
                        <w:szCs w:val="28"/>
                      </w:rPr>
                      <m:t>N</m:t>
                    </m:r>
                  </m:e>
                  <m:sub>
                    <m:r>
                      <w:rPr>
                        <w:rFonts w:ascii="Cambria Math" w:eastAsia="新宋体" w:hAnsi="Cambria Math"/>
                        <w:sz w:val="28"/>
                        <w:szCs w:val="28"/>
                      </w:rPr>
                      <m:t>A</m:t>
                    </m:r>
                  </m:sub>
                </m:sSub>
              </m:den>
            </m:f>
          </m:e>
        </m:rad>
        <m:r>
          <w:rPr>
            <w:rFonts w:ascii="Cambria Math" w:eastAsia="新宋体" w:hAnsi="Cambria Math"/>
            <w:szCs w:val="21"/>
          </w:rPr>
          <m:t>×1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7</m:t>
            </m:r>
          </m:sup>
        </m:sSup>
      </m:oMath>
      <w:r>
        <w:rPr>
          <w:rFonts w:ascii="Times New Roman" w:eastAsia="新宋体" w:hAnsi="Times New Roman" w:hint="eastAsia"/>
          <w:szCs w:val="21"/>
        </w:rPr>
        <w:t>。</w:t>
      </w:r>
    </w:p>
    <w:p w:rsidR="00C52DED" w14:paraId="69B20856" w14:textId="77777777">
      <w:pPr>
        <w:pStyle w:val="BorderColor02780102"/>
        <w:spacing w:line="360" w:lineRule="auto"/>
        <w:ind w:left="273" w:leftChars="130"/>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本题主要考查制备实验方案的设计等，注意完成此题，可以从题干中抽取有用的信息，结合已有的知识进行解题。</w:t>
      </w:r>
    </w:p>
    <w:p w:rsidR="00CB4B8A" w14:paraId="6DF6B231" w14:textId="77777777">
      <w:pPr>
        <w:pStyle w:val="BorderColor02780102"/>
        <w:spacing w:line="360" w:lineRule="auto"/>
        <w:ind w:left="273" w:hanging="273" w:hangingChars="130"/>
      </w:pP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•福建模拟）三氧化二铬（</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）可用于制备陶瓷、合金、耐火材料等。由铬铁矿（含</w:t>
      </w:r>
      <w:r>
        <w:rPr>
          <w:rFonts w:ascii="Times New Roman" w:eastAsia="新宋体" w:hAnsi="Times New Roman" w:hint="eastAsia"/>
          <w:szCs w:val="21"/>
        </w:rPr>
        <w:t>FeO</w:t>
      </w:r>
      <w:r>
        <w:rPr>
          <w:rFonts w:ascii="Times New Roman" w:eastAsia="新宋体" w:hAnsi="Times New Roman" w:hint="eastAsia"/>
          <w:szCs w:val="21"/>
        </w:rPr>
        <w:t>•</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和少量</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Al</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）制备</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的一种流程如图：</w:t>
      </w:r>
    </w:p>
    <w:p w:rsidR="0F125E88" w14:paraId="2C1EF1AC"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401067" cy="1365507"/>
            <wp:effectExtent l="0" t="0" r="0" b="0"/>
            <wp:docPr id="4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24"/>
                    <pic:cNvPicPr/>
                  </pic:nvPicPr>
                  <pic:blipFill>
                    <a:blip xmlns:r="http://schemas.openxmlformats.org/officeDocument/2006/relationships" r:embed="rId47" cstate="print"/>
                    <a:stretch>
                      <a:fillRect/>
                    </a:stretch>
                  </pic:blipFill>
                  <pic:spPr>
                    <a:xfrm>
                      <a:off x="0" y="0"/>
                      <a:ext cx="5401067" cy="1365507"/>
                    </a:xfrm>
                    <a:prstGeom prst="rect">
                      <a:avLst/>
                    </a:prstGeom>
                  </pic:spPr>
                </pic:pic>
              </a:graphicData>
            </a:graphic>
          </wp:inline>
        </w:drawing>
      </w:r>
    </w:p>
    <w:p w:rsidR="0F2F81E4" w14:paraId="3A2A0E4E" w14:textId="77777777">
      <w:pPr>
        <w:pStyle w:val="BorderColor02780102"/>
        <w:spacing w:line="360" w:lineRule="auto"/>
        <w:ind w:left="273" w:leftChars="130"/>
      </w:pPr>
      <w:r>
        <w:rPr>
          <w:rFonts w:ascii="Times New Roman" w:eastAsia="新宋体" w:hAnsi="Times New Roman" w:hint="eastAsia"/>
          <w:szCs w:val="21"/>
        </w:rPr>
        <w:t>已知：</w:t>
      </w:r>
    </w:p>
    <w:p w:rsidR="0F3BC98E" w14:paraId="7A73905D" w14:textId="77777777">
      <w:pPr>
        <w:pStyle w:val="BorderColor02780102"/>
        <w:spacing w:line="360" w:lineRule="auto"/>
        <w:ind w:left="273" w:leftChars="130"/>
      </w:pPr>
      <w:r>
        <w:rPr>
          <w:rFonts w:ascii="Times New Roman" w:eastAsia="Calibri" w:hAnsi="Times New Roman" w:hint="eastAsia"/>
          <w:szCs w:val="21"/>
        </w:rPr>
        <w:t>①</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sp</m:t>
            </m:r>
          </m:sub>
        </m:sSub>
        <m:r>
          <w:rPr>
            <w:rFonts w:ascii="Cambria Math" w:eastAsia="新宋体" w:hAnsi="Cambria Math"/>
            <w:szCs w:val="21"/>
          </w:rPr>
          <m:t>[Fe</m:t>
        </m:r>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3</m:t>
            </m:r>
          </m:sub>
        </m:sSub>
        <m:r>
          <w:rPr>
            <w:rFonts w:ascii="Cambria Math" w:eastAsia="新宋体" w:hAnsi="Cambria Math"/>
            <w:szCs w:val="21"/>
          </w:rPr>
          <m:t>]=4×1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-38</m:t>
            </m:r>
          </m:sup>
        </m:sSup>
      </m:oMath>
      <w:r>
        <w:rPr>
          <w:rFonts w:ascii="Times New Roman" w:eastAsia="新宋体" w:hAnsi="Times New Roman" w:hint="eastAsia"/>
          <w:szCs w:val="21"/>
        </w:rPr>
        <w:t>，</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sp</m:t>
            </m:r>
          </m:sub>
        </m:sSub>
        <m:r>
          <w:rPr>
            <w:rFonts w:ascii="Cambria Math" w:eastAsia="新宋体" w:hAnsi="Cambria Math"/>
            <w:szCs w:val="21"/>
          </w:rPr>
          <m:t>[Al</m:t>
        </m:r>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3</m:t>
            </m:r>
          </m:sub>
        </m:sSub>
        <m:r>
          <w:rPr>
            <w:rFonts w:ascii="Cambria Math" w:eastAsia="新宋体" w:hAnsi="Cambria Math"/>
            <w:szCs w:val="21"/>
          </w:rPr>
          <m:t>]=1×1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-34</m:t>
            </m:r>
          </m:sup>
        </m:sSup>
      </m:oMath>
      <w:r>
        <w:rPr>
          <w:rFonts w:ascii="Times New Roman" w:eastAsia="新宋体" w:hAnsi="Times New Roman" w:hint="eastAsia"/>
          <w:szCs w:val="21"/>
        </w:rPr>
        <w:t>，</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sp</m:t>
            </m:r>
          </m:sub>
        </m:sSub>
        <m:r>
          <w:rPr>
            <w:rFonts w:ascii="Cambria Math" w:eastAsia="新宋体" w:hAnsi="Cambria Math"/>
            <w:szCs w:val="21"/>
          </w:rPr>
          <m:t>[Mg</m:t>
        </m:r>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2</m:t>
            </m:r>
          </m:sub>
        </m:sSub>
        <m:r>
          <w:rPr>
            <w:rFonts w:ascii="Cambria Math" w:eastAsia="新宋体" w:hAnsi="Cambria Math"/>
            <w:szCs w:val="21"/>
          </w:rPr>
          <m:t>]=2×1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-11</m:t>
            </m:r>
          </m:sup>
        </m:sSup>
      </m:oMath>
      <w:r>
        <w:rPr>
          <w:rFonts w:ascii="Times New Roman" w:eastAsia="新宋体" w:hAnsi="Times New Roman" w:hint="eastAsia"/>
          <w:szCs w:val="21"/>
        </w:rPr>
        <w:t>，</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w</m:t>
            </m:r>
          </m:sub>
        </m:sSub>
        <m:r>
          <w:rPr>
            <w:rFonts w:ascii="Cambria Math" w:eastAsia="新宋体" w:hAnsi="Cambria Math"/>
            <w:szCs w:val="21"/>
          </w:rPr>
          <m:t>=1×1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-14</m:t>
            </m:r>
          </m:sup>
        </m:sSup>
      </m:oMath>
      <w:r>
        <w:rPr>
          <w:rFonts w:ascii="Times New Roman" w:eastAsia="新宋体" w:hAnsi="Times New Roman" w:hint="eastAsia"/>
          <w:szCs w:val="21"/>
        </w:rPr>
        <w:t>；当溶液中金属离子浓度≤</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5</w:t>
      </w:r>
      <w:r>
        <w:rPr>
          <w:rFonts w:ascii="Times New Roman" w:eastAsia="新宋体" w:hAnsi="Times New Roman" w:hint="eastAsia"/>
          <w:szCs w:val="21"/>
        </w:rPr>
        <w:t>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时，可认为该金属离子已沉淀完全。</w:t>
      </w:r>
    </w:p>
    <w:p w:rsidR="0F47BD91" w14:paraId="3E762B4F"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“水浸”</w:t>
      </w:r>
      <w:r>
        <w:rPr>
          <w:rFonts w:ascii="Times New Roman" w:eastAsia="新宋体" w:hAnsi="Times New Roman" w:hint="eastAsia"/>
          <w:szCs w:val="21"/>
        </w:rPr>
        <w:t>所得浸渣的</w:t>
      </w:r>
      <w:r>
        <w:rPr>
          <w:rFonts w:ascii="Times New Roman" w:eastAsia="新宋体" w:hAnsi="Times New Roman" w:hint="eastAsia"/>
          <w:szCs w:val="21"/>
        </w:rPr>
        <w:t>主要成分为</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MgSiO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p>
    <w:p w:rsidR="0F525336" w14:paraId="5668425A" w14:textId="77777777">
      <w:pPr>
        <w:pStyle w:val="BorderColor02780102"/>
        <w:spacing w:line="360" w:lineRule="auto"/>
        <w:ind w:left="273" w:leftChars="130"/>
      </w:pPr>
      <w:r>
        <w:rPr>
          <w:rFonts w:ascii="Times New Roman" w:eastAsia="Calibri" w:hAnsi="Times New Roman" w:hint="eastAsia"/>
          <w:szCs w:val="21"/>
        </w:rPr>
        <w:t>③</w:t>
      </w:r>
      <m:oMath>
        <m:rad>
          <m:radPr>
            <m:ctrlPr>
              <w:rPr>
                <w:rFonts w:ascii="Cambria Math" w:hAnsi="Cambria Math"/>
              </w:rPr>
            </m:ctrlPr>
          </m:radPr>
          <m:deg>
            <m:r>
              <w:rPr>
                <w:rFonts w:ascii="Cambria Math" w:eastAsia="新宋体" w:hAnsi="Cambria Math" w:hint="eastAsia"/>
                <w:szCs w:val="21"/>
              </w:rPr>
              <m:t>3</m:t>
            </m:r>
          </m:deg>
          <m:e>
            <m:r>
              <w:rPr>
                <w:rFonts w:ascii="Cambria Math" w:eastAsia="新宋体" w:hAnsi="Cambria Math"/>
                <w:szCs w:val="21"/>
              </w:rPr>
              <m:t>4</m:t>
            </m:r>
          </m:e>
        </m:rad>
        <m:r>
          <w:rPr>
            <w:rFonts w:ascii="Cambria Math" w:eastAsia="新宋体" w:hAnsi="Cambria Math"/>
            <w:szCs w:val="21"/>
          </w:rPr>
          <m:t>≈1.6</m:t>
        </m:r>
      </m:oMath>
      <w:r>
        <w:rPr>
          <w:rFonts w:ascii="Times New Roman" w:eastAsia="新宋体" w:hAnsi="Times New Roman" w:hint="eastAsia"/>
          <w:szCs w:val="21"/>
        </w:rPr>
        <w:t>，</w:t>
      </w:r>
      <w:r>
        <w:rPr>
          <w:rFonts w:ascii="Times New Roman" w:eastAsia="新宋体" w:hAnsi="Times New Roman" w:hint="eastAsia"/>
          <w:szCs w:val="21"/>
        </w:rPr>
        <w:t>lg1.6</w:t>
      </w:r>
      <w:r>
        <w:rPr>
          <w:rFonts w:ascii="Times New Roman" w:eastAsia="新宋体" w:hAnsi="Times New Roman" w:hint="eastAsia"/>
          <w:szCs w:val="21"/>
        </w:rPr>
        <w:t>≈</w:t>
      </w:r>
      <w:r>
        <w:rPr>
          <w:rFonts w:ascii="Times New Roman" w:eastAsia="新宋体" w:hAnsi="Times New Roman" w:hint="eastAsia"/>
          <w:szCs w:val="21"/>
        </w:rPr>
        <w:t>0.2</w:t>
      </w:r>
      <w:r>
        <w:rPr>
          <w:rFonts w:ascii="Times New Roman" w:eastAsia="新宋体" w:hAnsi="Times New Roman" w:hint="eastAsia"/>
          <w:szCs w:val="21"/>
        </w:rPr>
        <w:t>。</w:t>
      </w:r>
    </w:p>
    <w:p w:rsidR="0F63474F" w14:paraId="78C64990" w14:textId="77777777">
      <w:pPr>
        <w:pStyle w:val="BorderColor02780102"/>
        <w:spacing w:line="360" w:lineRule="auto"/>
        <w:ind w:left="273" w:leftChars="130"/>
      </w:pPr>
      <w:r>
        <w:rPr>
          <w:rFonts w:ascii="Times New Roman" w:eastAsia="新宋体" w:hAnsi="Times New Roman" w:hint="eastAsia"/>
          <w:szCs w:val="21"/>
        </w:rPr>
        <w:t>回答下列问题：</w:t>
      </w:r>
    </w:p>
    <w:p w:rsidR="0F76F24E" w14:paraId="6A01157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）“焙烧”时，</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发生反应的化学方程式为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m:oMath>
        <m:r>
          <w:rPr>
            <w:rFonts w:ascii="Cambria Math" w:eastAsia="新宋体" w:hAnsi="Cambria Math" w:hint="eastAsia"/>
            <w:szCs w:val="21"/>
            <w:u w:val="single"/>
          </w:rPr>
          <m:t>Si</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+MgC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高温</m:t>
                </m:r>
              </m:e>
              <m:lim>
                <m:r>
                  <w:rPr>
                    <w:rFonts w:ascii="Cambria Math" w:eastAsia="新宋体" w:hAnsi="Cambria Math"/>
                    <w:sz w:val="28"/>
                    <w:szCs w:val="28"/>
                  </w:rPr>
                  <m:t>¯</m:t>
                </m:r>
              </m:lim>
            </m:limLow>
          </m:num>
          <m:den/>
        </m:f>
        <m:r>
          <w:rPr>
            <w:rFonts w:ascii="Cambria Math" w:eastAsia="新宋体" w:hAnsi="Cambria Math"/>
            <w:szCs w:val="21"/>
          </w:rPr>
          <m:t>MgSi</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m:t>
        </m:r>
      </m:oMath>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C8CBB" w14:paraId="46A175AF"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）“焙烧”时，每消耗</w:t>
      </w:r>
      <w:r>
        <w:rPr>
          <w:rFonts w:ascii="Times New Roman" w:eastAsia="新宋体" w:hAnsi="Times New Roman" w:hint="eastAsia"/>
          <w:szCs w:val="21"/>
        </w:rPr>
        <w:t xml:space="preserve">1mol </w:t>
      </w:r>
      <w:r>
        <w:rPr>
          <w:rFonts w:ascii="Times New Roman" w:eastAsia="新宋体" w:hAnsi="Times New Roman" w:hint="eastAsia"/>
          <w:szCs w:val="21"/>
        </w:rPr>
        <w:t>FeO</w:t>
      </w:r>
      <w:r>
        <w:rPr>
          <w:rFonts w:ascii="Times New Roman" w:eastAsia="新宋体" w:hAnsi="Times New Roman" w:hint="eastAsia"/>
          <w:szCs w:val="21"/>
        </w:rPr>
        <w:t>•</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，需消耗</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1.75</w:t>
      </w:r>
      <w:r>
        <w:rPr>
          <w:rFonts w:ascii="Times New Roman" w:eastAsia="新宋体" w:hAnsi="Times New Roman" w:hint="eastAsia"/>
          <w:szCs w:val="21"/>
          <w:u w:val="single"/>
        </w:rPr>
        <w:t>　</w:t>
      </w:r>
      <w:r>
        <w:rPr>
          <w:rFonts w:ascii="Times New Roman" w:eastAsia="新宋体" w:hAnsi="Times New Roman" w:hint="eastAsia"/>
          <w:szCs w:val="21"/>
        </w:rPr>
        <w:t xml:space="preserve"> mol 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F8D11BE" w14:paraId="3B2C934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）该实验条件下，</w:t>
      </w:r>
      <w:r>
        <w:rPr>
          <w:rFonts w:ascii="Times New Roman" w:eastAsia="新宋体" w:hAnsi="Times New Roman" w:hint="eastAsia"/>
          <w:szCs w:val="21"/>
        </w:rPr>
        <w:t>从浸渣中</w:t>
      </w:r>
      <w:r>
        <w:rPr>
          <w:rFonts w:ascii="Times New Roman" w:eastAsia="新宋体" w:hAnsi="Times New Roman" w:hint="eastAsia"/>
          <w:szCs w:val="21"/>
        </w:rPr>
        <w:t>提取</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的方法为：将</w:t>
      </w:r>
      <w:r>
        <w:rPr>
          <w:rFonts w:ascii="Times New Roman" w:eastAsia="新宋体" w:hAnsi="Times New Roman" w:hint="eastAsia"/>
          <w:szCs w:val="21"/>
        </w:rPr>
        <w:t>浸渣酸</w:t>
      </w:r>
      <w:r>
        <w:rPr>
          <w:rFonts w:ascii="Times New Roman" w:eastAsia="新宋体" w:hAnsi="Times New Roman" w:hint="eastAsia"/>
          <w:szCs w:val="21"/>
        </w:rPr>
        <w:t>溶、过滤，得到金属离子浓度均为</w:t>
      </w:r>
      <w:r>
        <w:rPr>
          <w:rFonts w:ascii="Times New Roman" w:eastAsia="新宋体" w:hAnsi="Times New Roman" w:hint="eastAsia"/>
          <w:szCs w:val="21"/>
        </w:rPr>
        <w:t>0.2mol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的滤液；然后调节滤液</w:t>
      </w:r>
      <w:r>
        <w:rPr>
          <w:rFonts w:ascii="Times New Roman" w:eastAsia="新宋体" w:hAnsi="Times New Roman" w:hint="eastAsia"/>
          <w:szCs w:val="21"/>
        </w:rPr>
        <w:t>pH</w:t>
      </w:r>
      <w:r>
        <w:rPr>
          <w:rFonts w:ascii="Times New Roman" w:eastAsia="新宋体" w:hAnsi="Times New Roman" w:hint="eastAsia"/>
          <w:szCs w:val="21"/>
        </w:rPr>
        <w:t>的范围为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3.2</w:t>
      </w:r>
      <w:r>
        <w:rPr>
          <w:rFonts w:ascii="Times New Roman" w:eastAsia="新宋体" w:hAnsi="Times New Roman" w:hint="eastAsia"/>
          <w:szCs w:val="21"/>
          <w:u w:val="single"/>
        </w:rPr>
        <w:t>≤</w:t>
      </w:r>
      <w:r>
        <w:rPr>
          <w:rFonts w:ascii="Times New Roman" w:eastAsia="新宋体" w:hAnsi="Times New Roman" w:hint="eastAsia"/>
          <w:szCs w:val="21"/>
          <w:u w:val="single"/>
        </w:rPr>
        <w:t>pH</w:t>
      </w:r>
      <w:r>
        <w:rPr>
          <w:rFonts w:ascii="Times New Roman" w:eastAsia="新宋体" w:hAnsi="Times New Roman" w:hint="eastAsia"/>
          <w:szCs w:val="21"/>
          <w:u w:val="single"/>
        </w:rPr>
        <w:t>＜</w:t>
      </w:r>
      <w:r>
        <w:rPr>
          <w:rFonts w:ascii="Times New Roman" w:eastAsia="新宋体" w:hAnsi="Times New Roman" w:hint="eastAsia"/>
          <w:szCs w:val="21"/>
          <w:u w:val="single"/>
        </w:rPr>
        <w:t>9</w:t>
      </w:r>
      <w:r>
        <w:rPr>
          <w:rFonts w:ascii="Times New Roman" w:eastAsia="新宋体" w:hAnsi="Times New Roman" w:hint="eastAsia"/>
          <w:szCs w:val="21"/>
          <w:u w:val="single"/>
        </w:rPr>
        <w:t>（或</w:t>
      </w:r>
      <w:r>
        <w:rPr>
          <w:rFonts w:ascii="Times New Roman" w:eastAsia="新宋体" w:hAnsi="Times New Roman" w:hint="eastAsia"/>
          <w:szCs w:val="21"/>
          <w:u w:val="single"/>
        </w:rPr>
        <w:t>3.2</w:t>
      </w:r>
      <w:r>
        <w:rPr>
          <w:rFonts w:ascii="Times New Roman" w:eastAsia="新宋体" w:hAnsi="Times New Roman" w:hint="eastAsia"/>
          <w:szCs w:val="21"/>
          <w:u w:val="single"/>
        </w:rPr>
        <w:t>～</w:t>
      </w:r>
      <w:r>
        <w:rPr>
          <w:rFonts w:ascii="Times New Roman" w:eastAsia="新宋体" w:hAnsi="Times New Roman" w:hint="eastAsia"/>
          <w:szCs w:val="21"/>
          <w:u w:val="single"/>
        </w:rPr>
        <w:t>9</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，过滤、洗涤、煅烧，得到</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产品。</w:t>
      </w:r>
    </w:p>
    <w:p w:rsidR="0F8D3C9F" w14:paraId="381B5A1F"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）“调</w:t>
      </w:r>
      <w:r>
        <w:rPr>
          <w:rFonts w:ascii="Times New Roman" w:eastAsia="新宋体" w:hAnsi="Times New Roman" w:hint="eastAsia"/>
          <w:szCs w:val="21"/>
        </w:rPr>
        <w:t>pH</w:t>
      </w:r>
      <w:r>
        <w:rPr>
          <w:rFonts w:ascii="Times New Roman" w:eastAsia="新宋体" w:hAnsi="Times New Roman" w:hint="eastAsia"/>
          <w:szCs w:val="21"/>
        </w:rPr>
        <w:t>为</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”和“酸化”两步不能合并，原因是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两步合并可能会导致</w:t>
      </w:r>
      <w:r>
        <w:rPr>
          <w:rFonts w:ascii="Times New Roman" w:eastAsia="新宋体" w:hAnsi="Times New Roman" w:hint="eastAsia"/>
          <w:szCs w:val="21"/>
          <w:u w:val="single"/>
        </w:rPr>
        <w:t>Al</w:t>
      </w:r>
      <w:r>
        <w:rPr>
          <w:rFonts w:ascii="Times New Roman" w:eastAsia="新宋体" w:hAnsi="Times New Roman" w:hint="eastAsia"/>
          <w:szCs w:val="21"/>
          <w:u w:val="single"/>
        </w:rPr>
        <w:t>（</w:t>
      </w:r>
      <w:r>
        <w:rPr>
          <w:rFonts w:ascii="Times New Roman" w:eastAsia="新宋体" w:hAnsi="Times New Roman" w:hint="eastAsia"/>
          <w:szCs w:val="21"/>
          <w:u w:val="single"/>
        </w:rPr>
        <w:t>OH</w:t>
      </w:r>
      <w:r>
        <w:rPr>
          <w:rFonts w:ascii="Times New Roman" w:eastAsia="新宋体" w:hAnsi="Times New Roman" w:hint="eastAsia"/>
          <w:szCs w:val="21"/>
          <w:u w:val="single"/>
        </w:rPr>
        <w:t>）</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溶解，降低产品纯度　</w:t>
      </w:r>
      <w:r>
        <w:rPr>
          <w:rFonts w:ascii="Times New Roman" w:eastAsia="新宋体" w:hAnsi="Times New Roman" w:hint="eastAsia"/>
          <w:szCs w:val="21"/>
        </w:rPr>
        <w:t xml:space="preserve"> </w:t>
      </w:r>
      <w:r>
        <w:rPr>
          <w:rFonts w:ascii="Times New Roman" w:eastAsia="新宋体" w:hAnsi="Times New Roman" w:hint="eastAsia"/>
          <w:szCs w:val="21"/>
        </w:rPr>
        <w:t>。“酸化”时，不能用盐酸代替硫酸，原因是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酸性条件下</w:t>
      </w:r>
      <w:r>
        <w:rPr>
          <w:rFonts w:ascii="Times New Roman" w:eastAsia="新宋体" w:hAnsi="Times New Roman" w:hint="eastAsia"/>
          <w:szCs w:val="21"/>
          <w:u w:val="single"/>
        </w:rPr>
        <w:t>Cl</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能还原</w:t>
      </w:r>
      <m:oMath>
        <m:r>
          <w:rPr>
            <w:rFonts w:ascii="Cambria Math" w:eastAsia="新宋体" w:hAnsi="Cambria Math" w:hint="eastAsia"/>
            <w:szCs w:val="21"/>
            <w:u w:val="single"/>
          </w:rPr>
          <m:t>C</m:t>
        </m:r>
        <m:sSub>
          <m:sSubPr>
            <m:ctrlPr>
              <w:rPr>
                <w:rFonts w:ascii="Cambria Math" w:hAnsi="Cambria Math"/>
              </w:rPr>
            </m:ctrlPr>
          </m:sSubPr>
          <m:e>
            <m:r>
              <w:rPr>
                <w:rFonts w:ascii="Cambria Math" w:eastAsia="新宋体" w:hAnsi="Cambria Math"/>
                <w:szCs w:val="21"/>
              </w:rPr>
              <m:t>r</m:t>
            </m:r>
          </m:e>
          <m:sub>
            <m:r>
              <w:rPr>
                <w:rFonts w:ascii="Cambria Math" w:eastAsia="新宋体" w:hAnsi="Cambria Math"/>
                <w:szCs w:val="21"/>
              </w:rPr>
              <m:t>2</m:t>
            </m:r>
          </m:sub>
        </m:sSub>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7</m:t>
            </m:r>
          </m:sub>
          <m:sup>
            <m:r>
              <w:rPr>
                <w:rFonts w:ascii="Cambria Math" w:eastAsia="新宋体" w:hAnsi="Cambria Math"/>
                <w:szCs w:val="21"/>
              </w:rPr>
              <m:t>2-</m:t>
            </m:r>
          </m:sup>
        </m:sSubSup>
      </m:oMath>
      <w:r>
        <w:rPr>
          <w:rFonts w:ascii="Times New Roman" w:eastAsia="新宋体" w:hAnsi="Times New Roman" w:hint="eastAsia"/>
          <w:szCs w:val="21"/>
          <w:u w:val="single"/>
        </w:rPr>
        <w:t>，降低产品产率并产生污染性气体</w:t>
      </w:r>
      <w:r>
        <w:rPr>
          <w:rFonts w:ascii="Times New Roman" w:eastAsia="新宋体" w:hAnsi="Times New Roman" w:hint="eastAsia"/>
          <w:szCs w:val="21"/>
          <w:u w:val="single"/>
        </w:rPr>
        <w:t>Cl</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6703" w14:paraId="0C5D21B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）“热还原”过程中生成</w:t>
      </w:r>
      <w:r>
        <w:rPr>
          <w:rFonts w:ascii="Times New Roman" w:eastAsia="新宋体" w:hAnsi="Times New Roman" w:hint="eastAsia"/>
          <w:szCs w:val="21"/>
        </w:rPr>
        <w:t>N</w:t>
      </w:r>
      <w:r>
        <w:rPr>
          <w:rFonts w:ascii="Times New Roman" w:eastAsia="新宋体" w:hAnsi="Times New Roman" w:hint="eastAsia"/>
          <w:sz w:val="24"/>
          <w:szCs w:val="24"/>
          <w:vertAlign w:val="subscript"/>
        </w:rPr>
        <w:t>2</w:t>
      </w:r>
      <w:r>
        <w:rPr>
          <w:rFonts w:ascii="Times New Roman" w:eastAsia="新宋体" w:hAnsi="Times New Roman" w:hint="eastAsia"/>
          <w:szCs w:val="21"/>
        </w:rPr>
        <w:t>，反应的化学方程式为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m:oMath>
        <m:r>
          <w:rPr>
            <w:rFonts w:ascii="Cambria Math" w:eastAsia="新宋体" w:hAnsi="Cambria Math" w:hint="eastAsia"/>
            <w:szCs w:val="21"/>
            <w:u w:val="single"/>
          </w:rPr>
          <m:t>N</m:t>
        </m:r>
        <m:sSub>
          <m:sSubPr>
            <m:ctrlPr>
              <w:rPr>
                <w:rFonts w:ascii="Cambria Math" w:hAnsi="Cambria Math"/>
              </w:rPr>
            </m:ctrlPr>
          </m:sSubPr>
          <m:e>
            <m:r>
              <w:rPr>
                <w:rFonts w:ascii="Cambria Math" w:eastAsia="新宋体" w:hAnsi="Cambria Math"/>
                <w:szCs w:val="21"/>
              </w:rPr>
              <m:t>a</m:t>
            </m:r>
          </m:e>
          <m:sub>
            <m:r>
              <w:rPr>
                <w:rFonts w:ascii="Cambria Math" w:eastAsia="新宋体" w:hAnsi="Cambria Math"/>
                <w:szCs w:val="21"/>
              </w:rPr>
              <m:t>2</m:t>
            </m:r>
          </m:sub>
        </m:sSub>
        <m:r>
          <w:rPr>
            <w:rFonts w:ascii="Cambria Math" w:eastAsia="新宋体" w:hAnsi="Cambria Math"/>
            <w:szCs w:val="21"/>
          </w:rPr>
          <m:t>C</m:t>
        </m:r>
        <m:sSub>
          <m:sSubPr>
            <m:ctrlPr>
              <w:rPr>
                <w:rFonts w:ascii="Cambria Math" w:hAnsi="Cambria Math"/>
              </w:rPr>
            </m:ctrlPr>
          </m:sSubPr>
          <m:e>
            <m:r>
              <w:rPr>
                <w:rFonts w:ascii="Cambria Math" w:eastAsia="新宋体" w:hAnsi="Cambria Math"/>
                <w:szCs w:val="21"/>
              </w:rPr>
              <m:t>r</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7</m:t>
            </m:r>
          </m:sub>
        </m:sSub>
        <m:r>
          <w:rPr>
            <w:rFonts w:ascii="Cambria Math" w:eastAsia="新宋体" w:hAnsi="Cambria Math"/>
            <w:szCs w:val="21"/>
          </w:rPr>
          <m:t>+2N</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4</m:t>
            </m:r>
          </m:sub>
        </m:sSub>
        <m:r>
          <w:rPr>
            <w:rFonts w:ascii="Cambria Math" w:eastAsia="新宋体" w:hAnsi="Cambria Math"/>
            <w:szCs w:val="21"/>
          </w:rPr>
          <m:t>Cl</m:t>
        </m:r>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m:t>
                </m:r>
              </m:e>
              <m:lim>
                <m:r>
                  <w:rPr>
                    <w:rFonts w:ascii="Cambria Math" w:eastAsia="新宋体" w:hAnsi="Cambria Math"/>
                    <w:sz w:val="28"/>
                    <w:szCs w:val="28"/>
                  </w:rPr>
                  <m:t>¯</m:t>
                </m:r>
              </m:lim>
            </m:limLow>
          </m:num>
          <m:den/>
        </m:f>
        <m:r>
          <w:rPr>
            <w:rFonts w:ascii="Cambria Math" w:eastAsia="新宋体" w:hAnsi="Cambria Math"/>
            <w:szCs w:val="21"/>
          </w:rPr>
          <m:t>C</m:t>
        </m:r>
        <m:sSub>
          <m:sSubPr>
            <m:ctrlPr>
              <w:rPr>
                <w:rFonts w:ascii="Cambria Math" w:hAnsi="Cambria Math"/>
              </w:rPr>
            </m:ctrlPr>
          </m:sSubPr>
          <m:e>
            <m:r>
              <w:rPr>
                <w:rFonts w:ascii="Cambria Math" w:eastAsia="新宋体" w:hAnsi="Cambria Math"/>
                <w:szCs w:val="21"/>
              </w:rPr>
              <m:t>r</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N</m:t>
            </m:r>
          </m:e>
          <m:sub>
            <m:r>
              <w:rPr>
                <w:rFonts w:ascii="Cambria Math" w:eastAsia="新宋体" w:hAnsi="Cambria Math"/>
                <w:szCs w:val="21"/>
              </w:rPr>
              <m:t>2</m:t>
            </m:r>
          </m:sub>
        </m:sSub>
        <m:r>
          <w:rPr>
            <w:rFonts w:ascii="Cambria Math" w:eastAsia="新宋体" w:hAnsi="Cambria Math"/>
            <w:szCs w:val="21"/>
          </w:rPr>
          <m:t>↑+2NaCl+</m:t>
        </m:r>
        <m:r>
          <w:rPr>
            <w:rFonts w:ascii="Cambria Math" w:eastAsia="新宋体" w:hAnsi="Cambria Math"/>
            <w:szCs w:val="21"/>
          </w:rPr>
          <m:t>4</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m:t>
        </m:r>
      </m:oMath>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793F" w14:paraId="6BE43EA0"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晶胞结构如图所示，</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晶体的密度为</w:t>
      </w:r>
      <w:r>
        <w:rPr>
          <w:rFonts w:ascii="Cambria Math" w:eastAsia="Cambria Math" w:hAnsi="Cambria Math"/>
          <w:szCs w:val="21"/>
        </w:rPr>
        <w:t>ρ</w:t>
      </w:r>
      <w:r>
        <w:rPr>
          <w:rFonts w:ascii="Times New Roman" w:eastAsia="新宋体" w:hAnsi="Times New Roman" w:hint="eastAsia"/>
          <w:szCs w:val="21"/>
        </w:rPr>
        <w:t>g</w:t>
      </w:r>
      <w:r>
        <w:rPr>
          <w:rFonts w:ascii="Times New Roman" w:eastAsia="新宋体" w:hAnsi="Times New Roman" w:hint="eastAsia"/>
          <w:szCs w:val="21"/>
        </w:rPr>
        <w:t>•</w:t>
      </w:r>
      <w:r>
        <w:rPr>
          <w:rFonts w:ascii="Times New Roman" w:eastAsia="新宋体" w:hAnsi="Times New Roman" w:hint="eastAsia"/>
          <w:szCs w:val="21"/>
        </w:rPr>
        <w:t>cm</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3</w:t>
      </w:r>
      <w:r>
        <w:rPr>
          <w:rFonts w:ascii="Times New Roman" w:eastAsia="新宋体" w:hAnsi="Times New Roman" w:hint="eastAsia"/>
          <w:szCs w:val="21"/>
        </w:rPr>
        <w:t>，晶胞体积为</w:t>
      </w:r>
      <w:r>
        <w:rPr>
          <w:rFonts w:ascii="Times New Roman" w:eastAsia="新宋体" w:hAnsi="Times New Roman" w:hint="eastAsia"/>
          <w:szCs w:val="21"/>
        </w:rPr>
        <w:t>Vnm</w:t>
      </w:r>
      <w:r>
        <w:rPr>
          <w:rFonts w:ascii="Times New Roman" w:eastAsia="新宋体" w:hAnsi="Times New Roman" w:hint="eastAsia"/>
          <w:sz w:val="24"/>
          <w:szCs w:val="24"/>
          <w:vertAlign w:val="superscript"/>
        </w:rPr>
        <w:t>3</w:t>
      </w:r>
      <w:r>
        <w:rPr>
          <w:rFonts w:ascii="Times New Roman" w:eastAsia="新宋体" w:hAnsi="Times New Roman" w:hint="eastAsia"/>
          <w:szCs w:val="21"/>
        </w:rPr>
        <w:t>。晶胞结构示意图中的小黑球代表</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O</w:t>
      </w:r>
      <w:r>
        <w:rPr>
          <w:rFonts w:ascii="Times New Roman" w:eastAsia="新宋体" w:hAnsi="Times New Roman" w:hint="eastAsia"/>
          <w:sz w:val="24"/>
          <w:szCs w:val="24"/>
          <w:u w:val="single"/>
          <w:vertAlign w:val="superscript"/>
        </w:rPr>
        <w:t>2</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（填“</w:t>
      </w:r>
      <w:r>
        <w:rPr>
          <w:rFonts w:ascii="Times New Roman" w:eastAsia="新宋体" w:hAnsi="Times New Roman" w:hint="eastAsia"/>
          <w:szCs w:val="21"/>
        </w:rPr>
        <w:t>Cr</w:t>
      </w:r>
      <w:r>
        <w:rPr>
          <w:rFonts w:ascii="Times New Roman" w:eastAsia="新宋体" w:hAnsi="Times New Roman" w:hint="eastAsia"/>
          <w:sz w:val="24"/>
          <w:szCs w:val="24"/>
          <w:vertAlign w:val="superscript"/>
        </w:rPr>
        <w:t>3+</w:t>
      </w:r>
      <w:r>
        <w:rPr>
          <w:rFonts w:ascii="Times New Roman" w:eastAsia="新宋体" w:hAnsi="Times New Roman" w:hint="eastAsia"/>
          <w:szCs w:val="21"/>
        </w:rPr>
        <w:t>”或“</w:t>
      </w:r>
      <w:r>
        <w:rPr>
          <w:rFonts w:ascii="Times New Roman" w:eastAsia="新宋体" w:hAnsi="Times New Roman" w:hint="eastAsia"/>
          <w:szCs w:val="21"/>
        </w:rPr>
        <w:t>O</w:t>
      </w:r>
      <w:r>
        <w:rPr>
          <w:rFonts w:ascii="Times New Roman" w:eastAsia="新宋体" w:hAnsi="Times New Roman" w:hint="eastAsia"/>
          <w:sz w:val="24"/>
          <w:szCs w:val="24"/>
          <w:vertAlign w:val="superscript"/>
        </w:rPr>
        <w:t>2</w:t>
      </w:r>
      <w:r>
        <w:rPr>
          <w:rFonts w:ascii="Times New Roman" w:eastAsia="新宋体" w:hAnsi="Times New Roman" w:hint="eastAsia"/>
          <w:sz w:val="24"/>
          <w:szCs w:val="24"/>
          <w:vertAlign w:val="superscript"/>
        </w:rPr>
        <w:t>﹣</w:t>
      </w:r>
      <w:r>
        <w:rPr>
          <w:rFonts w:ascii="Times New Roman" w:eastAsia="新宋体" w:hAnsi="Times New Roman" w:hint="eastAsia"/>
          <w:szCs w:val="21"/>
        </w:rPr>
        <w:t>”），阿伏加德罗常数</w:t>
      </w:r>
      <w:r>
        <w:rPr>
          <w:rFonts w:ascii="Times New Roman" w:eastAsia="新宋体" w:hAnsi="Times New Roman" w:hint="eastAsia"/>
          <w:szCs w:val="21"/>
        </w:rPr>
        <w:t>N</w:t>
      </w:r>
      <w:r>
        <w:rPr>
          <w:rFonts w:ascii="Times New Roman" w:eastAsia="新宋体" w:hAnsi="Times New Roman" w:hint="eastAsia"/>
          <w:sz w:val="24"/>
          <w:szCs w:val="24"/>
          <w:vertAlign w:val="subscript"/>
        </w:rPr>
        <w:t>A</w:t>
      </w:r>
      <w:r>
        <w:rPr>
          <w:rFonts w:ascii="Times New Roman" w:eastAsia="新宋体" w:hAnsi="Times New Roman" w:hint="eastAsia"/>
          <w:szCs w:val="21"/>
        </w:rPr>
        <w:t>＝</w:t>
      </w:r>
      <w:r>
        <w:rPr>
          <w:rFonts w:ascii="Times New Roman" w:eastAsia="新宋体" w:hAnsi="Times New Roman" w:hint="eastAsia"/>
          <w:szCs w:val="21"/>
        </w:rPr>
        <w:t xml:space="preserve"> </w:t>
      </w:r>
      <w:r>
        <w:rPr>
          <w:rFonts w:ascii="Times New Roman" w:eastAsia="新宋体" w:hAnsi="Times New Roman" w:hint="eastAsia"/>
          <w:szCs w:val="21"/>
          <w:u w:val="single"/>
        </w:rPr>
        <w:t>　</w:t>
      </w:r>
      <m:oMath>
        <m:f>
          <m:fPr>
            <m:ctrlPr>
              <w:rPr>
                <w:rFonts w:ascii="Cambria Math" w:eastAsia="新宋体" w:hAnsi="Cambria Math" w:hint="eastAsia"/>
                <w:sz w:val="28"/>
                <w:szCs w:val="28"/>
                <w:u w:val="single"/>
              </w:rPr>
            </m:ctrlPr>
          </m:fPr>
          <m:num>
            <m:r>
              <w:rPr>
                <w:rFonts w:ascii="Cambria Math" w:eastAsia="新宋体" w:hAnsi="Cambria Math"/>
                <w:sz w:val="28"/>
                <w:szCs w:val="28"/>
              </w:rPr>
              <m:t>3.04×1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23</m:t>
                </m:r>
              </m:sup>
            </m:sSup>
          </m:num>
          <m:den>
            <m:r>
              <w:rPr>
                <w:rFonts w:ascii="Cambria Math" w:eastAsia="新宋体" w:hAnsi="Cambria Math"/>
                <w:sz w:val="28"/>
                <w:szCs w:val="28"/>
              </w:rPr>
              <m:t>ρV</m:t>
            </m:r>
          </m:den>
        </m:f>
      </m:oMath>
      <w:r>
        <w:rPr>
          <w:rFonts w:ascii="Times New Roman" w:eastAsia="新宋体" w:hAnsi="Times New Roman" w:hint="eastAsia"/>
          <w:szCs w:val="21"/>
          <w:u w:val="single"/>
        </w:rPr>
        <w:t>（或其他正确答案）　</w:t>
      </w:r>
      <w:r>
        <w:rPr>
          <w:rFonts w:ascii="Times New Roman" w:eastAsia="新宋体" w:hAnsi="Times New Roman" w:hint="eastAsia"/>
          <w:szCs w:val="21"/>
        </w:rPr>
        <w:t xml:space="preserve"> mol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w:t>
      </w:r>
    </w:p>
    <w:p w:rsidR="0F8DA5B4" w14:paraId="2E4380B4"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1182626" cy="1322835"/>
            <wp:effectExtent l="0" t="0" r="0" b="0"/>
            <wp:docPr id="4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24"/>
                    <pic:cNvPicPr/>
                  </pic:nvPicPr>
                  <pic:blipFill>
                    <a:blip xmlns:r="http://schemas.openxmlformats.org/officeDocument/2006/relationships" r:embed="rId48" cstate="print"/>
                    <a:stretch>
                      <a:fillRect/>
                    </a:stretch>
                  </pic:blipFill>
                  <pic:spPr>
                    <a:xfrm>
                      <a:off x="0" y="0"/>
                      <a:ext cx="1182626" cy="1322835"/>
                    </a:xfrm>
                    <a:prstGeom prst="rect">
                      <a:avLst/>
                    </a:prstGeom>
                  </pic:spPr>
                </pic:pic>
              </a:graphicData>
            </a:graphic>
          </wp:inline>
        </w:drawing>
      </w:r>
    </w:p>
    <w:p w:rsidR="0024353C" w14:paraId="6EAD478A" w14:textId="77777777">
      <w:pPr>
        <w:pStyle w:val="BorderColor02780102"/>
        <w:spacing w:line="360" w:lineRule="auto"/>
        <w:ind w:left="273" w:leftChars="130"/>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m:oMath>
        <m:r>
          <w:rPr>
            <w:rFonts w:ascii="Cambria Math" w:eastAsia="新宋体" w:hAnsi="Cambria Math" w:hint="eastAsia"/>
            <w:szCs w:val="21"/>
          </w:rPr>
          <m:t>Si</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+MgC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高温</m:t>
                </m:r>
              </m:e>
              <m:lim>
                <m:r>
                  <w:rPr>
                    <w:rFonts w:ascii="Cambria Math" w:eastAsia="新宋体" w:hAnsi="Cambria Math"/>
                    <w:sz w:val="28"/>
                    <w:szCs w:val="28"/>
                  </w:rPr>
                  <m:t>¯</m:t>
                </m:r>
              </m:lim>
            </m:limLow>
          </m:num>
          <m:den/>
        </m:f>
        <m:r>
          <w:rPr>
            <w:rFonts w:ascii="Cambria Math" w:eastAsia="新宋体" w:hAnsi="Cambria Math"/>
            <w:szCs w:val="21"/>
          </w:rPr>
          <m:t>MgSi</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m:t>
        </m:r>
      </m:oMath>
      <w:r>
        <w:rPr>
          <w:rFonts w:ascii="Times New Roman" w:eastAsia="新宋体" w:hAnsi="Times New Roman" w:hint="eastAsia"/>
          <w:szCs w:val="21"/>
        </w:rPr>
        <w:t>；</w:t>
      </w:r>
    </w:p>
    <w:p w:rsidR="004E5AE9" w14:paraId="089E6449"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1.75</w:t>
      </w:r>
      <w:r>
        <w:rPr>
          <w:rFonts w:ascii="Times New Roman" w:eastAsia="新宋体" w:hAnsi="Times New Roman" w:hint="eastAsia"/>
          <w:szCs w:val="21"/>
        </w:rPr>
        <w:t>；</w:t>
      </w:r>
    </w:p>
    <w:p w:rsidR="005A281C" w14:paraId="3F79EE6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3.2</w:t>
      </w:r>
      <w:r>
        <w:rPr>
          <w:rFonts w:ascii="Times New Roman" w:eastAsia="新宋体" w:hAnsi="Times New Roman" w:hint="eastAsia"/>
          <w:szCs w:val="21"/>
        </w:rPr>
        <w:t>≤</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（或</w:t>
      </w:r>
      <w:r>
        <w:rPr>
          <w:rFonts w:ascii="Times New Roman" w:eastAsia="新宋体" w:hAnsi="Times New Roman" w:hint="eastAsia"/>
          <w:szCs w:val="21"/>
        </w:rPr>
        <w:t>3.2</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w:t>
      </w:r>
    </w:p>
    <w:p w:rsidR="009A52EA" w14:paraId="43BBD3DD"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）两步合并可能会导致</w:t>
      </w:r>
      <w:r>
        <w:rPr>
          <w:rFonts w:ascii="Times New Roman" w:eastAsia="新宋体" w:hAnsi="Times New Roman" w:hint="eastAsia"/>
          <w:szCs w:val="21"/>
        </w:rPr>
        <w:t>Al</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溶解，降低产品纯度</w:t>
      </w:r>
      <w:r>
        <w:rPr>
          <w:rFonts w:ascii="Times New Roman" w:eastAsia="新宋体" w:hAnsi="Times New Roman" w:hint="eastAsia"/>
          <w:szCs w:val="21"/>
        </w:rPr>
        <w:t xml:space="preserve">     </w:t>
      </w:r>
      <w:r>
        <w:rPr>
          <w:rFonts w:ascii="Times New Roman" w:eastAsia="新宋体" w:hAnsi="Times New Roman" w:hint="eastAsia"/>
          <w:szCs w:val="21"/>
        </w:rPr>
        <w:t>酸性条件下</w:t>
      </w:r>
      <w:r>
        <w:rPr>
          <w:rFonts w:ascii="Times New Roman" w:eastAsia="新宋体" w:hAnsi="Times New Roman" w:hint="eastAsia"/>
          <w:szCs w:val="21"/>
        </w:rPr>
        <w:t>Cl</w:t>
      </w:r>
      <w:r>
        <w:rPr>
          <w:rFonts w:ascii="Times New Roman" w:eastAsia="新宋体" w:hAnsi="Times New Roman" w:hint="eastAsia"/>
          <w:sz w:val="24"/>
          <w:szCs w:val="24"/>
          <w:vertAlign w:val="superscript"/>
        </w:rPr>
        <w:t>﹣</w:t>
      </w:r>
      <w:r>
        <w:rPr>
          <w:rFonts w:ascii="Times New Roman" w:eastAsia="新宋体" w:hAnsi="Times New Roman" w:hint="eastAsia"/>
          <w:szCs w:val="21"/>
        </w:rPr>
        <w:t>能还原</w:t>
      </w:r>
      <m:oMath>
        <m:r>
          <w:rPr>
            <w:rFonts w:ascii="Cambria Math" w:eastAsia="新宋体" w:hAnsi="Cambria Math" w:hint="eastAsia"/>
            <w:szCs w:val="21"/>
          </w:rPr>
          <m:t>C</m:t>
        </m:r>
        <m:sSub>
          <m:sSubPr>
            <m:ctrlPr>
              <w:rPr>
                <w:rFonts w:ascii="Cambria Math" w:hAnsi="Cambria Math"/>
              </w:rPr>
            </m:ctrlPr>
          </m:sSubPr>
          <m:e>
            <m:r>
              <w:rPr>
                <w:rFonts w:ascii="Cambria Math" w:eastAsia="新宋体" w:hAnsi="Cambria Math"/>
                <w:szCs w:val="21"/>
              </w:rPr>
              <m:t>r</m:t>
            </m:r>
          </m:e>
          <m:sub>
            <m:r>
              <w:rPr>
                <w:rFonts w:ascii="Cambria Math" w:eastAsia="新宋体" w:hAnsi="Cambria Math"/>
                <w:szCs w:val="21"/>
              </w:rPr>
              <m:t>2</m:t>
            </m:r>
          </m:sub>
        </m:sSub>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7</m:t>
            </m:r>
          </m:sub>
          <m:sup>
            <m:r>
              <w:rPr>
                <w:rFonts w:ascii="Cambria Math" w:eastAsia="新宋体" w:hAnsi="Cambria Math"/>
                <w:szCs w:val="21"/>
              </w:rPr>
              <m:t>2-</m:t>
            </m:r>
          </m:sup>
        </m:sSubSup>
      </m:oMath>
      <w:r>
        <w:rPr>
          <w:rFonts w:ascii="Times New Roman" w:eastAsia="新宋体" w:hAnsi="Times New Roman" w:hint="eastAsia"/>
          <w:szCs w:val="21"/>
        </w:rPr>
        <w:t>，降低产品产率并产生污染性气体</w:t>
      </w:r>
      <w:r>
        <w:rPr>
          <w:rFonts w:ascii="Times New Roman" w:eastAsia="新宋体" w:hAnsi="Times New Roman" w:hint="eastAsia"/>
          <w:szCs w:val="21"/>
        </w:rPr>
        <w:t>Cl</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0AC09DF" w14:paraId="17BB951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m:oMath>
        <m:r>
          <w:rPr>
            <w:rFonts w:ascii="Cambria Math" w:eastAsia="新宋体" w:hAnsi="Cambria Math" w:hint="eastAsia"/>
            <w:szCs w:val="21"/>
          </w:rPr>
          <m:t>N</m:t>
        </m:r>
        <m:sSub>
          <m:sSubPr>
            <m:ctrlPr>
              <w:rPr>
                <w:rFonts w:ascii="Cambria Math" w:hAnsi="Cambria Math"/>
              </w:rPr>
            </m:ctrlPr>
          </m:sSubPr>
          <m:e>
            <m:r>
              <w:rPr>
                <w:rFonts w:ascii="Cambria Math" w:eastAsia="新宋体" w:hAnsi="Cambria Math"/>
                <w:szCs w:val="21"/>
              </w:rPr>
              <m:t>a</m:t>
            </m:r>
          </m:e>
          <m:sub>
            <m:r>
              <w:rPr>
                <w:rFonts w:ascii="Cambria Math" w:eastAsia="新宋体" w:hAnsi="Cambria Math"/>
                <w:szCs w:val="21"/>
              </w:rPr>
              <m:t>2</m:t>
            </m:r>
          </m:sub>
        </m:sSub>
        <m:r>
          <w:rPr>
            <w:rFonts w:ascii="Cambria Math" w:eastAsia="新宋体" w:hAnsi="Cambria Math"/>
            <w:szCs w:val="21"/>
          </w:rPr>
          <m:t>C</m:t>
        </m:r>
        <m:sSub>
          <m:sSubPr>
            <m:ctrlPr>
              <w:rPr>
                <w:rFonts w:ascii="Cambria Math" w:hAnsi="Cambria Math"/>
              </w:rPr>
            </m:ctrlPr>
          </m:sSubPr>
          <m:e>
            <m:r>
              <w:rPr>
                <w:rFonts w:ascii="Cambria Math" w:eastAsia="新宋体" w:hAnsi="Cambria Math"/>
                <w:szCs w:val="21"/>
              </w:rPr>
              <m:t>r</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7</m:t>
            </m:r>
          </m:sub>
        </m:sSub>
        <m:r>
          <w:rPr>
            <w:rFonts w:ascii="Cambria Math" w:eastAsia="新宋体" w:hAnsi="Cambria Math"/>
            <w:szCs w:val="21"/>
          </w:rPr>
          <m:t>+2N</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4</m:t>
            </m:r>
          </m:sub>
        </m:sSub>
        <m:r>
          <w:rPr>
            <w:rFonts w:ascii="Cambria Math" w:eastAsia="新宋体" w:hAnsi="Cambria Math"/>
            <w:szCs w:val="21"/>
          </w:rPr>
          <m:t>Cl</m:t>
        </m:r>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m:t>
                </m:r>
              </m:e>
              <m:lim>
                <m:r>
                  <w:rPr>
                    <w:rFonts w:ascii="Cambria Math" w:eastAsia="新宋体" w:hAnsi="Cambria Math"/>
                    <w:sz w:val="28"/>
                    <w:szCs w:val="28"/>
                  </w:rPr>
                  <m:t>¯</m:t>
                </m:r>
              </m:lim>
            </m:limLow>
          </m:num>
          <m:den/>
        </m:f>
        <m:r>
          <w:rPr>
            <w:rFonts w:ascii="Cambria Math" w:eastAsia="新宋体" w:hAnsi="Cambria Math"/>
            <w:szCs w:val="21"/>
          </w:rPr>
          <m:t>C</m:t>
        </m:r>
        <m:sSub>
          <m:sSubPr>
            <m:ctrlPr>
              <w:rPr>
                <w:rFonts w:ascii="Cambria Math" w:hAnsi="Cambria Math"/>
              </w:rPr>
            </m:ctrlPr>
          </m:sSubPr>
          <m:e>
            <m:r>
              <w:rPr>
                <w:rFonts w:ascii="Cambria Math" w:eastAsia="新宋体" w:hAnsi="Cambria Math"/>
                <w:szCs w:val="21"/>
              </w:rPr>
              <m:t>r</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N</m:t>
            </m:r>
          </m:e>
          <m:sub>
            <m:r>
              <w:rPr>
                <w:rFonts w:ascii="Cambria Math" w:eastAsia="新宋体" w:hAnsi="Cambria Math"/>
                <w:szCs w:val="21"/>
              </w:rPr>
              <m:t>2</m:t>
            </m:r>
          </m:sub>
        </m:sSub>
        <m:r>
          <w:rPr>
            <w:rFonts w:ascii="Cambria Math" w:eastAsia="新宋体" w:hAnsi="Cambria Math"/>
            <w:szCs w:val="21"/>
          </w:rPr>
          <m:t>↑+2NaCl+4</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m:t>
        </m:r>
      </m:oMath>
      <w:r>
        <w:rPr>
          <w:rFonts w:ascii="Times New Roman" w:eastAsia="新宋体" w:hAnsi="Times New Roman" w:hint="eastAsia"/>
          <w:szCs w:val="21"/>
        </w:rPr>
        <w:t>；</w:t>
      </w:r>
    </w:p>
    <w:p w:rsidR="00C52DED" w14:paraId="125331A1"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O</w:t>
      </w:r>
      <w:r>
        <w:rPr>
          <w:rFonts w:ascii="Times New Roman" w:eastAsia="新宋体" w:hAnsi="Times New Roman" w:hint="eastAsia"/>
          <w:sz w:val="24"/>
          <w:szCs w:val="24"/>
          <w:vertAlign w:val="superscript"/>
        </w:rPr>
        <w:t>2</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 xml:space="preserve"> </w:t>
      </w:r>
      <m:oMath>
        <m:f>
          <m:fPr>
            <m:ctrlPr>
              <w:rPr>
                <w:rFonts w:ascii="Cambria Math" w:eastAsia="新宋体" w:hAnsi="Cambria Math" w:hint="eastAsia"/>
                <w:sz w:val="28"/>
                <w:szCs w:val="28"/>
              </w:rPr>
            </m:ctrlPr>
          </m:fPr>
          <m:num>
            <m:r>
              <w:rPr>
                <w:rFonts w:ascii="Cambria Math" w:eastAsia="新宋体" w:hAnsi="Cambria Math"/>
                <w:sz w:val="28"/>
                <w:szCs w:val="28"/>
              </w:rPr>
              <m:t>3.04×1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23</m:t>
                </m:r>
              </m:sup>
            </m:sSup>
          </m:num>
          <m:den>
            <m:r>
              <w:rPr>
                <w:rFonts w:ascii="Cambria Math" w:eastAsia="新宋体" w:hAnsi="Cambria Math"/>
                <w:sz w:val="28"/>
                <w:szCs w:val="28"/>
              </w:rPr>
              <m:t>ρV</m:t>
            </m:r>
          </m:den>
        </m:f>
      </m:oMath>
      <w:r>
        <w:rPr>
          <w:rFonts w:ascii="Times New Roman" w:eastAsia="新宋体" w:hAnsi="Times New Roman" w:hint="eastAsia"/>
          <w:szCs w:val="21"/>
        </w:rPr>
        <w:t>（或其他正确答案）。</w:t>
      </w:r>
    </w:p>
    <w:p w:rsidR="00CB4B8A" w14:paraId="1CA3AFA7" w14:textId="77777777">
      <w:pPr>
        <w:pStyle w:val="BorderColor02780102"/>
        <w:spacing w:line="360" w:lineRule="auto"/>
        <w:ind w:left="273" w:leftChars="130"/>
      </w:pPr>
      <w:r>
        <w:rPr>
          <w:rFonts w:ascii="Times New Roman" w:eastAsia="新宋体" w:hAnsi="Times New Roman" w:hint="eastAsia"/>
          <w:color w:val="0000FF"/>
          <w:szCs w:val="21"/>
        </w:rPr>
        <w:t>【分析】</w:t>
      </w:r>
      <w:r>
        <w:rPr>
          <w:rFonts w:ascii="Times New Roman" w:eastAsia="新宋体" w:hAnsi="Times New Roman" w:hint="eastAsia"/>
          <w:szCs w:val="21"/>
        </w:rPr>
        <w:t>铬铁矿（含</w:t>
      </w:r>
      <w:r>
        <w:rPr>
          <w:rFonts w:ascii="Times New Roman" w:eastAsia="新宋体" w:hAnsi="Times New Roman" w:hint="eastAsia"/>
          <w:szCs w:val="21"/>
        </w:rPr>
        <w:t>FeO</w:t>
      </w:r>
      <w:r>
        <w:rPr>
          <w:rFonts w:ascii="Times New Roman" w:eastAsia="新宋体" w:hAnsi="Times New Roman" w:hint="eastAsia"/>
          <w:szCs w:val="21"/>
        </w:rPr>
        <w:t>•</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和少量</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Al</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）加入碳酸镁与二氧化硅反应生成</w:t>
      </w:r>
      <w:r>
        <w:rPr>
          <w:rFonts w:ascii="Times New Roman" w:eastAsia="新宋体" w:hAnsi="Times New Roman" w:hint="eastAsia"/>
          <w:szCs w:val="21"/>
        </w:rPr>
        <w:t>MgSiO</w:t>
      </w:r>
      <w:r>
        <w:rPr>
          <w:rFonts w:ascii="Times New Roman" w:eastAsia="新宋体" w:hAnsi="Times New Roman" w:hint="eastAsia"/>
          <w:sz w:val="24"/>
          <w:szCs w:val="24"/>
          <w:vertAlign w:val="subscript"/>
        </w:rPr>
        <w:t>3</w:t>
      </w:r>
      <w:r>
        <w:rPr>
          <w:rFonts w:ascii="Times New Roman" w:eastAsia="新宋体" w:hAnsi="Times New Roman" w:hint="eastAsia"/>
          <w:szCs w:val="21"/>
        </w:rPr>
        <w:t>，“焙烧”时</w:t>
      </w:r>
      <w:r>
        <w:rPr>
          <w:rFonts w:ascii="Times New Roman" w:eastAsia="新宋体" w:hAnsi="Times New Roman" w:hint="eastAsia"/>
          <w:szCs w:val="21"/>
        </w:rPr>
        <w:t>FeO</w:t>
      </w:r>
      <w:r>
        <w:rPr>
          <w:rFonts w:ascii="Times New Roman" w:eastAsia="新宋体" w:hAnsi="Times New Roman" w:hint="eastAsia"/>
          <w:szCs w:val="21"/>
        </w:rPr>
        <w:t>•</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与</w:t>
      </w:r>
      <w:r>
        <w:rPr>
          <w:rFonts w:ascii="Times New Roman" w:eastAsia="新宋体" w:hAnsi="Times New Roman" w:hint="eastAsia"/>
          <w:szCs w:val="21"/>
        </w:rPr>
        <w:t>NaOH</w:t>
      </w:r>
      <w:r>
        <w:rPr>
          <w:rFonts w:ascii="Times New Roman" w:eastAsia="新宋体" w:hAnsi="Times New Roman" w:hint="eastAsia"/>
          <w:szCs w:val="21"/>
        </w:rPr>
        <w:t>和</w:t>
      </w:r>
      <w:r>
        <w:rPr>
          <w:rFonts w:ascii="Times New Roman" w:eastAsia="新宋体" w:hAnsi="Times New Roman" w:hint="eastAsia"/>
          <w:szCs w:val="21"/>
        </w:rPr>
        <w:t>O</w:t>
      </w:r>
      <w:r>
        <w:rPr>
          <w:rFonts w:ascii="Times New Roman" w:eastAsia="新宋体" w:hAnsi="Times New Roman" w:hint="eastAsia"/>
          <w:sz w:val="24"/>
          <w:szCs w:val="24"/>
          <w:vertAlign w:val="subscript"/>
        </w:rPr>
        <w:t>2</w:t>
      </w:r>
      <w:r>
        <w:rPr>
          <w:rFonts w:ascii="Times New Roman" w:eastAsia="新宋体" w:hAnsi="Times New Roman" w:hint="eastAsia"/>
          <w:szCs w:val="21"/>
        </w:rPr>
        <w:t>在高温下反应生成</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CrO</w:t>
      </w:r>
      <w:r>
        <w:rPr>
          <w:rFonts w:ascii="Times New Roman" w:eastAsia="新宋体" w:hAnsi="Times New Roman" w:hint="eastAsia"/>
          <w:sz w:val="24"/>
          <w:szCs w:val="24"/>
          <w:vertAlign w:val="subscript"/>
        </w:rPr>
        <w:t>4</w:t>
      </w:r>
      <w:r>
        <w:rPr>
          <w:rFonts w:ascii="Times New Roman" w:eastAsia="新宋体" w:hAnsi="Times New Roman" w:hint="eastAsia"/>
          <w:szCs w:val="21"/>
        </w:rPr>
        <w:t>，“水浸”</w:t>
      </w:r>
      <w:r>
        <w:rPr>
          <w:rFonts w:ascii="Times New Roman" w:eastAsia="新宋体" w:hAnsi="Times New Roman" w:hint="eastAsia"/>
          <w:szCs w:val="21"/>
        </w:rPr>
        <w:t>所得浸渣的</w:t>
      </w:r>
      <w:r>
        <w:rPr>
          <w:rFonts w:ascii="Times New Roman" w:eastAsia="新宋体" w:hAnsi="Times New Roman" w:hint="eastAsia"/>
          <w:szCs w:val="21"/>
        </w:rPr>
        <w:t>主要成分为</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MgSiO</w:t>
      </w:r>
      <w:r>
        <w:rPr>
          <w:rFonts w:ascii="Times New Roman" w:eastAsia="新宋体" w:hAnsi="Times New Roman" w:hint="eastAsia"/>
          <w:sz w:val="24"/>
          <w:szCs w:val="24"/>
          <w:vertAlign w:val="subscript"/>
        </w:rPr>
        <w:t>3</w:t>
      </w:r>
      <w:r>
        <w:rPr>
          <w:rFonts w:ascii="Times New Roman" w:eastAsia="新宋体" w:hAnsi="Times New Roman" w:hint="eastAsia"/>
          <w:szCs w:val="21"/>
        </w:rPr>
        <w:t>，加入硫酸调</w:t>
      </w:r>
      <w:r>
        <w:rPr>
          <w:rFonts w:ascii="Times New Roman" w:eastAsia="新宋体" w:hAnsi="Times New Roman" w:hint="eastAsia"/>
          <w:szCs w:val="21"/>
        </w:rPr>
        <w:t>pH</w:t>
      </w:r>
      <w:r>
        <w:rPr>
          <w:rFonts w:ascii="Times New Roman" w:eastAsia="新宋体" w:hAnsi="Times New Roman" w:hint="eastAsia"/>
          <w:szCs w:val="21"/>
        </w:rPr>
        <w:t>得到</w:t>
      </w:r>
      <w:r>
        <w:rPr>
          <w:rFonts w:ascii="Times New Roman" w:eastAsia="新宋体" w:hAnsi="Times New Roman" w:hint="eastAsia"/>
          <w:szCs w:val="21"/>
        </w:rPr>
        <w:t>Al</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沉淀，</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CrO</w:t>
      </w:r>
      <w:r>
        <w:rPr>
          <w:rFonts w:ascii="Times New Roman" w:eastAsia="新宋体" w:hAnsi="Times New Roman" w:hint="eastAsia"/>
          <w:sz w:val="24"/>
          <w:szCs w:val="24"/>
          <w:vertAlign w:val="subscript"/>
        </w:rPr>
        <w:t>4</w:t>
      </w:r>
      <w:r>
        <w:rPr>
          <w:rFonts w:ascii="Times New Roman" w:eastAsia="新宋体" w:hAnsi="Times New Roman" w:hint="eastAsia"/>
          <w:szCs w:val="21"/>
        </w:rPr>
        <w:t>溶液加入硫酸转化为</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7</w:t>
      </w:r>
      <w:r>
        <w:rPr>
          <w:rFonts w:ascii="Times New Roman" w:eastAsia="新宋体" w:hAnsi="Times New Roman" w:hint="eastAsia"/>
          <w:szCs w:val="21"/>
        </w:rPr>
        <w:t>，“热还原”过程为</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Cl</w:t>
      </w:r>
      <w:r>
        <w:rPr>
          <w:rFonts w:ascii="Times New Roman" w:eastAsia="新宋体" w:hAnsi="Times New Roman" w:hint="eastAsia"/>
          <w:szCs w:val="21"/>
        </w:rPr>
        <w:t>与</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7</w:t>
      </w:r>
      <w:r>
        <w:rPr>
          <w:rFonts w:ascii="Times New Roman" w:eastAsia="新宋体" w:hAnsi="Times New Roman" w:hint="eastAsia"/>
          <w:szCs w:val="21"/>
        </w:rPr>
        <w:t>反应生成</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N</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F125E88" w14:paraId="4E965C0E" w14:textId="77777777">
      <w:pPr>
        <w:pStyle w:val="BorderColor02780102"/>
        <w:spacing w:line="360" w:lineRule="auto"/>
        <w:ind w:left="273" w:leftChars="130"/>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）焙烧时，碳酸镁与二氧化硅反应生成</w:t>
      </w:r>
      <w:r>
        <w:rPr>
          <w:rFonts w:ascii="Times New Roman" w:eastAsia="新宋体" w:hAnsi="Times New Roman" w:hint="eastAsia"/>
          <w:szCs w:val="21"/>
        </w:rPr>
        <w:t>MgSiO</w:t>
      </w:r>
      <w:r>
        <w:rPr>
          <w:rFonts w:ascii="Times New Roman" w:eastAsia="新宋体" w:hAnsi="Times New Roman" w:hint="eastAsia"/>
          <w:sz w:val="24"/>
          <w:szCs w:val="24"/>
          <w:vertAlign w:val="subscript"/>
        </w:rPr>
        <w:t>3</w:t>
      </w:r>
      <w:r>
        <w:rPr>
          <w:rFonts w:ascii="Times New Roman" w:eastAsia="新宋体" w:hAnsi="Times New Roman" w:hint="eastAsia"/>
          <w:szCs w:val="21"/>
        </w:rPr>
        <w:t>和二氧化碳，化学方程式为：</w:t>
      </w:r>
      <m:oMath>
        <m:r>
          <w:rPr>
            <w:rFonts w:ascii="Cambria Math" w:eastAsia="新宋体" w:hAnsi="Cambria Math" w:hint="eastAsia"/>
            <w:szCs w:val="21"/>
          </w:rPr>
          <m:t>Si</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+MgC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高温</m:t>
                </m:r>
              </m:e>
              <m:lim>
                <m:r>
                  <w:rPr>
                    <w:rFonts w:ascii="Cambria Math" w:eastAsia="新宋体" w:hAnsi="Cambria Math"/>
                    <w:sz w:val="28"/>
                    <w:szCs w:val="28"/>
                  </w:rPr>
                  <m:t>¯</m:t>
                </m:r>
              </m:lim>
            </m:limLow>
          </m:num>
          <m:den/>
        </m:f>
        <m:r>
          <w:rPr>
            <w:rFonts w:ascii="Cambria Math" w:eastAsia="新宋体" w:hAnsi="Cambria Math"/>
            <w:szCs w:val="21"/>
          </w:rPr>
          <m:t>MgSi</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m:t>
        </m:r>
      </m:oMath>
      <w:r>
        <w:rPr>
          <w:rFonts w:ascii="Times New Roman" w:eastAsia="新宋体" w:hAnsi="Times New Roman" w:hint="eastAsia"/>
          <w:szCs w:val="21"/>
        </w:rPr>
        <w:t>，</w:t>
      </w:r>
    </w:p>
    <w:p w:rsidR="0F2F81E4" w14:paraId="79565C60" w14:textId="77777777">
      <w:pPr>
        <w:pStyle w:val="BorderColor02780102"/>
        <w:spacing w:line="360" w:lineRule="auto"/>
        <w:ind w:left="273" w:leftChars="130"/>
      </w:pPr>
      <w:r>
        <w:rPr>
          <w:rFonts w:ascii="Times New Roman" w:eastAsia="新宋体" w:hAnsi="Times New Roman" w:hint="eastAsia"/>
          <w:szCs w:val="21"/>
        </w:rPr>
        <w:t>故答案为：</w:t>
      </w:r>
      <m:oMath>
        <m:r>
          <w:rPr>
            <w:rFonts w:ascii="Cambria Math" w:eastAsia="新宋体" w:hAnsi="Cambria Math" w:hint="eastAsia"/>
            <w:szCs w:val="21"/>
          </w:rPr>
          <m:t>Si</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+MgC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高温</m:t>
                </m:r>
              </m:e>
              <m:lim>
                <m:r>
                  <w:rPr>
                    <w:rFonts w:ascii="Cambria Math" w:eastAsia="新宋体" w:hAnsi="Cambria Math"/>
                    <w:sz w:val="28"/>
                    <w:szCs w:val="28"/>
                  </w:rPr>
                  <m:t>¯</m:t>
                </m:r>
              </m:lim>
            </m:limLow>
          </m:num>
          <m:den/>
        </m:f>
        <m:r>
          <w:rPr>
            <w:rFonts w:ascii="Cambria Math" w:eastAsia="新宋体" w:hAnsi="Cambria Math"/>
            <w:szCs w:val="21"/>
          </w:rPr>
          <m:t>MgSi</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m:t>
        </m:r>
      </m:oMath>
      <w:r>
        <w:rPr>
          <w:rFonts w:ascii="Times New Roman" w:eastAsia="新宋体" w:hAnsi="Times New Roman" w:hint="eastAsia"/>
          <w:szCs w:val="21"/>
        </w:rPr>
        <w:t>；</w:t>
      </w:r>
    </w:p>
    <w:p w:rsidR="0F3BC98E" w14:paraId="0122C02C"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）“焙烧”时，</w:t>
      </w:r>
      <w:r>
        <w:rPr>
          <w:rFonts w:ascii="Times New Roman" w:eastAsia="新宋体" w:hAnsi="Times New Roman" w:hint="eastAsia"/>
          <w:szCs w:val="21"/>
        </w:rPr>
        <w:t>FeO</w:t>
      </w:r>
      <w:r>
        <w:rPr>
          <w:rFonts w:ascii="Times New Roman" w:eastAsia="新宋体" w:hAnsi="Times New Roman" w:hint="eastAsia"/>
          <w:szCs w:val="21"/>
        </w:rPr>
        <w:t>•</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发生反应的化学方程式为</w:t>
      </w:r>
      <m:oMath>
        <m:r>
          <w:rPr>
            <w:rFonts w:ascii="Cambria Math" w:eastAsia="新宋体" w:hAnsi="Cambria Math" w:hint="eastAsia"/>
            <w:szCs w:val="21"/>
          </w:rPr>
          <m:t>4FeO</m:t>
        </m:r>
        <m:r>
          <w:rPr>
            <w:rFonts w:ascii="Cambria Math" w:eastAsia="新宋体" w:hAnsi="Cambria Math" w:hint="eastAsia"/>
            <w:szCs w:val="21"/>
          </w:rPr>
          <m:t>⋅</m:t>
        </m:r>
        <m:r>
          <w:rPr>
            <w:rFonts w:ascii="Cambria Math" w:eastAsia="新宋体" w:hAnsi="Cambria Math" w:hint="eastAsia"/>
            <w:szCs w:val="21"/>
          </w:rPr>
          <m:t>C</m:t>
        </m:r>
        <m:sSub>
          <m:sSubPr>
            <m:ctrlPr>
              <w:rPr>
                <w:rFonts w:ascii="Cambria Math" w:hAnsi="Cambria Math"/>
              </w:rPr>
            </m:ctrlPr>
          </m:sSubPr>
          <m:e>
            <m:r>
              <w:rPr>
                <w:rFonts w:ascii="Cambria Math" w:eastAsia="新宋体" w:hAnsi="Cambria Math"/>
                <w:szCs w:val="21"/>
              </w:rPr>
              <m:t>r</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+16NaOH+7</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limLow>
          <m:limLowPr>
            <m:ctrlPr>
              <w:rPr>
                <w:rFonts w:ascii="Cambria Math" w:hAnsi="Cambria Math"/>
              </w:rPr>
            </m:ctrlPr>
          </m:limLowPr>
          <m:e>
            <m:limLow>
              <m:limLowPr>
                <m:ctrlPr>
                  <w:rPr>
                    <w:rFonts w:ascii="Cambria Math" w:hAnsi="Cambria Math"/>
                  </w:rPr>
                </m:ctrlPr>
              </m:limLowPr>
              <m:e>
                <m:r>
                  <w:rPr>
                    <w:rFonts w:ascii="Cambria Math" w:eastAsia="新宋体" w:hAnsi="Cambria Math"/>
                    <w:szCs w:val="21"/>
                  </w:rPr>
                  <m:t>高温</m:t>
                </m:r>
              </m:e>
              <m:lim>
                <m:r>
                  <w:rPr>
                    <w:rFonts w:ascii="Cambria Math" w:eastAsia="新宋体" w:hAnsi="Cambria Math"/>
                    <w:szCs w:val="21"/>
                  </w:rPr>
                  <m:t>¯</m:t>
                </m:r>
              </m:lim>
            </m:limLow>
          </m:e>
          <m:lim>
            <m:r>
              <w:rPr>
                <w:rFonts w:ascii="Cambria Math" w:eastAsia="新宋体" w:hAnsi="Cambria Math"/>
                <w:szCs w:val="21"/>
              </w:rPr>
              <m:t>¯</m:t>
            </m:r>
          </m:lim>
        </m:limLow>
        <m:r>
          <w:rPr>
            <w:rFonts w:ascii="Cambria Math" w:eastAsia="新宋体" w:hAnsi="Cambria Math"/>
            <w:szCs w:val="21"/>
          </w:rPr>
          <m:t>2F</m:t>
        </m:r>
        <m:sSub>
          <m:sSubPr>
            <m:ctrlPr>
              <w:rPr>
                <w:rFonts w:ascii="Cambria Math" w:hAnsi="Cambria Math"/>
              </w:rPr>
            </m:ctrlPr>
          </m:sSubPr>
          <m:e>
            <m:r>
              <w:rPr>
                <w:rFonts w:ascii="Cambria Math" w:eastAsia="新宋体" w:hAnsi="Cambria Math"/>
                <w:szCs w:val="21"/>
              </w:rPr>
              <m:t>e</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m:t>
        </m:r>
      </m:oMath>
      <w:r>
        <w:rPr>
          <w:rFonts w:ascii="Times New Roman" w:eastAsia="新宋体" w:hAnsi="Times New Roman" w:hint="eastAsia"/>
          <w:szCs w:val="21"/>
        </w:rPr>
        <w:t>8Na</w:t>
      </w:r>
      <w:r>
        <w:rPr>
          <w:rFonts w:ascii="Times New Roman" w:eastAsia="新宋体" w:hAnsi="Times New Roman" w:hint="eastAsia"/>
          <w:sz w:val="24"/>
          <w:szCs w:val="24"/>
          <w:vertAlign w:val="subscript"/>
        </w:rPr>
        <w:t>2</w:t>
      </w:r>
      <w:r>
        <w:rPr>
          <w:rFonts w:ascii="Times New Roman" w:eastAsia="新宋体" w:hAnsi="Times New Roman" w:hint="eastAsia"/>
          <w:szCs w:val="21"/>
        </w:rPr>
        <w:t>CrO</w:t>
      </w:r>
      <w:r>
        <w:rPr>
          <w:rFonts w:ascii="Times New Roman" w:eastAsia="新宋体" w:hAnsi="Times New Roman" w:hint="eastAsia"/>
          <w:sz w:val="24"/>
          <w:szCs w:val="24"/>
          <w:vertAlign w:val="subscript"/>
        </w:rPr>
        <w:t>4</w:t>
      </w:r>
      <w:r>
        <w:rPr>
          <w:rFonts w:ascii="Times New Roman" w:eastAsia="新宋体" w:hAnsi="Times New Roman" w:hint="eastAsia"/>
          <w:szCs w:val="21"/>
        </w:rPr>
        <w:t>+8H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，每消耗</w:t>
      </w:r>
      <w:r>
        <w:rPr>
          <w:rFonts w:ascii="Times New Roman" w:eastAsia="新宋体" w:hAnsi="Times New Roman" w:hint="eastAsia"/>
          <w:szCs w:val="21"/>
        </w:rPr>
        <w:t xml:space="preserve">1mol </w:t>
      </w:r>
      <w:r>
        <w:rPr>
          <w:rFonts w:ascii="Times New Roman" w:eastAsia="新宋体" w:hAnsi="Times New Roman" w:hint="eastAsia"/>
          <w:szCs w:val="21"/>
        </w:rPr>
        <w:t>FeO</w:t>
      </w:r>
      <w:r>
        <w:rPr>
          <w:rFonts w:ascii="Times New Roman" w:eastAsia="新宋体" w:hAnsi="Times New Roman" w:hint="eastAsia"/>
          <w:szCs w:val="21"/>
        </w:rPr>
        <w:t>•</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，需消耗</w:t>
      </w:r>
      <w:r>
        <w:rPr>
          <w:rFonts w:ascii="Times New Roman" w:eastAsia="新宋体" w:hAnsi="Times New Roman" w:hint="eastAsia"/>
          <w:szCs w:val="21"/>
        </w:rPr>
        <w:t>1.75mol 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F47BD91" w14:paraId="2D32FDAD"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1.75</w:t>
      </w:r>
      <w:r>
        <w:rPr>
          <w:rFonts w:ascii="Times New Roman" w:eastAsia="新宋体" w:hAnsi="Times New Roman" w:hint="eastAsia"/>
          <w:szCs w:val="21"/>
        </w:rPr>
        <w:t>；</w:t>
      </w:r>
    </w:p>
    <w:p w:rsidR="0F525336" w14:paraId="183A975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浸渣的</w:t>
      </w:r>
      <w:r>
        <w:rPr>
          <w:rFonts w:ascii="Times New Roman" w:eastAsia="新宋体" w:hAnsi="Times New Roman" w:hint="eastAsia"/>
          <w:szCs w:val="21"/>
        </w:rPr>
        <w:t>主要成分为</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MgSiO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从浸渣中</w:t>
      </w:r>
      <w:r>
        <w:rPr>
          <w:rFonts w:ascii="Times New Roman" w:eastAsia="新宋体" w:hAnsi="Times New Roman" w:hint="eastAsia"/>
          <w:szCs w:val="21"/>
        </w:rPr>
        <w:t>提取</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时，调节滤液</w:t>
      </w:r>
      <w:r>
        <w:rPr>
          <w:rFonts w:ascii="Times New Roman" w:eastAsia="新宋体" w:hAnsi="Times New Roman" w:hint="eastAsia"/>
          <w:szCs w:val="21"/>
        </w:rPr>
        <w:t>pH</w:t>
      </w:r>
      <w:r>
        <w:rPr>
          <w:rFonts w:ascii="Times New Roman" w:eastAsia="新宋体" w:hAnsi="Times New Roman" w:hint="eastAsia"/>
          <w:szCs w:val="21"/>
        </w:rPr>
        <w:t>的目的是将</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沉淀</w:t>
      </w:r>
      <w:r>
        <w:rPr>
          <w:rFonts w:ascii="Times New Roman" w:eastAsia="新宋体" w:hAnsi="Times New Roman" w:hint="eastAsia"/>
          <w:szCs w:val="21"/>
        </w:rPr>
        <w:t>完全，而</w:t>
      </w:r>
      <w:r>
        <w:rPr>
          <w:rFonts w:ascii="Times New Roman" w:eastAsia="新宋体" w:hAnsi="Times New Roman" w:hint="eastAsia"/>
          <w:szCs w:val="21"/>
        </w:rPr>
        <w:t>Mg</w:t>
      </w:r>
      <w:r>
        <w:rPr>
          <w:rFonts w:ascii="Times New Roman" w:eastAsia="新宋体" w:hAnsi="Times New Roman" w:hint="eastAsia"/>
          <w:sz w:val="24"/>
          <w:szCs w:val="24"/>
          <w:vertAlign w:val="superscript"/>
        </w:rPr>
        <w:t>2+</w:t>
      </w:r>
      <w:r>
        <w:rPr>
          <w:rFonts w:ascii="Times New Roman" w:eastAsia="新宋体" w:hAnsi="Times New Roman" w:hint="eastAsia"/>
          <w:szCs w:val="21"/>
        </w:rPr>
        <w:t>不形成沉淀。当</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沉淀完全时，溶液中</w:t>
      </w:r>
      <m:oMath>
        <m:r>
          <w:rPr>
            <w:rFonts w:ascii="Cambria Math" w:eastAsia="新宋体" w:hAnsi="Cambria Math" w:hint="eastAsia"/>
            <w:szCs w:val="21"/>
          </w:rPr>
          <m:t>c(O</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m:t>
        </m:r>
        <m:rad>
          <m:radPr>
            <m:ctrlPr>
              <w:rPr>
                <w:rFonts w:ascii="Cambria Math" w:hAnsi="Cambria Math"/>
              </w:rPr>
            </m:ctrlPr>
          </m:radPr>
          <m:deg>
            <m:r>
              <w:rPr>
                <w:rFonts w:ascii="Cambria Math" w:eastAsia="新宋体" w:hAnsi="Cambria Math"/>
                <w:szCs w:val="21"/>
              </w:rPr>
              <m:t>3</m:t>
            </m:r>
          </m:deg>
          <m:e>
            <m:f>
              <m:fPr>
                <m:ctrlPr>
                  <w:rPr>
                    <w:rFonts w:ascii="Cambria Math" w:eastAsia="新宋体" w:hAnsi="Cambria Math"/>
                    <w:sz w:val="28"/>
                    <w:szCs w:val="28"/>
                  </w:rPr>
                </m:ctrlPr>
              </m:fPr>
              <m:num>
                <m:r>
                  <w:rPr>
                    <w:rFonts w:ascii="Cambria Math" w:eastAsia="新宋体" w:hAnsi="Cambria Math"/>
                    <w:sz w:val="28"/>
                    <w:szCs w:val="28"/>
                  </w:rPr>
                  <m:t>4×1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-38</m:t>
                    </m:r>
                  </m:sup>
                </m:sSup>
              </m:num>
              <m:den>
                <m:r>
                  <w:rPr>
                    <w:rFonts w:ascii="Cambria Math" w:eastAsia="新宋体" w:hAnsi="Cambria Math"/>
                    <w:sz w:val="28"/>
                    <w:szCs w:val="28"/>
                  </w:rPr>
                  <m:t>1×1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-5</m:t>
                    </m:r>
                  </m:sup>
                </m:sSup>
              </m:den>
            </m:f>
          </m:e>
        </m:rad>
        <m:r>
          <w:rPr>
            <w:rFonts w:ascii="Cambria Math" w:eastAsia="新宋体" w:hAnsi="Cambria Math"/>
            <w:szCs w:val="21"/>
          </w:rPr>
          <m:t>mol⋅</m:t>
        </m:r>
        <m:sSup>
          <m:sSupPr>
            <m:ctrlPr>
              <w:rPr>
                <w:rFonts w:ascii="Cambria Math" w:hAnsi="Cambria Math"/>
              </w:rPr>
            </m:ctrlPr>
          </m:sSupPr>
          <m:e>
            <m:r>
              <w:rPr>
                <w:rFonts w:ascii="Cambria Math" w:eastAsia="新宋体" w:hAnsi="Cambria Math"/>
                <w:szCs w:val="21"/>
              </w:rPr>
              <m:t>L</m:t>
            </m:r>
          </m:e>
          <m:sup>
            <m:r>
              <w:rPr>
                <w:rFonts w:ascii="Cambria Math" w:eastAsia="新宋体" w:hAnsi="Cambria Math"/>
                <w:szCs w:val="21"/>
              </w:rPr>
              <m:t>-1</m:t>
            </m:r>
          </m:sup>
        </m:sSup>
        <m:r>
          <w:rPr>
            <w:rFonts w:ascii="Cambria Math" w:eastAsia="新宋体" w:hAnsi="Cambria Math"/>
            <w:szCs w:val="21"/>
          </w:rPr>
          <m:t>=1.6×1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-11</m:t>
            </m:r>
          </m:sup>
        </m:sSup>
        <m:r>
          <w:rPr>
            <w:rFonts w:ascii="Cambria Math" w:eastAsia="新宋体" w:hAnsi="Cambria Math"/>
            <w:szCs w:val="21"/>
          </w:rPr>
          <m:t>mol⋅</m:t>
        </m:r>
        <m:sSup>
          <m:sSupPr>
            <m:ctrlPr>
              <w:rPr>
                <w:rFonts w:ascii="Cambria Math" w:hAnsi="Cambria Math"/>
              </w:rPr>
            </m:ctrlPr>
          </m:sSupPr>
          <m:e>
            <m:r>
              <w:rPr>
                <w:rFonts w:ascii="Cambria Math" w:eastAsia="新宋体" w:hAnsi="Cambria Math"/>
                <w:szCs w:val="21"/>
              </w:rPr>
              <m:t>L</m:t>
            </m:r>
          </m:e>
          <m:sup>
            <m:r>
              <w:rPr>
                <w:rFonts w:ascii="Cambria Math" w:eastAsia="新宋体" w:hAnsi="Cambria Math"/>
                <w:szCs w:val="21"/>
              </w:rPr>
              <m:t>-1</m:t>
            </m:r>
          </m:sup>
        </m:sSup>
      </m:oMath>
      <w:r>
        <w:rPr>
          <w:rFonts w:ascii="Times New Roman" w:eastAsia="新宋体" w:hAnsi="Times New Roman" w:hint="eastAsia"/>
          <w:szCs w:val="21"/>
        </w:rPr>
        <w:t>，则</w:t>
      </w:r>
      <m:oMath>
        <m:r>
          <w:rPr>
            <w:rFonts w:ascii="Cambria Math" w:eastAsia="新宋体" w:hAnsi="Cambria Math" w:hint="eastAsia"/>
            <w:szCs w:val="21"/>
          </w:rPr>
          <m:t>c(</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m:t>
        </m:r>
        <m:f>
          <m:fPr>
            <m:ctrlPr>
              <w:rPr>
                <w:rFonts w:ascii="Cambria Math" w:eastAsia="新宋体" w:hAnsi="Cambria Math"/>
                <w:sz w:val="28"/>
                <w:szCs w:val="28"/>
              </w:rPr>
            </m:ctrlPr>
          </m:fPr>
          <m:num>
            <m:r>
              <w:rPr>
                <w:rFonts w:ascii="Cambria Math" w:eastAsia="新宋体" w:hAnsi="Cambria Math"/>
                <w:sz w:val="28"/>
                <w:szCs w:val="28"/>
              </w:rPr>
              <m:t>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-3</m:t>
                </m:r>
              </m:sup>
            </m:sSup>
          </m:num>
          <m:den>
            <m:r>
              <w:rPr>
                <w:rFonts w:ascii="Cambria Math" w:eastAsia="新宋体" w:hAnsi="Cambria Math"/>
                <w:sz w:val="28"/>
                <w:szCs w:val="28"/>
              </w:rPr>
              <m:t>1.6</m:t>
            </m:r>
          </m:den>
        </m:f>
        <m:r>
          <w:rPr>
            <w:rFonts w:ascii="Cambria Math" w:eastAsia="新宋体" w:hAnsi="Cambria Math"/>
            <w:szCs w:val="21"/>
          </w:rPr>
          <m:t>mol⋅</m:t>
        </m:r>
        <m:sSup>
          <m:sSupPr>
            <m:ctrlPr>
              <w:rPr>
                <w:rFonts w:ascii="Cambria Math" w:hAnsi="Cambria Math"/>
              </w:rPr>
            </m:ctrlPr>
          </m:sSupPr>
          <m:e>
            <m:r>
              <w:rPr>
                <w:rFonts w:ascii="Cambria Math" w:eastAsia="新宋体" w:hAnsi="Cambria Math"/>
                <w:szCs w:val="21"/>
              </w:rPr>
              <m:t>L</m:t>
            </m:r>
          </m:e>
          <m:sup>
            <m:r>
              <w:rPr>
                <w:rFonts w:ascii="Cambria Math" w:eastAsia="新宋体" w:hAnsi="Cambria Math"/>
                <w:szCs w:val="21"/>
              </w:rPr>
              <m:t>-1</m:t>
            </m:r>
          </m:sup>
        </m:sSup>
      </m:oMath>
      <w:r>
        <w:rPr>
          <w:rFonts w:ascii="Times New Roman" w:eastAsia="新宋体" w:hAnsi="Times New Roman" w:hint="eastAsia"/>
          <w:szCs w:val="21"/>
        </w:rPr>
        <w:t>，即</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3.2</w:t>
      </w:r>
      <w:r>
        <w:rPr>
          <w:rFonts w:ascii="Times New Roman" w:eastAsia="新宋体" w:hAnsi="Times New Roman" w:hint="eastAsia"/>
          <w:szCs w:val="21"/>
        </w:rPr>
        <w:t>；当</w:t>
      </w:r>
      <w:r>
        <w:rPr>
          <w:rFonts w:ascii="Times New Roman" w:eastAsia="新宋体" w:hAnsi="Times New Roman" w:hint="eastAsia"/>
          <w:szCs w:val="21"/>
        </w:rPr>
        <w:t>Mg</w:t>
      </w:r>
      <w:r>
        <w:rPr>
          <w:rFonts w:ascii="Times New Roman" w:eastAsia="新宋体" w:hAnsi="Times New Roman" w:hint="eastAsia"/>
          <w:sz w:val="24"/>
          <w:szCs w:val="24"/>
          <w:vertAlign w:val="superscript"/>
        </w:rPr>
        <w:t>2+</w:t>
      </w:r>
      <w:r>
        <w:rPr>
          <w:rFonts w:ascii="Times New Roman" w:eastAsia="新宋体" w:hAnsi="Times New Roman" w:hint="eastAsia"/>
          <w:szCs w:val="21"/>
        </w:rPr>
        <w:t>不形成沉淀时，溶液中</w:t>
      </w:r>
      <m:oMath>
        <m:r>
          <w:rPr>
            <w:rFonts w:ascii="Cambria Math" w:eastAsia="新宋体" w:hAnsi="Cambria Math" w:hint="eastAsia"/>
            <w:szCs w:val="21"/>
          </w:rPr>
          <m:t>c(O</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m:t>
        </m:r>
        <m:r>
          <w:rPr>
            <w:rFonts w:ascii="Cambria Math" w:eastAsia="新宋体" w:hAnsi="Cambria Math"/>
            <w:szCs w:val="21"/>
          </w:rPr>
          <m:t>＜</m:t>
        </m:r>
        <m:rad>
          <m:radPr>
            <m:degHide/>
            <m:ctrlPr>
              <w:rPr>
                <w:rFonts w:ascii="Cambria Math" w:hAnsi="Cambria Math"/>
              </w:rPr>
            </m:ctrlPr>
          </m:radPr>
          <m:deg/>
          <m:e>
            <m:f>
              <m:fPr>
                <m:ctrlPr>
                  <w:rPr>
                    <w:rFonts w:ascii="Cambria Math" w:eastAsia="新宋体" w:hAnsi="Cambria Math"/>
                    <w:sz w:val="28"/>
                    <w:szCs w:val="28"/>
                  </w:rPr>
                </m:ctrlPr>
              </m:fPr>
              <m:num>
                <m:r>
                  <w:rPr>
                    <w:rFonts w:ascii="Cambria Math" w:eastAsia="新宋体" w:hAnsi="Cambria Math"/>
                    <w:sz w:val="28"/>
                    <w:szCs w:val="28"/>
                  </w:rPr>
                  <m:t>2×1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-11</m:t>
                    </m:r>
                  </m:sup>
                </m:sSup>
              </m:num>
              <m:den>
                <m:r>
                  <w:rPr>
                    <w:rFonts w:ascii="Cambria Math" w:eastAsia="新宋体" w:hAnsi="Cambria Math"/>
                    <w:sz w:val="28"/>
                    <w:szCs w:val="28"/>
                  </w:rPr>
                  <m:t>0.2</m:t>
                </m:r>
              </m:den>
            </m:f>
          </m:e>
        </m:rad>
        <m:r>
          <w:rPr>
            <w:rFonts w:ascii="Cambria Math" w:eastAsia="新宋体" w:hAnsi="Cambria Math"/>
            <w:szCs w:val="21"/>
          </w:rPr>
          <m:t>mol⋅</m:t>
        </m:r>
        <m:sSup>
          <m:sSupPr>
            <m:ctrlPr>
              <w:rPr>
                <w:rFonts w:ascii="Cambria Math" w:hAnsi="Cambria Math"/>
              </w:rPr>
            </m:ctrlPr>
          </m:sSupPr>
          <m:e>
            <m:r>
              <w:rPr>
                <w:rFonts w:ascii="Cambria Math" w:eastAsia="新宋体" w:hAnsi="Cambria Math"/>
                <w:szCs w:val="21"/>
              </w:rPr>
              <m:t>L</m:t>
            </m:r>
          </m:e>
          <m:sup>
            <m:r>
              <w:rPr>
                <w:rFonts w:ascii="Cambria Math" w:eastAsia="新宋体" w:hAnsi="Cambria Math"/>
                <w:szCs w:val="21"/>
              </w:rPr>
              <m:t>-1</m:t>
            </m:r>
          </m:sup>
        </m:sSup>
        <m:r>
          <w:rPr>
            <w:rFonts w:ascii="Cambria Math" w:eastAsia="新宋体" w:hAnsi="Cambria Math"/>
            <w:szCs w:val="21"/>
          </w:rPr>
          <m:t>=</m:t>
        </m:r>
      </m:oMath>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5</w:t>
      </w:r>
      <w:r>
        <w:rPr>
          <w:rFonts w:ascii="Times New Roman" w:eastAsia="新宋体" w:hAnsi="Times New Roman" w:hint="eastAsia"/>
          <w:szCs w:val="21"/>
        </w:rPr>
        <w:t>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，则</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9</w:t>
      </w:r>
      <w:r>
        <w:rPr>
          <w:rFonts w:ascii="Times New Roman" w:eastAsia="新宋体" w:hAnsi="Times New Roman" w:hint="eastAsia"/>
          <w:szCs w:val="21"/>
        </w:rPr>
        <w:t>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，即</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，则调节滤液</w:t>
      </w:r>
      <w:r>
        <w:rPr>
          <w:rFonts w:ascii="Times New Roman" w:eastAsia="新宋体" w:hAnsi="Times New Roman" w:hint="eastAsia"/>
          <w:szCs w:val="21"/>
        </w:rPr>
        <w:t>pH</w:t>
      </w:r>
      <w:r>
        <w:rPr>
          <w:rFonts w:ascii="Times New Roman" w:eastAsia="新宋体" w:hAnsi="Times New Roman" w:hint="eastAsia"/>
          <w:szCs w:val="21"/>
        </w:rPr>
        <w:t>的范围为</w:t>
      </w:r>
      <w:r>
        <w:rPr>
          <w:rFonts w:ascii="Times New Roman" w:eastAsia="新宋体" w:hAnsi="Times New Roman" w:hint="eastAsia"/>
          <w:szCs w:val="21"/>
        </w:rPr>
        <w:t>3.2</w:t>
      </w:r>
      <w:r>
        <w:rPr>
          <w:rFonts w:ascii="Times New Roman" w:eastAsia="新宋体" w:hAnsi="Times New Roman" w:hint="eastAsia"/>
          <w:szCs w:val="21"/>
        </w:rPr>
        <w:t>≤</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w:t>
      </w:r>
    </w:p>
    <w:p w:rsidR="0F63474F" w14:paraId="1ACC9A25"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3.2</w:t>
      </w:r>
      <w:r>
        <w:rPr>
          <w:rFonts w:ascii="Times New Roman" w:eastAsia="新宋体" w:hAnsi="Times New Roman" w:hint="eastAsia"/>
          <w:szCs w:val="21"/>
        </w:rPr>
        <w:t>≤</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（或</w:t>
      </w:r>
      <w:r>
        <w:rPr>
          <w:rFonts w:ascii="Times New Roman" w:eastAsia="新宋体" w:hAnsi="Times New Roman" w:hint="eastAsia"/>
          <w:szCs w:val="21"/>
        </w:rPr>
        <w:t>3.2</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w:t>
      </w:r>
    </w:p>
    <w:p w:rsidR="0F76F24E" w14:paraId="36423BBF"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）用硫酸溶液“调</w:t>
      </w:r>
      <w:r>
        <w:rPr>
          <w:rFonts w:ascii="Times New Roman" w:eastAsia="新宋体" w:hAnsi="Times New Roman" w:hint="eastAsia"/>
          <w:szCs w:val="21"/>
        </w:rPr>
        <w:t>pH</w:t>
      </w:r>
      <w:r>
        <w:rPr>
          <w:rFonts w:ascii="Times New Roman" w:eastAsia="新宋体" w:hAnsi="Times New Roman" w:hint="eastAsia"/>
          <w:szCs w:val="21"/>
        </w:rPr>
        <w:t>为</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”的目的是使</w:t>
      </w:r>
      <m:oMath>
        <m:sSup>
          <m:sSupPr>
            <m:ctrlPr>
              <w:rPr>
                <w:rFonts w:ascii="Cambria Math" w:hAnsi="Cambria Math"/>
              </w:rPr>
            </m:ctrlPr>
          </m:sSupPr>
          <m:e>
            <m:r>
              <w:rPr>
                <w:rFonts w:ascii="Cambria Math" w:eastAsia="新宋体" w:hAnsi="Cambria Math" w:hint="eastAsia"/>
                <w:szCs w:val="21"/>
              </w:rPr>
              <m:t>[Al</m:t>
            </m:r>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4</m:t>
                </m:r>
              </m:sub>
            </m:sSub>
            <m:r>
              <w:rPr>
                <w:rFonts w:ascii="Cambria Math" w:eastAsia="新宋体" w:hAnsi="Cambria Math"/>
                <w:szCs w:val="21"/>
              </w:rPr>
              <m:t>]</m:t>
            </m:r>
          </m:e>
          <m:sup>
            <m:r>
              <w:rPr>
                <w:rFonts w:ascii="Cambria Math" w:eastAsia="新宋体" w:hAnsi="Cambria Math"/>
                <w:szCs w:val="21"/>
              </w:rPr>
              <m:t>-</m:t>
            </m:r>
          </m:sup>
        </m:sSup>
      </m:oMath>
      <w:r>
        <w:rPr>
          <w:rFonts w:ascii="Times New Roman" w:eastAsia="新宋体" w:hAnsi="Times New Roman" w:hint="eastAsia"/>
          <w:szCs w:val="21"/>
        </w:rPr>
        <w:t>完全转化为</w:t>
      </w:r>
      <w:r>
        <w:rPr>
          <w:rFonts w:ascii="Times New Roman" w:eastAsia="新宋体" w:hAnsi="Times New Roman" w:hint="eastAsia"/>
          <w:szCs w:val="21"/>
        </w:rPr>
        <w:t>Al</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，“酸化”的目的是使</w:t>
      </w:r>
      <m:oMath>
        <m:r>
          <w:rPr>
            <w:rFonts w:ascii="Cambria Math" w:eastAsia="新宋体" w:hAnsi="Cambria Math" w:hint="eastAsia"/>
            <w:szCs w:val="21"/>
          </w:rPr>
          <m:t>Cr</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2-</m:t>
            </m:r>
          </m:sup>
        </m:sSubSup>
      </m:oMath>
      <w:r>
        <w:rPr>
          <w:rFonts w:ascii="Times New Roman" w:eastAsia="新宋体" w:hAnsi="Times New Roman" w:hint="eastAsia"/>
          <w:szCs w:val="21"/>
        </w:rPr>
        <w:t>充分转化为</w:t>
      </w:r>
      <m:oMath>
        <m:r>
          <w:rPr>
            <w:rFonts w:ascii="Cambria Math" w:eastAsia="新宋体" w:hAnsi="Cambria Math" w:hint="eastAsia"/>
            <w:szCs w:val="21"/>
          </w:rPr>
          <m:t>C</m:t>
        </m:r>
        <m:sSub>
          <m:sSubPr>
            <m:ctrlPr>
              <w:rPr>
                <w:rFonts w:ascii="Cambria Math" w:hAnsi="Cambria Math"/>
              </w:rPr>
            </m:ctrlPr>
          </m:sSubPr>
          <m:e>
            <m:r>
              <w:rPr>
                <w:rFonts w:ascii="Cambria Math" w:eastAsia="新宋体" w:hAnsi="Cambria Math"/>
                <w:szCs w:val="21"/>
              </w:rPr>
              <m:t>r</m:t>
            </m:r>
          </m:e>
          <m:sub>
            <m:r>
              <w:rPr>
                <w:rFonts w:ascii="Cambria Math" w:eastAsia="新宋体" w:hAnsi="Cambria Math"/>
                <w:szCs w:val="21"/>
              </w:rPr>
              <m:t>2</m:t>
            </m:r>
          </m:sub>
        </m:sSub>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7</m:t>
            </m:r>
          </m:sub>
          <m:sup>
            <m:r>
              <w:rPr>
                <w:rFonts w:ascii="Cambria Math" w:eastAsia="新宋体" w:hAnsi="Cambria Math"/>
                <w:szCs w:val="21"/>
              </w:rPr>
              <m:t>2-</m:t>
            </m:r>
          </m:sup>
        </m:sSubSup>
      </m:oMath>
      <w:r>
        <w:rPr>
          <w:rFonts w:ascii="Times New Roman" w:eastAsia="新宋体" w:hAnsi="Times New Roman" w:hint="eastAsia"/>
          <w:szCs w:val="21"/>
        </w:rPr>
        <w:t>。两步合并可能会导致</w:t>
      </w:r>
      <w:r>
        <w:rPr>
          <w:rFonts w:ascii="Times New Roman" w:eastAsia="新宋体" w:hAnsi="Times New Roman" w:hint="eastAsia"/>
          <w:szCs w:val="21"/>
        </w:rPr>
        <w:t>Al</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溶解，降低产品纯度。“酸化”时，不能用盐酸代替硫酸，因为酸性条件下</w:t>
      </w:r>
      <w:r>
        <w:rPr>
          <w:rFonts w:ascii="Times New Roman" w:eastAsia="新宋体" w:hAnsi="Times New Roman" w:hint="eastAsia"/>
          <w:szCs w:val="21"/>
        </w:rPr>
        <w:t>Cl</w:t>
      </w:r>
      <w:r>
        <w:rPr>
          <w:rFonts w:ascii="Times New Roman" w:eastAsia="新宋体" w:hAnsi="Times New Roman" w:hint="eastAsia"/>
          <w:sz w:val="24"/>
          <w:szCs w:val="24"/>
          <w:vertAlign w:val="superscript"/>
        </w:rPr>
        <w:t>﹣</w:t>
      </w:r>
      <w:r>
        <w:rPr>
          <w:rFonts w:ascii="Times New Roman" w:eastAsia="新宋体" w:hAnsi="Times New Roman" w:hint="eastAsia"/>
          <w:szCs w:val="21"/>
        </w:rPr>
        <w:t>能还原</w:t>
      </w:r>
      <m:oMath>
        <m:r>
          <w:rPr>
            <w:rFonts w:ascii="Cambria Math" w:eastAsia="新宋体" w:hAnsi="Cambria Math" w:hint="eastAsia"/>
            <w:szCs w:val="21"/>
          </w:rPr>
          <m:t>C</m:t>
        </m:r>
        <m:sSub>
          <m:sSubPr>
            <m:ctrlPr>
              <w:rPr>
                <w:rFonts w:ascii="Cambria Math" w:hAnsi="Cambria Math"/>
              </w:rPr>
            </m:ctrlPr>
          </m:sSubPr>
          <m:e>
            <m:r>
              <w:rPr>
                <w:rFonts w:ascii="Cambria Math" w:eastAsia="新宋体" w:hAnsi="Cambria Math"/>
                <w:szCs w:val="21"/>
              </w:rPr>
              <m:t>r</m:t>
            </m:r>
          </m:e>
          <m:sub>
            <m:r>
              <w:rPr>
                <w:rFonts w:ascii="Cambria Math" w:eastAsia="新宋体" w:hAnsi="Cambria Math"/>
                <w:szCs w:val="21"/>
              </w:rPr>
              <m:t>2</m:t>
            </m:r>
          </m:sub>
        </m:sSub>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7</m:t>
            </m:r>
          </m:sub>
          <m:sup>
            <m:r>
              <w:rPr>
                <w:rFonts w:ascii="Cambria Math" w:eastAsia="新宋体" w:hAnsi="Cambria Math"/>
                <w:szCs w:val="21"/>
              </w:rPr>
              <m:t>2-</m:t>
            </m:r>
          </m:sup>
        </m:sSubSup>
      </m:oMath>
      <w:r>
        <w:rPr>
          <w:rFonts w:ascii="Times New Roman" w:eastAsia="新宋体" w:hAnsi="Times New Roman" w:hint="eastAsia"/>
          <w:szCs w:val="21"/>
        </w:rPr>
        <w:t>，降低产品产率并产生污染性气体</w:t>
      </w:r>
      <w:r>
        <w:rPr>
          <w:rFonts w:ascii="Times New Roman" w:eastAsia="新宋体" w:hAnsi="Times New Roman" w:hint="eastAsia"/>
          <w:szCs w:val="21"/>
        </w:rPr>
        <w:t>Cl</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F8C8CBB" w14:paraId="25FAD65B" w14:textId="77777777">
      <w:pPr>
        <w:pStyle w:val="BorderColor02780102"/>
        <w:spacing w:line="360" w:lineRule="auto"/>
        <w:ind w:left="273" w:leftChars="130"/>
      </w:pPr>
      <w:r>
        <w:rPr>
          <w:rFonts w:ascii="Times New Roman" w:eastAsia="新宋体" w:hAnsi="Times New Roman" w:hint="eastAsia"/>
          <w:szCs w:val="21"/>
        </w:rPr>
        <w:t>故答案为：两步合并可能会导致</w:t>
      </w:r>
      <w:r>
        <w:rPr>
          <w:rFonts w:ascii="Times New Roman" w:eastAsia="新宋体" w:hAnsi="Times New Roman" w:hint="eastAsia"/>
          <w:szCs w:val="21"/>
        </w:rPr>
        <w:t>Al</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溶解，降低产品纯度</w:t>
      </w:r>
      <w:r>
        <w:rPr>
          <w:rFonts w:ascii="Times New Roman" w:eastAsia="新宋体" w:hAnsi="Times New Roman" w:hint="eastAsia"/>
          <w:szCs w:val="21"/>
        </w:rPr>
        <w:t xml:space="preserve">     </w:t>
      </w:r>
      <w:r>
        <w:rPr>
          <w:rFonts w:ascii="Times New Roman" w:eastAsia="新宋体" w:hAnsi="Times New Roman" w:hint="eastAsia"/>
          <w:szCs w:val="21"/>
        </w:rPr>
        <w:t>酸性条件下</w:t>
      </w:r>
      <w:r>
        <w:rPr>
          <w:rFonts w:ascii="Times New Roman" w:eastAsia="新宋体" w:hAnsi="Times New Roman" w:hint="eastAsia"/>
          <w:szCs w:val="21"/>
        </w:rPr>
        <w:t>Cl</w:t>
      </w:r>
      <w:r>
        <w:rPr>
          <w:rFonts w:ascii="Times New Roman" w:eastAsia="新宋体" w:hAnsi="Times New Roman" w:hint="eastAsia"/>
          <w:sz w:val="24"/>
          <w:szCs w:val="24"/>
          <w:vertAlign w:val="superscript"/>
        </w:rPr>
        <w:t>﹣</w:t>
      </w:r>
      <w:r>
        <w:rPr>
          <w:rFonts w:ascii="Times New Roman" w:eastAsia="新宋体" w:hAnsi="Times New Roman" w:hint="eastAsia"/>
          <w:szCs w:val="21"/>
        </w:rPr>
        <w:t>能还原</w:t>
      </w:r>
      <m:oMath>
        <m:r>
          <w:rPr>
            <w:rFonts w:ascii="Cambria Math" w:eastAsia="新宋体" w:hAnsi="Cambria Math" w:hint="eastAsia"/>
            <w:szCs w:val="21"/>
          </w:rPr>
          <m:t>C</m:t>
        </m:r>
        <m:sSub>
          <m:sSubPr>
            <m:ctrlPr>
              <w:rPr>
                <w:rFonts w:ascii="Cambria Math" w:hAnsi="Cambria Math"/>
              </w:rPr>
            </m:ctrlPr>
          </m:sSubPr>
          <m:e>
            <m:r>
              <w:rPr>
                <w:rFonts w:ascii="Cambria Math" w:eastAsia="新宋体" w:hAnsi="Cambria Math"/>
                <w:szCs w:val="21"/>
              </w:rPr>
              <m:t>r</m:t>
            </m:r>
          </m:e>
          <m:sub>
            <m:r>
              <w:rPr>
                <w:rFonts w:ascii="Cambria Math" w:eastAsia="新宋体" w:hAnsi="Cambria Math"/>
                <w:szCs w:val="21"/>
              </w:rPr>
              <m:t>2</m:t>
            </m:r>
          </m:sub>
        </m:sSub>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7</m:t>
            </m:r>
          </m:sub>
          <m:sup>
            <m:r>
              <w:rPr>
                <w:rFonts w:ascii="Cambria Math" w:eastAsia="新宋体" w:hAnsi="Cambria Math"/>
                <w:szCs w:val="21"/>
              </w:rPr>
              <m:t>2-</m:t>
            </m:r>
          </m:sup>
        </m:sSubSup>
      </m:oMath>
      <w:r>
        <w:rPr>
          <w:rFonts w:ascii="Times New Roman" w:eastAsia="新宋体" w:hAnsi="Times New Roman" w:hint="eastAsia"/>
          <w:szCs w:val="21"/>
        </w:rPr>
        <w:t>，降低产品产率并产生污染性气体</w:t>
      </w:r>
      <w:r>
        <w:rPr>
          <w:rFonts w:ascii="Times New Roman" w:eastAsia="新宋体" w:hAnsi="Times New Roman" w:hint="eastAsia"/>
          <w:szCs w:val="21"/>
        </w:rPr>
        <w:t>Cl</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F8D11BE" w14:paraId="22FE39A0"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）“热还原”过程中</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Cl</w:t>
      </w:r>
      <w:r>
        <w:rPr>
          <w:rFonts w:ascii="Times New Roman" w:eastAsia="新宋体" w:hAnsi="Times New Roman" w:hint="eastAsia"/>
          <w:szCs w:val="21"/>
        </w:rPr>
        <w:t>与</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7</w:t>
      </w:r>
      <w:r>
        <w:rPr>
          <w:rFonts w:ascii="Times New Roman" w:eastAsia="新宋体" w:hAnsi="Times New Roman" w:hint="eastAsia"/>
          <w:szCs w:val="21"/>
        </w:rPr>
        <w:t>反应生成</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N</w:t>
      </w:r>
      <w:r>
        <w:rPr>
          <w:rFonts w:ascii="Times New Roman" w:eastAsia="新宋体" w:hAnsi="Times New Roman" w:hint="eastAsia"/>
          <w:sz w:val="24"/>
          <w:szCs w:val="24"/>
          <w:vertAlign w:val="subscript"/>
        </w:rPr>
        <w:t>2</w:t>
      </w:r>
      <w:r>
        <w:rPr>
          <w:rFonts w:ascii="Times New Roman" w:eastAsia="新宋体" w:hAnsi="Times New Roman" w:hint="eastAsia"/>
          <w:szCs w:val="21"/>
        </w:rPr>
        <w:t>，反应的化学方程式为：</w:t>
      </w:r>
      <m:oMath>
        <m:r>
          <w:rPr>
            <w:rFonts w:ascii="Cambria Math" w:eastAsia="新宋体" w:hAnsi="Cambria Math" w:hint="eastAsia"/>
            <w:szCs w:val="21"/>
          </w:rPr>
          <m:t>N</m:t>
        </m:r>
        <m:sSub>
          <m:sSubPr>
            <m:ctrlPr>
              <w:rPr>
                <w:rFonts w:ascii="Cambria Math" w:hAnsi="Cambria Math"/>
              </w:rPr>
            </m:ctrlPr>
          </m:sSubPr>
          <m:e>
            <m:r>
              <w:rPr>
                <w:rFonts w:ascii="Cambria Math" w:eastAsia="新宋体" w:hAnsi="Cambria Math"/>
                <w:szCs w:val="21"/>
              </w:rPr>
              <m:t>a</m:t>
            </m:r>
          </m:e>
          <m:sub>
            <m:r>
              <w:rPr>
                <w:rFonts w:ascii="Cambria Math" w:eastAsia="新宋体" w:hAnsi="Cambria Math"/>
                <w:szCs w:val="21"/>
              </w:rPr>
              <m:t>2</m:t>
            </m:r>
          </m:sub>
        </m:sSub>
        <m:r>
          <w:rPr>
            <w:rFonts w:ascii="Cambria Math" w:eastAsia="新宋体" w:hAnsi="Cambria Math"/>
            <w:szCs w:val="21"/>
          </w:rPr>
          <m:t>C</m:t>
        </m:r>
        <m:sSub>
          <m:sSubPr>
            <m:ctrlPr>
              <w:rPr>
                <w:rFonts w:ascii="Cambria Math" w:hAnsi="Cambria Math"/>
              </w:rPr>
            </m:ctrlPr>
          </m:sSubPr>
          <m:e>
            <m:r>
              <w:rPr>
                <w:rFonts w:ascii="Cambria Math" w:eastAsia="新宋体" w:hAnsi="Cambria Math"/>
                <w:szCs w:val="21"/>
              </w:rPr>
              <m:t>r</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7</m:t>
            </m:r>
          </m:sub>
        </m:sSub>
        <m:r>
          <w:rPr>
            <w:rFonts w:ascii="Cambria Math" w:eastAsia="新宋体" w:hAnsi="Cambria Math"/>
            <w:szCs w:val="21"/>
          </w:rPr>
          <m:t>+2N</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4</m:t>
            </m:r>
          </m:sub>
        </m:sSub>
        <m:r>
          <w:rPr>
            <w:rFonts w:ascii="Cambria Math" w:eastAsia="新宋体" w:hAnsi="Cambria Math"/>
            <w:szCs w:val="21"/>
          </w:rPr>
          <m:t>Cl</m:t>
        </m:r>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m:t>
                </m:r>
              </m:e>
              <m:lim>
                <m:r>
                  <w:rPr>
                    <w:rFonts w:ascii="Cambria Math" w:eastAsia="新宋体" w:hAnsi="Cambria Math"/>
                    <w:sz w:val="28"/>
                    <w:szCs w:val="28"/>
                  </w:rPr>
                  <m:t>¯</m:t>
                </m:r>
              </m:lim>
            </m:limLow>
          </m:num>
          <m:den/>
        </m:f>
        <m:r>
          <w:rPr>
            <w:rFonts w:ascii="Cambria Math" w:eastAsia="新宋体" w:hAnsi="Cambria Math"/>
            <w:szCs w:val="21"/>
          </w:rPr>
          <m:t>C</m:t>
        </m:r>
        <m:sSub>
          <m:sSubPr>
            <m:ctrlPr>
              <w:rPr>
                <w:rFonts w:ascii="Cambria Math" w:hAnsi="Cambria Math"/>
              </w:rPr>
            </m:ctrlPr>
          </m:sSubPr>
          <m:e>
            <m:r>
              <w:rPr>
                <w:rFonts w:ascii="Cambria Math" w:eastAsia="新宋体" w:hAnsi="Cambria Math"/>
                <w:szCs w:val="21"/>
              </w:rPr>
              <m:t>r</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N</m:t>
            </m:r>
          </m:e>
          <m:sub>
            <m:r>
              <w:rPr>
                <w:rFonts w:ascii="Cambria Math" w:eastAsia="新宋体" w:hAnsi="Cambria Math"/>
                <w:szCs w:val="21"/>
              </w:rPr>
              <m:t>2</m:t>
            </m:r>
          </m:sub>
        </m:sSub>
        <m:r>
          <w:rPr>
            <w:rFonts w:ascii="Cambria Math" w:eastAsia="新宋体" w:hAnsi="Cambria Math"/>
            <w:szCs w:val="21"/>
          </w:rPr>
          <m:t>↑+2NaCl+4</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m:t>
        </m:r>
      </m:oMath>
      <w:r>
        <w:rPr>
          <w:rFonts w:ascii="Times New Roman" w:eastAsia="新宋体" w:hAnsi="Times New Roman" w:hint="eastAsia"/>
          <w:szCs w:val="21"/>
        </w:rPr>
        <w:t>，</w:t>
      </w:r>
    </w:p>
    <w:p w:rsidR="0F8D3C9F" w14:paraId="0DF57D6E" w14:textId="77777777">
      <w:pPr>
        <w:pStyle w:val="BorderColor02780102"/>
        <w:spacing w:line="360" w:lineRule="auto"/>
        <w:ind w:left="273" w:leftChars="130"/>
      </w:pPr>
      <w:r>
        <w:rPr>
          <w:rFonts w:ascii="Times New Roman" w:eastAsia="新宋体" w:hAnsi="Times New Roman" w:hint="eastAsia"/>
          <w:szCs w:val="21"/>
        </w:rPr>
        <w:t>故答案为：</w:t>
      </w:r>
      <m:oMath>
        <m:r>
          <w:rPr>
            <w:rFonts w:ascii="Cambria Math" w:eastAsia="新宋体" w:hAnsi="Cambria Math" w:hint="eastAsia"/>
            <w:szCs w:val="21"/>
          </w:rPr>
          <m:t>N</m:t>
        </m:r>
        <m:sSub>
          <m:sSubPr>
            <m:ctrlPr>
              <w:rPr>
                <w:rFonts w:ascii="Cambria Math" w:hAnsi="Cambria Math"/>
              </w:rPr>
            </m:ctrlPr>
          </m:sSubPr>
          <m:e>
            <m:r>
              <w:rPr>
                <w:rFonts w:ascii="Cambria Math" w:eastAsia="新宋体" w:hAnsi="Cambria Math"/>
                <w:szCs w:val="21"/>
              </w:rPr>
              <m:t>a</m:t>
            </m:r>
          </m:e>
          <m:sub>
            <m:r>
              <w:rPr>
                <w:rFonts w:ascii="Cambria Math" w:eastAsia="新宋体" w:hAnsi="Cambria Math"/>
                <w:szCs w:val="21"/>
              </w:rPr>
              <m:t>2</m:t>
            </m:r>
          </m:sub>
        </m:sSub>
        <m:r>
          <w:rPr>
            <w:rFonts w:ascii="Cambria Math" w:eastAsia="新宋体" w:hAnsi="Cambria Math"/>
            <w:szCs w:val="21"/>
          </w:rPr>
          <m:t>C</m:t>
        </m:r>
        <m:sSub>
          <m:sSubPr>
            <m:ctrlPr>
              <w:rPr>
                <w:rFonts w:ascii="Cambria Math" w:hAnsi="Cambria Math"/>
              </w:rPr>
            </m:ctrlPr>
          </m:sSubPr>
          <m:e>
            <m:r>
              <w:rPr>
                <w:rFonts w:ascii="Cambria Math" w:eastAsia="新宋体" w:hAnsi="Cambria Math"/>
                <w:szCs w:val="21"/>
              </w:rPr>
              <m:t>r</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7</m:t>
            </m:r>
          </m:sub>
        </m:sSub>
        <m:r>
          <w:rPr>
            <w:rFonts w:ascii="Cambria Math" w:eastAsia="新宋体" w:hAnsi="Cambria Math"/>
            <w:szCs w:val="21"/>
          </w:rPr>
          <m:t>+2N</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4</m:t>
            </m:r>
          </m:sub>
        </m:sSub>
        <m:r>
          <w:rPr>
            <w:rFonts w:ascii="Cambria Math" w:eastAsia="新宋体" w:hAnsi="Cambria Math"/>
            <w:szCs w:val="21"/>
          </w:rPr>
          <m:t>Cl</m:t>
        </m:r>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m:t>
                </m:r>
              </m:e>
              <m:lim>
                <m:r>
                  <w:rPr>
                    <w:rFonts w:ascii="Cambria Math" w:eastAsia="新宋体" w:hAnsi="Cambria Math"/>
                    <w:sz w:val="28"/>
                    <w:szCs w:val="28"/>
                  </w:rPr>
                  <m:t>¯</m:t>
                </m:r>
              </m:lim>
            </m:limLow>
          </m:num>
          <m:den/>
        </m:f>
        <m:r>
          <w:rPr>
            <w:rFonts w:ascii="Cambria Math" w:eastAsia="新宋体" w:hAnsi="Cambria Math"/>
            <w:szCs w:val="21"/>
          </w:rPr>
          <m:t>C</m:t>
        </m:r>
        <m:sSub>
          <m:sSubPr>
            <m:ctrlPr>
              <w:rPr>
                <w:rFonts w:ascii="Cambria Math" w:hAnsi="Cambria Math"/>
              </w:rPr>
            </m:ctrlPr>
          </m:sSubPr>
          <m:e>
            <m:r>
              <w:rPr>
                <w:rFonts w:ascii="Cambria Math" w:eastAsia="新宋体" w:hAnsi="Cambria Math"/>
                <w:szCs w:val="21"/>
              </w:rPr>
              <m:t>r</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N</m:t>
            </m:r>
          </m:e>
          <m:sub>
            <m:r>
              <w:rPr>
                <w:rFonts w:ascii="Cambria Math" w:eastAsia="新宋体" w:hAnsi="Cambria Math"/>
                <w:szCs w:val="21"/>
              </w:rPr>
              <m:t>2</m:t>
            </m:r>
          </m:sub>
        </m:sSub>
        <m:r>
          <w:rPr>
            <w:rFonts w:ascii="Cambria Math" w:eastAsia="新宋体" w:hAnsi="Cambria Math"/>
            <w:szCs w:val="21"/>
          </w:rPr>
          <m:t>↑+2NaCl+4</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m:t>
        </m:r>
      </m:oMath>
      <w:r>
        <w:rPr>
          <w:rFonts w:ascii="Times New Roman" w:eastAsia="新宋体" w:hAnsi="Times New Roman" w:hint="eastAsia"/>
          <w:szCs w:val="21"/>
        </w:rPr>
        <w:t>；</w:t>
      </w:r>
    </w:p>
    <w:p w:rsidR="0F8D6703" w14:paraId="1DD9915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晶胞中</w:t>
      </w:r>
      <w:r>
        <w:rPr>
          <w:rFonts w:ascii="Times New Roman" w:eastAsia="新宋体" w:hAnsi="Times New Roman" w:hint="eastAsia"/>
          <w:szCs w:val="21"/>
        </w:rPr>
        <w:t>Cr</w:t>
      </w:r>
      <w:r>
        <w:rPr>
          <w:rFonts w:ascii="Times New Roman" w:eastAsia="新宋体" w:hAnsi="Times New Roman" w:hint="eastAsia"/>
          <w:sz w:val="24"/>
          <w:szCs w:val="24"/>
          <w:vertAlign w:val="superscript"/>
        </w:rPr>
        <w:t>3+</w:t>
      </w:r>
      <w:r>
        <w:rPr>
          <w:rFonts w:ascii="Times New Roman" w:eastAsia="新宋体" w:hAnsi="Times New Roman" w:hint="eastAsia"/>
          <w:szCs w:val="21"/>
        </w:rPr>
        <w:t>与</w:t>
      </w:r>
      <w:r>
        <w:rPr>
          <w:rFonts w:ascii="Times New Roman" w:eastAsia="新宋体" w:hAnsi="Times New Roman" w:hint="eastAsia"/>
          <w:szCs w:val="21"/>
        </w:rPr>
        <w:t>O</w:t>
      </w:r>
      <w:r>
        <w:rPr>
          <w:rFonts w:ascii="Times New Roman" w:eastAsia="新宋体" w:hAnsi="Times New Roman" w:hint="eastAsia"/>
          <w:sz w:val="24"/>
          <w:szCs w:val="24"/>
          <w:vertAlign w:val="superscript"/>
        </w:rPr>
        <w:t>2</w:t>
      </w:r>
      <w:r>
        <w:rPr>
          <w:rFonts w:ascii="Times New Roman" w:eastAsia="新宋体" w:hAnsi="Times New Roman" w:hint="eastAsia"/>
          <w:sz w:val="24"/>
          <w:szCs w:val="24"/>
          <w:vertAlign w:val="superscript"/>
        </w:rPr>
        <w:t>﹣</w:t>
      </w:r>
      <w:r>
        <w:rPr>
          <w:rFonts w:ascii="Times New Roman" w:eastAsia="新宋体" w:hAnsi="Times New Roman" w:hint="eastAsia"/>
          <w:szCs w:val="21"/>
        </w:rPr>
        <w:t>的个数比应为</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，根据晶胞结构可以看出，小白球的数目为</w:t>
      </w:r>
      <w:r>
        <w:rPr>
          <w:rFonts w:ascii="Times New Roman" w:eastAsia="新宋体" w:hAnsi="Times New Roman" w:hint="eastAsia"/>
          <w:szCs w:val="21"/>
        </w:rPr>
        <w:t>4</w:t>
      </w:r>
      <w:r>
        <w:rPr>
          <w:rFonts w:ascii="Times New Roman" w:eastAsia="新宋体" w:hAnsi="Times New Roman" w:hint="eastAsia"/>
          <w:szCs w:val="21"/>
        </w:rPr>
        <w:t>，小黑球的数目为</w:t>
      </w:r>
      <m:oMath>
        <m:r>
          <w:rPr>
            <w:rFonts w:ascii="Cambria Math" w:eastAsia="新宋体" w:hAnsi="Cambria Math" w:hint="eastAsia"/>
            <w:szCs w:val="21"/>
          </w:rPr>
          <m:t>12</m:t>
        </m:r>
        <m:r>
          <w:rPr>
            <w:rFonts w:ascii="Cambria Math" w:eastAsia="新宋体" w:hAnsi="Cambria Math" w:hint="eastAsia"/>
            <w:szCs w:val="21"/>
          </w:rPr>
          <m:t>×</m:t>
        </m:r>
        <m:f>
          <m:fPr>
            <m:ctrlPr>
              <w:rPr>
                <w:rFonts w:ascii="Cambria Math" w:eastAsia="新宋体" w:hAnsi="Cambria Math"/>
                <w:sz w:val="28"/>
                <w:szCs w:val="28"/>
              </w:rPr>
            </m:ctrlPr>
          </m:fPr>
          <m:num>
            <m:r>
              <w:rPr>
                <w:rFonts w:ascii="Cambria Math" w:eastAsia="新宋体" w:hAnsi="Cambria Math"/>
                <w:sz w:val="28"/>
                <w:szCs w:val="28"/>
              </w:rPr>
              <m:t>1</m:t>
            </m:r>
          </m:num>
          <m:den>
            <m:r>
              <w:rPr>
                <w:rFonts w:ascii="Cambria Math" w:eastAsia="新宋体" w:hAnsi="Cambria Math"/>
                <w:sz w:val="28"/>
                <w:szCs w:val="28"/>
              </w:rPr>
              <m:t>6</m:t>
            </m:r>
          </m:den>
        </m:f>
        <m:r>
          <w:rPr>
            <w:rFonts w:ascii="Cambria Math" w:eastAsia="新宋体" w:hAnsi="Cambria Math"/>
            <w:szCs w:val="21"/>
          </w:rPr>
          <m:t>+2×</m:t>
        </m:r>
        <m:f>
          <m:fPr>
            <m:ctrlPr>
              <w:rPr>
                <w:rFonts w:ascii="Cambria Math" w:eastAsia="新宋体" w:hAnsi="Cambria Math"/>
                <w:sz w:val="28"/>
                <w:szCs w:val="28"/>
              </w:rPr>
            </m:ctrlPr>
          </m:fPr>
          <m:num>
            <m:r>
              <w:rPr>
                <w:rFonts w:ascii="Cambria Math" w:eastAsia="新宋体" w:hAnsi="Cambria Math"/>
                <w:sz w:val="28"/>
                <w:szCs w:val="28"/>
              </w:rPr>
              <m:t>1</m:t>
            </m:r>
          </m:num>
          <m:den>
            <m:r>
              <w:rPr>
                <w:rFonts w:ascii="Cambria Math" w:eastAsia="新宋体" w:hAnsi="Cambria Math"/>
                <w:sz w:val="28"/>
                <w:szCs w:val="28"/>
              </w:rPr>
              <m:t>2</m:t>
            </m:r>
          </m:den>
        </m:f>
        <m:r>
          <w:rPr>
            <w:rFonts w:ascii="Cambria Math" w:eastAsia="新宋体" w:hAnsi="Cambria Math"/>
            <w:szCs w:val="21"/>
          </w:rPr>
          <m:t>+3=6</m:t>
        </m:r>
      </m:oMath>
      <w:r>
        <w:rPr>
          <w:rFonts w:ascii="Times New Roman" w:eastAsia="新宋体" w:hAnsi="Times New Roman" w:hint="eastAsia"/>
          <w:szCs w:val="21"/>
        </w:rPr>
        <w:t>，则小白球数目：小黑球数目＝</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，对照化学式可知，小黑球代表</w:t>
      </w:r>
      <w:r>
        <w:rPr>
          <w:rFonts w:ascii="Times New Roman" w:eastAsia="新宋体" w:hAnsi="Times New Roman" w:hint="eastAsia"/>
          <w:szCs w:val="21"/>
        </w:rPr>
        <w:t>O</w:t>
      </w:r>
      <w:r>
        <w:rPr>
          <w:rFonts w:ascii="Times New Roman" w:eastAsia="新宋体" w:hAnsi="Times New Roman" w:hint="eastAsia"/>
          <w:sz w:val="24"/>
          <w:szCs w:val="24"/>
          <w:vertAlign w:val="superscript"/>
        </w:rPr>
        <w:t>2</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个晶胞含</w:t>
      </w:r>
      <w:r>
        <w:rPr>
          <w:rFonts w:ascii="Times New Roman" w:eastAsia="新宋体" w:hAnsi="Times New Roman" w:hint="eastAsia"/>
          <w:szCs w:val="21"/>
        </w:rPr>
        <w:t>2</w:t>
      </w:r>
      <w:r>
        <w:rPr>
          <w:rFonts w:ascii="Times New Roman" w:eastAsia="新宋体" w:hAnsi="Times New Roman" w:hint="eastAsia"/>
          <w:szCs w:val="21"/>
        </w:rPr>
        <w:t>个</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，则晶胞的质量为</w:t>
      </w:r>
      <m:oMath>
        <m:f>
          <m:fPr>
            <m:ctrlPr>
              <w:rPr>
                <w:rFonts w:ascii="Cambria Math" w:eastAsia="新宋体" w:hAnsi="Cambria Math" w:hint="eastAsia"/>
                <w:sz w:val="28"/>
                <w:szCs w:val="28"/>
              </w:rPr>
            </m:ctrlPr>
          </m:fPr>
          <m:num>
            <m:r>
              <w:rPr>
                <w:rFonts w:ascii="Cambria Math" w:eastAsia="新宋体" w:hAnsi="Cambria Math"/>
                <w:sz w:val="28"/>
                <w:szCs w:val="28"/>
              </w:rPr>
              <m:t>304</m:t>
            </m:r>
          </m:num>
          <m:den>
            <m:sSub>
              <m:sSubPr>
                <m:ctrlPr>
                  <w:rPr>
                    <w:rFonts w:ascii="Cambria Math" w:hAnsi="Cambria Math"/>
                  </w:rPr>
                </m:ctrlPr>
              </m:sSubPr>
              <m:e>
                <m:r>
                  <w:rPr>
                    <w:rFonts w:ascii="Cambria Math" w:eastAsia="新宋体" w:hAnsi="Cambria Math"/>
                    <w:sz w:val="28"/>
                    <w:szCs w:val="28"/>
                  </w:rPr>
                  <m:t>N</m:t>
                </m:r>
              </m:e>
              <m:sub>
                <m:r>
                  <w:rPr>
                    <w:rFonts w:ascii="Cambria Math" w:eastAsia="新宋体" w:hAnsi="Cambria Math"/>
                    <w:sz w:val="28"/>
                    <w:szCs w:val="28"/>
                  </w:rPr>
                  <m:t>A</m:t>
                </m:r>
              </m:sub>
            </m:sSub>
          </m:den>
        </m:f>
      </m:oMath>
      <w:r>
        <w:rPr>
          <w:rFonts w:ascii="Times New Roman" w:eastAsia="新宋体" w:hAnsi="Times New Roman" w:hint="eastAsia"/>
          <w:szCs w:val="21"/>
        </w:rPr>
        <w:t>g</w:t>
      </w:r>
      <w:r>
        <w:rPr>
          <w:rFonts w:ascii="Times New Roman" w:eastAsia="新宋体" w:hAnsi="Times New Roman" w:hint="eastAsia"/>
          <w:szCs w:val="21"/>
        </w:rPr>
        <w:t>；晶胞的体积为</w:t>
      </w:r>
      <w:r>
        <w:rPr>
          <w:rFonts w:ascii="Times New Roman" w:eastAsia="新宋体" w:hAnsi="Times New Roman" w:hint="eastAsia"/>
          <w:szCs w:val="21"/>
        </w:rPr>
        <w:t>V</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21</w:t>
      </w:r>
      <w:r>
        <w:rPr>
          <w:rFonts w:ascii="Times New Roman" w:eastAsia="新宋体" w:hAnsi="Times New Roman" w:hint="eastAsia"/>
          <w:szCs w:val="21"/>
        </w:rPr>
        <w:t>cm</w:t>
      </w:r>
      <w:r>
        <w:rPr>
          <w:rFonts w:ascii="Times New Roman" w:eastAsia="新宋体" w:hAnsi="Times New Roman" w:hint="eastAsia"/>
          <w:sz w:val="24"/>
          <w:szCs w:val="24"/>
          <w:vertAlign w:val="superscript"/>
        </w:rPr>
        <w:t>3</w:t>
      </w:r>
      <w:r>
        <w:rPr>
          <w:rFonts w:ascii="Times New Roman" w:eastAsia="新宋体" w:hAnsi="Times New Roman" w:hint="eastAsia"/>
          <w:szCs w:val="21"/>
        </w:rPr>
        <w:t>。晶体的密度</w:t>
      </w:r>
      <m:oMath>
        <m:r>
          <w:rPr>
            <w:rFonts w:ascii="Cambria Math" w:eastAsia="新宋体" w:hAnsi="Cambria Math" w:hint="eastAsia"/>
            <w:szCs w:val="21"/>
          </w:rPr>
          <m:t>ρ=</m:t>
        </m:r>
        <m:f>
          <m:fPr>
            <m:ctrlPr>
              <w:rPr>
                <w:rFonts w:ascii="Cambria Math" w:eastAsia="新宋体" w:hAnsi="Cambria Math"/>
                <w:sz w:val="28"/>
                <w:szCs w:val="28"/>
              </w:rPr>
            </m:ctrlPr>
          </m:fPr>
          <m:num>
            <m:r>
              <w:rPr>
                <w:rFonts w:ascii="Cambria Math" w:eastAsia="新宋体" w:hAnsi="Cambria Math"/>
                <w:sz w:val="28"/>
                <w:szCs w:val="28"/>
              </w:rPr>
              <m:t>3.04×1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23</m:t>
                </m:r>
              </m:sup>
            </m:sSup>
          </m:num>
          <m:den>
            <m:sSub>
              <m:sSubPr>
                <m:ctrlPr>
                  <w:rPr>
                    <w:rFonts w:ascii="Cambria Math" w:hAnsi="Cambria Math"/>
                  </w:rPr>
                </m:ctrlPr>
              </m:sSubPr>
              <m:e>
                <m:r>
                  <w:rPr>
                    <w:rFonts w:ascii="Cambria Math" w:eastAsia="新宋体" w:hAnsi="Cambria Math"/>
                    <w:sz w:val="28"/>
                    <w:szCs w:val="28"/>
                  </w:rPr>
                  <m:t>N</m:t>
                </m:r>
              </m:e>
              <m:sub>
                <m:r>
                  <w:rPr>
                    <w:rFonts w:ascii="Cambria Math" w:eastAsia="新宋体" w:hAnsi="Cambria Math"/>
                    <w:sz w:val="28"/>
                    <w:szCs w:val="28"/>
                  </w:rPr>
                  <m:t>A</m:t>
                </m:r>
              </m:sub>
            </m:sSub>
            <m:r>
              <w:rPr>
                <w:rFonts w:ascii="Cambria Math" w:eastAsia="新宋体" w:hAnsi="Cambria Math"/>
                <w:sz w:val="28"/>
                <w:szCs w:val="28"/>
              </w:rPr>
              <m:t>V</m:t>
            </m:r>
          </m:den>
        </m:f>
      </m:oMath>
      <w:r>
        <w:rPr>
          <w:rFonts w:ascii="Times New Roman" w:eastAsia="新宋体" w:hAnsi="Times New Roman" w:hint="eastAsia"/>
          <w:szCs w:val="21"/>
        </w:rPr>
        <w:t>，则阿伏加德罗常数</w:t>
      </w:r>
      <m:oMath>
        <m:sSub>
          <m:sSubPr>
            <m:ctrlPr>
              <w:rPr>
                <w:rFonts w:ascii="Cambria Math" w:hAnsi="Cambria Math"/>
              </w:rPr>
            </m:ctrlPr>
          </m:sSubPr>
          <m:e>
            <m:r>
              <w:rPr>
                <w:rFonts w:ascii="Cambria Math" w:eastAsia="新宋体" w:hAnsi="Cambria Math" w:hint="eastAsia"/>
                <w:szCs w:val="21"/>
              </w:rPr>
              <m:t>N</m:t>
            </m:r>
          </m:e>
          <m:sub>
            <m:r>
              <w:rPr>
                <w:rFonts w:ascii="Cambria Math" w:eastAsia="新宋体" w:hAnsi="Cambria Math"/>
                <w:szCs w:val="21"/>
              </w:rPr>
              <m:t>A</m:t>
            </m:r>
          </m:sub>
        </m:sSub>
        <m:r>
          <w:rPr>
            <w:rFonts w:ascii="Cambria Math" w:eastAsia="新宋体" w:hAnsi="Cambria Math"/>
            <w:szCs w:val="21"/>
          </w:rPr>
          <m:t>=</m:t>
        </m:r>
        <m:f>
          <m:fPr>
            <m:ctrlPr>
              <w:rPr>
                <w:rFonts w:ascii="Cambria Math" w:eastAsia="新宋体" w:hAnsi="Cambria Math"/>
                <w:sz w:val="28"/>
                <w:szCs w:val="28"/>
              </w:rPr>
            </m:ctrlPr>
          </m:fPr>
          <m:num>
            <m:r>
              <w:rPr>
                <w:rFonts w:ascii="Cambria Math" w:eastAsia="新宋体" w:hAnsi="Cambria Math"/>
                <w:sz w:val="28"/>
                <w:szCs w:val="28"/>
              </w:rPr>
              <m:t>3.04×1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23</m:t>
                </m:r>
              </m:sup>
            </m:sSup>
          </m:num>
          <m:den>
            <m:r>
              <w:rPr>
                <w:rFonts w:ascii="Cambria Math" w:eastAsia="新宋体" w:hAnsi="Cambria Math"/>
                <w:sz w:val="28"/>
                <w:szCs w:val="28"/>
              </w:rPr>
              <m:t>rV</m:t>
            </m:r>
          </m:den>
        </m:f>
        <m:r>
          <w:rPr>
            <w:rFonts w:ascii="Cambria Math" w:eastAsia="新宋体" w:hAnsi="Cambria Math"/>
            <w:szCs w:val="21"/>
          </w:rPr>
          <m:t>mo</m:t>
        </m:r>
        <m:sSup>
          <m:sSupPr>
            <m:ctrlPr>
              <w:rPr>
                <w:rFonts w:ascii="Cambria Math" w:hAnsi="Cambria Math"/>
              </w:rPr>
            </m:ctrlPr>
          </m:sSupPr>
          <m:e>
            <m:r>
              <w:rPr>
                <w:rFonts w:ascii="Cambria Math" w:eastAsia="新宋体" w:hAnsi="Cambria Math"/>
                <w:szCs w:val="21"/>
              </w:rPr>
              <m:t>l</m:t>
            </m:r>
          </m:e>
          <m:sup>
            <m:r>
              <w:rPr>
                <w:rFonts w:ascii="Cambria Math" w:eastAsia="新宋体" w:hAnsi="Cambria Math"/>
                <w:szCs w:val="21"/>
              </w:rPr>
              <m:t>-1</m:t>
            </m:r>
          </m:sup>
        </m:sSup>
      </m:oMath>
      <w:r>
        <w:rPr>
          <w:rFonts w:ascii="Times New Roman" w:eastAsia="新宋体" w:hAnsi="Times New Roman" w:hint="eastAsia"/>
          <w:szCs w:val="21"/>
        </w:rPr>
        <w:t>，</w:t>
      </w:r>
    </w:p>
    <w:p w:rsidR="0F8D793F" w14:paraId="3EA8BEA5"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O</w:t>
      </w:r>
      <w:r>
        <w:rPr>
          <w:rFonts w:ascii="Times New Roman" w:eastAsia="新宋体" w:hAnsi="Times New Roman" w:hint="eastAsia"/>
          <w:sz w:val="24"/>
          <w:szCs w:val="24"/>
          <w:vertAlign w:val="superscript"/>
        </w:rPr>
        <w:t>2</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 xml:space="preserve"> </w:t>
      </w:r>
      <m:oMath>
        <m:f>
          <m:fPr>
            <m:ctrlPr>
              <w:rPr>
                <w:rFonts w:ascii="Cambria Math" w:eastAsia="新宋体" w:hAnsi="Cambria Math" w:hint="eastAsia"/>
                <w:sz w:val="28"/>
                <w:szCs w:val="28"/>
              </w:rPr>
            </m:ctrlPr>
          </m:fPr>
          <m:num>
            <m:r>
              <w:rPr>
                <w:rFonts w:ascii="Cambria Math" w:eastAsia="新宋体" w:hAnsi="Cambria Math"/>
                <w:sz w:val="28"/>
                <w:szCs w:val="28"/>
              </w:rPr>
              <m:t>3.04×1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23</m:t>
                </m:r>
              </m:sup>
            </m:sSup>
          </m:num>
          <m:den>
            <m:r>
              <w:rPr>
                <w:rFonts w:ascii="Cambria Math" w:eastAsia="新宋体" w:hAnsi="Cambria Math"/>
                <w:sz w:val="28"/>
                <w:szCs w:val="28"/>
              </w:rPr>
              <m:t>ρV</m:t>
            </m:r>
          </m:den>
        </m:f>
      </m:oMath>
      <w:r>
        <w:rPr>
          <w:rFonts w:ascii="Times New Roman" w:eastAsia="新宋体" w:hAnsi="Times New Roman" w:hint="eastAsia"/>
          <w:szCs w:val="21"/>
        </w:rPr>
        <w:t>（或其他正确答案）。</w:t>
      </w:r>
    </w:p>
    <w:p w:rsidR="0F8DA5B4" w14:paraId="6AA6A132" w14:textId="77777777">
      <w:pPr>
        <w:pStyle w:val="BorderColor02780102"/>
        <w:spacing w:line="360" w:lineRule="auto"/>
        <w:ind w:left="273" w:leftChars="130"/>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本题主要考查制备实验方案的设计等，注意完成此题，可以从题干中抽取有用的信息，结合已有的知识进行解题。</w:t>
      </w:r>
    </w:p>
    <w:p w:rsidR="0024353C" w14:paraId="1582F287" w14:textId="77777777">
      <w:pPr>
        <w:pStyle w:val="BorderColor02780102"/>
        <w:spacing w:line="360" w:lineRule="auto"/>
        <w:ind w:left="273" w:hanging="273" w:hangingChars="130"/>
      </w:pP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•山东模拟）</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常用于电极材料，工业利用制备</w:t>
      </w:r>
      <w:r>
        <w:rPr>
          <w:rFonts w:ascii="Times New Roman" w:eastAsia="新宋体" w:hAnsi="Times New Roman" w:hint="eastAsia"/>
          <w:szCs w:val="21"/>
        </w:rPr>
        <w:t>FeSO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7H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产生的废渣</w:t>
      </w:r>
      <w:r>
        <w:rPr>
          <w:rFonts w:ascii="Times New Roman" w:eastAsia="新宋体" w:hAnsi="Times New Roman" w:hint="eastAsia"/>
          <w:szCs w:val="21"/>
        </w:rPr>
        <w:t>[</w:t>
      </w:r>
      <w:r>
        <w:rPr>
          <w:rFonts w:ascii="Times New Roman" w:eastAsia="新宋体" w:hAnsi="Times New Roman" w:hint="eastAsia"/>
          <w:szCs w:val="21"/>
        </w:rPr>
        <w:t>含</w:t>
      </w:r>
      <w:r>
        <w:rPr>
          <w:rFonts w:ascii="Times New Roman" w:eastAsia="新宋体" w:hAnsi="Times New Roman" w:hint="eastAsia"/>
          <w:szCs w:val="21"/>
        </w:rPr>
        <w:t>FeSO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TiOSO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MgSO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MnSO</w:t>
      </w:r>
      <w:r>
        <w:rPr>
          <w:rFonts w:ascii="Times New Roman" w:eastAsia="新宋体" w:hAnsi="Times New Roman" w:hint="eastAsia"/>
          <w:sz w:val="24"/>
          <w:szCs w:val="24"/>
          <w:vertAlign w:val="subscript"/>
        </w:rPr>
        <w:t>4</w:t>
      </w:r>
      <w:r>
        <w:rPr>
          <w:rFonts w:ascii="Times New Roman" w:eastAsia="新宋体" w:hAnsi="Times New Roman" w:hint="eastAsia"/>
          <w:szCs w:val="21"/>
        </w:rPr>
        <w:t>等</w:t>
      </w:r>
      <w:r>
        <w:rPr>
          <w:rFonts w:ascii="Times New Roman" w:eastAsia="新宋体" w:hAnsi="Times New Roman" w:hint="eastAsia"/>
          <w:szCs w:val="21"/>
        </w:rPr>
        <w:t>]</w:t>
      </w:r>
      <w:r>
        <w:rPr>
          <w:rFonts w:ascii="Times New Roman" w:eastAsia="新宋体" w:hAnsi="Times New Roman" w:hint="eastAsia"/>
          <w:szCs w:val="21"/>
        </w:rPr>
        <w:t>和有机合成废旧还原剂（含</w:t>
      </w:r>
      <w:r>
        <w:rPr>
          <w:rFonts w:ascii="Times New Roman" w:eastAsia="新宋体" w:hAnsi="Times New Roman" w:hint="eastAsia"/>
          <w:szCs w:val="21"/>
        </w:rPr>
        <w:t>NaH</w:t>
      </w:r>
      <w:r>
        <w:rPr>
          <w:rFonts w:ascii="Times New Roman" w:eastAsia="新宋体" w:hAnsi="Times New Roman" w:hint="eastAsia"/>
          <w:sz w:val="24"/>
          <w:szCs w:val="24"/>
          <w:vertAlign w:val="subscript"/>
        </w:rPr>
        <w:t>2</w:t>
      </w:r>
      <w:r>
        <w:rPr>
          <w:rFonts w:ascii="Times New Roman" w:eastAsia="新宋体" w:hAnsi="Times New Roman" w:hint="eastAsia"/>
          <w:szCs w:val="21"/>
        </w:rPr>
        <w:t>PO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HPO</w:t>
      </w:r>
      <w:r>
        <w:rPr>
          <w:rFonts w:ascii="Times New Roman" w:eastAsia="新宋体" w:hAnsi="Times New Roman" w:hint="eastAsia"/>
          <w:sz w:val="24"/>
          <w:szCs w:val="24"/>
          <w:vertAlign w:val="subscript"/>
        </w:rPr>
        <w:t>3</w:t>
      </w:r>
      <w:r>
        <w:rPr>
          <w:rFonts w:ascii="Times New Roman" w:eastAsia="新宋体" w:hAnsi="Times New Roman" w:hint="eastAsia"/>
          <w:szCs w:val="21"/>
        </w:rPr>
        <w:t>）合成电池级</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2H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流程如图所示：</w:t>
      </w:r>
    </w:p>
    <w:p w:rsidR="004E5AE9" w14:paraId="5B9EE614"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367539" cy="1484379"/>
            <wp:effectExtent l="0" t="0" r="0" b="0"/>
            <wp:docPr id="4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24"/>
                    <pic:cNvPicPr/>
                  </pic:nvPicPr>
                  <pic:blipFill>
                    <a:blip xmlns:r="http://schemas.openxmlformats.org/officeDocument/2006/relationships" r:embed="rId49" cstate="print"/>
                    <a:stretch>
                      <a:fillRect/>
                    </a:stretch>
                  </pic:blipFill>
                  <pic:spPr>
                    <a:xfrm>
                      <a:off x="0" y="0"/>
                      <a:ext cx="5367539" cy="1484379"/>
                    </a:xfrm>
                    <a:prstGeom prst="rect">
                      <a:avLst/>
                    </a:prstGeom>
                  </pic:spPr>
                </pic:pic>
              </a:graphicData>
            </a:graphic>
          </wp:inline>
        </w:drawing>
      </w:r>
    </w:p>
    <w:p w:rsidR="005A281C" w14:paraId="79ED8094" w14:textId="77777777">
      <w:pPr>
        <w:pStyle w:val="BorderColor02780102"/>
        <w:spacing w:line="360" w:lineRule="auto"/>
        <w:ind w:left="273" w:leftChars="130"/>
      </w:pPr>
      <w:r>
        <w:rPr>
          <w:rFonts w:ascii="Times New Roman" w:eastAsia="新宋体" w:hAnsi="Times New Roman" w:hint="eastAsia"/>
          <w:szCs w:val="21"/>
        </w:rPr>
        <w:t>已知：</w:t>
      </w:r>
      <w:r>
        <w:rPr>
          <w:rFonts w:ascii="Times New Roman" w:eastAsia="Calibri" w:hAnsi="Times New Roman" w:hint="eastAsia"/>
          <w:szCs w:val="21"/>
        </w:rPr>
        <w:t>①</w:t>
      </w:r>
      <w:r>
        <w:rPr>
          <w:rFonts w:ascii="Times New Roman" w:eastAsia="新宋体" w:hAnsi="Times New Roman" w:hint="eastAsia"/>
          <w:szCs w:val="21"/>
        </w:rPr>
        <w:t>TiO</w:t>
      </w:r>
      <w:r>
        <w:rPr>
          <w:rFonts w:ascii="Times New Roman" w:eastAsia="新宋体" w:hAnsi="Times New Roman" w:hint="eastAsia"/>
          <w:sz w:val="24"/>
          <w:szCs w:val="24"/>
          <w:vertAlign w:val="superscript"/>
        </w:rPr>
        <w:t>2+</w:t>
      </w:r>
      <w:r>
        <w:rPr>
          <w:rFonts w:ascii="Times New Roman" w:eastAsia="新宋体" w:hAnsi="Times New Roman" w:hint="eastAsia"/>
          <w:szCs w:val="21"/>
        </w:rPr>
        <w:t>发生水解</w:t>
      </w:r>
      <m:oMath>
        <m:r>
          <w:rPr>
            <w:rFonts w:ascii="Cambria Math" w:eastAsia="新宋体" w:hAnsi="Cambria Math" w:hint="eastAsia"/>
            <w:szCs w:val="21"/>
          </w:rPr>
          <m:t>Ti</m:t>
        </m:r>
        <m:sSup>
          <m:sSupPr>
            <m:ctrlPr>
              <w:rPr>
                <w:rFonts w:ascii="Cambria Math" w:hAnsi="Cambria Math"/>
              </w:rPr>
            </m:ctrlPr>
          </m:sSupPr>
          <m:e>
            <m:r>
              <w:rPr>
                <w:rFonts w:ascii="Cambria Math" w:eastAsia="新宋体" w:hAnsi="Cambria Math"/>
                <w:szCs w:val="21"/>
              </w:rPr>
              <m:t>O</m:t>
            </m:r>
          </m:e>
          <m:sup>
            <m:r>
              <w:rPr>
                <w:rFonts w:ascii="Cambria Math" w:eastAsia="新宋体" w:hAnsi="Cambria Math"/>
                <w:szCs w:val="21"/>
              </w:rPr>
              <m:t>2+</m:t>
            </m:r>
          </m:sup>
        </m:sSup>
        <m:r>
          <w:rPr>
            <w:rFonts w:ascii="Cambria Math" w:eastAsia="新宋体" w:hAnsi="Cambria Math"/>
            <w:szCs w:val="21"/>
          </w:rPr>
          <m:t>+(1+x)</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O⇌Ti</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⋅x</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O+2</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oMath>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MnO</w:t>
      </w:r>
      <w:r>
        <w:rPr>
          <w:rFonts w:ascii="Times New Roman" w:eastAsia="新宋体" w:hAnsi="Times New Roman" w:hint="eastAsia"/>
          <w:sz w:val="24"/>
          <w:szCs w:val="24"/>
          <w:vertAlign w:val="subscript"/>
        </w:rPr>
        <w:t>2</w:t>
      </w:r>
      <w:r>
        <w:rPr>
          <w:rFonts w:ascii="Times New Roman" w:eastAsia="新宋体" w:hAnsi="Times New Roman" w:hint="eastAsia"/>
          <w:szCs w:val="21"/>
        </w:rPr>
        <w:t>为难溶于水的黑色沉淀；</w:t>
      </w:r>
      <w:r>
        <w:rPr>
          <w:rFonts w:ascii="Times New Roman" w:eastAsia="Calibri" w:hAnsi="Times New Roman" w:hint="eastAsia"/>
          <w:szCs w:val="21"/>
        </w:rPr>
        <w:t>③</w:t>
      </w:r>
      <w:r>
        <w:rPr>
          <w:rFonts w:ascii="Times New Roman" w:eastAsia="新宋体" w:hAnsi="Times New Roman" w:hint="eastAsia"/>
          <w:szCs w:val="21"/>
        </w:rPr>
        <w:t>当溶液中某离子浓度</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M</w:t>
      </w:r>
      <w:r>
        <w:rPr>
          <w:rFonts w:ascii="Times New Roman" w:eastAsia="新宋体" w:hAnsi="Times New Roman" w:hint="eastAsia"/>
          <w:sz w:val="24"/>
          <w:szCs w:val="24"/>
          <w:vertAlign w:val="superscript"/>
        </w:rPr>
        <w:t>n+</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5</w:t>
      </w:r>
      <w:r>
        <w:rPr>
          <w:rFonts w:ascii="Times New Roman" w:eastAsia="新宋体" w:hAnsi="Times New Roman" w:hint="eastAsia"/>
          <w:szCs w:val="21"/>
        </w:rPr>
        <w:t>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时，可认为该离子沉淀完全；</w:t>
      </w:r>
      <w:r>
        <w:rPr>
          <w:rFonts w:ascii="Times New Roman" w:eastAsia="Calibri" w:hAnsi="Times New Roman" w:hint="eastAsia"/>
          <w:szCs w:val="21"/>
        </w:rPr>
        <w:t>③</w:t>
      </w:r>
      <w:r>
        <w:rPr>
          <w:rFonts w:ascii="Times New Roman" w:eastAsia="新宋体" w:hAnsi="Times New Roman" w:hint="eastAsia"/>
          <w:szCs w:val="21"/>
        </w:rPr>
        <w:t>常温下，几种沉淀的</w:t>
      </w:r>
      <w:r>
        <w:rPr>
          <w:rFonts w:ascii="Times New Roman" w:eastAsia="新宋体" w:hAnsi="Times New Roman" w:hint="eastAsia"/>
          <w:szCs w:val="21"/>
        </w:rPr>
        <w:t>K</w:t>
      </w:r>
      <w:r>
        <w:rPr>
          <w:rFonts w:ascii="Times New Roman" w:eastAsia="新宋体" w:hAnsi="Times New Roman" w:hint="eastAsia"/>
          <w:sz w:val="24"/>
          <w:szCs w:val="24"/>
          <w:vertAlign w:val="subscript"/>
        </w:rPr>
        <w:t>sp</w:t>
      </w:r>
      <w:r>
        <w:rPr>
          <w:rFonts w:ascii="Times New Roman" w:eastAsia="新宋体" w:hAnsi="Times New Roman" w:hint="eastAsia"/>
          <w:szCs w:val="21"/>
        </w:rPr>
        <w:t>如表所示：</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1000"/>
        <w:gridCol w:w="1000"/>
        <w:gridCol w:w="1000"/>
        <w:gridCol w:w="1000"/>
        <w:gridCol w:w="1000"/>
        <w:gridCol w:w="1000"/>
        <w:gridCol w:w="1000"/>
        <w:gridCol w:w="1000"/>
      </w:tblGrid>
      <w:tr w14:paraId="27B5A059" w14:textId="77777777">
        <w:tblPrEx>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Ex>
        <w:tc>
          <w:tcPr>
            <w:tcW w:w="1000" w:type="dxa"/>
          </w:tcPr>
          <w:p w:rsidR="009A52EA" w14:paraId="276A9C83" w14:textId="77777777">
            <w:pPr>
              <w:pStyle w:val="BorderColor02780102"/>
              <w:spacing w:line="360" w:lineRule="auto"/>
              <w:jc w:val="center"/>
            </w:pPr>
          </w:p>
        </w:tc>
        <w:tc>
          <w:tcPr>
            <w:tcW w:w="1000" w:type="dxa"/>
          </w:tcPr>
          <w:p w:rsidR="00AC09DF" w14:paraId="4003130C" w14:textId="77777777">
            <w:pPr>
              <w:pStyle w:val="BorderColor02780102"/>
              <w:spacing w:line="360" w:lineRule="auto"/>
              <w:jc w:val="center"/>
            </w:pP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p>
        </w:tc>
        <w:tc>
          <w:tcPr>
            <w:tcW w:w="1000" w:type="dxa"/>
          </w:tcPr>
          <w:p w:rsidR="00C52DED" w14:paraId="50FE9BCF" w14:textId="77777777">
            <w:pPr>
              <w:pStyle w:val="BorderColor02780102"/>
              <w:spacing w:line="360" w:lineRule="auto"/>
              <w:jc w:val="center"/>
            </w:pPr>
            <w:r>
              <w:rPr>
                <w:rFonts w:ascii="Times New Roman" w:eastAsia="新宋体" w:hAnsi="Times New Roman" w:hint="eastAsia"/>
                <w:szCs w:val="21"/>
              </w:rPr>
              <w:t>Mg</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p>
        </w:tc>
        <w:tc>
          <w:tcPr>
            <w:tcW w:w="1000" w:type="dxa"/>
          </w:tcPr>
          <w:p w:rsidR="00CB4B8A" w14:paraId="52AC35FB" w14:textId="77777777">
            <w:pPr>
              <w:pStyle w:val="BorderColor02780102"/>
              <w:spacing w:line="360" w:lineRule="auto"/>
              <w:jc w:val="center"/>
            </w:pPr>
            <w:r>
              <w:rPr>
                <w:rFonts w:ascii="Times New Roman" w:eastAsia="新宋体" w:hAnsi="Times New Roman" w:hint="eastAsia"/>
                <w:szCs w:val="21"/>
              </w:rPr>
              <w:t>Mn</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p>
        </w:tc>
        <w:tc>
          <w:tcPr>
            <w:tcW w:w="1000" w:type="dxa"/>
          </w:tcPr>
          <w:p w:rsidR="0F125E88" w14:paraId="339FB999" w14:textId="77777777">
            <w:pPr>
              <w:pStyle w:val="BorderColor02780102"/>
              <w:spacing w:line="360" w:lineRule="auto"/>
              <w:jc w:val="center"/>
            </w:pP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p>
        </w:tc>
        <w:tc>
          <w:tcPr>
            <w:tcW w:w="1000" w:type="dxa"/>
          </w:tcPr>
          <w:p w:rsidR="0F2F81E4" w14:paraId="119FED24" w14:textId="77777777">
            <w:pPr>
              <w:pStyle w:val="BorderColor02780102"/>
              <w:spacing w:line="360" w:lineRule="auto"/>
              <w:jc w:val="center"/>
            </w:pPr>
            <w:r>
              <w:rPr>
                <w:rFonts w:ascii="Times New Roman" w:eastAsia="新宋体" w:hAnsi="Times New Roman" w:hint="eastAsia"/>
                <w:szCs w:val="21"/>
              </w:rPr>
              <w:t>FeF</w:t>
            </w:r>
            <w:r>
              <w:rPr>
                <w:rFonts w:ascii="Times New Roman" w:eastAsia="新宋体" w:hAnsi="Times New Roman" w:hint="eastAsia"/>
                <w:sz w:val="24"/>
                <w:szCs w:val="24"/>
                <w:vertAlign w:val="subscript"/>
              </w:rPr>
              <w:t>2</w:t>
            </w:r>
          </w:p>
        </w:tc>
        <w:tc>
          <w:tcPr>
            <w:tcW w:w="1000" w:type="dxa"/>
          </w:tcPr>
          <w:p w:rsidR="0F3BC98E" w14:paraId="3F59274A" w14:textId="77777777">
            <w:pPr>
              <w:pStyle w:val="BorderColor02780102"/>
              <w:spacing w:line="360" w:lineRule="auto"/>
              <w:jc w:val="center"/>
            </w:pPr>
            <w:r>
              <w:rPr>
                <w:rFonts w:ascii="Times New Roman" w:eastAsia="新宋体" w:hAnsi="Times New Roman" w:hint="eastAsia"/>
                <w:szCs w:val="21"/>
              </w:rPr>
              <w:t>MgF</w:t>
            </w:r>
            <w:r>
              <w:rPr>
                <w:rFonts w:ascii="Times New Roman" w:eastAsia="新宋体" w:hAnsi="Times New Roman" w:hint="eastAsia"/>
                <w:sz w:val="24"/>
                <w:szCs w:val="24"/>
                <w:vertAlign w:val="subscript"/>
              </w:rPr>
              <w:t>2</w:t>
            </w:r>
          </w:p>
        </w:tc>
        <w:tc>
          <w:tcPr>
            <w:tcW w:w="1000" w:type="dxa"/>
          </w:tcPr>
          <w:p w:rsidR="0F47BD91" w14:paraId="5A4517F9" w14:textId="77777777">
            <w:pPr>
              <w:pStyle w:val="BorderColor02780102"/>
              <w:spacing w:line="360" w:lineRule="auto"/>
              <w:jc w:val="center"/>
            </w:pPr>
            <w:r>
              <w:rPr>
                <w:rFonts w:ascii="Times New Roman" w:eastAsia="新宋体" w:hAnsi="Times New Roman" w:hint="eastAsia"/>
                <w:szCs w:val="21"/>
              </w:rPr>
              <w:t>MnF</w:t>
            </w:r>
            <w:r>
              <w:rPr>
                <w:rFonts w:ascii="Times New Roman" w:eastAsia="新宋体" w:hAnsi="Times New Roman" w:hint="eastAsia"/>
                <w:sz w:val="24"/>
                <w:szCs w:val="24"/>
                <w:vertAlign w:val="subscript"/>
              </w:rPr>
              <w:t>2</w:t>
            </w:r>
          </w:p>
        </w:tc>
      </w:tr>
      <w:tr w14:paraId="404894A6" w14:textId="77777777">
        <w:tblPrEx>
          <w:tblW w:w="0" w:type="auto"/>
          <w:tblInd w:w="280" w:type="dxa"/>
          <w:tblCellMar>
            <w:top w:w="30" w:type="dxa"/>
            <w:left w:w="30" w:type="dxa"/>
            <w:bottom w:w="30" w:type="dxa"/>
            <w:right w:w="30" w:type="dxa"/>
          </w:tblCellMar>
          <w:tblLook w:val="04A0"/>
        </w:tblPrEx>
        <w:tc>
          <w:tcPr>
            <w:tcW w:w="1000" w:type="dxa"/>
          </w:tcPr>
          <w:p w:rsidR="0F525336" w14:paraId="7DD53797" w14:textId="77777777">
            <w:pPr>
              <w:pStyle w:val="BorderColor02780102"/>
              <w:spacing w:line="360" w:lineRule="auto"/>
              <w:jc w:val="center"/>
            </w:pPr>
            <w:r>
              <w:rPr>
                <w:rFonts w:ascii="Times New Roman" w:eastAsia="新宋体" w:hAnsi="Times New Roman" w:hint="eastAsia"/>
                <w:szCs w:val="21"/>
              </w:rPr>
              <w:t>K</w:t>
            </w:r>
            <w:r>
              <w:rPr>
                <w:rFonts w:ascii="Times New Roman" w:eastAsia="新宋体" w:hAnsi="Times New Roman" w:hint="eastAsia"/>
                <w:sz w:val="24"/>
                <w:szCs w:val="24"/>
                <w:vertAlign w:val="subscript"/>
              </w:rPr>
              <w:t>sp</w:t>
            </w:r>
          </w:p>
        </w:tc>
        <w:tc>
          <w:tcPr>
            <w:tcW w:w="1000" w:type="dxa"/>
          </w:tcPr>
          <w:p w:rsidR="0F63474F" w14:paraId="77C2A412" w14:textId="77777777">
            <w:pPr>
              <w:pStyle w:val="BorderColor02780102"/>
              <w:spacing w:line="360" w:lineRule="auto"/>
              <w:jc w:val="center"/>
            </w:pP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38</w:t>
            </w:r>
          </w:p>
        </w:tc>
        <w:tc>
          <w:tcPr>
            <w:tcW w:w="1000" w:type="dxa"/>
          </w:tcPr>
          <w:p w:rsidR="0F76F24E" w14:paraId="011D4F70" w14:textId="77777777">
            <w:pPr>
              <w:pStyle w:val="BorderColor02780102"/>
              <w:spacing w:line="360" w:lineRule="auto"/>
              <w:jc w:val="center"/>
            </w:pP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12</w:t>
            </w:r>
          </w:p>
        </w:tc>
        <w:tc>
          <w:tcPr>
            <w:tcW w:w="1000" w:type="dxa"/>
          </w:tcPr>
          <w:p w:rsidR="0F8C8CBB" w14:paraId="5C7D29C4" w14:textId="77777777">
            <w:pPr>
              <w:pStyle w:val="BorderColor02780102"/>
              <w:spacing w:line="360" w:lineRule="auto"/>
              <w:jc w:val="center"/>
            </w:pP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12</w:t>
            </w:r>
          </w:p>
        </w:tc>
        <w:tc>
          <w:tcPr>
            <w:tcW w:w="1000" w:type="dxa"/>
          </w:tcPr>
          <w:p w:rsidR="0F8D11BE" w14:paraId="48B8393E" w14:textId="77777777">
            <w:pPr>
              <w:pStyle w:val="BorderColor02780102"/>
              <w:spacing w:line="360" w:lineRule="auto"/>
              <w:jc w:val="center"/>
            </w:pP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17</w:t>
            </w:r>
          </w:p>
        </w:tc>
        <w:tc>
          <w:tcPr>
            <w:tcW w:w="1000" w:type="dxa"/>
          </w:tcPr>
          <w:p w:rsidR="0F8D3C9F" w14:paraId="5E78DA2F" w14:textId="77777777">
            <w:pPr>
              <w:pStyle w:val="BorderColor02780102"/>
              <w:spacing w:line="360" w:lineRule="auto"/>
              <w:jc w:val="center"/>
            </w:pP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5</w:t>
            </w:r>
          </w:p>
        </w:tc>
        <w:tc>
          <w:tcPr>
            <w:tcW w:w="1000" w:type="dxa"/>
          </w:tcPr>
          <w:p w:rsidR="0F8D6703" w14:paraId="5D573508" w14:textId="77777777">
            <w:pPr>
              <w:pStyle w:val="BorderColor02780102"/>
              <w:spacing w:line="360" w:lineRule="auto"/>
              <w:jc w:val="center"/>
            </w:pP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11</w:t>
            </w:r>
          </w:p>
        </w:tc>
        <w:tc>
          <w:tcPr>
            <w:tcW w:w="1000" w:type="dxa"/>
          </w:tcPr>
          <w:p w:rsidR="0F8D793F" w14:paraId="759A6CB0" w14:textId="77777777">
            <w:pPr>
              <w:pStyle w:val="BorderColor02780102"/>
              <w:spacing w:line="360" w:lineRule="auto"/>
              <w:jc w:val="center"/>
            </w:pP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3</w:t>
            </w:r>
          </w:p>
        </w:tc>
      </w:tr>
    </w:tbl>
    <w:p w:rsidR="0F8DA5B4" w14:paraId="3B7B6FC2" w14:textId="77777777">
      <w:pPr>
        <w:pStyle w:val="BorderColor02780102"/>
        <w:spacing w:line="360" w:lineRule="auto"/>
        <w:ind w:left="273" w:leftChars="130"/>
      </w:pPr>
      <w:r>
        <w:rPr>
          <w:rFonts w:ascii="Times New Roman" w:eastAsia="新宋体" w:hAnsi="Times New Roman" w:hint="eastAsia"/>
          <w:szCs w:val="21"/>
        </w:rPr>
        <w:t>回答下列问题：</w:t>
      </w:r>
    </w:p>
    <w:p w:rsidR="0024353C" w14:paraId="097B3BF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）“加热除钛”操作中加入铁粉的目的是</w:t>
      </w:r>
      <w:r>
        <w:rPr>
          <w:rFonts w:ascii="Times New Roman" w:eastAsia="新宋体" w:hAnsi="Times New Roman" w:hint="eastAsia"/>
          <w:szCs w:val="21"/>
        </w:rPr>
        <w:t xml:space="preserve"> </w:t>
      </w:r>
      <w:r>
        <w:rPr>
          <w:rFonts w:ascii="Times New Roman" w:eastAsia="新宋体" w:hAnsi="Times New Roman" w:hint="eastAsia"/>
          <w:szCs w:val="21"/>
          <w:u w:val="single"/>
        </w:rPr>
        <w:t>　将</w:t>
      </w:r>
      <w:r>
        <w:rPr>
          <w:rFonts w:ascii="Times New Roman" w:eastAsia="新宋体" w:hAnsi="Times New Roman" w:hint="eastAsia"/>
          <w:szCs w:val="21"/>
          <w:u w:val="single"/>
        </w:rPr>
        <w:t>Fe</w:t>
      </w:r>
      <w:r>
        <w:rPr>
          <w:rFonts w:ascii="Times New Roman" w:eastAsia="新宋体" w:hAnsi="Times New Roman" w:hint="eastAsia"/>
          <w:sz w:val="24"/>
          <w:szCs w:val="24"/>
          <w:u w:val="single"/>
          <w:vertAlign w:val="superscript"/>
        </w:rPr>
        <w:t>3+</w:t>
      </w:r>
      <w:r>
        <w:rPr>
          <w:rFonts w:ascii="Times New Roman" w:eastAsia="新宋体" w:hAnsi="Times New Roman" w:hint="eastAsia"/>
          <w:szCs w:val="21"/>
          <w:u w:val="single"/>
        </w:rPr>
        <w:t>还原为</w:t>
      </w:r>
      <w:r>
        <w:rPr>
          <w:rFonts w:ascii="Times New Roman" w:eastAsia="新宋体" w:hAnsi="Times New Roman" w:hint="eastAsia"/>
          <w:szCs w:val="21"/>
          <w:u w:val="single"/>
        </w:rPr>
        <w:t>Fe</w:t>
      </w:r>
      <w:r>
        <w:rPr>
          <w:rFonts w:ascii="Times New Roman" w:eastAsia="新宋体" w:hAnsi="Times New Roman" w:hint="eastAsia"/>
          <w:sz w:val="24"/>
          <w:szCs w:val="24"/>
          <w:u w:val="single"/>
          <w:vertAlign w:val="superscript"/>
        </w:rPr>
        <w:t>2+</w:t>
      </w:r>
      <w:r>
        <w:rPr>
          <w:rFonts w:ascii="Times New Roman" w:eastAsia="新宋体" w:hAnsi="Times New Roman" w:hint="eastAsia"/>
          <w:szCs w:val="21"/>
          <w:u w:val="single"/>
        </w:rPr>
        <w:t>防止生成</w:t>
      </w:r>
      <w:r>
        <w:rPr>
          <w:rFonts w:ascii="Times New Roman" w:eastAsia="新宋体" w:hAnsi="Times New Roman" w:hint="eastAsia"/>
          <w:szCs w:val="21"/>
          <w:u w:val="single"/>
        </w:rPr>
        <w:t>Fe</w:t>
      </w:r>
      <w:r>
        <w:rPr>
          <w:rFonts w:ascii="Times New Roman" w:eastAsia="新宋体" w:hAnsi="Times New Roman" w:hint="eastAsia"/>
          <w:szCs w:val="21"/>
          <w:u w:val="single"/>
        </w:rPr>
        <w:t>（</w:t>
      </w:r>
      <w:r>
        <w:rPr>
          <w:rFonts w:ascii="Times New Roman" w:eastAsia="新宋体" w:hAnsi="Times New Roman" w:hint="eastAsia"/>
          <w:szCs w:val="21"/>
          <w:u w:val="single"/>
        </w:rPr>
        <w:t>OH</w:t>
      </w:r>
      <w:r>
        <w:rPr>
          <w:rFonts w:ascii="Times New Roman" w:eastAsia="新宋体" w:hAnsi="Times New Roman" w:hint="eastAsia"/>
          <w:szCs w:val="21"/>
          <w:u w:val="single"/>
        </w:rPr>
        <w:t>）</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沉淀，消耗</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促使</w:t>
      </w:r>
      <w:r>
        <w:rPr>
          <w:rFonts w:ascii="Times New Roman" w:eastAsia="新宋体" w:hAnsi="Times New Roman" w:hint="eastAsia"/>
          <w:szCs w:val="21"/>
          <w:u w:val="single"/>
        </w:rPr>
        <w:t>TiO</w:t>
      </w:r>
      <w:r>
        <w:rPr>
          <w:rFonts w:ascii="Times New Roman" w:eastAsia="新宋体" w:hAnsi="Times New Roman" w:hint="eastAsia"/>
          <w:sz w:val="24"/>
          <w:szCs w:val="24"/>
          <w:u w:val="single"/>
          <w:vertAlign w:val="superscript"/>
        </w:rPr>
        <w:t>2+</w:t>
      </w:r>
      <w:r>
        <w:rPr>
          <w:rFonts w:ascii="Times New Roman" w:eastAsia="新宋体" w:hAnsi="Times New Roman" w:hint="eastAsia"/>
          <w:szCs w:val="21"/>
          <w:u w:val="single"/>
        </w:rPr>
        <w:t>水解　</w:t>
      </w:r>
      <w:r>
        <w:rPr>
          <w:rFonts w:ascii="Times New Roman" w:eastAsia="新宋体" w:hAnsi="Times New Roman" w:hint="eastAsia"/>
          <w:szCs w:val="21"/>
        </w:rPr>
        <w:t xml:space="preserve"> </w:t>
      </w:r>
      <w:r>
        <w:rPr>
          <w:rFonts w:ascii="Times New Roman" w:eastAsia="新宋体" w:hAnsi="Times New Roman" w:hint="eastAsia"/>
          <w:szCs w:val="21"/>
        </w:rPr>
        <w:t>，“滤渣Ⅰ”经脱水处理后，在电弧炉中高温加热可与</w:t>
      </w:r>
      <w:r>
        <w:rPr>
          <w:rFonts w:ascii="Times New Roman" w:eastAsia="新宋体" w:hAnsi="Times New Roman" w:hint="eastAsia"/>
          <w:szCs w:val="21"/>
        </w:rPr>
        <w:t>B</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、碳粉（稍过量）反应制备导电陶瓷材料（</w:t>
      </w:r>
      <w:r>
        <w:rPr>
          <w:rFonts w:ascii="Times New Roman" w:eastAsia="新宋体" w:hAnsi="Times New Roman" w:hint="eastAsia"/>
          <w:szCs w:val="21"/>
        </w:rPr>
        <w:t>TiB</w:t>
      </w:r>
      <w:r>
        <w:rPr>
          <w:rFonts w:ascii="Times New Roman" w:eastAsia="新宋体" w:hAnsi="Times New Roman" w:hint="eastAsia"/>
          <w:sz w:val="24"/>
          <w:szCs w:val="24"/>
          <w:vertAlign w:val="subscript"/>
        </w:rPr>
        <w:t>2</w:t>
      </w:r>
      <w:r>
        <w:rPr>
          <w:rFonts w:ascii="Times New Roman" w:eastAsia="新宋体" w:hAnsi="Times New Roman" w:hint="eastAsia"/>
          <w:szCs w:val="21"/>
        </w:rPr>
        <w:t>），写出制备</w:t>
      </w:r>
      <w:r>
        <w:rPr>
          <w:rFonts w:ascii="Times New Roman" w:eastAsia="新宋体" w:hAnsi="Times New Roman" w:hint="eastAsia"/>
          <w:szCs w:val="21"/>
        </w:rPr>
        <w:t>TiB</w:t>
      </w:r>
      <w:r>
        <w:rPr>
          <w:rFonts w:ascii="Times New Roman" w:eastAsia="新宋体" w:hAnsi="Times New Roman" w:hint="eastAsia"/>
          <w:sz w:val="24"/>
          <w:szCs w:val="24"/>
          <w:vertAlign w:val="subscript"/>
        </w:rPr>
        <w:t>2</w:t>
      </w:r>
      <w:r>
        <w:rPr>
          <w:rFonts w:ascii="Times New Roman" w:eastAsia="新宋体" w:hAnsi="Times New Roman" w:hint="eastAsia"/>
          <w:szCs w:val="21"/>
        </w:rPr>
        <w:t>的化学方程式</w:t>
      </w:r>
      <w:r>
        <w:rPr>
          <w:rFonts w:ascii="Times New Roman" w:eastAsia="新宋体" w:hAnsi="Times New Roman" w:hint="eastAsia"/>
          <w:szCs w:val="21"/>
        </w:rPr>
        <w:t xml:space="preserve"> </w:t>
      </w:r>
      <w:r>
        <w:rPr>
          <w:rFonts w:ascii="Times New Roman" w:eastAsia="新宋体" w:hAnsi="Times New Roman" w:hint="eastAsia"/>
          <w:szCs w:val="21"/>
          <w:u w:val="single"/>
        </w:rPr>
        <w:t>　</w:t>
      </w:r>
      <m:oMath>
        <m:r>
          <w:rPr>
            <w:rFonts w:ascii="Cambria Math" w:eastAsia="新宋体" w:hAnsi="Cambria Math" w:hint="eastAsia"/>
            <w:szCs w:val="21"/>
            <w:u w:val="single"/>
          </w:rPr>
          <m:t>Ti</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B</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+5C</m:t>
        </m:r>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高温</m:t>
                </m:r>
              </m:e>
              <m:lim>
                <m:r>
                  <w:rPr>
                    <w:rFonts w:ascii="Cambria Math" w:eastAsia="新宋体" w:hAnsi="Cambria Math"/>
                    <w:sz w:val="28"/>
                    <w:szCs w:val="28"/>
                  </w:rPr>
                  <m:t>¯</m:t>
                </m:r>
              </m:lim>
            </m:limLow>
          </m:num>
          <m:den/>
        </m:f>
        <m:r>
          <w:rPr>
            <w:rFonts w:ascii="Cambria Math" w:eastAsia="新宋体" w:hAnsi="Cambria Math"/>
            <w:szCs w:val="21"/>
          </w:rPr>
          <m:t>Ti</m:t>
        </m:r>
        <m:sSub>
          <m:sSubPr>
            <m:ctrlPr>
              <w:rPr>
                <w:rFonts w:ascii="Cambria Math" w:hAnsi="Cambria Math"/>
              </w:rPr>
            </m:ctrlPr>
          </m:sSubPr>
          <m:e>
            <m:r>
              <w:rPr>
                <w:rFonts w:ascii="Cambria Math" w:eastAsia="新宋体" w:hAnsi="Cambria Math"/>
                <w:szCs w:val="21"/>
              </w:rPr>
              <m:t>B</m:t>
            </m:r>
          </m:e>
          <m:sub>
            <m:r>
              <w:rPr>
                <w:rFonts w:ascii="Cambria Math" w:eastAsia="新宋体" w:hAnsi="Cambria Math"/>
                <w:szCs w:val="21"/>
              </w:rPr>
              <m:t>2</m:t>
            </m:r>
          </m:sub>
        </m:sSub>
        <m:r>
          <w:rPr>
            <w:rFonts w:ascii="Cambria Math" w:eastAsia="新宋体" w:hAnsi="Cambria Math"/>
            <w:szCs w:val="21"/>
          </w:rPr>
          <m:t>+5CO↑</m:t>
        </m:r>
      </m:oMath>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4E5AE9" w14:paraId="57B77DEB"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）“净化”操作时，若溶液体积为</w:t>
      </w:r>
      <w:r>
        <w:rPr>
          <w:rFonts w:ascii="Times New Roman" w:eastAsia="新宋体" w:hAnsi="Times New Roman" w:hint="eastAsia"/>
          <w:szCs w:val="21"/>
        </w:rPr>
        <w:t>200mL</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r>
        <w:rPr>
          <w:rFonts w:ascii="Times New Roman" w:eastAsia="新宋体" w:hAnsi="Times New Roman" w:hint="eastAsia"/>
          <w:szCs w:val="21"/>
        </w:rPr>
        <w:t>）为</w:t>
      </w:r>
      <w:r>
        <w:rPr>
          <w:rFonts w:ascii="Times New Roman" w:eastAsia="新宋体" w:hAnsi="Times New Roman" w:hint="eastAsia"/>
          <w:szCs w:val="21"/>
        </w:rPr>
        <w:t>1.0mol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，其他金属阳离子浓度为</w:t>
      </w:r>
      <w:r>
        <w:rPr>
          <w:rFonts w:ascii="Times New Roman" w:eastAsia="新宋体" w:hAnsi="Times New Roman" w:hint="eastAsia"/>
          <w:szCs w:val="21"/>
        </w:rPr>
        <w:t>0.01mol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，为了达到流程目的，加入</w:t>
      </w:r>
      <w:r>
        <w:rPr>
          <w:rFonts w:ascii="Times New Roman" w:eastAsia="新宋体" w:hAnsi="Times New Roman" w:hint="eastAsia"/>
          <w:szCs w:val="21"/>
        </w:rPr>
        <w:t>NaF</w:t>
      </w:r>
      <w:r>
        <w:rPr>
          <w:rFonts w:ascii="Times New Roman" w:eastAsia="新宋体" w:hAnsi="Times New Roman" w:hint="eastAsia"/>
          <w:szCs w:val="21"/>
        </w:rPr>
        <w:t>物质的量至少为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0.0042</w:t>
      </w:r>
      <w:r>
        <w:rPr>
          <w:rFonts w:ascii="Times New Roman" w:eastAsia="新宋体" w:hAnsi="Times New Roman" w:hint="eastAsia"/>
          <w:szCs w:val="21"/>
          <w:u w:val="single"/>
        </w:rPr>
        <w:t>　</w:t>
      </w:r>
      <w:r>
        <w:rPr>
          <w:rFonts w:ascii="Times New Roman" w:eastAsia="新宋体" w:hAnsi="Times New Roman" w:hint="eastAsia"/>
          <w:szCs w:val="21"/>
        </w:rPr>
        <w:t xml:space="preserve"> mol</w:t>
      </w:r>
      <w:r>
        <w:rPr>
          <w:rFonts w:ascii="Times New Roman" w:eastAsia="新宋体" w:hAnsi="Times New Roman" w:hint="eastAsia"/>
          <w:szCs w:val="21"/>
        </w:rPr>
        <w:t>。</w:t>
      </w:r>
    </w:p>
    <w:p w:rsidR="005A281C" w14:paraId="35667365"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）“氧化Ⅰ”操作时，若加入</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2</w:t>
      </w:r>
      <w:r>
        <w:rPr>
          <w:rFonts w:ascii="Times New Roman" w:eastAsia="新宋体" w:hAnsi="Times New Roman" w:hint="eastAsia"/>
          <w:szCs w:val="21"/>
        </w:rPr>
        <w:t>速率过快，会导致</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2</w:t>
      </w:r>
      <w:r>
        <w:rPr>
          <w:rFonts w:ascii="Times New Roman" w:eastAsia="新宋体" w:hAnsi="Times New Roman" w:hint="eastAsia"/>
          <w:szCs w:val="21"/>
        </w:rPr>
        <w:t>用量大幅增大，其原因是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Mn</w:t>
      </w:r>
      <w:r>
        <w:rPr>
          <w:rFonts w:ascii="Times New Roman" w:eastAsia="新宋体" w:hAnsi="Times New Roman" w:hint="eastAsia"/>
          <w:sz w:val="24"/>
          <w:szCs w:val="24"/>
          <w:u w:val="single"/>
          <w:vertAlign w:val="superscript"/>
        </w:rPr>
        <w:t>2+</w:t>
      </w:r>
      <w:r>
        <w:rPr>
          <w:rFonts w:ascii="Times New Roman" w:eastAsia="新宋体" w:hAnsi="Times New Roman" w:hint="eastAsia"/>
          <w:szCs w:val="21"/>
          <w:u w:val="single"/>
        </w:rPr>
        <w:t>、</w:t>
      </w:r>
      <w:r>
        <w:rPr>
          <w:rFonts w:ascii="Times New Roman" w:eastAsia="新宋体" w:hAnsi="Times New Roman" w:hint="eastAsia"/>
          <w:szCs w:val="21"/>
          <w:u w:val="single"/>
        </w:rPr>
        <w:t>Fe</w:t>
      </w:r>
      <w:r>
        <w:rPr>
          <w:rFonts w:ascii="Times New Roman" w:eastAsia="新宋体" w:hAnsi="Times New Roman" w:hint="eastAsia"/>
          <w:sz w:val="24"/>
          <w:szCs w:val="24"/>
          <w:u w:val="single"/>
          <w:vertAlign w:val="superscript"/>
        </w:rPr>
        <w:t>3+</w:t>
      </w:r>
      <w:r>
        <w:rPr>
          <w:rFonts w:ascii="Times New Roman" w:eastAsia="新宋体" w:hAnsi="Times New Roman" w:hint="eastAsia"/>
          <w:szCs w:val="21"/>
          <w:u w:val="single"/>
        </w:rPr>
        <w:t>催化</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O</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分解，导致其用量大幅增加　</w:t>
      </w:r>
      <w:r>
        <w:rPr>
          <w:rFonts w:ascii="Times New Roman" w:eastAsia="新宋体" w:hAnsi="Times New Roman" w:hint="eastAsia"/>
          <w:szCs w:val="21"/>
        </w:rPr>
        <w:t xml:space="preserve"> </w:t>
      </w:r>
      <w:r>
        <w:rPr>
          <w:rFonts w:ascii="Times New Roman" w:eastAsia="新宋体" w:hAnsi="Times New Roman" w:hint="eastAsia"/>
          <w:szCs w:val="21"/>
        </w:rPr>
        <w:t>，“氧化Ⅱ”操作中发生反应的离子方程式为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m:oMath>
        <m:r>
          <w:rPr>
            <w:rFonts w:ascii="Cambria Math" w:eastAsia="新宋体" w:hAnsi="Cambria Math" w:hint="eastAsia"/>
            <w:szCs w:val="21"/>
            <w:u w:val="single"/>
          </w:rPr>
          <m:t>3M</m:t>
        </m:r>
        <m:sSup>
          <m:sSupPr>
            <m:ctrlPr>
              <w:rPr>
                <w:rFonts w:ascii="Cambria Math" w:hAnsi="Cambria Math"/>
              </w:rPr>
            </m:ctrlPr>
          </m:sSupPr>
          <m:e>
            <m:r>
              <w:rPr>
                <w:rFonts w:ascii="Cambria Math" w:eastAsia="新宋体" w:hAnsi="Cambria Math"/>
                <w:szCs w:val="21"/>
              </w:rPr>
              <m:t>n</m:t>
            </m:r>
          </m:e>
          <m:sup>
            <m:r>
              <w:rPr>
                <w:rFonts w:ascii="Cambria Math" w:eastAsia="新宋体" w:hAnsi="Cambria Math"/>
                <w:szCs w:val="21"/>
              </w:rPr>
              <m:t>2+</m:t>
            </m:r>
          </m:sup>
        </m:sSup>
        <m:r>
          <w:rPr>
            <w:rFonts w:ascii="Cambria Math" w:eastAsia="新宋体" w:hAnsi="Cambria Math"/>
            <w:szCs w:val="21"/>
          </w:rPr>
          <m:t>+2Mn</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m:t>
            </m:r>
          </m:sup>
        </m:sSubSup>
        <m:r>
          <w:rPr>
            <w:rFonts w:ascii="Cambria Math" w:eastAsia="新宋体" w:hAnsi="Cambria Math"/>
            <w:szCs w:val="21"/>
          </w:rPr>
          <m:t>+2</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O=5Mn</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↓+4</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oMath>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9A52EA" w14:paraId="3665A70F"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3</w:t>
      </w:r>
      <w:r>
        <w:rPr>
          <w:rFonts w:ascii="Times New Roman" w:eastAsia="新宋体" w:hAnsi="Times New Roman" w:hint="eastAsia"/>
          <w:szCs w:val="21"/>
        </w:rPr>
        <w:t>与足量</w:t>
      </w:r>
      <w:r>
        <w:rPr>
          <w:rFonts w:ascii="Times New Roman" w:eastAsia="新宋体" w:hAnsi="Times New Roman" w:hint="eastAsia"/>
          <w:szCs w:val="21"/>
        </w:rPr>
        <w:t>NaOH</w:t>
      </w:r>
      <w:r>
        <w:rPr>
          <w:rFonts w:ascii="Times New Roman" w:eastAsia="新宋体" w:hAnsi="Times New Roman" w:hint="eastAsia"/>
          <w:szCs w:val="21"/>
        </w:rPr>
        <w:t>溶液反应生成</w:t>
      </w:r>
      <w:r>
        <w:rPr>
          <w:rFonts w:ascii="Times New Roman" w:eastAsia="新宋体" w:hAnsi="Times New Roman" w:hint="eastAsia"/>
          <w:szCs w:val="21"/>
        </w:rPr>
        <w:t>NaH</w:t>
      </w:r>
      <w:r>
        <w:rPr>
          <w:rFonts w:ascii="Times New Roman" w:eastAsia="新宋体" w:hAnsi="Times New Roman" w:hint="eastAsia"/>
          <w:sz w:val="24"/>
          <w:szCs w:val="24"/>
          <w:vertAlign w:val="subscript"/>
        </w:rPr>
        <w:t>2</w:t>
      </w:r>
      <w:r>
        <w:rPr>
          <w:rFonts w:ascii="Times New Roman" w:eastAsia="新宋体" w:hAnsi="Times New Roman" w:hint="eastAsia"/>
          <w:szCs w:val="21"/>
        </w:rPr>
        <w:t>PO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HPO</w:t>
      </w:r>
      <w:r>
        <w:rPr>
          <w:rFonts w:ascii="Times New Roman" w:eastAsia="新宋体" w:hAnsi="Times New Roman" w:hint="eastAsia"/>
          <w:sz w:val="24"/>
          <w:szCs w:val="24"/>
          <w:vertAlign w:val="subscript"/>
        </w:rPr>
        <w:t>3</w:t>
      </w:r>
      <w:r>
        <w:rPr>
          <w:rFonts w:ascii="Times New Roman" w:eastAsia="新宋体" w:hAnsi="Times New Roman" w:hint="eastAsia"/>
          <w:szCs w:val="21"/>
        </w:rPr>
        <w:t>，则有机废旧还原剂中含</w:t>
      </w:r>
      <w:r>
        <w:rPr>
          <w:rFonts w:ascii="Times New Roman" w:eastAsia="新宋体" w:hAnsi="Times New Roman" w:hint="eastAsia"/>
          <w:szCs w:val="21"/>
        </w:rPr>
        <w:t>NaH</w:t>
      </w:r>
      <w:r>
        <w:rPr>
          <w:rFonts w:ascii="Times New Roman" w:eastAsia="新宋体" w:hAnsi="Times New Roman" w:hint="eastAsia"/>
          <w:sz w:val="24"/>
          <w:szCs w:val="24"/>
          <w:vertAlign w:val="subscript"/>
        </w:rPr>
        <w:t>2</w:t>
      </w:r>
      <w:r>
        <w:rPr>
          <w:rFonts w:ascii="Times New Roman" w:eastAsia="新宋体" w:hAnsi="Times New Roman" w:hint="eastAsia"/>
          <w:szCs w:val="21"/>
        </w:rPr>
        <w:t>PO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HPO</w:t>
      </w:r>
      <w:r>
        <w:rPr>
          <w:rFonts w:ascii="Times New Roman" w:eastAsia="新宋体" w:hAnsi="Times New Roman" w:hint="eastAsia"/>
          <w:sz w:val="24"/>
          <w:szCs w:val="24"/>
          <w:vertAlign w:val="subscript"/>
        </w:rPr>
        <w:t>3</w:t>
      </w:r>
      <w:r>
        <w:rPr>
          <w:rFonts w:ascii="Times New Roman" w:eastAsia="新宋体" w:hAnsi="Times New Roman" w:hint="eastAsia"/>
          <w:szCs w:val="21"/>
        </w:rPr>
        <w:t>属于</w:t>
      </w:r>
      <w:r>
        <w:rPr>
          <w:rFonts w:ascii="Times New Roman" w:eastAsia="新宋体" w:hAnsi="Times New Roman" w:hint="eastAsia"/>
          <w:szCs w:val="21"/>
        </w:rPr>
        <w:t xml:space="preserve"> </w:t>
      </w:r>
      <w:r>
        <w:rPr>
          <w:rFonts w:ascii="Times New Roman" w:eastAsia="新宋体" w:hAnsi="Times New Roman" w:hint="eastAsia"/>
          <w:szCs w:val="21"/>
          <w:u w:val="single"/>
        </w:rPr>
        <w:t>　正　</w:t>
      </w:r>
      <w:r>
        <w:rPr>
          <w:rFonts w:ascii="Times New Roman" w:eastAsia="新宋体" w:hAnsi="Times New Roman" w:hint="eastAsia"/>
          <w:szCs w:val="21"/>
        </w:rPr>
        <w:t xml:space="preserve"> </w:t>
      </w:r>
      <w:r>
        <w:rPr>
          <w:rFonts w:ascii="Times New Roman" w:eastAsia="新宋体" w:hAnsi="Times New Roman" w:hint="eastAsia"/>
          <w:szCs w:val="21"/>
        </w:rPr>
        <w:t>盐（填“酸式”“碱式”或“正”），“沉铁”操作中如果体系</w:t>
      </w:r>
      <w:r>
        <w:rPr>
          <w:rFonts w:ascii="Times New Roman" w:eastAsia="新宋体" w:hAnsi="Times New Roman" w:hint="eastAsia"/>
          <w:szCs w:val="21"/>
        </w:rPr>
        <w:t>pH</w:t>
      </w:r>
      <w:r>
        <w:rPr>
          <w:rFonts w:ascii="Times New Roman" w:eastAsia="新宋体" w:hAnsi="Times New Roman" w:hint="eastAsia"/>
          <w:szCs w:val="21"/>
        </w:rPr>
        <w:t>值过高或过低，均导致</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2H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产量降低，</w:t>
      </w:r>
      <w:r>
        <w:rPr>
          <w:rFonts w:ascii="Times New Roman" w:eastAsia="新宋体" w:hAnsi="Times New Roman" w:hint="eastAsia"/>
          <w:szCs w:val="21"/>
        </w:rPr>
        <w:t>pH</w:t>
      </w:r>
      <w:r>
        <w:rPr>
          <w:rFonts w:ascii="Times New Roman" w:eastAsia="新宋体" w:hAnsi="Times New Roman" w:hint="eastAsia"/>
          <w:szCs w:val="21"/>
        </w:rPr>
        <w:t>过低导致产量降低的原因是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m:oMath>
        <m:r>
          <w:rPr>
            <w:rFonts w:ascii="Cambria Math" w:eastAsia="新宋体" w:hAnsi="Cambria Math" w:hint="eastAsia"/>
            <w:szCs w:val="21"/>
            <w:u w:val="single"/>
          </w:rPr>
          <m:t>P</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3-</m:t>
            </m:r>
          </m:sup>
        </m:sSubSup>
      </m:oMath>
      <w:r>
        <w:rPr>
          <w:rFonts w:ascii="Times New Roman" w:eastAsia="新宋体" w:hAnsi="Times New Roman" w:hint="eastAsia"/>
          <w:szCs w:val="21"/>
          <w:u w:val="single"/>
        </w:rPr>
        <w:t>转化为</w:t>
      </w:r>
      <m:oMath>
        <m:r>
          <w:rPr>
            <w:rFonts w:ascii="Cambria Math" w:eastAsia="新宋体" w:hAnsi="Cambria Math" w:hint="eastAsia"/>
            <w:szCs w:val="21"/>
            <w:u w:val="single"/>
          </w:rPr>
          <m:t>HP</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2-</m:t>
            </m:r>
          </m:sup>
        </m:sSubSup>
      </m:oMath>
      <w:r>
        <w:rPr>
          <w:rFonts w:ascii="Times New Roman" w:eastAsia="新宋体" w:hAnsi="Times New Roman" w:hint="eastAsia"/>
          <w:szCs w:val="21"/>
          <w:u w:val="single"/>
        </w:rPr>
        <w:t>、</w:t>
      </w:r>
      <m:oMath>
        <m:sSub>
          <m:sSubPr>
            <m:ctrlPr>
              <w:rPr>
                <w:rFonts w:ascii="Cambria Math" w:hAnsi="Cambria Math"/>
              </w:rPr>
            </m:ctrlPr>
          </m:sSubPr>
          <m:e>
            <m:r>
              <w:rPr>
                <w:rFonts w:ascii="Cambria Math" w:eastAsia="新宋体" w:hAnsi="Cambria Math" w:hint="eastAsia"/>
                <w:szCs w:val="21"/>
                <w:u w:val="single"/>
              </w:rPr>
              <m:t>H</m:t>
            </m:r>
          </m:e>
          <m:sub>
            <m:r>
              <w:rPr>
                <w:rFonts w:ascii="Cambria Math" w:eastAsia="新宋体" w:hAnsi="Cambria Math"/>
                <w:szCs w:val="21"/>
              </w:rPr>
              <m:t>2</m:t>
            </m:r>
          </m:sub>
        </m:sSub>
        <m:r>
          <w:rPr>
            <w:rFonts w:ascii="Cambria Math" w:eastAsia="新宋体" w:hAnsi="Cambria Math"/>
            <w:szCs w:val="21"/>
          </w:rPr>
          <m:t>P</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m:t>
            </m:r>
          </m:sup>
        </m:sSubSup>
      </m:oMath>
      <w:r>
        <w:rPr>
          <w:rFonts w:ascii="Times New Roman" w:eastAsia="新宋体" w:hAnsi="Times New Roman" w:hint="eastAsia"/>
          <w:szCs w:val="21"/>
          <w:u w:val="single"/>
        </w:rPr>
        <w:t>或</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PO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等形式，不易转化为</w:t>
      </w:r>
      <w:r>
        <w:rPr>
          <w:rFonts w:ascii="Times New Roman" w:eastAsia="新宋体" w:hAnsi="Times New Roman" w:hint="eastAsia"/>
          <w:szCs w:val="21"/>
          <w:u w:val="single"/>
        </w:rPr>
        <w:t>FePO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w:t>
      </w:r>
      <w:r>
        <w:rPr>
          <w:rFonts w:ascii="Times New Roman" w:eastAsia="新宋体" w:hAnsi="Times New Roman" w:hint="eastAsia"/>
          <w:szCs w:val="21"/>
          <w:u w:val="single"/>
        </w:rPr>
        <w:t>2H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O</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。“沉铁”后的余液中含有大量的</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溶解度与温度关系如图所示，从余液中提取</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的操作是</w:t>
      </w:r>
      <w:r>
        <w:rPr>
          <w:rFonts w:ascii="Times New Roman" w:eastAsia="新宋体" w:hAnsi="Times New Roman" w:hint="eastAsia"/>
          <w:szCs w:val="21"/>
        </w:rPr>
        <w:t xml:space="preserve"> </w:t>
      </w:r>
      <w:r>
        <w:rPr>
          <w:rFonts w:ascii="Times New Roman" w:eastAsia="新宋体" w:hAnsi="Times New Roman" w:hint="eastAsia"/>
          <w:szCs w:val="21"/>
          <w:u w:val="single"/>
        </w:rPr>
        <w:t>　蒸发结晶，趁热过滤　</w:t>
      </w:r>
      <w:r>
        <w:rPr>
          <w:rFonts w:ascii="Times New Roman" w:eastAsia="新宋体" w:hAnsi="Times New Roman" w:hint="eastAsia"/>
          <w:szCs w:val="21"/>
        </w:rPr>
        <w:t xml:space="preserve"> </w:t>
      </w:r>
      <w:r>
        <w:rPr>
          <w:rFonts w:ascii="Times New Roman" w:eastAsia="新宋体" w:hAnsi="Times New Roman" w:hint="eastAsia"/>
          <w:szCs w:val="21"/>
        </w:rPr>
        <w:t>。</w:t>
      </w:r>
    </w:p>
    <w:p w:rsidR="00AC09DF" w14:paraId="74C6BB38"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2289052" cy="1484379"/>
            <wp:effectExtent l="0" t="0" r="0" b="0"/>
            <wp:docPr id="4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24"/>
                    <pic:cNvPicPr/>
                  </pic:nvPicPr>
                  <pic:blipFill>
                    <a:blip xmlns:r="http://schemas.openxmlformats.org/officeDocument/2006/relationships" r:embed="rId50" cstate="print"/>
                    <a:stretch>
                      <a:fillRect/>
                    </a:stretch>
                  </pic:blipFill>
                  <pic:spPr>
                    <a:xfrm>
                      <a:off x="0" y="0"/>
                      <a:ext cx="2289052" cy="1484379"/>
                    </a:xfrm>
                    <a:prstGeom prst="rect">
                      <a:avLst/>
                    </a:prstGeom>
                  </pic:spPr>
                </pic:pic>
              </a:graphicData>
            </a:graphic>
          </wp:inline>
        </w:drawing>
      </w:r>
    </w:p>
    <w:p w:rsidR="00C52DED" w14:paraId="07094C35" w14:textId="77777777">
      <w:pPr>
        <w:pStyle w:val="BorderColor02780102"/>
        <w:spacing w:line="360" w:lineRule="auto"/>
        <w:ind w:left="273" w:leftChars="130"/>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）将</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还原为</w:t>
      </w: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r>
        <w:rPr>
          <w:rFonts w:ascii="Times New Roman" w:eastAsia="新宋体" w:hAnsi="Times New Roman" w:hint="eastAsia"/>
          <w:szCs w:val="21"/>
        </w:rPr>
        <w:t>防止生成</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沉淀，消耗</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促使</w:t>
      </w:r>
      <w:r>
        <w:rPr>
          <w:rFonts w:ascii="Times New Roman" w:eastAsia="新宋体" w:hAnsi="Times New Roman" w:hint="eastAsia"/>
          <w:szCs w:val="21"/>
        </w:rPr>
        <w:t>TiO</w:t>
      </w:r>
      <w:r>
        <w:rPr>
          <w:rFonts w:ascii="Times New Roman" w:eastAsia="新宋体" w:hAnsi="Times New Roman" w:hint="eastAsia"/>
          <w:sz w:val="24"/>
          <w:szCs w:val="24"/>
          <w:vertAlign w:val="superscript"/>
        </w:rPr>
        <w:t>2+</w:t>
      </w:r>
      <w:r>
        <w:rPr>
          <w:rFonts w:ascii="Times New Roman" w:eastAsia="新宋体" w:hAnsi="Times New Roman" w:hint="eastAsia"/>
          <w:szCs w:val="21"/>
        </w:rPr>
        <w:t>水解；</w:t>
      </w:r>
      <m:oMath>
        <m:r>
          <w:rPr>
            <w:rFonts w:ascii="Cambria Math" w:eastAsia="新宋体" w:hAnsi="Cambria Math" w:hint="eastAsia"/>
            <w:szCs w:val="21"/>
          </w:rPr>
          <m:t>Ti</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B</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+5C</m:t>
        </m:r>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高温</m:t>
                </m:r>
              </m:e>
              <m:lim>
                <m:r>
                  <w:rPr>
                    <w:rFonts w:ascii="Cambria Math" w:eastAsia="新宋体" w:hAnsi="Cambria Math"/>
                    <w:sz w:val="28"/>
                    <w:szCs w:val="28"/>
                  </w:rPr>
                  <m:t>¯</m:t>
                </m:r>
              </m:lim>
            </m:limLow>
          </m:num>
          <m:den/>
        </m:f>
        <m:r>
          <w:rPr>
            <w:rFonts w:ascii="Cambria Math" w:eastAsia="新宋体" w:hAnsi="Cambria Math"/>
            <w:szCs w:val="21"/>
          </w:rPr>
          <m:t>Ti</m:t>
        </m:r>
        <m:sSub>
          <m:sSubPr>
            <m:ctrlPr>
              <w:rPr>
                <w:rFonts w:ascii="Cambria Math" w:hAnsi="Cambria Math"/>
              </w:rPr>
            </m:ctrlPr>
          </m:sSubPr>
          <m:e>
            <m:r>
              <w:rPr>
                <w:rFonts w:ascii="Cambria Math" w:eastAsia="新宋体" w:hAnsi="Cambria Math"/>
                <w:szCs w:val="21"/>
              </w:rPr>
              <m:t>B</m:t>
            </m:r>
          </m:e>
          <m:sub>
            <m:r>
              <w:rPr>
                <w:rFonts w:ascii="Cambria Math" w:eastAsia="新宋体" w:hAnsi="Cambria Math"/>
                <w:szCs w:val="21"/>
              </w:rPr>
              <m:t>2</m:t>
            </m:r>
          </m:sub>
        </m:sSub>
        <m:r>
          <w:rPr>
            <w:rFonts w:ascii="Cambria Math" w:eastAsia="新宋体" w:hAnsi="Cambria Math"/>
            <w:szCs w:val="21"/>
          </w:rPr>
          <m:t>+5CO↑</m:t>
        </m:r>
      </m:oMath>
      <w:r>
        <w:rPr>
          <w:rFonts w:ascii="Times New Roman" w:eastAsia="新宋体" w:hAnsi="Times New Roman" w:hint="eastAsia"/>
          <w:szCs w:val="21"/>
        </w:rPr>
        <w:t>；</w:t>
      </w:r>
    </w:p>
    <w:p w:rsidR="00CB4B8A" w14:paraId="0ABD4049"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0.0042</w:t>
      </w:r>
      <w:r>
        <w:rPr>
          <w:rFonts w:ascii="Times New Roman" w:eastAsia="新宋体" w:hAnsi="Times New Roman" w:hint="eastAsia"/>
          <w:szCs w:val="21"/>
        </w:rPr>
        <w:t>；</w:t>
      </w:r>
    </w:p>
    <w:p w:rsidR="0F125E88" w14:paraId="1957D86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Mn</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催化</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2</w:t>
      </w:r>
      <w:r>
        <w:rPr>
          <w:rFonts w:ascii="Times New Roman" w:eastAsia="新宋体" w:hAnsi="Times New Roman" w:hint="eastAsia"/>
          <w:szCs w:val="21"/>
        </w:rPr>
        <w:t>分解，导致其用量大幅增加；</w:t>
      </w:r>
      <w:r>
        <w:rPr>
          <w:rFonts w:ascii="Times New Roman" w:eastAsia="新宋体" w:hAnsi="Times New Roman" w:hint="eastAsia"/>
          <w:szCs w:val="21"/>
        </w:rPr>
        <w:t xml:space="preserve"> </w:t>
      </w:r>
      <m:oMath>
        <m:r>
          <w:rPr>
            <w:rFonts w:ascii="Cambria Math" w:eastAsia="新宋体" w:hAnsi="Cambria Math" w:hint="eastAsia"/>
            <w:szCs w:val="21"/>
          </w:rPr>
          <m:t>3M</m:t>
        </m:r>
        <m:sSup>
          <m:sSupPr>
            <m:ctrlPr>
              <w:rPr>
                <w:rFonts w:ascii="Cambria Math" w:hAnsi="Cambria Math"/>
              </w:rPr>
            </m:ctrlPr>
          </m:sSupPr>
          <m:e>
            <m:r>
              <w:rPr>
                <w:rFonts w:ascii="Cambria Math" w:eastAsia="新宋体" w:hAnsi="Cambria Math"/>
                <w:szCs w:val="21"/>
              </w:rPr>
              <m:t>n</m:t>
            </m:r>
          </m:e>
          <m:sup>
            <m:r>
              <w:rPr>
                <w:rFonts w:ascii="Cambria Math" w:eastAsia="新宋体" w:hAnsi="Cambria Math"/>
                <w:szCs w:val="21"/>
              </w:rPr>
              <m:t>2+</m:t>
            </m:r>
          </m:sup>
        </m:sSup>
        <m:r>
          <w:rPr>
            <w:rFonts w:ascii="Cambria Math" w:eastAsia="新宋体" w:hAnsi="Cambria Math"/>
            <w:szCs w:val="21"/>
          </w:rPr>
          <m:t>+2Mn</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m:t>
            </m:r>
          </m:sup>
        </m:sSubSup>
        <m:r>
          <w:rPr>
            <w:rFonts w:ascii="Cambria Math" w:eastAsia="新宋体" w:hAnsi="Cambria Math"/>
            <w:szCs w:val="21"/>
          </w:rPr>
          <m:t>+2</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O=5Mn</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↓+4</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oMath>
      <w:r>
        <w:rPr>
          <w:rFonts w:ascii="Times New Roman" w:eastAsia="新宋体" w:hAnsi="Times New Roman" w:hint="eastAsia"/>
          <w:szCs w:val="21"/>
        </w:rPr>
        <w:t>；</w:t>
      </w:r>
    </w:p>
    <w:p w:rsidR="0F2F81E4" w14:paraId="5A14F35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）正；</w:t>
      </w:r>
      <w:r>
        <w:rPr>
          <w:rFonts w:ascii="Times New Roman" w:eastAsia="新宋体" w:hAnsi="Times New Roman" w:hint="eastAsia"/>
          <w:szCs w:val="21"/>
        </w:rPr>
        <w:t xml:space="preserve"> </w:t>
      </w:r>
      <m:oMath>
        <m:r>
          <w:rPr>
            <w:rFonts w:ascii="Cambria Math" w:eastAsia="新宋体" w:hAnsi="Cambria Math" w:hint="eastAsia"/>
            <w:szCs w:val="21"/>
          </w:rPr>
          <m:t>P</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3-</m:t>
            </m:r>
          </m:sup>
        </m:sSubSup>
      </m:oMath>
      <w:r>
        <w:rPr>
          <w:rFonts w:ascii="Times New Roman" w:eastAsia="新宋体" w:hAnsi="Times New Roman" w:hint="eastAsia"/>
          <w:szCs w:val="21"/>
        </w:rPr>
        <w:t>转化为</w:t>
      </w:r>
      <m:oMath>
        <m:r>
          <w:rPr>
            <w:rFonts w:ascii="Cambria Math" w:eastAsia="新宋体" w:hAnsi="Cambria Math" w:hint="eastAsia"/>
            <w:szCs w:val="21"/>
          </w:rPr>
          <m:t>HP</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2-</m:t>
            </m:r>
          </m:sup>
        </m:sSubSup>
      </m:oMath>
      <w:r>
        <w:rPr>
          <w:rFonts w:ascii="Times New Roman" w:eastAsia="新宋体" w:hAnsi="Times New Roman" w:hint="eastAsia"/>
          <w:szCs w:val="21"/>
        </w:rPr>
        <w:t>、</w:t>
      </w:r>
      <m:oMath>
        <m:sSub>
          <m:sSubPr>
            <m:ctrlPr>
              <w:rPr>
                <w:rFonts w:ascii="Cambria Math" w:hAnsi="Cambria Math"/>
              </w:rPr>
            </m:ctrlPr>
          </m:sSubPr>
          <m:e>
            <m:r>
              <w:rPr>
                <w:rFonts w:ascii="Cambria Math" w:eastAsia="新宋体" w:hAnsi="Cambria Math" w:hint="eastAsia"/>
                <w:szCs w:val="21"/>
              </w:rPr>
              <m:t>H</m:t>
            </m:r>
          </m:e>
          <m:sub>
            <m:r>
              <w:rPr>
                <w:rFonts w:ascii="Cambria Math" w:eastAsia="新宋体" w:hAnsi="Cambria Math"/>
                <w:szCs w:val="21"/>
              </w:rPr>
              <m:t>2</m:t>
            </m:r>
          </m:sub>
        </m:sSub>
        <m:r>
          <w:rPr>
            <w:rFonts w:ascii="Cambria Math" w:eastAsia="新宋体" w:hAnsi="Cambria Math"/>
            <w:szCs w:val="21"/>
          </w:rPr>
          <m:t>P</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m:t>
            </m:r>
          </m:sup>
        </m:sSubSup>
      </m:oMath>
      <w:r>
        <w:rPr>
          <w:rFonts w:ascii="Times New Roman" w:eastAsia="新宋体" w:hAnsi="Times New Roman" w:hint="eastAsia"/>
          <w:szCs w:val="21"/>
        </w:rPr>
        <w:t>或</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等形式，不易转化为</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2H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；蒸发结晶，趁热过滤。</w:t>
      </w:r>
    </w:p>
    <w:p w:rsidR="0F3BC98E" w14:paraId="70C8B609" w14:textId="77777777">
      <w:pPr>
        <w:pStyle w:val="BorderColor02780102"/>
        <w:spacing w:line="360" w:lineRule="auto"/>
        <w:ind w:left="273" w:leftChars="130"/>
      </w:pPr>
      <w:r>
        <w:rPr>
          <w:rFonts w:ascii="Times New Roman" w:eastAsia="新宋体" w:hAnsi="Times New Roman" w:hint="eastAsia"/>
          <w:color w:val="0000FF"/>
          <w:szCs w:val="21"/>
        </w:rPr>
        <w:t>【分析】</w:t>
      </w:r>
      <w:r>
        <w:rPr>
          <w:rFonts w:ascii="Times New Roman" w:eastAsia="新宋体" w:hAnsi="Times New Roman" w:hint="eastAsia"/>
          <w:szCs w:val="21"/>
        </w:rPr>
        <w:t>加入硫酸进行酸浸，生成</w:t>
      </w: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TiO</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Mg</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Mn</w:t>
      </w:r>
      <w:r>
        <w:rPr>
          <w:rFonts w:ascii="Times New Roman" w:eastAsia="新宋体" w:hAnsi="Times New Roman" w:hint="eastAsia"/>
          <w:sz w:val="24"/>
          <w:szCs w:val="24"/>
          <w:vertAlign w:val="superscript"/>
        </w:rPr>
        <w:t>2+</w:t>
      </w:r>
      <w:r>
        <w:rPr>
          <w:rFonts w:ascii="Times New Roman" w:eastAsia="新宋体" w:hAnsi="Times New Roman" w:hint="eastAsia"/>
          <w:szCs w:val="21"/>
        </w:rPr>
        <w:t>等离子，加入铁以后，加热除钛，同时将</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还原为</w:t>
      </w: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r>
        <w:rPr>
          <w:rFonts w:ascii="Times New Roman" w:eastAsia="新宋体" w:hAnsi="Times New Roman" w:hint="eastAsia"/>
          <w:szCs w:val="21"/>
        </w:rPr>
        <w:t>，剩余的酸与铁反应生成氢气，滤渣主要是</w:t>
      </w:r>
      <w:r>
        <w:rPr>
          <w:rFonts w:ascii="Times New Roman" w:eastAsia="新宋体" w:hAnsi="Times New Roman" w:hint="eastAsia"/>
          <w:szCs w:val="21"/>
        </w:rPr>
        <w:t>TiO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xH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，加入氟化钠，除去镁离子，生成氟化镁沉淀，加入硫酸和双氧水，将</w:t>
      </w: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r>
        <w:rPr>
          <w:rFonts w:ascii="Times New Roman" w:eastAsia="新宋体" w:hAnsi="Times New Roman" w:hint="eastAsia"/>
          <w:szCs w:val="21"/>
        </w:rPr>
        <w:t>氧化为</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，加入高锰酸钾，把</w:t>
      </w:r>
      <w:r>
        <w:rPr>
          <w:rFonts w:ascii="Times New Roman" w:eastAsia="新宋体" w:hAnsi="Times New Roman" w:hint="eastAsia"/>
          <w:szCs w:val="21"/>
        </w:rPr>
        <w:t>Mn</w:t>
      </w:r>
      <w:r>
        <w:rPr>
          <w:rFonts w:ascii="Times New Roman" w:eastAsia="新宋体" w:hAnsi="Times New Roman" w:hint="eastAsia"/>
          <w:sz w:val="24"/>
          <w:szCs w:val="24"/>
          <w:vertAlign w:val="superscript"/>
        </w:rPr>
        <w:t>2+</w:t>
      </w:r>
      <w:r>
        <w:rPr>
          <w:rFonts w:ascii="Times New Roman" w:eastAsia="新宋体" w:hAnsi="Times New Roman" w:hint="eastAsia"/>
          <w:szCs w:val="21"/>
        </w:rPr>
        <w:t>氧化为</w:t>
      </w:r>
      <w:r>
        <w:rPr>
          <w:rFonts w:ascii="Times New Roman" w:eastAsia="新宋体" w:hAnsi="Times New Roman" w:hint="eastAsia"/>
          <w:szCs w:val="21"/>
        </w:rPr>
        <w:t>MnO</w:t>
      </w:r>
      <w:r>
        <w:rPr>
          <w:rFonts w:ascii="Times New Roman" w:eastAsia="新宋体" w:hAnsi="Times New Roman" w:hint="eastAsia"/>
          <w:sz w:val="24"/>
          <w:szCs w:val="24"/>
          <w:vertAlign w:val="subscript"/>
        </w:rPr>
        <w:t>2</w:t>
      </w:r>
      <w:r>
        <w:rPr>
          <w:rFonts w:ascii="Times New Roman" w:eastAsia="新宋体" w:hAnsi="Times New Roman" w:hint="eastAsia"/>
          <w:szCs w:val="21"/>
        </w:rPr>
        <w:t>除去；把废旧还原剂（含</w:t>
      </w:r>
      <w:r>
        <w:rPr>
          <w:rFonts w:ascii="Times New Roman" w:eastAsia="新宋体" w:hAnsi="Times New Roman" w:hint="eastAsia"/>
          <w:szCs w:val="21"/>
        </w:rPr>
        <w:t>NaH</w:t>
      </w:r>
      <w:r>
        <w:rPr>
          <w:rFonts w:ascii="Times New Roman" w:eastAsia="新宋体" w:hAnsi="Times New Roman" w:hint="eastAsia"/>
          <w:sz w:val="24"/>
          <w:szCs w:val="24"/>
          <w:vertAlign w:val="subscript"/>
        </w:rPr>
        <w:t>2</w:t>
      </w:r>
      <w:r>
        <w:rPr>
          <w:rFonts w:ascii="Times New Roman" w:eastAsia="新宋体" w:hAnsi="Times New Roman" w:hint="eastAsia"/>
          <w:szCs w:val="21"/>
        </w:rPr>
        <w:t>PO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HPO</w:t>
      </w:r>
      <w:r>
        <w:rPr>
          <w:rFonts w:ascii="Times New Roman" w:eastAsia="新宋体" w:hAnsi="Times New Roman" w:hint="eastAsia"/>
          <w:sz w:val="24"/>
          <w:szCs w:val="24"/>
          <w:vertAlign w:val="subscript"/>
        </w:rPr>
        <w:t>3</w:t>
      </w:r>
      <w:r>
        <w:rPr>
          <w:rFonts w:ascii="Times New Roman" w:eastAsia="新宋体" w:hAnsi="Times New Roman" w:hint="eastAsia"/>
          <w:szCs w:val="21"/>
        </w:rPr>
        <w:t>）与氧气反应，氧化为</w:t>
      </w:r>
      <m:oMath>
        <m:r>
          <w:rPr>
            <w:rFonts w:ascii="Cambria Math" w:eastAsia="新宋体" w:hAnsi="Cambria Math" w:hint="eastAsia"/>
            <w:szCs w:val="21"/>
          </w:rPr>
          <m:t>P</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3-</m:t>
            </m:r>
          </m:sup>
        </m:sSubSup>
      </m:oMath>
      <w:r>
        <w:rPr>
          <w:rFonts w:ascii="Times New Roman" w:eastAsia="新宋体" w:hAnsi="Times New Roman" w:hint="eastAsia"/>
          <w:szCs w:val="21"/>
        </w:rPr>
        <w:t>，最后与</w:t>
      </w: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r>
        <w:rPr>
          <w:rFonts w:ascii="Times New Roman" w:eastAsia="新宋体" w:hAnsi="Times New Roman" w:hint="eastAsia"/>
          <w:szCs w:val="21"/>
        </w:rPr>
        <w:t>反应生成</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2H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p>
    <w:p w:rsidR="0F47BD91" w14:paraId="5EFC5826" w14:textId="77777777">
      <w:pPr>
        <w:pStyle w:val="BorderColor02780102"/>
        <w:spacing w:line="360" w:lineRule="auto"/>
        <w:ind w:left="273" w:leftChars="130"/>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）结合题</w:t>
      </w:r>
      <w:r>
        <w:rPr>
          <w:rFonts w:ascii="Times New Roman" w:eastAsia="新宋体" w:hAnsi="Times New Roman" w:hint="eastAsia"/>
          <w:szCs w:val="21"/>
        </w:rPr>
        <w:t>干信息</w:t>
      </w:r>
      <w:r>
        <w:rPr>
          <w:rFonts w:ascii="Times New Roman" w:eastAsia="新宋体" w:hAnsi="Times New Roman" w:hint="eastAsia"/>
          <w:szCs w:val="21"/>
        </w:rPr>
        <w:t>及流程可知，加入铁粉的目的是消耗</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促使</w:t>
      </w:r>
      <w:r>
        <w:rPr>
          <w:rFonts w:ascii="Times New Roman" w:eastAsia="新宋体" w:hAnsi="Times New Roman" w:hint="eastAsia"/>
          <w:szCs w:val="21"/>
        </w:rPr>
        <w:t>TiO</w:t>
      </w:r>
      <w:r>
        <w:rPr>
          <w:rFonts w:ascii="Times New Roman" w:eastAsia="新宋体" w:hAnsi="Times New Roman" w:hint="eastAsia"/>
          <w:sz w:val="24"/>
          <w:szCs w:val="24"/>
          <w:vertAlign w:val="superscript"/>
        </w:rPr>
        <w:t>2+</w:t>
      </w:r>
      <w:r>
        <w:rPr>
          <w:rFonts w:ascii="Times New Roman" w:eastAsia="新宋体" w:hAnsi="Times New Roman" w:hint="eastAsia"/>
          <w:szCs w:val="21"/>
        </w:rPr>
        <w:t>水解成为生成</w:t>
      </w:r>
      <w:r>
        <w:rPr>
          <w:rFonts w:ascii="Times New Roman" w:eastAsia="新宋体" w:hAnsi="Times New Roman" w:hint="eastAsia"/>
          <w:szCs w:val="21"/>
        </w:rPr>
        <w:t>TiO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xH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，同时将</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还原为</w:t>
      </w: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r>
        <w:rPr>
          <w:rFonts w:ascii="Times New Roman" w:eastAsia="新宋体" w:hAnsi="Times New Roman" w:hint="eastAsia"/>
          <w:szCs w:val="21"/>
        </w:rPr>
        <w:t>；由于加入稍过量的碳粉，</w:t>
      </w:r>
      <w:r>
        <w:rPr>
          <w:rFonts w:ascii="Times New Roman" w:eastAsia="新宋体" w:hAnsi="Times New Roman" w:hint="eastAsia"/>
          <w:szCs w:val="21"/>
        </w:rPr>
        <w:t>故碳的</w:t>
      </w:r>
      <w:r>
        <w:rPr>
          <w:rFonts w:ascii="Times New Roman" w:eastAsia="新宋体" w:hAnsi="Times New Roman" w:hint="eastAsia"/>
          <w:szCs w:val="21"/>
        </w:rPr>
        <w:t>氧化产物为</w:t>
      </w:r>
      <w:r>
        <w:rPr>
          <w:rFonts w:ascii="Times New Roman" w:eastAsia="新宋体" w:hAnsi="Times New Roman" w:hint="eastAsia"/>
          <w:szCs w:val="21"/>
        </w:rPr>
        <w:t>CO</w:t>
      </w:r>
      <w:r>
        <w:rPr>
          <w:rFonts w:ascii="Times New Roman" w:eastAsia="新宋体" w:hAnsi="Times New Roman" w:hint="eastAsia"/>
          <w:szCs w:val="21"/>
        </w:rPr>
        <w:t>，该方程式为</w:t>
      </w:r>
      <m:oMath>
        <m:r>
          <w:rPr>
            <w:rFonts w:ascii="Cambria Math" w:eastAsia="新宋体" w:hAnsi="Cambria Math" w:hint="eastAsia"/>
            <w:szCs w:val="21"/>
          </w:rPr>
          <m:t>Ti</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B</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+5C</m:t>
        </m:r>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高温</m:t>
                </m:r>
              </m:e>
              <m:lim>
                <m:r>
                  <w:rPr>
                    <w:rFonts w:ascii="Cambria Math" w:eastAsia="新宋体" w:hAnsi="Cambria Math"/>
                    <w:sz w:val="28"/>
                    <w:szCs w:val="28"/>
                  </w:rPr>
                  <m:t>¯</m:t>
                </m:r>
              </m:lim>
            </m:limLow>
          </m:num>
          <m:den/>
        </m:f>
        <m:r>
          <w:rPr>
            <w:rFonts w:ascii="Cambria Math" w:eastAsia="新宋体" w:hAnsi="Cambria Math"/>
            <w:szCs w:val="21"/>
          </w:rPr>
          <m:t>Ti</m:t>
        </m:r>
        <m:sSub>
          <m:sSubPr>
            <m:ctrlPr>
              <w:rPr>
                <w:rFonts w:ascii="Cambria Math" w:hAnsi="Cambria Math"/>
              </w:rPr>
            </m:ctrlPr>
          </m:sSubPr>
          <m:e>
            <m:r>
              <w:rPr>
                <w:rFonts w:ascii="Cambria Math" w:eastAsia="新宋体" w:hAnsi="Cambria Math"/>
                <w:szCs w:val="21"/>
              </w:rPr>
              <m:t>B</m:t>
            </m:r>
          </m:e>
          <m:sub>
            <m:r>
              <w:rPr>
                <w:rFonts w:ascii="Cambria Math" w:eastAsia="新宋体" w:hAnsi="Cambria Math"/>
                <w:szCs w:val="21"/>
              </w:rPr>
              <m:t>2</m:t>
            </m:r>
          </m:sub>
        </m:sSub>
        <m:r>
          <w:rPr>
            <w:rFonts w:ascii="Cambria Math" w:eastAsia="新宋体" w:hAnsi="Cambria Math"/>
            <w:szCs w:val="21"/>
          </w:rPr>
          <m:t>+5CO↑</m:t>
        </m:r>
      </m:oMath>
      <w:r>
        <w:rPr>
          <w:rFonts w:ascii="Times New Roman" w:eastAsia="新宋体" w:hAnsi="Times New Roman" w:hint="eastAsia"/>
          <w:szCs w:val="21"/>
        </w:rPr>
        <w:t>，</w:t>
      </w:r>
    </w:p>
    <w:p w:rsidR="0F525336" w14:paraId="11CEA4C4" w14:textId="77777777">
      <w:pPr>
        <w:pStyle w:val="BorderColor02780102"/>
        <w:spacing w:line="360" w:lineRule="auto"/>
        <w:ind w:left="273" w:leftChars="130"/>
      </w:pPr>
      <w:r>
        <w:rPr>
          <w:rFonts w:ascii="Times New Roman" w:eastAsia="新宋体" w:hAnsi="Times New Roman" w:hint="eastAsia"/>
          <w:szCs w:val="21"/>
        </w:rPr>
        <w:t>故答案为：将</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还原为</w:t>
      </w: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r>
        <w:rPr>
          <w:rFonts w:ascii="Times New Roman" w:eastAsia="新宋体" w:hAnsi="Times New Roman" w:hint="eastAsia"/>
          <w:szCs w:val="21"/>
        </w:rPr>
        <w:t>防止生成</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沉淀，消耗</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促使</w:t>
      </w:r>
      <w:r>
        <w:rPr>
          <w:rFonts w:ascii="Times New Roman" w:eastAsia="新宋体" w:hAnsi="Times New Roman" w:hint="eastAsia"/>
          <w:szCs w:val="21"/>
        </w:rPr>
        <w:t>TiO</w:t>
      </w:r>
      <w:r>
        <w:rPr>
          <w:rFonts w:ascii="Times New Roman" w:eastAsia="新宋体" w:hAnsi="Times New Roman" w:hint="eastAsia"/>
          <w:sz w:val="24"/>
          <w:szCs w:val="24"/>
          <w:vertAlign w:val="superscript"/>
        </w:rPr>
        <w:t>2+</w:t>
      </w:r>
      <w:r>
        <w:rPr>
          <w:rFonts w:ascii="Times New Roman" w:eastAsia="新宋体" w:hAnsi="Times New Roman" w:hint="eastAsia"/>
          <w:szCs w:val="21"/>
        </w:rPr>
        <w:t>水解；</w:t>
      </w:r>
      <m:oMath>
        <m:r>
          <w:rPr>
            <w:rFonts w:ascii="Cambria Math" w:eastAsia="新宋体" w:hAnsi="Cambria Math" w:hint="eastAsia"/>
            <w:szCs w:val="21"/>
          </w:rPr>
          <m:t>Ti</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B</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+5C</m:t>
        </m:r>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高温</m:t>
                </m:r>
              </m:e>
              <m:lim>
                <m:r>
                  <w:rPr>
                    <w:rFonts w:ascii="Cambria Math" w:eastAsia="新宋体" w:hAnsi="Cambria Math"/>
                    <w:sz w:val="28"/>
                    <w:szCs w:val="28"/>
                  </w:rPr>
                  <m:t>¯</m:t>
                </m:r>
              </m:lim>
            </m:limLow>
          </m:num>
          <m:den/>
        </m:f>
        <m:r>
          <w:rPr>
            <w:rFonts w:ascii="Cambria Math" w:eastAsia="新宋体" w:hAnsi="Cambria Math"/>
            <w:szCs w:val="21"/>
          </w:rPr>
          <m:t>Ti</m:t>
        </m:r>
        <m:sSub>
          <m:sSubPr>
            <m:ctrlPr>
              <w:rPr>
                <w:rFonts w:ascii="Cambria Math" w:hAnsi="Cambria Math"/>
              </w:rPr>
            </m:ctrlPr>
          </m:sSubPr>
          <m:e>
            <m:r>
              <w:rPr>
                <w:rFonts w:ascii="Cambria Math" w:eastAsia="新宋体" w:hAnsi="Cambria Math"/>
                <w:szCs w:val="21"/>
              </w:rPr>
              <m:t>B</m:t>
            </m:r>
          </m:e>
          <m:sub>
            <m:r>
              <w:rPr>
                <w:rFonts w:ascii="Cambria Math" w:eastAsia="新宋体" w:hAnsi="Cambria Math"/>
                <w:szCs w:val="21"/>
              </w:rPr>
              <m:t>2</m:t>
            </m:r>
          </m:sub>
        </m:sSub>
        <m:r>
          <w:rPr>
            <w:rFonts w:ascii="Cambria Math" w:eastAsia="新宋体" w:hAnsi="Cambria Math"/>
            <w:szCs w:val="21"/>
          </w:rPr>
          <m:t>+5CO↑</m:t>
        </m:r>
      </m:oMath>
      <w:r>
        <w:rPr>
          <w:rFonts w:ascii="Times New Roman" w:eastAsia="新宋体" w:hAnsi="Times New Roman" w:hint="eastAsia"/>
          <w:szCs w:val="21"/>
        </w:rPr>
        <w:t>；</w:t>
      </w:r>
    </w:p>
    <w:p w:rsidR="0F63474F" w14:paraId="3F93A97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）设加入</w:t>
      </w:r>
      <w:r>
        <w:rPr>
          <w:rFonts w:ascii="Times New Roman" w:eastAsia="新宋体" w:hAnsi="Times New Roman" w:hint="eastAsia"/>
          <w:szCs w:val="21"/>
        </w:rPr>
        <w:t>NaF</w:t>
      </w:r>
      <w:r>
        <w:rPr>
          <w:rFonts w:ascii="Times New Roman" w:eastAsia="新宋体" w:hAnsi="Times New Roman" w:hint="eastAsia"/>
          <w:szCs w:val="21"/>
        </w:rPr>
        <w:t>的物质的量为</w:t>
      </w:r>
      <w:r>
        <w:rPr>
          <w:rFonts w:ascii="Times New Roman" w:eastAsia="新宋体" w:hAnsi="Times New Roman" w:hint="eastAsia"/>
          <w:szCs w:val="21"/>
        </w:rPr>
        <w:t>xmol</w:t>
      </w:r>
      <w:r>
        <w:rPr>
          <w:rFonts w:ascii="Times New Roman" w:eastAsia="新宋体" w:hAnsi="Times New Roman" w:hint="eastAsia"/>
          <w:szCs w:val="21"/>
        </w:rPr>
        <w:t>，可列下列三段式：</w:t>
      </w:r>
    </w:p>
    <w:p w:rsidR="0F76F24E" w14:paraId="1ED88E1A" w14:textId="77777777">
      <w:pPr>
        <w:pStyle w:val="BorderColor02780102"/>
        <w:spacing w:line="360" w:lineRule="auto"/>
        <w:ind w:left="273" w:leftChars="130"/>
      </w:pPr>
      <m:oMath>
        <m:m>
          <m:mPr>
            <m:plcHide/>
            <m:mcs>
              <m:mc>
                <m:mcPr>
                  <m:count m:val="6"/>
                  <m:mcJc m:val="center"/>
                </m:mcPr>
              </m:mc>
            </m:mcs>
            <m:ctrlPr>
              <w:rPr>
                <w:rFonts w:ascii="Cambria Math" w:hAnsi="Cambria Math"/>
              </w:rPr>
            </m:ctrlPr>
          </m:mPr>
          <m:mr>
            <m:e/>
            <m:e>
              <m:r>
                <w:rPr>
                  <w:rFonts w:ascii="Cambria Math" w:eastAsia="新宋体" w:hAnsi="Cambria Math" w:hint="eastAsia"/>
                  <w:szCs w:val="21"/>
                </w:rPr>
                <m:t>M</m:t>
              </m:r>
              <m:sSup>
                <m:sSupPr>
                  <m:ctrlPr>
                    <w:rPr>
                      <w:rFonts w:ascii="Cambria Math" w:hAnsi="Cambria Math"/>
                    </w:rPr>
                  </m:ctrlPr>
                </m:sSupPr>
                <m:e>
                  <m:r>
                    <w:rPr>
                      <w:rFonts w:ascii="Cambria Math" w:eastAsia="新宋体" w:hAnsi="Cambria Math"/>
                      <w:szCs w:val="21"/>
                    </w:rPr>
                    <m:t>g</m:t>
                  </m:r>
                </m:e>
                <m:sup>
                  <m:r>
                    <w:rPr>
                      <w:rFonts w:ascii="Cambria Math" w:eastAsia="新宋体" w:hAnsi="Cambria Math"/>
                      <w:szCs w:val="21"/>
                    </w:rPr>
                    <m:t>2+</m:t>
                  </m:r>
                </m:sup>
              </m:sSup>
            </m:e>
            <m:e>
              <m:r>
                <w:rPr>
                  <w:rFonts w:ascii="Cambria Math" w:eastAsia="新宋体" w:hAnsi="Cambria Math"/>
                  <w:szCs w:val="21"/>
                </w:rPr>
                <m:t>+</m:t>
              </m:r>
            </m:e>
            <m:e>
              <m:r>
                <w:rPr>
                  <w:rFonts w:ascii="Cambria Math" w:eastAsia="新宋体" w:hAnsi="Cambria Math"/>
                  <w:szCs w:val="21"/>
                </w:rPr>
                <m:t>2</m:t>
              </m:r>
              <m:sSup>
                <m:sSupPr>
                  <m:ctrlPr>
                    <w:rPr>
                      <w:rFonts w:ascii="Cambria Math" w:hAnsi="Cambria Math"/>
                    </w:rPr>
                  </m:ctrlPr>
                </m:sSupPr>
                <m:e>
                  <m:r>
                    <w:rPr>
                      <w:rFonts w:ascii="Cambria Math" w:eastAsia="新宋体" w:hAnsi="Cambria Math"/>
                      <w:szCs w:val="21"/>
                    </w:rPr>
                    <m:t>F</m:t>
                  </m:r>
                </m:e>
                <m:sup>
                  <m:r>
                    <w:rPr>
                      <w:rFonts w:ascii="Cambria Math" w:eastAsia="新宋体" w:hAnsi="Cambria Math"/>
                      <w:szCs w:val="21"/>
                    </w:rPr>
                    <m:t>-</m:t>
                  </m:r>
                </m:sup>
              </m:sSup>
            </m:e>
            <m:e>
              <m:r>
                <w:rPr>
                  <w:rFonts w:ascii="Cambria Math" w:eastAsia="新宋体" w:hAnsi="Cambria Math"/>
                  <w:szCs w:val="21"/>
                </w:rPr>
                <m:t>⇌</m:t>
              </m:r>
            </m:e>
            <m:e>
              <m:r>
                <w:rPr>
                  <w:rFonts w:ascii="Cambria Math" w:eastAsia="新宋体" w:hAnsi="Cambria Math"/>
                  <w:szCs w:val="21"/>
                </w:rPr>
                <m:t>Mg</m:t>
              </m:r>
              <m:sSub>
                <m:sSubPr>
                  <m:ctrlPr>
                    <w:rPr>
                      <w:rFonts w:ascii="Cambria Math" w:hAnsi="Cambria Math"/>
                    </w:rPr>
                  </m:ctrlPr>
                </m:sSubPr>
                <m:e>
                  <m:r>
                    <w:rPr>
                      <w:rFonts w:ascii="Cambria Math" w:eastAsia="新宋体" w:hAnsi="Cambria Math"/>
                      <w:szCs w:val="21"/>
                    </w:rPr>
                    <m:t>F</m:t>
                  </m:r>
                </m:e>
                <m:sub>
                  <m:r>
                    <w:rPr>
                      <w:rFonts w:ascii="Cambria Math" w:eastAsia="新宋体" w:hAnsi="Cambria Math"/>
                      <w:szCs w:val="21"/>
                    </w:rPr>
                    <m:t>2</m:t>
                  </m:r>
                </m:sub>
              </m:sSub>
            </m:e>
          </m:mr>
          <m:mr>
            <m:e>
              <m:r>
                <w:rPr>
                  <w:rFonts w:ascii="Cambria Math" w:eastAsia="新宋体" w:hAnsi="Cambria Math"/>
                  <w:szCs w:val="21"/>
                </w:rPr>
                <m:t>开始浓度</m:t>
              </m:r>
              <m:r>
                <w:rPr>
                  <w:rFonts w:ascii="Cambria Math" w:eastAsia="新宋体" w:hAnsi="Cambria Math"/>
                  <w:szCs w:val="21"/>
                </w:rPr>
                <m:t>(mol/L)</m:t>
              </m:r>
            </m:e>
            <m:e>
              <m:r>
                <w:rPr>
                  <w:rFonts w:ascii="Cambria Math" w:eastAsia="新宋体" w:hAnsi="Cambria Math"/>
                  <w:szCs w:val="21"/>
                </w:rPr>
                <m:t>0.01</m:t>
              </m:r>
            </m:e>
            <m:e/>
            <m:e>
              <m:f>
                <m:fPr>
                  <m:ctrlPr>
                    <w:rPr>
                      <w:rFonts w:ascii="Cambria Math" w:eastAsia="新宋体" w:hAnsi="Cambria Math"/>
                      <w:sz w:val="28"/>
                      <w:szCs w:val="28"/>
                    </w:rPr>
                  </m:ctrlPr>
                </m:fPr>
                <m:num>
                  <m:r>
                    <w:rPr>
                      <w:rFonts w:ascii="Cambria Math" w:eastAsia="新宋体" w:hAnsi="Cambria Math"/>
                      <w:sz w:val="28"/>
                      <w:szCs w:val="28"/>
                    </w:rPr>
                    <m:t>x</m:t>
                  </m:r>
                </m:num>
                <m:den>
                  <m:r>
                    <w:rPr>
                      <w:rFonts w:ascii="Cambria Math" w:eastAsia="新宋体" w:hAnsi="Cambria Math"/>
                      <w:sz w:val="28"/>
                      <w:szCs w:val="28"/>
                    </w:rPr>
                    <m:t>0.2</m:t>
                  </m:r>
                </m:den>
              </m:f>
            </m:e>
            <m:e/>
            <m:e/>
          </m:mr>
          <m:mr>
            <m:e>
              <m:r>
                <w:rPr>
                  <w:rFonts w:ascii="Cambria Math" w:eastAsia="新宋体" w:hAnsi="Cambria Math"/>
                  <w:szCs w:val="21"/>
                </w:rPr>
                <m:t>反应浓度</m:t>
              </m:r>
              <m:r>
                <w:rPr>
                  <w:rFonts w:ascii="Cambria Math" w:eastAsia="新宋体" w:hAnsi="Cambria Math"/>
                  <w:szCs w:val="21"/>
                </w:rPr>
                <m:t>(mol/L)</m:t>
              </m:r>
            </m:e>
            <m:e>
              <m:r>
                <w:rPr>
                  <w:rFonts w:ascii="Cambria Math" w:eastAsia="新宋体" w:hAnsi="Cambria Math"/>
                  <w:szCs w:val="21"/>
                </w:rPr>
                <m:t>≈0.01</m:t>
              </m:r>
            </m:e>
            <m:e/>
            <m:e>
              <m:r>
                <w:rPr>
                  <w:rFonts w:ascii="Cambria Math" w:eastAsia="新宋体" w:hAnsi="Cambria Math"/>
                  <w:szCs w:val="21"/>
                </w:rPr>
                <m:t>≈0.02</m:t>
              </m:r>
            </m:e>
            <m:e/>
            <m:e/>
          </m:mr>
          <m:mr>
            <m:e>
              <m:r>
                <w:rPr>
                  <w:rFonts w:ascii="Cambria Math" w:eastAsia="新宋体" w:hAnsi="Cambria Math"/>
                  <w:szCs w:val="21"/>
                </w:rPr>
                <m:t>剩余浓度</m:t>
              </m:r>
              <m:r>
                <w:rPr>
                  <w:rFonts w:ascii="Cambria Math" w:eastAsia="新宋体" w:hAnsi="Cambria Math"/>
                  <w:szCs w:val="21"/>
                </w:rPr>
                <m:t>(mol/L)</m:t>
              </m:r>
            </m:e>
            <m:e>
              <m:r>
                <w:rPr>
                  <w:rFonts w:ascii="Cambria Math" w:eastAsia="新宋体" w:hAnsi="Cambria Math"/>
                  <w:szCs w:val="21"/>
                </w:rPr>
                <m:t>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-5</m:t>
                  </m:r>
                </m:sup>
              </m:sSup>
            </m:e>
            <m:e/>
            <m:e>
              <m:f>
                <m:fPr>
                  <m:ctrlPr>
                    <w:rPr>
                      <w:rFonts w:ascii="Cambria Math" w:eastAsia="新宋体" w:hAnsi="Cambria Math"/>
                      <w:sz w:val="28"/>
                      <w:szCs w:val="28"/>
                    </w:rPr>
                  </m:ctrlPr>
                </m:fPr>
                <m:num>
                  <m:r>
                    <w:rPr>
                      <w:rFonts w:ascii="Cambria Math" w:eastAsia="新宋体" w:hAnsi="Cambria Math"/>
                      <w:sz w:val="28"/>
                      <w:szCs w:val="28"/>
                    </w:rPr>
                    <m:t>x</m:t>
                  </m:r>
                </m:num>
                <m:den>
                  <m:r>
                    <w:rPr>
                      <w:rFonts w:ascii="Cambria Math" w:eastAsia="新宋体" w:hAnsi="Cambria Math"/>
                      <w:sz w:val="28"/>
                      <w:szCs w:val="28"/>
                    </w:rPr>
                    <m:t>0.2</m:t>
                  </m:r>
                </m:den>
              </m:f>
              <m:r>
                <w:rPr>
                  <w:rFonts w:ascii="Cambria Math" w:eastAsia="新宋体" w:hAnsi="Cambria Math"/>
                  <w:szCs w:val="21"/>
                </w:rPr>
                <m:t>-0.02</m:t>
              </m:r>
            </m:e>
            <m:e/>
            <m:e/>
          </m:mr>
        </m:m>
      </m:oMath>
      <w:r w:rsidR="003079BE">
        <w:rPr>
          <w:rFonts w:ascii="Times New Roman" w:eastAsia="新宋体" w:hAnsi="Times New Roman" w:hint="eastAsia"/>
          <w:szCs w:val="21"/>
        </w:rPr>
        <w:t xml:space="preserve"> </w:t>
      </w:r>
    </w:p>
    <w:p w:rsidR="0F8C8CBB" w14:paraId="74D02F71" w14:textId="77777777">
      <w:pPr>
        <w:pStyle w:val="BorderColor02780102"/>
        <w:spacing w:line="360" w:lineRule="auto"/>
        <w:ind w:left="273" w:leftChars="130"/>
      </w:pPr>
      <w:r>
        <w:rPr>
          <w:rFonts w:ascii="Times New Roman" w:eastAsia="新宋体" w:hAnsi="Times New Roman" w:hint="eastAsia"/>
          <w:szCs w:val="21"/>
        </w:rPr>
        <w:t>故存在</w:t>
      </w:r>
      <m:oMath>
        <m:r>
          <w:rPr>
            <w:rFonts w:ascii="Cambria Math" w:eastAsia="新宋体" w:hAnsi="Cambria Math" w:hint="eastAsia"/>
            <w:szCs w:val="21"/>
          </w:rPr>
          <m:t>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-5</m:t>
            </m:r>
          </m:sup>
        </m:sSup>
        <m:r>
          <w:rPr>
            <w:rFonts w:ascii="Cambria Math" w:eastAsia="新宋体" w:hAnsi="Cambria Math"/>
            <w:szCs w:val="21"/>
          </w:rPr>
          <m:t>×(</m:t>
        </m:r>
        <m:f>
          <m:fPr>
            <m:ctrlPr>
              <w:rPr>
                <w:rFonts w:ascii="Cambria Math" w:eastAsia="新宋体" w:hAnsi="Cambria Math"/>
                <w:sz w:val="28"/>
                <w:szCs w:val="28"/>
              </w:rPr>
            </m:ctrlPr>
          </m:fPr>
          <m:num>
            <m:r>
              <w:rPr>
                <w:rFonts w:ascii="Cambria Math" w:eastAsia="新宋体" w:hAnsi="Cambria Math"/>
                <w:sz w:val="28"/>
                <w:szCs w:val="28"/>
              </w:rPr>
              <m:t>x</m:t>
            </m:r>
          </m:num>
          <m:den>
            <m:r>
              <w:rPr>
                <w:rFonts w:ascii="Cambria Math" w:eastAsia="新宋体" w:hAnsi="Cambria Math"/>
                <w:sz w:val="28"/>
                <w:szCs w:val="28"/>
              </w:rPr>
              <m:t>0.2</m:t>
            </m:r>
          </m:den>
        </m:f>
        <m:r>
          <w:rPr>
            <w:rFonts w:ascii="Cambria Math" w:eastAsia="新宋体" w:hAnsi="Cambria Math"/>
            <w:szCs w:val="21"/>
          </w:rPr>
          <m:t>-0.02)=1×1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-11</m:t>
            </m:r>
          </m:sup>
        </m:sSup>
      </m:oMath>
      <w:r>
        <w:rPr>
          <w:rFonts w:ascii="Times New Roman" w:eastAsia="新宋体" w:hAnsi="Times New Roman" w:hint="eastAsia"/>
          <w:szCs w:val="21"/>
        </w:rPr>
        <w:t>，解得</w:t>
      </w:r>
      <w:r>
        <w:rPr>
          <w:rFonts w:ascii="Times New Roman" w:eastAsia="新宋体" w:hAnsi="Times New Roman" w:hint="eastAsia"/>
          <w:szCs w:val="21"/>
        </w:rPr>
        <w:t>x</w:t>
      </w:r>
      <w:r>
        <w:rPr>
          <w:rFonts w:ascii="Times New Roman" w:eastAsia="新宋体" w:hAnsi="Times New Roman" w:hint="eastAsia"/>
          <w:szCs w:val="21"/>
        </w:rPr>
        <w:t>＝</w:t>
      </w:r>
      <w:r>
        <w:rPr>
          <w:rFonts w:ascii="Times New Roman" w:eastAsia="新宋体" w:hAnsi="Times New Roman" w:hint="eastAsia"/>
          <w:szCs w:val="21"/>
        </w:rPr>
        <w:t>0.0042</w:t>
      </w:r>
      <w:r>
        <w:rPr>
          <w:rFonts w:ascii="Times New Roman" w:eastAsia="新宋体" w:hAnsi="Times New Roman" w:hint="eastAsia"/>
          <w:szCs w:val="21"/>
        </w:rPr>
        <w:t>，故加入</w:t>
      </w:r>
      <w:r>
        <w:rPr>
          <w:rFonts w:ascii="Times New Roman" w:eastAsia="新宋体" w:hAnsi="Times New Roman" w:hint="eastAsia"/>
          <w:szCs w:val="21"/>
        </w:rPr>
        <w:t>NaF</w:t>
      </w:r>
      <w:r>
        <w:rPr>
          <w:rFonts w:ascii="Times New Roman" w:eastAsia="新宋体" w:hAnsi="Times New Roman" w:hint="eastAsia"/>
          <w:szCs w:val="21"/>
        </w:rPr>
        <w:t>的物质的量至少为</w:t>
      </w:r>
      <w:r>
        <w:rPr>
          <w:rFonts w:ascii="Times New Roman" w:eastAsia="新宋体" w:hAnsi="Times New Roman" w:hint="eastAsia"/>
          <w:szCs w:val="21"/>
        </w:rPr>
        <w:t>0.0042mol</w:t>
      </w:r>
      <w:r>
        <w:rPr>
          <w:rFonts w:ascii="Times New Roman" w:eastAsia="新宋体" w:hAnsi="Times New Roman" w:hint="eastAsia"/>
          <w:szCs w:val="21"/>
        </w:rPr>
        <w:t>，</w:t>
      </w:r>
    </w:p>
    <w:p w:rsidR="0F8D11BE" w14:paraId="71B90480"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0.0042</w:t>
      </w:r>
      <w:r>
        <w:rPr>
          <w:rFonts w:ascii="Times New Roman" w:eastAsia="新宋体" w:hAnsi="Times New Roman" w:hint="eastAsia"/>
          <w:szCs w:val="21"/>
        </w:rPr>
        <w:t>；</w:t>
      </w:r>
    </w:p>
    <w:p w:rsidR="0F8D3C9F" w14:paraId="61EE857B"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Mn</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催化</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2</w:t>
      </w:r>
      <w:r>
        <w:rPr>
          <w:rFonts w:ascii="Times New Roman" w:eastAsia="新宋体" w:hAnsi="Times New Roman" w:hint="eastAsia"/>
          <w:szCs w:val="21"/>
        </w:rPr>
        <w:t>分解，导致其用量大幅增加；由流程分析可知，“氧化Ⅱ”操作中发生反应</w:t>
      </w:r>
      <w:r>
        <w:rPr>
          <w:rFonts w:ascii="Times New Roman" w:eastAsia="新宋体" w:hAnsi="Times New Roman" w:hint="eastAsia"/>
          <w:szCs w:val="21"/>
        </w:rPr>
        <w:t>的离子方程式为</w:t>
      </w:r>
      <m:oMath>
        <m:r>
          <w:rPr>
            <w:rFonts w:ascii="Cambria Math" w:eastAsia="新宋体" w:hAnsi="Cambria Math" w:hint="eastAsia"/>
            <w:szCs w:val="21"/>
          </w:rPr>
          <m:t>3M</m:t>
        </m:r>
        <m:sSup>
          <m:sSupPr>
            <m:ctrlPr>
              <w:rPr>
                <w:rFonts w:ascii="Cambria Math" w:hAnsi="Cambria Math"/>
              </w:rPr>
            </m:ctrlPr>
          </m:sSupPr>
          <m:e>
            <m:r>
              <w:rPr>
                <w:rFonts w:ascii="Cambria Math" w:eastAsia="新宋体" w:hAnsi="Cambria Math"/>
                <w:szCs w:val="21"/>
              </w:rPr>
              <m:t>n</m:t>
            </m:r>
          </m:e>
          <m:sup>
            <m:r>
              <w:rPr>
                <w:rFonts w:ascii="Cambria Math" w:eastAsia="新宋体" w:hAnsi="Cambria Math"/>
                <w:szCs w:val="21"/>
              </w:rPr>
              <m:t>2+</m:t>
            </m:r>
          </m:sup>
        </m:sSup>
        <m:r>
          <w:rPr>
            <w:rFonts w:ascii="Cambria Math" w:eastAsia="新宋体" w:hAnsi="Cambria Math"/>
            <w:szCs w:val="21"/>
          </w:rPr>
          <m:t>+2Mn</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m:t>
            </m:r>
          </m:sup>
        </m:sSubSup>
        <m:r>
          <w:rPr>
            <w:rFonts w:ascii="Cambria Math" w:eastAsia="新宋体" w:hAnsi="Cambria Math"/>
            <w:szCs w:val="21"/>
          </w:rPr>
          <m:t>+2</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O=5Mn</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↓+4</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oMath>
      <w:r>
        <w:rPr>
          <w:rFonts w:ascii="Times New Roman" w:eastAsia="新宋体" w:hAnsi="Times New Roman" w:hint="eastAsia"/>
          <w:szCs w:val="21"/>
        </w:rPr>
        <w:t>，</w:t>
      </w:r>
    </w:p>
    <w:p w:rsidR="0F8D6703" w14:paraId="16839794"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Mn</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催化</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2</w:t>
      </w:r>
      <w:r>
        <w:rPr>
          <w:rFonts w:ascii="Times New Roman" w:eastAsia="新宋体" w:hAnsi="Times New Roman" w:hint="eastAsia"/>
          <w:szCs w:val="21"/>
        </w:rPr>
        <w:t>分解，导致其用量大幅增加；</w:t>
      </w:r>
      <w:r>
        <w:rPr>
          <w:rFonts w:ascii="Times New Roman" w:eastAsia="新宋体" w:hAnsi="Times New Roman" w:hint="eastAsia"/>
          <w:szCs w:val="21"/>
        </w:rPr>
        <w:t xml:space="preserve"> </w:t>
      </w:r>
      <m:oMath>
        <m:r>
          <w:rPr>
            <w:rFonts w:ascii="Cambria Math" w:eastAsia="新宋体" w:hAnsi="Cambria Math" w:hint="eastAsia"/>
            <w:szCs w:val="21"/>
          </w:rPr>
          <m:t>3M</m:t>
        </m:r>
        <m:sSup>
          <m:sSupPr>
            <m:ctrlPr>
              <w:rPr>
                <w:rFonts w:ascii="Cambria Math" w:hAnsi="Cambria Math"/>
              </w:rPr>
            </m:ctrlPr>
          </m:sSupPr>
          <m:e>
            <m:r>
              <w:rPr>
                <w:rFonts w:ascii="Cambria Math" w:eastAsia="新宋体" w:hAnsi="Cambria Math"/>
                <w:szCs w:val="21"/>
              </w:rPr>
              <m:t>n</m:t>
            </m:r>
          </m:e>
          <m:sup>
            <m:r>
              <w:rPr>
                <w:rFonts w:ascii="Cambria Math" w:eastAsia="新宋体" w:hAnsi="Cambria Math"/>
                <w:szCs w:val="21"/>
              </w:rPr>
              <m:t>2+</m:t>
            </m:r>
          </m:sup>
        </m:sSup>
        <m:r>
          <w:rPr>
            <w:rFonts w:ascii="Cambria Math" w:eastAsia="新宋体" w:hAnsi="Cambria Math"/>
            <w:szCs w:val="21"/>
          </w:rPr>
          <m:t>+2Mn</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m:t>
            </m:r>
          </m:sup>
        </m:sSubSup>
        <m:r>
          <w:rPr>
            <w:rFonts w:ascii="Cambria Math" w:eastAsia="新宋体" w:hAnsi="Cambria Math"/>
            <w:szCs w:val="21"/>
          </w:rPr>
          <m:t>+2</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O=5Mn</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↓+4</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oMath>
      <w:r>
        <w:rPr>
          <w:rFonts w:ascii="Times New Roman" w:eastAsia="新宋体" w:hAnsi="Times New Roman" w:hint="eastAsia"/>
          <w:szCs w:val="21"/>
        </w:rPr>
        <w:t>；</w:t>
      </w:r>
    </w:p>
    <w:p w:rsidR="0F8D793F" w14:paraId="515ABEB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）足量</w:t>
      </w:r>
      <w:r>
        <w:rPr>
          <w:rFonts w:ascii="Times New Roman" w:eastAsia="新宋体" w:hAnsi="Times New Roman" w:hint="eastAsia"/>
          <w:szCs w:val="21"/>
        </w:rPr>
        <w:t>NaOH</w:t>
      </w:r>
      <w:r>
        <w:rPr>
          <w:rFonts w:ascii="Times New Roman" w:eastAsia="新宋体" w:hAnsi="Times New Roman" w:hint="eastAsia"/>
          <w:szCs w:val="21"/>
        </w:rPr>
        <w:t>溶液与酸反应生成的盐为正盐；</w:t>
      </w:r>
      <m:oMath>
        <m:r>
          <w:rPr>
            <w:rFonts w:ascii="Cambria Math" w:eastAsia="新宋体" w:hAnsi="Cambria Math" w:hint="eastAsia"/>
            <w:szCs w:val="21"/>
          </w:rPr>
          <m:t>P</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3-</m:t>
            </m:r>
          </m:sup>
        </m:sSubSup>
      </m:oMath>
      <w:r>
        <w:rPr>
          <w:rFonts w:ascii="Times New Roman" w:eastAsia="新宋体" w:hAnsi="Times New Roman" w:hint="eastAsia"/>
          <w:szCs w:val="21"/>
        </w:rPr>
        <w:t>为弱酸根，</w:t>
      </w:r>
      <w:r>
        <w:rPr>
          <w:rFonts w:ascii="Times New Roman" w:eastAsia="新宋体" w:hAnsi="Times New Roman" w:hint="eastAsia"/>
          <w:szCs w:val="21"/>
        </w:rPr>
        <w:t>pH</w:t>
      </w:r>
      <w:r>
        <w:rPr>
          <w:rFonts w:ascii="Times New Roman" w:eastAsia="新宋体" w:hAnsi="Times New Roman" w:hint="eastAsia"/>
          <w:szCs w:val="21"/>
        </w:rPr>
        <w:t>值过低时，</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）较大，</w:t>
      </w:r>
      <m:oMath>
        <m:r>
          <w:rPr>
            <w:rFonts w:ascii="Cambria Math" w:eastAsia="新宋体" w:hAnsi="Cambria Math" w:hint="eastAsia"/>
            <w:szCs w:val="21"/>
          </w:rPr>
          <m:t>P</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3-</m:t>
            </m:r>
          </m:sup>
        </m:sSubSup>
      </m:oMath>
      <w:r>
        <w:rPr>
          <w:rFonts w:ascii="Times New Roman" w:eastAsia="新宋体" w:hAnsi="Times New Roman" w:hint="eastAsia"/>
          <w:szCs w:val="21"/>
        </w:rPr>
        <w:t>会与</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结合，转化为</w:t>
      </w:r>
      <m:oMath>
        <m:r>
          <w:rPr>
            <w:rFonts w:ascii="Cambria Math" w:eastAsia="新宋体" w:hAnsi="Cambria Math" w:hint="eastAsia"/>
            <w:szCs w:val="21"/>
          </w:rPr>
          <m:t>HP</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2-</m:t>
            </m:r>
          </m:sup>
        </m:sSubSup>
      </m:oMath>
      <w:r>
        <w:rPr>
          <w:rFonts w:ascii="Times New Roman" w:eastAsia="新宋体" w:hAnsi="Times New Roman" w:hint="eastAsia"/>
          <w:szCs w:val="21"/>
        </w:rPr>
        <w:t>、</w:t>
      </w:r>
      <m:oMath>
        <m:sSub>
          <m:sSubPr>
            <m:ctrlPr>
              <w:rPr>
                <w:rFonts w:ascii="Cambria Math" w:hAnsi="Cambria Math"/>
              </w:rPr>
            </m:ctrlPr>
          </m:sSubPr>
          <m:e>
            <m:r>
              <w:rPr>
                <w:rFonts w:ascii="Cambria Math" w:eastAsia="新宋体" w:hAnsi="Cambria Math" w:hint="eastAsia"/>
                <w:szCs w:val="21"/>
              </w:rPr>
              <m:t>H</m:t>
            </m:r>
          </m:e>
          <m:sub>
            <m:r>
              <w:rPr>
                <w:rFonts w:ascii="Cambria Math" w:eastAsia="新宋体" w:hAnsi="Cambria Math"/>
                <w:szCs w:val="21"/>
              </w:rPr>
              <m:t>2</m:t>
            </m:r>
          </m:sub>
        </m:sSub>
        <m:r>
          <w:rPr>
            <w:rFonts w:ascii="Cambria Math" w:eastAsia="新宋体" w:hAnsi="Cambria Math"/>
            <w:szCs w:val="21"/>
          </w:rPr>
          <m:t>P</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m:t>
            </m:r>
          </m:sup>
        </m:sSubSup>
      </m:oMath>
      <w:r>
        <w:rPr>
          <w:rFonts w:ascii="Times New Roman" w:eastAsia="新宋体" w:hAnsi="Times New Roman" w:hint="eastAsia"/>
          <w:szCs w:val="21"/>
        </w:rPr>
        <w:t>或</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等形式，不易转化为</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2H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；由</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溶解度与温度关系图可知，</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溶解度随温度升高而降低，故应在较高温度下蒸发结晶、趁热过滤来获得</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固体，</w:t>
      </w:r>
    </w:p>
    <w:p w:rsidR="0F8DA5B4" w14:paraId="215343EE" w14:textId="77777777">
      <w:pPr>
        <w:pStyle w:val="BorderColor02780102"/>
        <w:spacing w:line="360" w:lineRule="auto"/>
        <w:ind w:left="273" w:leftChars="130"/>
      </w:pPr>
      <w:r>
        <w:rPr>
          <w:rFonts w:ascii="Times New Roman" w:eastAsia="新宋体" w:hAnsi="Times New Roman" w:hint="eastAsia"/>
          <w:szCs w:val="21"/>
        </w:rPr>
        <w:t>故答案为：正；</w:t>
      </w:r>
      <w:r>
        <w:rPr>
          <w:rFonts w:ascii="Times New Roman" w:eastAsia="新宋体" w:hAnsi="Times New Roman" w:hint="eastAsia"/>
          <w:szCs w:val="21"/>
        </w:rPr>
        <w:t xml:space="preserve"> </w:t>
      </w:r>
      <m:oMath>
        <m:r>
          <w:rPr>
            <w:rFonts w:ascii="Cambria Math" w:eastAsia="新宋体" w:hAnsi="Cambria Math" w:hint="eastAsia"/>
            <w:szCs w:val="21"/>
          </w:rPr>
          <m:t>P</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3-</m:t>
            </m:r>
          </m:sup>
        </m:sSubSup>
      </m:oMath>
      <w:r>
        <w:rPr>
          <w:rFonts w:ascii="Times New Roman" w:eastAsia="新宋体" w:hAnsi="Times New Roman" w:hint="eastAsia"/>
          <w:szCs w:val="21"/>
        </w:rPr>
        <w:t>转化为</w:t>
      </w:r>
      <m:oMath>
        <m:r>
          <w:rPr>
            <w:rFonts w:ascii="Cambria Math" w:eastAsia="新宋体" w:hAnsi="Cambria Math" w:hint="eastAsia"/>
            <w:szCs w:val="21"/>
          </w:rPr>
          <m:t>HP</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2-</m:t>
            </m:r>
          </m:sup>
        </m:sSubSup>
      </m:oMath>
      <w:r>
        <w:rPr>
          <w:rFonts w:ascii="Times New Roman" w:eastAsia="新宋体" w:hAnsi="Times New Roman" w:hint="eastAsia"/>
          <w:szCs w:val="21"/>
        </w:rPr>
        <w:t>、</w:t>
      </w:r>
      <m:oMath>
        <m:sSub>
          <m:sSubPr>
            <m:ctrlPr>
              <w:rPr>
                <w:rFonts w:ascii="Cambria Math" w:hAnsi="Cambria Math"/>
              </w:rPr>
            </m:ctrlPr>
          </m:sSubPr>
          <m:e>
            <m:r>
              <w:rPr>
                <w:rFonts w:ascii="Cambria Math" w:eastAsia="新宋体" w:hAnsi="Cambria Math" w:hint="eastAsia"/>
                <w:szCs w:val="21"/>
              </w:rPr>
              <m:t>H</m:t>
            </m:r>
          </m:e>
          <m:sub>
            <m:r>
              <w:rPr>
                <w:rFonts w:ascii="Cambria Math" w:eastAsia="新宋体" w:hAnsi="Cambria Math"/>
                <w:szCs w:val="21"/>
              </w:rPr>
              <m:t>2</m:t>
            </m:r>
          </m:sub>
        </m:sSub>
        <m:r>
          <w:rPr>
            <w:rFonts w:ascii="Cambria Math" w:eastAsia="新宋体" w:hAnsi="Cambria Math"/>
            <w:szCs w:val="21"/>
          </w:rPr>
          <m:t>P</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m:t>
            </m:r>
          </m:sup>
        </m:sSubSup>
      </m:oMath>
      <w:r>
        <w:rPr>
          <w:rFonts w:ascii="Times New Roman" w:eastAsia="新宋体" w:hAnsi="Times New Roman" w:hint="eastAsia"/>
          <w:szCs w:val="21"/>
        </w:rPr>
        <w:t>或</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等形式，不易转化为</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2H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；蒸发结晶，趁热过滤。</w:t>
      </w:r>
    </w:p>
    <w:p w:rsidR="0024353C" w14:paraId="1261C5F3" w14:textId="77777777">
      <w:pPr>
        <w:pStyle w:val="BorderColor02780102"/>
        <w:spacing w:line="360" w:lineRule="auto"/>
        <w:ind w:left="273" w:leftChars="130"/>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本题主要考查制备实验方案的设计等，注意完成此题，可以从题干中抽取有用的信息，结合已有的知识进行解题。</w:t>
      </w:r>
    </w:p>
    <w:p w:rsidR="004E5AE9" w14:paraId="4BF3AF81" w14:textId="77777777">
      <w:pPr>
        <w:pStyle w:val="BorderColor02780102"/>
        <w:spacing w:line="360" w:lineRule="auto"/>
        <w:ind w:left="273" w:hanging="273" w:hangingChars="130"/>
      </w:pP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•仓山区校级二模）工业常以黄铁矿（主要成分为</w:t>
      </w:r>
      <w:r>
        <w:rPr>
          <w:rFonts w:ascii="Times New Roman" w:eastAsia="新宋体" w:hAnsi="Times New Roman" w:hint="eastAsia"/>
          <w:szCs w:val="21"/>
        </w:rPr>
        <w:t>FeS</w:t>
      </w:r>
      <w:r>
        <w:rPr>
          <w:rFonts w:ascii="Times New Roman" w:eastAsia="新宋体" w:hAnsi="Times New Roman" w:hint="eastAsia"/>
          <w:sz w:val="24"/>
          <w:szCs w:val="24"/>
          <w:vertAlign w:val="subscript"/>
        </w:rPr>
        <w:t>2</w:t>
      </w:r>
      <w:r>
        <w:rPr>
          <w:rFonts w:ascii="Times New Roman" w:eastAsia="新宋体" w:hAnsi="Times New Roman" w:hint="eastAsia"/>
          <w:szCs w:val="21"/>
        </w:rPr>
        <w:t>）和软锰矿（主要成分为</w:t>
      </w:r>
      <w:r>
        <w:rPr>
          <w:rFonts w:ascii="Times New Roman" w:eastAsia="新宋体" w:hAnsi="Times New Roman" w:hint="eastAsia"/>
          <w:szCs w:val="21"/>
        </w:rPr>
        <w:t>MnO</w:t>
      </w:r>
      <w:r>
        <w:rPr>
          <w:rFonts w:ascii="Times New Roman" w:eastAsia="新宋体" w:hAnsi="Times New Roman" w:hint="eastAsia"/>
          <w:sz w:val="24"/>
          <w:szCs w:val="24"/>
          <w:vertAlign w:val="subscript"/>
        </w:rPr>
        <w:t>2</w:t>
      </w:r>
      <w:r>
        <w:rPr>
          <w:rFonts w:ascii="Times New Roman" w:eastAsia="新宋体" w:hAnsi="Times New Roman" w:hint="eastAsia"/>
          <w:szCs w:val="21"/>
        </w:rPr>
        <w:t>，杂质为</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Mg</w:t>
      </w:r>
      <w:r>
        <w:rPr>
          <w:rFonts w:ascii="Times New Roman" w:eastAsia="新宋体" w:hAnsi="Times New Roman" w:hint="eastAsia"/>
          <w:szCs w:val="21"/>
        </w:rPr>
        <w:t>、</w:t>
      </w:r>
      <w:r>
        <w:rPr>
          <w:rFonts w:ascii="Times New Roman" w:eastAsia="新宋体" w:hAnsi="Times New Roman" w:hint="eastAsia"/>
          <w:szCs w:val="21"/>
        </w:rPr>
        <w:t>Al</w:t>
      </w:r>
      <w:r>
        <w:rPr>
          <w:rFonts w:ascii="Times New Roman" w:eastAsia="新宋体" w:hAnsi="Times New Roman" w:hint="eastAsia"/>
          <w:szCs w:val="21"/>
        </w:rPr>
        <w:t>、</w:t>
      </w:r>
      <w:r>
        <w:rPr>
          <w:rFonts w:ascii="Times New Roman" w:eastAsia="新宋体" w:hAnsi="Times New Roman" w:hint="eastAsia"/>
          <w:szCs w:val="21"/>
        </w:rPr>
        <w:t>Si</w:t>
      </w:r>
      <w:r>
        <w:rPr>
          <w:rFonts w:ascii="Times New Roman" w:eastAsia="新宋体" w:hAnsi="Times New Roman" w:hint="eastAsia"/>
          <w:szCs w:val="21"/>
        </w:rPr>
        <w:t>等元素的氧化物）为原料制备</w:t>
      </w:r>
      <w:r>
        <w:rPr>
          <w:rFonts w:ascii="Times New Roman" w:eastAsia="新宋体" w:hAnsi="Times New Roman" w:hint="eastAsia"/>
          <w:szCs w:val="21"/>
        </w:rPr>
        <w:t>MnSO</w:t>
      </w:r>
      <w:r>
        <w:rPr>
          <w:rFonts w:ascii="Times New Roman" w:eastAsia="新宋体" w:hAnsi="Times New Roman" w:hint="eastAsia"/>
          <w:sz w:val="24"/>
          <w:szCs w:val="24"/>
          <w:vertAlign w:val="subscript"/>
        </w:rPr>
        <w:t>4</w:t>
      </w:r>
      <w:r>
        <w:rPr>
          <w:rFonts w:ascii="Times New Roman" w:eastAsia="新宋体" w:hAnsi="Times New Roman" w:hint="eastAsia"/>
          <w:szCs w:val="21"/>
        </w:rPr>
        <w:t>，其工艺流程如图所示。</w:t>
      </w:r>
    </w:p>
    <w:p w:rsidR="005A281C" w14:paraId="5EA0B27E"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4992634" cy="944882"/>
            <wp:effectExtent l="0" t="0" r="0" b="0"/>
            <wp:docPr id="4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24"/>
                    <pic:cNvPicPr/>
                  </pic:nvPicPr>
                  <pic:blipFill>
                    <a:blip xmlns:r="http://schemas.openxmlformats.org/officeDocument/2006/relationships" r:embed="rId51" cstate="print"/>
                    <a:stretch>
                      <a:fillRect/>
                    </a:stretch>
                  </pic:blipFill>
                  <pic:spPr>
                    <a:xfrm>
                      <a:off x="0" y="0"/>
                      <a:ext cx="4992634" cy="944882"/>
                    </a:xfrm>
                    <a:prstGeom prst="rect">
                      <a:avLst/>
                    </a:prstGeom>
                  </pic:spPr>
                </pic:pic>
              </a:graphicData>
            </a:graphic>
          </wp:inline>
        </w:drawing>
      </w:r>
    </w:p>
    <w:p w:rsidR="009A52EA" w14:paraId="55EC6251" w14:textId="77777777">
      <w:pPr>
        <w:pStyle w:val="BorderColor02780102"/>
        <w:spacing w:line="360" w:lineRule="auto"/>
        <w:ind w:left="273" w:leftChars="130"/>
      </w:pPr>
      <w:r>
        <w:rPr>
          <w:rFonts w:ascii="Times New Roman" w:eastAsia="新宋体" w:hAnsi="Times New Roman" w:hint="eastAsia"/>
          <w:szCs w:val="21"/>
        </w:rPr>
        <w:t>已知：常温下，</w:t>
      </w:r>
      <w:r>
        <w:rPr>
          <w:rFonts w:ascii="Times New Roman" w:eastAsia="新宋体" w:hAnsi="Times New Roman" w:hint="eastAsia"/>
          <w:szCs w:val="21"/>
        </w:rPr>
        <w:t>lgK</w:t>
      </w:r>
      <w:r>
        <w:rPr>
          <w:rFonts w:ascii="Times New Roman" w:eastAsia="新宋体" w:hAnsi="Times New Roman" w:hint="eastAsia"/>
          <w:sz w:val="24"/>
          <w:szCs w:val="24"/>
          <w:vertAlign w:val="subscript"/>
        </w:rPr>
        <w:t>b</w:t>
      </w:r>
      <w:r>
        <w:rPr>
          <w:rFonts w:ascii="Times New Roman" w:eastAsia="新宋体" w:hAnsi="Times New Roman" w:hint="eastAsia"/>
          <w:szCs w:val="21"/>
        </w:rPr>
        <w:t>（</w:t>
      </w:r>
      <w:r>
        <w:rPr>
          <w:rFonts w:ascii="Times New Roman" w:eastAsia="新宋体" w:hAnsi="Times New Roman" w:hint="eastAsia"/>
          <w:szCs w:val="21"/>
        </w:rPr>
        <w:t>NH</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r>
        <w:rPr>
          <w:rFonts w:ascii="Times New Roman" w:eastAsia="新宋体" w:hAnsi="Times New Roman" w:hint="eastAsia"/>
          <w:szCs w:val="21"/>
        </w:rPr>
        <w:t>4.7</w:t>
      </w:r>
      <w:r>
        <w:rPr>
          <w:rFonts w:ascii="Times New Roman" w:eastAsia="新宋体" w:hAnsi="Times New Roman" w:hint="eastAsia"/>
          <w:szCs w:val="21"/>
        </w:rPr>
        <w:t>。相关金属离子</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M</w:t>
      </w:r>
      <w:r>
        <w:rPr>
          <w:rFonts w:ascii="Times New Roman" w:eastAsia="新宋体" w:hAnsi="Times New Roman" w:hint="eastAsia"/>
          <w:sz w:val="24"/>
          <w:szCs w:val="24"/>
          <w:vertAlign w:val="superscript"/>
        </w:rPr>
        <w:t>n+</w:t>
      </w:r>
      <w:r>
        <w:rPr>
          <w:rFonts w:ascii="Times New Roman" w:eastAsia="新宋体" w:hAnsi="Times New Roman" w:hint="eastAsia"/>
          <w:szCs w:val="21"/>
        </w:rPr>
        <w:t>）＝</w:t>
      </w:r>
      <w:r>
        <w:rPr>
          <w:rFonts w:ascii="Times New Roman" w:eastAsia="新宋体" w:hAnsi="Times New Roman" w:hint="eastAsia"/>
          <w:szCs w:val="21"/>
        </w:rPr>
        <w:t>0.1mol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w:t>
      </w:r>
      <w:r>
        <w:rPr>
          <w:rFonts w:ascii="Times New Roman" w:eastAsia="新宋体" w:hAnsi="Times New Roman" w:hint="eastAsia"/>
          <w:szCs w:val="21"/>
        </w:rPr>
        <w:t>形成氢氧化物沉淀的</w:t>
      </w:r>
      <w:r>
        <w:rPr>
          <w:rFonts w:ascii="Times New Roman" w:eastAsia="新宋体" w:hAnsi="Times New Roman" w:hint="eastAsia"/>
          <w:szCs w:val="21"/>
        </w:rPr>
        <w:t>pH</w:t>
      </w:r>
      <w:r>
        <w:rPr>
          <w:rFonts w:ascii="Times New Roman" w:eastAsia="新宋体" w:hAnsi="Times New Roman" w:hint="eastAsia"/>
          <w:szCs w:val="21"/>
        </w:rPr>
        <w:t>范围如下表所示：</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1333"/>
        <w:gridCol w:w="1333"/>
        <w:gridCol w:w="1333"/>
        <w:gridCol w:w="1333"/>
        <w:gridCol w:w="1333"/>
        <w:gridCol w:w="1333"/>
      </w:tblGrid>
      <w:tr w14:paraId="6683FD7C" w14:textId="77777777">
        <w:tblPrEx>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Ex>
        <w:tc>
          <w:tcPr>
            <w:tcW w:w="1333" w:type="dxa"/>
          </w:tcPr>
          <w:p w:rsidR="00AC09DF" w14:paraId="68848F65" w14:textId="77777777">
            <w:pPr>
              <w:pStyle w:val="BorderColor02780102"/>
              <w:spacing w:line="360" w:lineRule="auto"/>
              <w:jc w:val="center"/>
            </w:pPr>
            <w:r>
              <w:rPr>
                <w:rFonts w:ascii="Times New Roman" w:eastAsia="新宋体" w:hAnsi="Times New Roman" w:hint="eastAsia"/>
                <w:szCs w:val="21"/>
              </w:rPr>
              <w:t>金属离子</w:t>
            </w:r>
          </w:p>
        </w:tc>
        <w:tc>
          <w:tcPr>
            <w:tcW w:w="1333" w:type="dxa"/>
          </w:tcPr>
          <w:p w:rsidR="00C52DED" w14:paraId="407E0AF4" w14:textId="77777777">
            <w:pPr>
              <w:pStyle w:val="BorderColor02780102"/>
              <w:spacing w:line="360" w:lineRule="auto"/>
              <w:jc w:val="center"/>
            </w:pPr>
            <w:r>
              <w:rPr>
                <w:rFonts w:ascii="Times New Roman" w:eastAsia="新宋体" w:hAnsi="Times New Roman" w:hint="eastAsia"/>
                <w:szCs w:val="21"/>
              </w:rPr>
              <w:t>Mn</w:t>
            </w:r>
            <w:r>
              <w:rPr>
                <w:rFonts w:ascii="Times New Roman" w:eastAsia="新宋体" w:hAnsi="Times New Roman" w:hint="eastAsia"/>
                <w:sz w:val="24"/>
                <w:szCs w:val="24"/>
                <w:vertAlign w:val="superscript"/>
              </w:rPr>
              <w:t>2+</w:t>
            </w:r>
          </w:p>
        </w:tc>
        <w:tc>
          <w:tcPr>
            <w:tcW w:w="1333" w:type="dxa"/>
          </w:tcPr>
          <w:p w:rsidR="00CB4B8A" w14:paraId="3E7716BF" w14:textId="77777777">
            <w:pPr>
              <w:pStyle w:val="BorderColor02780102"/>
              <w:spacing w:line="360" w:lineRule="auto"/>
              <w:jc w:val="center"/>
            </w:pP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p>
        </w:tc>
        <w:tc>
          <w:tcPr>
            <w:tcW w:w="1333" w:type="dxa"/>
          </w:tcPr>
          <w:p w:rsidR="0F125E88" w14:paraId="79B06AA2" w14:textId="77777777">
            <w:pPr>
              <w:pStyle w:val="BorderColor02780102"/>
              <w:spacing w:line="360" w:lineRule="auto"/>
              <w:jc w:val="center"/>
            </w:pP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p>
        </w:tc>
        <w:tc>
          <w:tcPr>
            <w:tcW w:w="1333" w:type="dxa"/>
          </w:tcPr>
          <w:p w:rsidR="0F2F81E4" w14:paraId="7FF7D377" w14:textId="77777777">
            <w:pPr>
              <w:pStyle w:val="BorderColor02780102"/>
              <w:spacing w:line="360" w:lineRule="auto"/>
              <w:jc w:val="center"/>
            </w:pPr>
            <w:r>
              <w:rPr>
                <w:rFonts w:ascii="Times New Roman" w:eastAsia="新宋体" w:hAnsi="Times New Roman" w:hint="eastAsia"/>
                <w:szCs w:val="21"/>
              </w:rPr>
              <w:t>Mg</w:t>
            </w:r>
            <w:r>
              <w:rPr>
                <w:rFonts w:ascii="Times New Roman" w:eastAsia="新宋体" w:hAnsi="Times New Roman" w:hint="eastAsia"/>
                <w:sz w:val="24"/>
                <w:szCs w:val="24"/>
                <w:vertAlign w:val="superscript"/>
              </w:rPr>
              <w:t>2+</w:t>
            </w:r>
          </w:p>
        </w:tc>
        <w:tc>
          <w:tcPr>
            <w:tcW w:w="1333" w:type="dxa"/>
          </w:tcPr>
          <w:p w:rsidR="0F3BC98E" w14:paraId="61787DEE" w14:textId="77777777">
            <w:pPr>
              <w:pStyle w:val="BorderColor02780102"/>
              <w:spacing w:line="360" w:lineRule="auto"/>
              <w:jc w:val="center"/>
            </w:pPr>
            <w:r>
              <w:rPr>
                <w:rFonts w:ascii="Times New Roman" w:eastAsia="新宋体" w:hAnsi="Times New Roman" w:hint="eastAsia"/>
                <w:szCs w:val="21"/>
              </w:rPr>
              <w:t>Al</w:t>
            </w:r>
            <w:r>
              <w:rPr>
                <w:rFonts w:ascii="Times New Roman" w:eastAsia="新宋体" w:hAnsi="Times New Roman" w:hint="eastAsia"/>
                <w:sz w:val="24"/>
                <w:szCs w:val="24"/>
                <w:vertAlign w:val="superscript"/>
              </w:rPr>
              <w:t>3+</w:t>
            </w:r>
          </w:p>
        </w:tc>
      </w:tr>
      <w:tr w14:paraId="5058267B" w14:textId="77777777">
        <w:tblPrEx>
          <w:tblW w:w="0" w:type="auto"/>
          <w:tblInd w:w="280" w:type="dxa"/>
          <w:tblCellMar>
            <w:top w:w="30" w:type="dxa"/>
            <w:left w:w="30" w:type="dxa"/>
            <w:bottom w:w="30" w:type="dxa"/>
            <w:right w:w="30" w:type="dxa"/>
          </w:tblCellMar>
          <w:tblLook w:val="04A0"/>
        </w:tblPrEx>
        <w:tc>
          <w:tcPr>
            <w:tcW w:w="1333" w:type="dxa"/>
          </w:tcPr>
          <w:p w:rsidR="0F47BD91" w14:paraId="70A058B5" w14:textId="77777777">
            <w:pPr>
              <w:pStyle w:val="BorderColor02780102"/>
              <w:spacing w:line="360" w:lineRule="auto"/>
              <w:jc w:val="center"/>
            </w:pPr>
            <w:r>
              <w:rPr>
                <w:rFonts w:ascii="Times New Roman" w:eastAsia="新宋体" w:hAnsi="Times New Roman" w:hint="eastAsia"/>
                <w:szCs w:val="21"/>
              </w:rPr>
              <w:t>开始沉淀的</w:t>
            </w:r>
            <w:r>
              <w:rPr>
                <w:rFonts w:ascii="Times New Roman" w:eastAsia="新宋体" w:hAnsi="Times New Roman" w:hint="eastAsia"/>
                <w:szCs w:val="21"/>
              </w:rPr>
              <w:t>pH</w:t>
            </w:r>
          </w:p>
        </w:tc>
        <w:tc>
          <w:tcPr>
            <w:tcW w:w="1333" w:type="dxa"/>
          </w:tcPr>
          <w:p w:rsidR="0F525336" w14:paraId="52780FB7" w14:textId="77777777">
            <w:pPr>
              <w:pStyle w:val="BorderColor02780102"/>
              <w:spacing w:line="360" w:lineRule="auto"/>
              <w:jc w:val="center"/>
            </w:pPr>
            <w:r>
              <w:rPr>
                <w:rFonts w:ascii="Times New Roman" w:eastAsia="新宋体" w:hAnsi="Times New Roman" w:hint="eastAsia"/>
                <w:szCs w:val="21"/>
              </w:rPr>
              <w:t>8.1</w:t>
            </w:r>
          </w:p>
        </w:tc>
        <w:tc>
          <w:tcPr>
            <w:tcW w:w="1333" w:type="dxa"/>
          </w:tcPr>
          <w:p w:rsidR="0F63474F" w14:paraId="62FFB1FA" w14:textId="77777777">
            <w:pPr>
              <w:pStyle w:val="BorderColor02780102"/>
              <w:spacing w:line="360" w:lineRule="auto"/>
              <w:jc w:val="center"/>
            </w:pPr>
            <w:r>
              <w:rPr>
                <w:rFonts w:ascii="Times New Roman" w:eastAsia="新宋体" w:hAnsi="Times New Roman" w:hint="eastAsia"/>
                <w:szCs w:val="21"/>
              </w:rPr>
              <w:t>6.3</w:t>
            </w:r>
          </w:p>
        </w:tc>
        <w:tc>
          <w:tcPr>
            <w:tcW w:w="1333" w:type="dxa"/>
          </w:tcPr>
          <w:p w:rsidR="0F76F24E" w14:paraId="065B9D24" w14:textId="77777777">
            <w:pPr>
              <w:pStyle w:val="BorderColor02780102"/>
              <w:spacing w:line="360" w:lineRule="auto"/>
              <w:jc w:val="center"/>
            </w:pPr>
            <w:r>
              <w:rPr>
                <w:rFonts w:ascii="Times New Roman" w:eastAsia="新宋体" w:hAnsi="Times New Roman" w:hint="eastAsia"/>
                <w:szCs w:val="21"/>
              </w:rPr>
              <w:t>1.5</w:t>
            </w:r>
          </w:p>
        </w:tc>
        <w:tc>
          <w:tcPr>
            <w:tcW w:w="1333" w:type="dxa"/>
          </w:tcPr>
          <w:p w:rsidR="0F8C8CBB" w14:paraId="03A80EFA" w14:textId="77777777">
            <w:pPr>
              <w:pStyle w:val="BorderColor02780102"/>
              <w:spacing w:line="360" w:lineRule="auto"/>
              <w:jc w:val="center"/>
            </w:pPr>
            <w:r>
              <w:rPr>
                <w:rFonts w:ascii="Times New Roman" w:eastAsia="新宋体" w:hAnsi="Times New Roman" w:hint="eastAsia"/>
                <w:szCs w:val="21"/>
              </w:rPr>
              <w:t>8.9</w:t>
            </w:r>
          </w:p>
        </w:tc>
        <w:tc>
          <w:tcPr>
            <w:tcW w:w="1333" w:type="dxa"/>
          </w:tcPr>
          <w:p w:rsidR="0F8D11BE" w14:paraId="61533654" w14:textId="77777777">
            <w:pPr>
              <w:pStyle w:val="BorderColor02780102"/>
              <w:spacing w:line="360" w:lineRule="auto"/>
              <w:jc w:val="center"/>
            </w:pPr>
            <w:r>
              <w:rPr>
                <w:rFonts w:ascii="Times New Roman" w:eastAsia="新宋体" w:hAnsi="Times New Roman" w:hint="eastAsia"/>
                <w:szCs w:val="21"/>
              </w:rPr>
              <w:t>3.4</w:t>
            </w:r>
          </w:p>
        </w:tc>
      </w:tr>
      <w:tr w14:paraId="36183ADF" w14:textId="77777777">
        <w:tblPrEx>
          <w:tblW w:w="0" w:type="auto"/>
          <w:tblInd w:w="280" w:type="dxa"/>
          <w:tblCellMar>
            <w:top w:w="30" w:type="dxa"/>
            <w:left w:w="30" w:type="dxa"/>
            <w:bottom w:w="30" w:type="dxa"/>
            <w:right w:w="30" w:type="dxa"/>
          </w:tblCellMar>
          <w:tblLook w:val="04A0"/>
        </w:tblPrEx>
        <w:tc>
          <w:tcPr>
            <w:tcW w:w="1333" w:type="dxa"/>
          </w:tcPr>
          <w:p w:rsidR="0F8D3C9F" w14:paraId="60C92116" w14:textId="77777777">
            <w:pPr>
              <w:pStyle w:val="BorderColor02780102"/>
              <w:spacing w:line="360" w:lineRule="auto"/>
              <w:jc w:val="center"/>
            </w:pPr>
            <w:r>
              <w:rPr>
                <w:rFonts w:ascii="Times New Roman" w:eastAsia="新宋体" w:hAnsi="Times New Roman" w:hint="eastAsia"/>
                <w:szCs w:val="21"/>
              </w:rPr>
              <w:t>完全沉淀的</w:t>
            </w:r>
            <w:r>
              <w:rPr>
                <w:rFonts w:ascii="Times New Roman" w:eastAsia="新宋体" w:hAnsi="Times New Roman" w:hint="eastAsia"/>
                <w:szCs w:val="21"/>
              </w:rPr>
              <w:t>pH</w:t>
            </w:r>
          </w:p>
        </w:tc>
        <w:tc>
          <w:tcPr>
            <w:tcW w:w="1333" w:type="dxa"/>
          </w:tcPr>
          <w:p w:rsidR="0F8D6703" w14:paraId="1F07321E" w14:textId="77777777">
            <w:pPr>
              <w:pStyle w:val="BorderColor02780102"/>
              <w:spacing w:line="360" w:lineRule="auto"/>
              <w:jc w:val="center"/>
            </w:pPr>
            <w:r>
              <w:rPr>
                <w:rFonts w:ascii="Times New Roman" w:eastAsia="新宋体" w:hAnsi="Times New Roman" w:hint="eastAsia"/>
                <w:szCs w:val="21"/>
              </w:rPr>
              <w:t>10.1</w:t>
            </w:r>
          </w:p>
        </w:tc>
        <w:tc>
          <w:tcPr>
            <w:tcW w:w="1333" w:type="dxa"/>
          </w:tcPr>
          <w:p w:rsidR="0F8D793F" w14:paraId="721A7CAA" w14:textId="77777777">
            <w:pPr>
              <w:pStyle w:val="BorderColor02780102"/>
              <w:spacing w:line="360" w:lineRule="auto"/>
              <w:jc w:val="center"/>
            </w:pPr>
            <w:r>
              <w:rPr>
                <w:rFonts w:ascii="Times New Roman" w:eastAsia="新宋体" w:hAnsi="Times New Roman" w:hint="eastAsia"/>
                <w:szCs w:val="21"/>
              </w:rPr>
              <w:t>8.3</w:t>
            </w:r>
          </w:p>
        </w:tc>
        <w:tc>
          <w:tcPr>
            <w:tcW w:w="1333" w:type="dxa"/>
          </w:tcPr>
          <w:p w:rsidR="0F8DA5B4" w14:paraId="7D2D88CE" w14:textId="77777777">
            <w:pPr>
              <w:pStyle w:val="BorderColor02780102"/>
              <w:spacing w:line="360" w:lineRule="auto"/>
              <w:jc w:val="center"/>
            </w:pPr>
            <w:r>
              <w:rPr>
                <w:rFonts w:ascii="Times New Roman" w:eastAsia="新宋体" w:hAnsi="Times New Roman" w:hint="eastAsia"/>
                <w:szCs w:val="21"/>
              </w:rPr>
              <w:t>2.8</w:t>
            </w:r>
          </w:p>
        </w:tc>
        <w:tc>
          <w:tcPr>
            <w:tcW w:w="1333" w:type="dxa"/>
          </w:tcPr>
          <w:p w:rsidR="0024353C" w14:paraId="56E63B33" w14:textId="77777777">
            <w:pPr>
              <w:pStyle w:val="BorderColor02780102"/>
              <w:spacing w:line="360" w:lineRule="auto"/>
              <w:jc w:val="center"/>
            </w:pPr>
            <w:r>
              <w:rPr>
                <w:rFonts w:ascii="Times New Roman" w:eastAsia="新宋体" w:hAnsi="Times New Roman" w:hint="eastAsia"/>
                <w:szCs w:val="21"/>
              </w:rPr>
              <w:t>10.9</w:t>
            </w:r>
          </w:p>
        </w:tc>
        <w:tc>
          <w:tcPr>
            <w:tcW w:w="1333" w:type="dxa"/>
          </w:tcPr>
          <w:p w:rsidR="004E5AE9" w14:paraId="5979F0D0" w14:textId="77777777">
            <w:pPr>
              <w:pStyle w:val="BorderColor02780102"/>
              <w:spacing w:line="360" w:lineRule="auto"/>
              <w:jc w:val="center"/>
            </w:pPr>
            <w:r>
              <w:rPr>
                <w:rFonts w:ascii="Times New Roman" w:eastAsia="新宋体" w:hAnsi="Times New Roman" w:hint="eastAsia"/>
                <w:szCs w:val="21"/>
              </w:rPr>
              <w:t>4.7</w:t>
            </w:r>
          </w:p>
        </w:tc>
      </w:tr>
    </w:tbl>
    <w:p w:rsidR="005A281C" w14:paraId="5A9758A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）“酸浸”时，滤渣</w:t>
      </w:r>
      <w:r>
        <w:rPr>
          <w:rFonts w:ascii="Times New Roman" w:eastAsia="新宋体" w:hAnsi="Times New Roman" w:hint="eastAsia"/>
          <w:szCs w:val="21"/>
        </w:rPr>
        <w:t>1</w:t>
      </w:r>
      <w:r>
        <w:rPr>
          <w:rFonts w:ascii="Times New Roman" w:eastAsia="新宋体" w:hAnsi="Times New Roman" w:hint="eastAsia"/>
          <w:szCs w:val="21"/>
        </w:rPr>
        <w:t>的成分为</w:t>
      </w:r>
      <w:r>
        <w:rPr>
          <w:rFonts w:ascii="Times New Roman" w:eastAsia="新宋体" w:hAnsi="Times New Roman" w:hint="eastAsia"/>
          <w:szCs w:val="21"/>
        </w:rPr>
        <w:t>S</w:t>
      </w:r>
      <w:r>
        <w:rPr>
          <w:rFonts w:ascii="Times New Roman" w:eastAsia="新宋体" w:hAnsi="Times New Roman" w:hint="eastAsia"/>
          <w:szCs w:val="21"/>
        </w:rPr>
        <w:t>和</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SiO</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（填化学式）。</w:t>
      </w:r>
    </w:p>
    <w:p w:rsidR="009A52EA" w14:paraId="7B30B7C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）“氧化”涉及主要反应的化学方程式为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MnO</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+2FeSO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+2H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SO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w:t>
      </w:r>
      <w:r>
        <w:rPr>
          <w:rFonts w:ascii="Times New Roman" w:eastAsia="新宋体" w:hAnsi="Times New Roman" w:hint="eastAsia"/>
          <w:szCs w:val="21"/>
          <w:u w:val="single"/>
        </w:rPr>
        <w:t>MnSO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+Fe</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w:t>
      </w:r>
      <w:r>
        <w:rPr>
          <w:rFonts w:ascii="Times New Roman" w:eastAsia="新宋体" w:hAnsi="Times New Roman" w:hint="eastAsia"/>
          <w:szCs w:val="21"/>
          <w:u w:val="single"/>
        </w:rPr>
        <w:t>SO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+2H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O</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AC09DF" w14:paraId="17069D6B"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）“调</w:t>
      </w:r>
      <w:r>
        <w:rPr>
          <w:rFonts w:ascii="Times New Roman" w:eastAsia="新宋体" w:hAnsi="Times New Roman" w:hint="eastAsia"/>
          <w:szCs w:val="21"/>
        </w:rPr>
        <w:t>pH</w:t>
      </w:r>
      <w:r>
        <w:rPr>
          <w:rFonts w:ascii="Times New Roman" w:eastAsia="新宋体" w:hAnsi="Times New Roman" w:hint="eastAsia"/>
          <w:szCs w:val="21"/>
        </w:rPr>
        <w:t>”的目的是除铁和铝，则调节</w:t>
      </w:r>
      <w:r>
        <w:rPr>
          <w:rFonts w:ascii="Times New Roman" w:eastAsia="新宋体" w:hAnsi="Times New Roman" w:hint="eastAsia"/>
          <w:szCs w:val="21"/>
        </w:rPr>
        <w:t>pH</w:t>
      </w:r>
      <w:r>
        <w:rPr>
          <w:rFonts w:ascii="Times New Roman" w:eastAsia="新宋体" w:hAnsi="Times New Roman" w:hint="eastAsia"/>
          <w:szCs w:val="21"/>
        </w:rPr>
        <w:t>的合理范围为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4.7</w:t>
      </w:r>
      <w:r>
        <w:rPr>
          <w:rFonts w:ascii="Times New Roman" w:eastAsia="新宋体" w:hAnsi="Times New Roman" w:hint="eastAsia"/>
          <w:szCs w:val="21"/>
          <w:u w:val="single"/>
        </w:rPr>
        <w:t>≤</w:t>
      </w:r>
      <w:r>
        <w:rPr>
          <w:rFonts w:ascii="Times New Roman" w:eastAsia="新宋体" w:hAnsi="Times New Roman" w:hint="eastAsia"/>
          <w:szCs w:val="21"/>
          <w:u w:val="single"/>
        </w:rPr>
        <w:t>pH</w:t>
      </w:r>
      <w:r>
        <w:rPr>
          <w:rFonts w:ascii="Times New Roman" w:eastAsia="新宋体" w:hAnsi="Times New Roman" w:hint="eastAsia"/>
          <w:szCs w:val="21"/>
          <w:u w:val="single"/>
        </w:rPr>
        <w:t>＜</w:t>
      </w:r>
      <w:r>
        <w:rPr>
          <w:rFonts w:ascii="Times New Roman" w:eastAsia="新宋体" w:hAnsi="Times New Roman" w:hint="eastAsia"/>
          <w:szCs w:val="21"/>
          <w:u w:val="single"/>
        </w:rPr>
        <w:t>8.1</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。当铁恰好沉淀完全时，溶液中</w:t>
      </w:r>
      <m:oMath>
        <m:f>
          <m:fPr>
            <m:ctrlPr>
              <w:rPr>
                <w:rFonts w:ascii="Cambria Math" w:eastAsia="新宋体" w:hAnsi="Cambria Math" w:hint="eastAsia"/>
                <w:sz w:val="28"/>
                <w:szCs w:val="28"/>
              </w:rPr>
            </m:ctrlPr>
          </m:fPr>
          <m:num>
            <m:r>
              <w:rPr>
                <w:rFonts w:ascii="Cambria Math" w:eastAsia="新宋体" w:hAnsi="Cambria Math"/>
                <w:sz w:val="28"/>
                <w:szCs w:val="28"/>
              </w:rPr>
              <m:t>c(N</m:t>
            </m:r>
            <m:sSubSup>
              <m:sSubSupPr>
                <m:ctrlPr>
                  <w:rPr>
                    <w:rFonts w:ascii="Cambria Math" w:hAnsi="Cambria Math"/>
                  </w:rPr>
                </m:ctrlPr>
              </m:sSubSupPr>
              <m:e>
                <m:r>
                  <w:rPr>
                    <w:rFonts w:ascii="Cambria Math" w:eastAsia="新宋体" w:hAnsi="Cambria Math"/>
                    <w:sz w:val="28"/>
                    <w:szCs w:val="28"/>
                  </w:rPr>
                  <m:t>H</m:t>
                </m:r>
              </m:e>
              <m:sub>
                <m:r>
                  <w:rPr>
                    <w:rFonts w:ascii="Cambria Math" w:eastAsia="新宋体" w:hAnsi="Cambria Math"/>
                    <w:sz w:val="28"/>
                    <w:szCs w:val="28"/>
                  </w:rPr>
                  <m:t>4</m:t>
                </m:r>
              </m:sub>
              <m:sup>
                <m:r>
                  <w:rPr>
                    <w:rFonts w:ascii="Cambria Math" w:eastAsia="新宋体" w:hAnsi="Cambria Math"/>
                    <w:sz w:val="28"/>
                    <w:szCs w:val="28"/>
                  </w:rPr>
                  <m:t>+</m:t>
                </m:r>
              </m:sup>
            </m:sSubSup>
            <m:r>
              <w:rPr>
                <w:rFonts w:ascii="Cambria Math" w:eastAsia="新宋体" w:hAnsi="Cambria Math"/>
                <w:sz w:val="28"/>
                <w:szCs w:val="28"/>
              </w:rPr>
              <m:t>)</m:t>
            </m:r>
          </m:num>
          <m:den>
            <m:r>
              <w:rPr>
                <w:rFonts w:ascii="Cambria Math" w:eastAsia="新宋体" w:hAnsi="Cambria Math"/>
                <w:sz w:val="28"/>
                <w:szCs w:val="28"/>
              </w:rPr>
              <m:t>c(N</m:t>
            </m:r>
            <m:sSub>
              <m:sSubPr>
                <m:ctrlPr>
                  <w:rPr>
                    <w:rFonts w:ascii="Cambria Math" w:hAnsi="Cambria Math"/>
                  </w:rPr>
                </m:ctrlPr>
              </m:sSubPr>
              <m:e>
                <m:r>
                  <w:rPr>
                    <w:rFonts w:ascii="Cambria Math" w:eastAsia="新宋体" w:hAnsi="Cambria Math"/>
                    <w:sz w:val="28"/>
                    <w:szCs w:val="28"/>
                  </w:rPr>
                  <m:t>H</m:t>
                </m:r>
              </m:e>
              <m:sub>
                <m:r>
                  <w:rPr>
                    <w:rFonts w:ascii="Cambria Math" w:eastAsia="新宋体" w:hAnsi="Cambria Math"/>
                    <w:sz w:val="28"/>
                    <w:szCs w:val="28"/>
                  </w:rPr>
                  <m:t>3</m:t>
                </m:r>
              </m:sub>
            </m:sSub>
            <m:r>
              <w:rPr>
                <w:rFonts w:ascii="Cambria Math" w:eastAsia="新宋体" w:hAnsi="Cambria Math"/>
                <w:sz w:val="28"/>
                <w:szCs w:val="28"/>
              </w:rPr>
              <m:t>⋅</m:t>
            </m:r>
            <m:sSub>
              <m:sSubPr>
                <m:ctrlPr>
                  <w:rPr>
                    <w:rFonts w:ascii="Cambria Math" w:hAnsi="Cambria Math"/>
                  </w:rPr>
                </m:ctrlPr>
              </m:sSubPr>
              <m:e>
                <m:r>
                  <w:rPr>
                    <w:rFonts w:ascii="Cambria Math" w:eastAsia="新宋体" w:hAnsi="Cambria Math"/>
                    <w:sz w:val="28"/>
                    <w:szCs w:val="28"/>
                  </w:rPr>
                  <m:t>H</m:t>
                </m:r>
              </m:e>
              <m:sub>
                <m:r>
                  <w:rPr>
                    <w:rFonts w:ascii="Cambria Math" w:eastAsia="新宋体" w:hAnsi="Cambria Math"/>
                    <w:sz w:val="28"/>
                    <w:szCs w:val="28"/>
                  </w:rPr>
                  <m:t>2</m:t>
                </m:r>
              </m:sub>
            </m:sSub>
            <m:r>
              <w:rPr>
                <w:rFonts w:ascii="Cambria Math" w:eastAsia="新宋体" w:hAnsi="Cambria Math"/>
                <w:sz w:val="28"/>
                <w:szCs w:val="28"/>
              </w:rPr>
              <m:t>O)</m:t>
            </m:r>
          </m:den>
        </m:f>
        <m:r>
          <w:rPr>
            <w:rFonts w:ascii="Cambria Math" w:eastAsia="新宋体" w:hAnsi="Cambria Math"/>
            <w:szCs w:val="21"/>
          </w:rPr>
          <m:t>=</m:t>
        </m:r>
      </m:oMath>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10</w:t>
      </w:r>
      <w:r>
        <w:rPr>
          <w:rFonts w:ascii="Times New Roman" w:eastAsia="新宋体" w:hAnsi="Times New Roman" w:hint="eastAsia"/>
          <w:sz w:val="24"/>
          <w:szCs w:val="24"/>
          <w:u w:val="single"/>
          <w:vertAlign w:val="superscript"/>
        </w:rPr>
        <w:t>6.5</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C52DED" w14:paraId="73D1C2CC"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）“除镁”时，若溶液</w:t>
      </w:r>
      <w:r>
        <w:rPr>
          <w:rFonts w:ascii="Times New Roman" w:eastAsia="新宋体" w:hAnsi="Times New Roman" w:hint="eastAsia"/>
          <w:szCs w:val="21"/>
        </w:rPr>
        <w:t>pH</w:t>
      </w:r>
      <w:r>
        <w:rPr>
          <w:rFonts w:ascii="Times New Roman" w:eastAsia="新宋体" w:hAnsi="Times New Roman" w:hint="eastAsia"/>
          <w:szCs w:val="21"/>
        </w:rPr>
        <w:t>太小会导致除镁不完全，试分析原因：</w:t>
      </w:r>
      <w:r>
        <w:rPr>
          <w:rFonts w:ascii="Times New Roman" w:eastAsia="新宋体" w:hAnsi="Times New Roman" w:hint="eastAsia"/>
          <w:szCs w:val="21"/>
          <w:u w:val="single"/>
        </w:rPr>
        <w:t>　利用反应</w:t>
      </w:r>
      <w:r>
        <w:rPr>
          <w:rFonts w:ascii="Times New Roman" w:eastAsia="新宋体" w:hAnsi="Times New Roman" w:hint="eastAsia"/>
          <w:szCs w:val="21"/>
          <w:u w:val="single"/>
        </w:rPr>
        <w:t>Mg</w:t>
      </w:r>
      <w:r>
        <w:rPr>
          <w:rFonts w:ascii="Times New Roman" w:eastAsia="新宋体" w:hAnsi="Times New Roman" w:hint="eastAsia"/>
          <w:sz w:val="24"/>
          <w:szCs w:val="24"/>
          <w:u w:val="single"/>
          <w:vertAlign w:val="superscript"/>
        </w:rPr>
        <w:t>2+</w:t>
      </w:r>
      <w:r>
        <w:rPr>
          <w:rFonts w:ascii="Times New Roman" w:eastAsia="新宋体" w:hAnsi="Times New Roman" w:hint="eastAsia"/>
          <w:szCs w:val="21"/>
          <w:u w:val="single"/>
        </w:rPr>
        <w:t>+2F</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w:t>
      </w:r>
      <w:r>
        <w:rPr>
          <w:rFonts w:ascii="Times New Roman" w:eastAsia="新宋体" w:hAnsi="Times New Roman" w:hint="eastAsia"/>
          <w:szCs w:val="21"/>
          <w:u w:val="single"/>
        </w:rPr>
        <w:t>MgF</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↓除镁，若</w:t>
      </w:r>
      <w:r>
        <w:rPr>
          <w:rFonts w:ascii="Times New Roman" w:eastAsia="新宋体" w:hAnsi="Times New Roman" w:hint="eastAsia"/>
          <w:szCs w:val="21"/>
          <w:u w:val="single"/>
        </w:rPr>
        <w:t>pH</w:t>
      </w:r>
      <w:r>
        <w:rPr>
          <w:rFonts w:ascii="Times New Roman" w:eastAsia="新宋体" w:hAnsi="Times New Roman" w:hint="eastAsia"/>
          <w:szCs w:val="21"/>
          <w:u w:val="single"/>
        </w:rPr>
        <w:t>太小，</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+F</w:t>
      </w:r>
      <w:r>
        <w:rPr>
          <w:rFonts w:ascii="Times New Roman" w:eastAsia="新宋体" w:hAnsi="Times New Roman" w:hint="eastAsia"/>
          <w:sz w:val="24"/>
          <w:szCs w:val="24"/>
          <w:u w:val="single"/>
          <w:vertAlign w:val="superscript"/>
        </w:rPr>
        <w:t>﹣</w:t>
      </w:r>
      <w:r>
        <w:rPr>
          <w:rFonts w:ascii="Cambria Math" w:eastAsia="Cambria Math" w:hAnsi="Cambria Math"/>
          <w:szCs w:val="21"/>
          <w:u w:val="single"/>
        </w:rPr>
        <w:t>⇌</w:t>
      </w:r>
      <w:r>
        <w:rPr>
          <w:rFonts w:ascii="Times New Roman" w:eastAsia="新宋体" w:hAnsi="Times New Roman" w:hint="eastAsia"/>
          <w:szCs w:val="21"/>
          <w:u w:val="single"/>
        </w:rPr>
        <w:t>HF</w:t>
      </w:r>
      <w:r>
        <w:rPr>
          <w:rFonts w:ascii="Times New Roman" w:eastAsia="新宋体" w:hAnsi="Times New Roman" w:hint="eastAsia"/>
          <w:szCs w:val="21"/>
          <w:u w:val="single"/>
        </w:rPr>
        <w:t>正向移动，</w:t>
      </w:r>
      <w:r>
        <w:rPr>
          <w:rFonts w:ascii="Times New Roman" w:eastAsia="新宋体" w:hAnsi="Times New Roman" w:hint="eastAsia"/>
          <w:szCs w:val="21"/>
          <w:u w:val="single"/>
        </w:rPr>
        <w:t>c</w:t>
      </w:r>
      <w:r>
        <w:rPr>
          <w:rFonts w:ascii="Times New Roman" w:eastAsia="新宋体" w:hAnsi="Times New Roman" w:hint="eastAsia"/>
          <w:szCs w:val="21"/>
          <w:u w:val="single"/>
        </w:rPr>
        <w:t>（</w:t>
      </w:r>
      <w:r>
        <w:rPr>
          <w:rFonts w:ascii="Times New Roman" w:eastAsia="新宋体" w:hAnsi="Times New Roman" w:hint="eastAsia"/>
          <w:szCs w:val="21"/>
          <w:u w:val="single"/>
        </w:rPr>
        <w:t>F</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）减小，除镁不完全　</w:t>
      </w:r>
      <w:r>
        <w:rPr>
          <w:rFonts w:ascii="Times New Roman" w:eastAsia="新宋体" w:hAnsi="Times New Roman" w:hint="eastAsia"/>
          <w:szCs w:val="21"/>
        </w:rPr>
        <w:t xml:space="preserve"> </w:t>
      </w:r>
      <w:r>
        <w:rPr>
          <w:rFonts w:ascii="Times New Roman" w:eastAsia="新宋体" w:hAnsi="Times New Roman" w:hint="eastAsia"/>
          <w:szCs w:val="21"/>
        </w:rPr>
        <w:t>。</w:t>
      </w:r>
    </w:p>
    <w:p w:rsidR="00CB4B8A" w14:paraId="512AFD6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）“沉锰”时，涉及主要反应的离子方程式为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m:oMath>
        <m:r>
          <w:rPr>
            <w:rFonts w:ascii="Cambria Math" w:eastAsia="新宋体" w:hAnsi="Cambria Math" w:hint="eastAsia"/>
            <w:szCs w:val="21"/>
            <w:u w:val="single"/>
          </w:rPr>
          <m:t>M</m:t>
        </m:r>
        <m:sSup>
          <m:sSupPr>
            <m:ctrlPr>
              <w:rPr>
                <w:rFonts w:ascii="Cambria Math" w:hAnsi="Cambria Math"/>
              </w:rPr>
            </m:ctrlPr>
          </m:sSupPr>
          <m:e>
            <m:r>
              <w:rPr>
                <w:rFonts w:ascii="Cambria Math" w:eastAsia="新宋体" w:hAnsi="Cambria Math"/>
                <w:szCs w:val="21"/>
              </w:rPr>
              <m:t>n</m:t>
            </m:r>
          </m:e>
          <m:sup>
            <m:r>
              <w:rPr>
                <w:rFonts w:ascii="Cambria Math" w:eastAsia="新宋体" w:hAnsi="Cambria Math"/>
                <w:szCs w:val="21"/>
              </w:rPr>
              <m:t>2+</m:t>
            </m:r>
          </m:sup>
        </m:sSup>
        <m:r>
          <w:rPr>
            <w:rFonts w:ascii="Cambria Math" w:eastAsia="新宋体" w:hAnsi="Cambria Math"/>
            <w:szCs w:val="21"/>
          </w:rPr>
          <m:t>+2HC</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3</m:t>
            </m:r>
          </m:sub>
          <m:sup>
            <m:r>
              <w:rPr>
                <w:rFonts w:ascii="Cambria Math" w:eastAsia="新宋体" w:hAnsi="Cambria Math"/>
                <w:szCs w:val="21"/>
              </w:rPr>
              <m:t>-</m:t>
            </m:r>
          </m:sup>
        </m:sSubSup>
        <m:r>
          <w:rPr>
            <w:rFonts w:ascii="Cambria Math" w:eastAsia="新宋体" w:hAnsi="Cambria Math"/>
            <w:szCs w:val="21"/>
          </w:rPr>
          <m:t>=MnC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m:t>
        </m:r>
      </m:oMath>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125E88" w14:paraId="7948247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）一定温度下，向</w:t>
      </w:r>
      <w:r>
        <w:rPr>
          <w:rFonts w:ascii="Times New Roman" w:eastAsia="新宋体" w:hAnsi="Times New Roman" w:hint="eastAsia"/>
          <w:szCs w:val="21"/>
        </w:rPr>
        <w:t>MnSO</w:t>
      </w:r>
      <w:r>
        <w:rPr>
          <w:rFonts w:ascii="Times New Roman" w:eastAsia="新宋体" w:hAnsi="Times New Roman" w:hint="eastAsia"/>
          <w:sz w:val="24"/>
          <w:szCs w:val="24"/>
          <w:vertAlign w:val="subscript"/>
        </w:rPr>
        <w:t>4</w:t>
      </w:r>
      <w:r>
        <w:rPr>
          <w:rFonts w:ascii="Times New Roman" w:eastAsia="新宋体" w:hAnsi="Times New Roman" w:hint="eastAsia"/>
          <w:szCs w:val="21"/>
        </w:rPr>
        <w:t>溶液中加入氨水，同时通入空气，可制得某种锰的氧化物，其立方晶胞结构及小立方体</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B</w:t>
      </w:r>
      <w:r>
        <w:rPr>
          <w:rFonts w:ascii="Times New Roman" w:eastAsia="新宋体" w:hAnsi="Times New Roman" w:hint="eastAsia"/>
          <w:szCs w:val="21"/>
        </w:rPr>
        <w:t>的结构如图所示，则该氧化物的化学式为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Mn</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。若晶胞密度为</w:t>
      </w:r>
      <w:r>
        <w:rPr>
          <w:rFonts w:ascii="Cambria Math" w:eastAsia="Cambria Math" w:hAnsi="Cambria Math"/>
          <w:szCs w:val="21"/>
        </w:rPr>
        <w:t>ρ</w:t>
      </w:r>
      <w:r>
        <w:rPr>
          <w:rFonts w:ascii="Times New Roman" w:eastAsia="新宋体" w:hAnsi="Times New Roman" w:hint="eastAsia"/>
          <w:szCs w:val="21"/>
        </w:rPr>
        <w:t>g</w:t>
      </w:r>
      <w:r>
        <w:rPr>
          <w:rFonts w:ascii="Times New Roman" w:eastAsia="新宋体" w:hAnsi="Times New Roman" w:hint="eastAsia"/>
          <w:szCs w:val="21"/>
        </w:rPr>
        <w:t>•</w:t>
      </w:r>
      <w:r>
        <w:rPr>
          <w:rFonts w:ascii="Times New Roman" w:eastAsia="新宋体" w:hAnsi="Times New Roman" w:hint="eastAsia"/>
          <w:szCs w:val="21"/>
        </w:rPr>
        <w:t>cm</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N</w:t>
      </w:r>
      <w:r>
        <w:rPr>
          <w:rFonts w:ascii="Times New Roman" w:eastAsia="新宋体" w:hAnsi="Times New Roman" w:hint="eastAsia"/>
          <w:sz w:val="24"/>
          <w:szCs w:val="24"/>
          <w:vertAlign w:val="subscript"/>
        </w:rPr>
        <w:t>A</w:t>
      </w:r>
      <w:r>
        <w:rPr>
          <w:rFonts w:ascii="Times New Roman" w:eastAsia="新宋体" w:hAnsi="Times New Roman" w:hint="eastAsia"/>
          <w:szCs w:val="21"/>
        </w:rPr>
        <w:t>为阿伏加德罗常数的值，则晶胞边长为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m:oMath>
        <m:rad>
          <m:radPr>
            <m:ctrlPr>
              <w:rPr>
                <w:rFonts w:ascii="Cambria Math" w:hAnsi="Cambria Math"/>
              </w:rPr>
            </m:ctrlPr>
          </m:radPr>
          <m:deg>
            <m:r>
              <w:rPr>
                <w:rFonts w:ascii="Cambria Math" w:eastAsia="新宋体" w:hAnsi="Cambria Math" w:hint="eastAsia"/>
                <w:szCs w:val="21"/>
                <w:u w:val="single"/>
              </w:rPr>
              <m:t>3</m:t>
            </m:r>
          </m:deg>
          <m:e>
            <m:f>
              <m:fPr>
                <m:ctrlPr>
                  <w:rPr>
                    <w:rFonts w:ascii="Cambria Math" w:eastAsia="新宋体" w:hAnsi="Cambria Math"/>
                    <w:sz w:val="28"/>
                    <w:szCs w:val="28"/>
                  </w:rPr>
                </m:ctrlPr>
              </m:fPr>
              <m:num>
                <m:r>
                  <w:rPr>
                    <w:rFonts w:ascii="Cambria Math" w:eastAsia="新宋体" w:hAnsi="Cambria Math"/>
                    <w:sz w:val="28"/>
                    <w:szCs w:val="28"/>
                  </w:rPr>
                  <m:t>16×32+55×24</m:t>
                </m:r>
              </m:num>
              <m:den>
                <m:sSub>
                  <m:sSubPr>
                    <m:ctrlPr>
                      <w:rPr>
                        <w:rFonts w:ascii="Cambria Math" w:hAnsi="Cambria Math"/>
                      </w:rPr>
                    </m:ctrlPr>
                  </m:sSubPr>
                  <m:e>
                    <m:r>
                      <w:rPr>
                        <w:rFonts w:ascii="Cambria Math" w:eastAsia="新宋体" w:hAnsi="Cambria Math"/>
                        <w:sz w:val="28"/>
                        <w:szCs w:val="28"/>
                      </w:rPr>
                      <m:t>N</m:t>
                    </m:r>
                  </m:e>
                  <m:sub>
                    <m:r>
                      <w:rPr>
                        <w:rFonts w:ascii="Cambria Math" w:eastAsia="新宋体" w:hAnsi="Cambria Math"/>
                        <w:sz w:val="28"/>
                        <w:szCs w:val="28"/>
                      </w:rPr>
                      <m:t>A</m:t>
                    </m:r>
                  </m:sub>
                </m:sSub>
                <m:r>
                  <w:rPr>
                    <w:rFonts w:ascii="Cambria Math" w:eastAsia="新宋体" w:hAnsi="Cambria Math"/>
                    <w:sz w:val="28"/>
                    <w:szCs w:val="28"/>
                  </w:rPr>
                  <m:t>⋅ρ⋅1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-21</m:t>
                    </m:r>
                  </m:sup>
                </m:sSup>
              </m:den>
            </m:f>
          </m:e>
        </m:rad>
      </m:oMath>
      <w:r>
        <w:rPr>
          <w:rFonts w:ascii="Times New Roman" w:eastAsia="新宋体" w:hAnsi="Times New Roman" w:hint="eastAsia"/>
          <w:szCs w:val="21"/>
          <w:u w:val="single"/>
        </w:rPr>
        <w:t>　</w:t>
      </w:r>
      <w:r>
        <w:rPr>
          <w:rFonts w:ascii="Times New Roman" w:eastAsia="新宋体" w:hAnsi="Times New Roman" w:hint="eastAsia"/>
          <w:szCs w:val="21"/>
        </w:rPr>
        <w:t xml:space="preserve"> nm</w:t>
      </w:r>
      <w:r>
        <w:rPr>
          <w:rFonts w:ascii="Times New Roman" w:eastAsia="新宋体" w:hAnsi="Times New Roman" w:hint="eastAsia"/>
          <w:szCs w:val="21"/>
        </w:rPr>
        <w:t>（列出计算式即可）。</w:t>
      </w:r>
    </w:p>
    <w:p w:rsidR="0F2F81E4" w14:paraId="5FABF771"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108458" cy="1429515"/>
            <wp:effectExtent l="0" t="0" r="0" b="0"/>
            <wp:docPr id="4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24"/>
                    <pic:cNvPicPr/>
                  </pic:nvPicPr>
                  <pic:blipFill>
                    <a:blip xmlns:r="http://schemas.openxmlformats.org/officeDocument/2006/relationships" r:embed="rId52" cstate="print"/>
                    <a:stretch>
                      <a:fillRect/>
                    </a:stretch>
                  </pic:blipFill>
                  <pic:spPr>
                    <a:xfrm>
                      <a:off x="0" y="0"/>
                      <a:ext cx="5108458" cy="1429515"/>
                    </a:xfrm>
                    <a:prstGeom prst="rect">
                      <a:avLst/>
                    </a:prstGeom>
                  </pic:spPr>
                </pic:pic>
              </a:graphicData>
            </a:graphic>
          </wp:inline>
        </w:drawing>
      </w:r>
    </w:p>
    <w:p w:rsidR="0F3BC98E" w14:paraId="6340A0F6" w14:textId="77777777">
      <w:pPr>
        <w:pStyle w:val="BorderColor02780102"/>
        <w:spacing w:line="360" w:lineRule="auto"/>
        <w:ind w:left="273" w:leftChars="130"/>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F47BD91" w14:paraId="416BE15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MnO</w:t>
      </w:r>
      <w:r>
        <w:rPr>
          <w:rFonts w:ascii="Times New Roman" w:eastAsia="新宋体" w:hAnsi="Times New Roman" w:hint="eastAsia"/>
          <w:sz w:val="24"/>
          <w:szCs w:val="24"/>
          <w:vertAlign w:val="subscript"/>
        </w:rPr>
        <w:t>2</w:t>
      </w:r>
      <w:r>
        <w:rPr>
          <w:rFonts w:ascii="Times New Roman" w:eastAsia="新宋体" w:hAnsi="Times New Roman" w:hint="eastAsia"/>
          <w:szCs w:val="21"/>
        </w:rPr>
        <w:t>+2FeSO</w:t>
      </w:r>
      <w:r>
        <w:rPr>
          <w:rFonts w:ascii="Times New Roman" w:eastAsia="新宋体" w:hAnsi="Times New Roman" w:hint="eastAsia"/>
          <w:sz w:val="24"/>
          <w:szCs w:val="24"/>
          <w:vertAlign w:val="subscript"/>
        </w:rPr>
        <w:t>4</w:t>
      </w:r>
      <w:r>
        <w:rPr>
          <w:rFonts w:ascii="Times New Roman" w:eastAsia="新宋体" w:hAnsi="Times New Roman" w:hint="eastAsia"/>
          <w:szCs w:val="21"/>
        </w:rPr>
        <w:t>+2H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MnSO</w:t>
      </w:r>
      <w:r>
        <w:rPr>
          <w:rFonts w:ascii="Times New Roman" w:eastAsia="新宋体" w:hAnsi="Times New Roman" w:hint="eastAsia"/>
          <w:sz w:val="24"/>
          <w:szCs w:val="24"/>
          <w:vertAlign w:val="subscript"/>
        </w:rPr>
        <w:t>4</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+2H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p>
    <w:p w:rsidR="0F525336" w14:paraId="62AFEC7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4.7</w:t>
      </w:r>
      <w:r>
        <w:rPr>
          <w:rFonts w:ascii="Times New Roman" w:eastAsia="新宋体" w:hAnsi="Times New Roman" w:hint="eastAsia"/>
          <w:szCs w:val="21"/>
        </w:rPr>
        <w:t>≤</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8.1</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6.5</w:t>
      </w:r>
      <w:r>
        <w:rPr>
          <w:rFonts w:ascii="Times New Roman" w:eastAsia="新宋体" w:hAnsi="Times New Roman" w:hint="eastAsia"/>
          <w:szCs w:val="21"/>
        </w:rPr>
        <w:t>；</w:t>
      </w:r>
    </w:p>
    <w:p w:rsidR="0F63474F" w14:paraId="120F7DBB"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）利用反应</w:t>
      </w:r>
      <w:r>
        <w:rPr>
          <w:rFonts w:ascii="Times New Roman" w:eastAsia="新宋体" w:hAnsi="Times New Roman" w:hint="eastAsia"/>
          <w:szCs w:val="21"/>
        </w:rPr>
        <w:t>Mg</w:t>
      </w:r>
      <w:r>
        <w:rPr>
          <w:rFonts w:ascii="Times New Roman" w:eastAsia="新宋体" w:hAnsi="Times New Roman" w:hint="eastAsia"/>
          <w:sz w:val="24"/>
          <w:szCs w:val="24"/>
          <w:vertAlign w:val="superscript"/>
        </w:rPr>
        <w:t>2+</w:t>
      </w:r>
      <w:r>
        <w:rPr>
          <w:rFonts w:ascii="Times New Roman" w:eastAsia="新宋体" w:hAnsi="Times New Roman" w:hint="eastAsia"/>
          <w:szCs w:val="21"/>
        </w:rPr>
        <w:t>+2F</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MgF</w:t>
      </w:r>
      <w:r>
        <w:rPr>
          <w:rFonts w:ascii="Times New Roman" w:eastAsia="新宋体" w:hAnsi="Times New Roman" w:hint="eastAsia"/>
          <w:sz w:val="24"/>
          <w:szCs w:val="24"/>
          <w:vertAlign w:val="subscript"/>
        </w:rPr>
        <w:t>2</w:t>
      </w:r>
      <w:r>
        <w:rPr>
          <w:rFonts w:ascii="Times New Roman" w:eastAsia="新宋体" w:hAnsi="Times New Roman" w:hint="eastAsia"/>
          <w:szCs w:val="21"/>
        </w:rPr>
        <w:t>↓除镁，若</w:t>
      </w:r>
      <w:r>
        <w:rPr>
          <w:rFonts w:ascii="Times New Roman" w:eastAsia="新宋体" w:hAnsi="Times New Roman" w:hint="eastAsia"/>
          <w:szCs w:val="21"/>
        </w:rPr>
        <w:t>pH</w:t>
      </w:r>
      <w:r>
        <w:rPr>
          <w:rFonts w:ascii="Times New Roman" w:eastAsia="新宋体" w:hAnsi="Times New Roman" w:hint="eastAsia"/>
          <w:szCs w:val="21"/>
        </w:rPr>
        <w:t>太小，</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+F</w:t>
      </w:r>
      <w:r>
        <w:rPr>
          <w:rFonts w:ascii="Times New Roman" w:eastAsia="新宋体" w:hAnsi="Times New Roman" w:hint="eastAsia"/>
          <w:sz w:val="24"/>
          <w:szCs w:val="24"/>
          <w:vertAlign w:val="superscript"/>
        </w:rPr>
        <w:t>﹣</w:t>
      </w:r>
      <w:r>
        <w:rPr>
          <w:rFonts w:ascii="Cambria Math" w:eastAsia="Cambria Math" w:hAnsi="Cambria Math"/>
          <w:szCs w:val="21"/>
        </w:rPr>
        <w:t>⇌</w:t>
      </w:r>
      <w:r>
        <w:rPr>
          <w:rFonts w:ascii="Times New Roman" w:eastAsia="新宋体" w:hAnsi="Times New Roman" w:hint="eastAsia"/>
          <w:szCs w:val="21"/>
        </w:rPr>
        <w:t>HF</w:t>
      </w:r>
      <w:r>
        <w:rPr>
          <w:rFonts w:ascii="Times New Roman" w:eastAsia="新宋体" w:hAnsi="Times New Roman" w:hint="eastAsia"/>
          <w:szCs w:val="21"/>
        </w:rPr>
        <w:t>正向移动，</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F</w:t>
      </w:r>
      <w:r>
        <w:rPr>
          <w:rFonts w:ascii="Times New Roman" w:eastAsia="新宋体" w:hAnsi="Times New Roman" w:hint="eastAsia"/>
          <w:sz w:val="24"/>
          <w:szCs w:val="24"/>
          <w:vertAlign w:val="superscript"/>
        </w:rPr>
        <w:t>﹣</w:t>
      </w:r>
      <w:r>
        <w:rPr>
          <w:rFonts w:ascii="Times New Roman" w:eastAsia="新宋体" w:hAnsi="Times New Roman" w:hint="eastAsia"/>
          <w:szCs w:val="21"/>
        </w:rPr>
        <w:t>）减小，除镁不完全；</w:t>
      </w:r>
    </w:p>
    <w:p w:rsidR="0F76F24E" w14:paraId="77572301"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m:oMath>
        <m:r>
          <w:rPr>
            <w:rFonts w:ascii="Cambria Math" w:eastAsia="新宋体" w:hAnsi="Cambria Math" w:hint="eastAsia"/>
            <w:szCs w:val="21"/>
          </w:rPr>
          <m:t>M</m:t>
        </m:r>
        <m:sSup>
          <m:sSupPr>
            <m:ctrlPr>
              <w:rPr>
                <w:rFonts w:ascii="Cambria Math" w:hAnsi="Cambria Math"/>
              </w:rPr>
            </m:ctrlPr>
          </m:sSupPr>
          <m:e>
            <m:r>
              <w:rPr>
                <w:rFonts w:ascii="Cambria Math" w:eastAsia="新宋体" w:hAnsi="Cambria Math"/>
                <w:szCs w:val="21"/>
              </w:rPr>
              <m:t>n</m:t>
            </m:r>
          </m:e>
          <m:sup>
            <m:r>
              <w:rPr>
                <w:rFonts w:ascii="Cambria Math" w:eastAsia="新宋体" w:hAnsi="Cambria Math"/>
                <w:szCs w:val="21"/>
              </w:rPr>
              <m:t>2+</m:t>
            </m:r>
          </m:sup>
        </m:sSup>
        <m:r>
          <w:rPr>
            <w:rFonts w:ascii="Cambria Math" w:eastAsia="新宋体" w:hAnsi="Cambria Math"/>
            <w:szCs w:val="21"/>
          </w:rPr>
          <m:t>+2HC</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3</m:t>
            </m:r>
          </m:sub>
          <m:sup>
            <m:r>
              <w:rPr>
                <w:rFonts w:ascii="Cambria Math" w:eastAsia="新宋体" w:hAnsi="Cambria Math"/>
                <w:szCs w:val="21"/>
              </w:rPr>
              <m:t>-</m:t>
            </m:r>
          </m:sup>
        </m:sSubSup>
        <m:r>
          <w:rPr>
            <w:rFonts w:ascii="Cambria Math" w:eastAsia="新宋体" w:hAnsi="Cambria Math"/>
            <w:szCs w:val="21"/>
          </w:rPr>
          <m:t>=MnC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m:t>
        </m:r>
      </m:oMath>
      <w:r>
        <w:rPr>
          <w:rFonts w:ascii="Times New Roman" w:eastAsia="新宋体" w:hAnsi="Times New Roman" w:hint="eastAsia"/>
          <w:szCs w:val="21"/>
        </w:rPr>
        <w:t>；</w:t>
      </w:r>
    </w:p>
    <w:p w:rsidR="0F8C8CBB" w14:paraId="64E6E6C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Mn</w:t>
      </w:r>
      <w:r>
        <w:rPr>
          <w:rFonts w:ascii="Times New Roman" w:eastAsia="新宋体" w:hAnsi="Times New Roman" w:hint="eastAsia"/>
          <w:sz w:val="24"/>
          <w:szCs w:val="24"/>
          <w:vertAlign w:val="subscript"/>
        </w:rPr>
        <w:t>3</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 xml:space="preserve"> </w:t>
      </w:r>
      <m:oMath>
        <m:rad>
          <m:radPr>
            <m:ctrlPr>
              <w:rPr>
                <w:rFonts w:ascii="Cambria Math" w:hAnsi="Cambria Math"/>
              </w:rPr>
            </m:ctrlPr>
          </m:radPr>
          <m:deg>
            <m:r>
              <w:rPr>
                <w:rFonts w:ascii="Cambria Math" w:eastAsia="新宋体" w:hAnsi="Cambria Math" w:hint="eastAsia"/>
                <w:szCs w:val="21"/>
              </w:rPr>
              <m:t>3</m:t>
            </m:r>
          </m:deg>
          <m:e>
            <m:f>
              <m:fPr>
                <m:ctrlPr>
                  <w:rPr>
                    <w:rFonts w:ascii="Cambria Math" w:eastAsia="新宋体" w:hAnsi="Cambria Math"/>
                    <w:sz w:val="28"/>
                    <w:szCs w:val="28"/>
                  </w:rPr>
                </m:ctrlPr>
              </m:fPr>
              <m:num>
                <m:r>
                  <w:rPr>
                    <w:rFonts w:ascii="Cambria Math" w:eastAsia="新宋体" w:hAnsi="Cambria Math"/>
                    <w:sz w:val="28"/>
                    <w:szCs w:val="28"/>
                  </w:rPr>
                  <m:t>16×32+55×24</m:t>
                </m:r>
              </m:num>
              <m:den>
                <m:sSub>
                  <m:sSubPr>
                    <m:ctrlPr>
                      <w:rPr>
                        <w:rFonts w:ascii="Cambria Math" w:hAnsi="Cambria Math"/>
                      </w:rPr>
                    </m:ctrlPr>
                  </m:sSubPr>
                  <m:e>
                    <m:r>
                      <w:rPr>
                        <w:rFonts w:ascii="Cambria Math" w:eastAsia="新宋体" w:hAnsi="Cambria Math"/>
                        <w:sz w:val="28"/>
                        <w:szCs w:val="28"/>
                      </w:rPr>
                      <m:t>N</m:t>
                    </m:r>
                  </m:e>
                  <m:sub>
                    <m:r>
                      <w:rPr>
                        <w:rFonts w:ascii="Cambria Math" w:eastAsia="新宋体" w:hAnsi="Cambria Math"/>
                        <w:sz w:val="28"/>
                        <w:szCs w:val="28"/>
                      </w:rPr>
                      <m:t>A</m:t>
                    </m:r>
                  </m:sub>
                </m:sSub>
                <m:r>
                  <w:rPr>
                    <w:rFonts w:ascii="Cambria Math" w:eastAsia="新宋体" w:hAnsi="Cambria Math"/>
                    <w:sz w:val="28"/>
                    <w:szCs w:val="28"/>
                  </w:rPr>
                  <m:t>⋅ρ⋅1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-21</m:t>
                    </m:r>
                  </m:sup>
                </m:sSup>
              </m:den>
            </m:f>
          </m:e>
        </m:rad>
      </m:oMath>
      <w:r>
        <w:rPr>
          <w:rFonts w:ascii="Times New Roman" w:eastAsia="新宋体" w:hAnsi="Times New Roman" w:hint="eastAsia"/>
          <w:szCs w:val="21"/>
        </w:rPr>
        <w:t>。</w:t>
      </w:r>
    </w:p>
    <w:p w:rsidR="0F8D11BE" w14:paraId="09306598" w14:textId="77777777">
      <w:pPr>
        <w:pStyle w:val="BorderColor02780102"/>
        <w:spacing w:line="360" w:lineRule="auto"/>
        <w:ind w:left="273" w:leftChars="130"/>
      </w:pPr>
      <w:r>
        <w:rPr>
          <w:rFonts w:ascii="Times New Roman" w:eastAsia="新宋体" w:hAnsi="Times New Roman" w:hint="eastAsia"/>
          <w:color w:val="0000FF"/>
          <w:szCs w:val="21"/>
        </w:rPr>
        <w:t>【分析】</w:t>
      </w:r>
      <w:r>
        <w:rPr>
          <w:rFonts w:ascii="Times New Roman" w:eastAsia="新宋体" w:hAnsi="Times New Roman" w:hint="eastAsia"/>
          <w:szCs w:val="21"/>
        </w:rPr>
        <w:t>黄铁矿（主要成分为</w:t>
      </w:r>
      <w:r>
        <w:rPr>
          <w:rFonts w:ascii="Times New Roman" w:eastAsia="新宋体" w:hAnsi="Times New Roman" w:hint="eastAsia"/>
          <w:szCs w:val="21"/>
        </w:rPr>
        <w:t>FeS</w:t>
      </w:r>
      <w:r>
        <w:rPr>
          <w:rFonts w:ascii="Times New Roman" w:eastAsia="新宋体" w:hAnsi="Times New Roman" w:hint="eastAsia"/>
          <w:sz w:val="24"/>
          <w:szCs w:val="24"/>
          <w:vertAlign w:val="subscript"/>
        </w:rPr>
        <w:t>2</w:t>
      </w:r>
      <w:r>
        <w:rPr>
          <w:rFonts w:ascii="Times New Roman" w:eastAsia="新宋体" w:hAnsi="Times New Roman" w:hint="eastAsia"/>
          <w:szCs w:val="21"/>
        </w:rPr>
        <w:t>）和软锰矿（主要成分为</w:t>
      </w:r>
      <w:r>
        <w:rPr>
          <w:rFonts w:ascii="Times New Roman" w:eastAsia="新宋体" w:hAnsi="Times New Roman" w:hint="eastAsia"/>
          <w:szCs w:val="21"/>
        </w:rPr>
        <w:t>MnO</w:t>
      </w:r>
      <w:r>
        <w:rPr>
          <w:rFonts w:ascii="Times New Roman" w:eastAsia="新宋体" w:hAnsi="Times New Roman" w:hint="eastAsia"/>
          <w:sz w:val="24"/>
          <w:szCs w:val="24"/>
          <w:vertAlign w:val="subscript"/>
        </w:rPr>
        <w:t>2</w:t>
      </w:r>
      <w:r>
        <w:rPr>
          <w:rFonts w:ascii="Times New Roman" w:eastAsia="新宋体" w:hAnsi="Times New Roman" w:hint="eastAsia"/>
          <w:szCs w:val="21"/>
        </w:rPr>
        <w:t>，杂质为</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Mg</w:t>
      </w:r>
      <w:r>
        <w:rPr>
          <w:rFonts w:ascii="Times New Roman" w:eastAsia="新宋体" w:hAnsi="Times New Roman" w:hint="eastAsia"/>
          <w:szCs w:val="21"/>
        </w:rPr>
        <w:t>、</w:t>
      </w:r>
      <w:r>
        <w:rPr>
          <w:rFonts w:ascii="Times New Roman" w:eastAsia="新宋体" w:hAnsi="Times New Roman" w:hint="eastAsia"/>
          <w:szCs w:val="21"/>
        </w:rPr>
        <w:t>Al</w:t>
      </w:r>
      <w:r>
        <w:rPr>
          <w:rFonts w:ascii="Times New Roman" w:eastAsia="新宋体" w:hAnsi="Times New Roman" w:hint="eastAsia"/>
          <w:szCs w:val="21"/>
        </w:rPr>
        <w:t>、</w:t>
      </w:r>
      <w:r>
        <w:rPr>
          <w:rFonts w:ascii="Times New Roman" w:eastAsia="新宋体" w:hAnsi="Times New Roman" w:hint="eastAsia"/>
          <w:szCs w:val="21"/>
        </w:rPr>
        <w:t>Si</w:t>
      </w:r>
      <w:r>
        <w:rPr>
          <w:rFonts w:ascii="Times New Roman" w:eastAsia="新宋体" w:hAnsi="Times New Roman" w:hint="eastAsia"/>
          <w:szCs w:val="21"/>
        </w:rPr>
        <w:t>等元素的氧化物）中加硫酸酸浸溶解时除二氧化硅不溶于硫酸，</w:t>
      </w:r>
      <w:r>
        <w:rPr>
          <w:rFonts w:ascii="Times New Roman" w:eastAsia="新宋体" w:hAnsi="Times New Roman" w:hint="eastAsia"/>
          <w:szCs w:val="21"/>
        </w:rPr>
        <w:t>FeS</w:t>
      </w:r>
      <w:r>
        <w:rPr>
          <w:rFonts w:ascii="Times New Roman" w:eastAsia="新宋体" w:hAnsi="Times New Roman" w:hint="eastAsia"/>
          <w:sz w:val="24"/>
          <w:szCs w:val="24"/>
          <w:vertAlign w:val="subscript"/>
        </w:rPr>
        <w:t>2</w:t>
      </w:r>
      <w:r>
        <w:rPr>
          <w:rFonts w:ascii="Times New Roman" w:eastAsia="新宋体" w:hAnsi="Times New Roman" w:hint="eastAsia"/>
          <w:szCs w:val="21"/>
        </w:rPr>
        <w:t>被</w:t>
      </w:r>
      <w:r>
        <w:rPr>
          <w:rFonts w:ascii="Times New Roman" w:eastAsia="新宋体" w:hAnsi="Times New Roman" w:hint="eastAsia"/>
          <w:szCs w:val="21"/>
        </w:rPr>
        <w:t>MnO</w:t>
      </w:r>
      <w:r>
        <w:rPr>
          <w:rFonts w:ascii="Times New Roman" w:eastAsia="新宋体" w:hAnsi="Times New Roman" w:hint="eastAsia"/>
          <w:sz w:val="24"/>
          <w:szCs w:val="24"/>
          <w:vertAlign w:val="subscript"/>
        </w:rPr>
        <w:t>2</w:t>
      </w:r>
      <w:r>
        <w:rPr>
          <w:rFonts w:ascii="Times New Roman" w:eastAsia="新宋体" w:hAnsi="Times New Roman" w:hint="eastAsia"/>
          <w:szCs w:val="21"/>
        </w:rPr>
        <w:t>氧化生成</w:t>
      </w:r>
      <w:r>
        <w:rPr>
          <w:rFonts w:ascii="Times New Roman" w:eastAsia="新宋体" w:hAnsi="Times New Roman" w:hint="eastAsia"/>
          <w:szCs w:val="21"/>
        </w:rPr>
        <w:t>S</w:t>
      </w:r>
      <w:r>
        <w:rPr>
          <w:rFonts w:ascii="Times New Roman" w:eastAsia="新宋体" w:hAnsi="Times New Roman" w:hint="eastAsia"/>
          <w:szCs w:val="21"/>
        </w:rPr>
        <w:t>单质，故滤渣</w:t>
      </w:r>
      <w:r>
        <w:rPr>
          <w:rFonts w:ascii="Times New Roman" w:eastAsia="新宋体" w:hAnsi="Times New Roman" w:hint="eastAsia"/>
          <w:szCs w:val="21"/>
        </w:rPr>
        <w:t>1</w:t>
      </w:r>
      <w:r>
        <w:rPr>
          <w:rFonts w:ascii="Times New Roman" w:eastAsia="新宋体" w:hAnsi="Times New Roman" w:hint="eastAsia"/>
          <w:szCs w:val="21"/>
        </w:rPr>
        <w:t>为</w:t>
      </w:r>
      <w:r>
        <w:rPr>
          <w:rFonts w:ascii="Times New Roman" w:eastAsia="新宋体" w:hAnsi="Times New Roman" w:hint="eastAsia"/>
          <w:szCs w:val="21"/>
        </w:rPr>
        <w:t>S</w:t>
      </w:r>
      <w:r>
        <w:rPr>
          <w:rFonts w:ascii="Times New Roman" w:eastAsia="新宋体" w:hAnsi="Times New Roman" w:hint="eastAsia"/>
          <w:szCs w:val="21"/>
        </w:rPr>
        <w:t>和</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，其他金属氧化物均溶于硫酸转变成相应的硫酸盐；氧化过程中加入二氧化锰将亚铁离子氧化成三价铁离子，然后加氨水调节溶液的</w:t>
      </w:r>
      <w:r>
        <w:rPr>
          <w:rFonts w:ascii="Times New Roman" w:eastAsia="新宋体" w:hAnsi="Times New Roman" w:hint="eastAsia"/>
          <w:szCs w:val="21"/>
        </w:rPr>
        <w:t>pH</w:t>
      </w:r>
      <w:r>
        <w:rPr>
          <w:rFonts w:ascii="Times New Roman" w:eastAsia="新宋体" w:hAnsi="Times New Roman" w:hint="eastAsia"/>
          <w:szCs w:val="21"/>
        </w:rPr>
        <w:t>值将铝离子和三价铁离子转变成氢氧化物沉淀除去，故滤渣</w:t>
      </w:r>
      <w:r>
        <w:rPr>
          <w:rFonts w:ascii="Times New Roman" w:eastAsia="新宋体" w:hAnsi="Times New Roman" w:hint="eastAsia"/>
          <w:szCs w:val="21"/>
        </w:rPr>
        <w:t>2</w:t>
      </w:r>
      <w:r>
        <w:rPr>
          <w:rFonts w:ascii="Times New Roman" w:eastAsia="新宋体" w:hAnsi="Times New Roman" w:hint="eastAsia"/>
          <w:szCs w:val="21"/>
        </w:rPr>
        <w:t>为</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Al</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，过滤后滤液加</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F</w:t>
      </w:r>
      <w:r>
        <w:rPr>
          <w:rFonts w:ascii="Times New Roman" w:eastAsia="新宋体" w:hAnsi="Times New Roman" w:hint="eastAsia"/>
          <w:szCs w:val="21"/>
        </w:rPr>
        <w:t>，将镁离子转化为</w:t>
      </w:r>
      <w:r>
        <w:rPr>
          <w:rFonts w:ascii="Times New Roman" w:eastAsia="新宋体" w:hAnsi="Times New Roman" w:hint="eastAsia"/>
          <w:szCs w:val="21"/>
        </w:rPr>
        <w:t>MgF</w:t>
      </w:r>
      <w:r>
        <w:rPr>
          <w:rFonts w:ascii="Times New Roman" w:eastAsia="新宋体" w:hAnsi="Times New Roman" w:hint="eastAsia"/>
          <w:sz w:val="24"/>
          <w:szCs w:val="24"/>
          <w:vertAlign w:val="subscript"/>
        </w:rPr>
        <w:t>2</w:t>
      </w:r>
      <w:r>
        <w:rPr>
          <w:rFonts w:ascii="Times New Roman" w:eastAsia="新宋体" w:hAnsi="Times New Roman" w:hint="eastAsia"/>
          <w:szCs w:val="21"/>
        </w:rPr>
        <w:t>除去滤渣</w:t>
      </w:r>
      <w:r>
        <w:rPr>
          <w:rFonts w:ascii="Times New Roman" w:eastAsia="新宋体" w:hAnsi="Times New Roman" w:hint="eastAsia"/>
          <w:szCs w:val="21"/>
        </w:rPr>
        <w:t>3</w:t>
      </w:r>
      <w:r>
        <w:rPr>
          <w:rFonts w:ascii="Times New Roman" w:eastAsia="新宋体" w:hAnsi="Times New Roman" w:hint="eastAsia"/>
          <w:szCs w:val="21"/>
        </w:rPr>
        <w:t>为</w:t>
      </w:r>
      <w:r>
        <w:rPr>
          <w:rFonts w:ascii="Times New Roman" w:eastAsia="新宋体" w:hAnsi="Times New Roman" w:hint="eastAsia"/>
          <w:szCs w:val="21"/>
        </w:rPr>
        <w:t>MgF</w:t>
      </w:r>
      <w:r>
        <w:rPr>
          <w:rFonts w:ascii="Times New Roman" w:eastAsia="新宋体" w:hAnsi="Times New Roman" w:hint="eastAsia"/>
          <w:sz w:val="24"/>
          <w:szCs w:val="24"/>
          <w:vertAlign w:val="subscript"/>
        </w:rPr>
        <w:t>2</w:t>
      </w:r>
      <w:r>
        <w:rPr>
          <w:rFonts w:ascii="Times New Roman" w:eastAsia="新宋体" w:hAnsi="Times New Roman" w:hint="eastAsia"/>
          <w:szCs w:val="21"/>
        </w:rPr>
        <w:t>，过滤后在滤液中加碳酸氢铵溶液，</w:t>
      </w:r>
      <w:r>
        <w:rPr>
          <w:rFonts w:ascii="Times New Roman" w:eastAsia="新宋体" w:hAnsi="Times New Roman" w:hint="eastAsia"/>
          <w:szCs w:val="21"/>
        </w:rPr>
        <w:t>将锰离子</w:t>
      </w:r>
      <w:r>
        <w:rPr>
          <w:rFonts w:ascii="Times New Roman" w:eastAsia="新宋体" w:hAnsi="Times New Roman" w:hint="eastAsia"/>
          <w:szCs w:val="21"/>
        </w:rPr>
        <w:t>转变成碳酸锰沉淀，然后过滤后将碳酸锰溶于适量的稀硫酸得到硫酸锰的溶液，据此解答。</w:t>
      </w:r>
    </w:p>
    <w:p w:rsidR="0F8D3C9F" w14:paraId="20B63104" w14:textId="77777777">
      <w:pPr>
        <w:pStyle w:val="BorderColor02780102"/>
        <w:spacing w:line="360" w:lineRule="auto"/>
        <w:ind w:left="273" w:leftChars="130"/>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）由分析知，“酸浸”时，滤渣</w:t>
      </w:r>
      <w:r>
        <w:rPr>
          <w:rFonts w:ascii="Times New Roman" w:eastAsia="新宋体" w:hAnsi="Times New Roman" w:hint="eastAsia"/>
          <w:szCs w:val="21"/>
        </w:rPr>
        <w:t>1</w:t>
      </w:r>
      <w:r>
        <w:rPr>
          <w:rFonts w:ascii="Times New Roman" w:eastAsia="新宋体" w:hAnsi="Times New Roman" w:hint="eastAsia"/>
          <w:szCs w:val="21"/>
        </w:rPr>
        <w:t>的成分为</w:t>
      </w:r>
      <w:r>
        <w:rPr>
          <w:rFonts w:ascii="Times New Roman" w:eastAsia="新宋体" w:hAnsi="Times New Roman" w:hint="eastAsia"/>
          <w:szCs w:val="21"/>
        </w:rPr>
        <w:t>S</w:t>
      </w:r>
      <w:r>
        <w:rPr>
          <w:rFonts w:ascii="Times New Roman" w:eastAsia="新宋体" w:hAnsi="Times New Roman" w:hint="eastAsia"/>
          <w:szCs w:val="21"/>
        </w:rPr>
        <w:t>和</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F8D6703" w14:paraId="08833428"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F8D793F" w14:paraId="2C74A3DF"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）“氧化”时是将亚铁离子氧化成三价铁离子，化学方程式为</w:t>
      </w:r>
      <w:r>
        <w:rPr>
          <w:rFonts w:ascii="Times New Roman" w:eastAsia="新宋体" w:hAnsi="Times New Roman" w:hint="eastAsia"/>
          <w:szCs w:val="21"/>
        </w:rPr>
        <w:t>MnO</w:t>
      </w:r>
      <w:r>
        <w:rPr>
          <w:rFonts w:ascii="Times New Roman" w:eastAsia="新宋体" w:hAnsi="Times New Roman" w:hint="eastAsia"/>
          <w:sz w:val="24"/>
          <w:szCs w:val="24"/>
          <w:vertAlign w:val="subscript"/>
        </w:rPr>
        <w:t>2</w:t>
      </w:r>
      <w:r>
        <w:rPr>
          <w:rFonts w:ascii="Times New Roman" w:eastAsia="新宋体" w:hAnsi="Times New Roman" w:hint="eastAsia"/>
          <w:szCs w:val="21"/>
        </w:rPr>
        <w:t>+2FeSO</w:t>
      </w:r>
      <w:r>
        <w:rPr>
          <w:rFonts w:ascii="Times New Roman" w:eastAsia="新宋体" w:hAnsi="Times New Roman" w:hint="eastAsia"/>
          <w:sz w:val="24"/>
          <w:szCs w:val="24"/>
          <w:vertAlign w:val="subscript"/>
        </w:rPr>
        <w:t>4</w:t>
      </w:r>
      <w:r>
        <w:rPr>
          <w:rFonts w:ascii="Times New Roman" w:eastAsia="新宋体" w:hAnsi="Times New Roman" w:hint="eastAsia"/>
          <w:szCs w:val="21"/>
        </w:rPr>
        <w:t>+2H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MnSO</w:t>
      </w:r>
      <w:r>
        <w:rPr>
          <w:rFonts w:ascii="Times New Roman" w:eastAsia="新宋体" w:hAnsi="Times New Roman" w:hint="eastAsia"/>
          <w:sz w:val="24"/>
          <w:szCs w:val="24"/>
          <w:vertAlign w:val="subscript"/>
        </w:rPr>
        <w:t>4</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+2H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p>
    <w:p w:rsidR="0F8DA5B4" w14:paraId="11BF647A"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MnO</w:t>
      </w:r>
      <w:r>
        <w:rPr>
          <w:rFonts w:ascii="Times New Roman" w:eastAsia="新宋体" w:hAnsi="Times New Roman" w:hint="eastAsia"/>
          <w:sz w:val="24"/>
          <w:szCs w:val="24"/>
          <w:vertAlign w:val="subscript"/>
        </w:rPr>
        <w:t>2</w:t>
      </w:r>
      <w:r>
        <w:rPr>
          <w:rFonts w:ascii="Times New Roman" w:eastAsia="新宋体" w:hAnsi="Times New Roman" w:hint="eastAsia"/>
          <w:szCs w:val="21"/>
        </w:rPr>
        <w:t>+2FeSO</w:t>
      </w:r>
      <w:r>
        <w:rPr>
          <w:rFonts w:ascii="Times New Roman" w:eastAsia="新宋体" w:hAnsi="Times New Roman" w:hint="eastAsia"/>
          <w:sz w:val="24"/>
          <w:szCs w:val="24"/>
          <w:vertAlign w:val="subscript"/>
        </w:rPr>
        <w:t>4</w:t>
      </w:r>
      <w:r>
        <w:rPr>
          <w:rFonts w:ascii="Times New Roman" w:eastAsia="新宋体" w:hAnsi="Times New Roman" w:hint="eastAsia"/>
          <w:szCs w:val="21"/>
        </w:rPr>
        <w:t>+2H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MnSO</w:t>
      </w:r>
      <w:r>
        <w:rPr>
          <w:rFonts w:ascii="Times New Roman" w:eastAsia="新宋体" w:hAnsi="Times New Roman" w:hint="eastAsia"/>
          <w:sz w:val="24"/>
          <w:szCs w:val="24"/>
          <w:vertAlign w:val="subscript"/>
        </w:rPr>
        <w:t>4</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+2H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p>
    <w:p w:rsidR="0024353C" w14:paraId="767E543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）“调</w:t>
      </w:r>
      <w:r>
        <w:rPr>
          <w:rFonts w:ascii="Times New Roman" w:eastAsia="新宋体" w:hAnsi="Times New Roman" w:hint="eastAsia"/>
          <w:szCs w:val="21"/>
        </w:rPr>
        <w:t>pH</w:t>
      </w:r>
      <w:r>
        <w:rPr>
          <w:rFonts w:ascii="Times New Roman" w:eastAsia="新宋体" w:hAnsi="Times New Roman" w:hint="eastAsia"/>
          <w:szCs w:val="21"/>
        </w:rPr>
        <w:t>”的目的是除铁和铝，需要保证三价铁离子和铝离子完全除去，而锰离子不能沉淀，由表中数据值，调节</w:t>
      </w:r>
      <w:r>
        <w:rPr>
          <w:rFonts w:ascii="Times New Roman" w:eastAsia="新宋体" w:hAnsi="Times New Roman" w:hint="eastAsia"/>
          <w:szCs w:val="21"/>
        </w:rPr>
        <w:t>pH</w:t>
      </w:r>
      <w:r>
        <w:rPr>
          <w:rFonts w:ascii="Times New Roman" w:eastAsia="新宋体" w:hAnsi="Times New Roman" w:hint="eastAsia"/>
          <w:szCs w:val="21"/>
        </w:rPr>
        <w:t>的合理范围为</w:t>
      </w:r>
      <w:r>
        <w:rPr>
          <w:rFonts w:ascii="Times New Roman" w:eastAsia="新宋体" w:hAnsi="Times New Roman" w:hint="eastAsia"/>
          <w:szCs w:val="21"/>
        </w:rPr>
        <w:t>4.7</w:t>
      </w:r>
      <w:r>
        <w:rPr>
          <w:rFonts w:ascii="Times New Roman" w:eastAsia="新宋体" w:hAnsi="Times New Roman" w:hint="eastAsia"/>
          <w:szCs w:val="21"/>
        </w:rPr>
        <w:t>≤</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8.1</w:t>
      </w:r>
      <w:r>
        <w:rPr>
          <w:rFonts w:ascii="Times New Roman" w:eastAsia="新宋体" w:hAnsi="Times New Roman" w:hint="eastAsia"/>
          <w:szCs w:val="21"/>
        </w:rPr>
        <w:t>，当铁离子恰好沉淀完全时，溶液的</w:t>
      </w:r>
      <w:r>
        <w:rPr>
          <w:rFonts w:ascii="Times New Roman" w:eastAsia="新宋体" w:hAnsi="Times New Roman" w:hint="eastAsia"/>
          <w:szCs w:val="21"/>
        </w:rPr>
        <w:t>pH</w:t>
      </w:r>
      <w:r>
        <w:rPr>
          <w:rFonts w:ascii="Times New Roman" w:eastAsia="新宋体" w:hAnsi="Times New Roman" w:hint="eastAsia"/>
          <w:szCs w:val="21"/>
        </w:rPr>
        <w:t>为</w:t>
      </w:r>
      <w:r>
        <w:rPr>
          <w:rFonts w:ascii="Times New Roman" w:eastAsia="新宋体" w:hAnsi="Times New Roman" w:hint="eastAsia"/>
          <w:szCs w:val="21"/>
        </w:rPr>
        <w:t>2.8</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14</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2.8</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11.2</w:t>
      </w:r>
      <w:r>
        <w:rPr>
          <w:rFonts w:ascii="Times New Roman" w:eastAsia="新宋体" w:hAnsi="Times New Roman" w:hint="eastAsia"/>
          <w:szCs w:val="21"/>
        </w:rPr>
        <w:t>，由</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b</m:t>
            </m:r>
          </m:sub>
        </m:sSub>
        <m:r>
          <w:rPr>
            <w:rFonts w:ascii="Cambria Math" w:eastAsia="新宋体" w:hAnsi="Cambria Math"/>
            <w:szCs w:val="21"/>
          </w:rPr>
          <m:t>=</m:t>
        </m:r>
        <m:f>
          <m:fPr>
            <m:ctrlPr>
              <w:rPr>
                <w:rFonts w:ascii="Cambria Math" w:eastAsia="新宋体" w:hAnsi="Cambria Math"/>
                <w:sz w:val="28"/>
                <w:szCs w:val="28"/>
              </w:rPr>
            </m:ctrlPr>
          </m:fPr>
          <m:num>
            <m:r>
              <w:rPr>
                <w:rFonts w:ascii="Cambria Math" w:eastAsia="新宋体" w:hAnsi="Cambria Math"/>
                <w:sz w:val="28"/>
                <w:szCs w:val="28"/>
              </w:rPr>
              <m:t>c(N</m:t>
            </m:r>
            <m:sSubSup>
              <m:sSubSupPr>
                <m:ctrlPr>
                  <w:rPr>
                    <w:rFonts w:ascii="Cambria Math" w:hAnsi="Cambria Math"/>
                  </w:rPr>
                </m:ctrlPr>
              </m:sSubSupPr>
              <m:e>
                <m:r>
                  <w:rPr>
                    <w:rFonts w:ascii="Cambria Math" w:eastAsia="新宋体" w:hAnsi="Cambria Math"/>
                    <w:sz w:val="28"/>
                    <w:szCs w:val="28"/>
                  </w:rPr>
                  <m:t>H</m:t>
                </m:r>
              </m:e>
              <m:sub>
                <m:r>
                  <w:rPr>
                    <w:rFonts w:ascii="Cambria Math" w:eastAsia="新宋体" w:hAnsi="Cambria Math"/>
                    <w:sz w:val="28"/>
                    <w:szCs w:val="28"/>
                  </w:rPr>
                  <m:t>4</m:t>
                </m:r>
              </m:sub>
              <m:sup>
                <m:r>
                  <w:rPr>
                    <w:rFonts w:ascii="Cambria Math" w:eastAsia="新宋体" w:hAnsi="Cambria Math"/>
                    <w:sz w:val="28"/>
                    <w:szCs w:val="28"/>
                  </w:rPr>
                  <m:t>+</m:t>
                </m:r>
              </m:sup>
            </m:sSubSup>
            <m:r>
              <w:rPr>
                <w:rFonts w:ascii="Cambria Math" w:eastAsia="新宋体" w:hAnsi="Cambria Math"/>
                <w:sz w:val="28"/>
                <w:szCs w:val="28"/>
              </w:rPr>
              <m:t>)c(O</m:t>
            </m:r>
            <m:sSup>
              <m:sSupPr>
                <m:ctrlPr>
                  <w:rPr>
                    <w:rFonts w:ascii="Cambria Math" w:hAnsi="Cambria Math"/>
                  </w:rPr>
                </m:ctrlPr>
              </m:sSupPr>
              <m:e>
                <m:r>
                  <w:rPr>
                    <w:rFonts w:ascii="Cambria Math" w:eastAsia="新宋体" w:hAnsi="Cambria Math"/>
                    <w:sz w:val="28"/>
                    <w:szCs w:val="28"/>
                  </w:rPr>
                  <m:t>H</m:t>
                </m:r>
              </m:e>
              <m:sup>
                <m:r>
                  <w:rPr>
                    <w:rFonts w:ascii="Cambria Math" w:eastAsia="新宋体" w:hAnsi="Cambria Math"/>
                    <w:sz w:val="28"/>
                    <w:szCs w:val="28"/>
                  </w:rPr>
                  <m:t>-</m:t>
                </m:r>
              </m:sup>
            </m:sSup>
            <m:r>
              <w:rPr>
                <w:rFonts w:ascii="Cambria Math" w:eastAsia="新宋体" w:hAnsi="Cambria Math"/>
                <w:sz w:val="28"/>
                <w:szCs w:val="28"/>
              </w:rPr>
              <m:t>)</m:t>
            </m:r>
          </m:num>
          <m:den>
            <m:r>
              <w:rPr>
                <w:rFonts w:ascii="Cambria Math" w:eastAsia="新宋体" w:hAnsi="Cambria Math"/>
                <w:sz w:val="28"/>
                <w:szCs w:val="28"/>
              </w:rPr>
              <m:t>c(N</m:t>
            </m:r>
            <m:sSub>
              <m:sSubPr>
                <m:ctrlPr>
                  <w:rPr>
                    <w:rFonts w:ascii="Cambria Math" w:hAnsi="Cambria Math"/>
                  </w:rPr>
                </m:ctrlPr>
              </m:sSubPr>
              <m:e>
                <m:r>
                  <w:rPr>
                    <w:rFonts w:ascii="Cambria Math" w:eastAsia="新宋体" w:hAnsi="Cambria Math"/>
                    <w:sz w:val="28"/>
                    <w:szCs w:val="28"/>
                  </w:rPr>
                  <m:t>H</m:t>
                </m:r>
              </m:e>
              <m:sub>
                <m:r>
                  <w:rPr>
                    <w:rFonts w:ascii="Cambria Math" w:eastAsia="新宋体" w:hAnsi="Cambria Math"/>
                    <w:sz w:val="28"/>
                    <w:szCs w:val="28"/>
                  </w:rPr>
                  <m:t>3</m:t>
                </m:r>
              </m:sub>
            </m:sSub>
            <m:r>
              <w:rPr>
                <w:rFonts w:ascii="Cambria Math" w:eastAsia="新宋体" w:hAnsi="Cambria Math"/>
                <w:sz w:val="28"/>
                <w:szCs w:val="28"/>
              </w:rPr>
              <m:t>⋅</m:t>
            </m:r>
            <m:sSub>
              <m:sSubPr>
                <m:ctrlPr>
                  <w:rPr>
                    <w:rFonts w:ascii="Cambria Math" w:hAnsi="Cambria Math"/>
                  </w:rPr>
                </m:ctrlPr>
              </m:sSubPr>
              <m:e>
                <m:r>
                  <w:rPr>
                    <w:rFonts w:ascii="Cambria Math" w:eastAsia="新宋体" w:hAnsi="Cambria Math"/>
                    <w:sz w:val="28"/>
                    <w:szCs w:val="28"/>
                  </w:rPr>
                  <m:t>H</m:t>
                </m:r>
              </m:e>
              <m:sub>
                <m:r>
                  <w:rPr>
                    <w:rFonts w:ascii="Cambria Math" w:eastAsia="新宋体" w:hAnsi="Cambria Math"/>
                    <w:sz w:val="28"/>
                    <w:szCs w:val="28"/>
                  </w:rPr>
                  <m:t>2</m:t>
                </m:r>
              </m:sub>
            </m:sSub>
            <m:r>
              <w:rPr>
                <w:rFonts w:ascii="Cambria Math" w:eastAsia="新宋体" w:hAnsi="Cambria Math"/>
                <w:sz w:val="28"/>
                <w:szCs w:val="28"/>
              </w:rPr>
              <m:t>O)</m:t>
            </m:r>
          </m:den>
        </m:f>
        <m:r>
          <w:rPr>
            <w:rFonts w:ascii="Cambria Math" w:eastAsia="新宋体" w:hAnsi="Cambria Math"/>
            <w:szCs w:val="21"/>
          </w:rPr>
          <m:t>=1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-4.7</m:t>
            </m:r>
          </m:sup>
        </m:sSup>
      </m:oMath>
      <w:r>
        <w:rPr>
          <w:rFonts w:ascii="Times New Roman" w:eastAsia="新宋体" w:hAnsi="Times New Roman" w:hint="eastAsia"/>
          <w:szCs w:val="21"/>
        </w:rPr>
        <w:t>，溶液中</w:t>
      </w:r>
      <m:oMath>
        <m:f>
          <m:fPr>
            <m:ctrlPr>
              <w:rPr>
                <w:rFonts w:ascii="Cambria Math" w:eastAsia="新宋体" w:hAnsi="Cambria Math" w:hint="eastAsia"/>
                <w:sz w:val="28"/>
                <w:szCs w:val="28"/>
              </w:rPr>
            </m:ctrlPr>
          </m:fPr>
          <m:num>
            <m:r>
              <w:rPr>
                <w:rFonts w:ascii="Cambria Math" w:eastAsia="新宋体" w:hAnsi="Cambria Math"/>
                <w:sz w:val="28"/>
                <w:szCs w:val="28"/>
              </w:rPr>
              <m:t>c(N</m:t>
            </m:r>
            <m:sSubSup>
              <m:sSubSupPr>
                <m:ctrlPr>
                  <w:rPr>
                    <w:rFonts w:ascii="Cambria Math" w:hAnsi="Cambria Math"/>
                  </w:rPr>
                </m:ctrlPr>
              </m:sSubSupPr>
              <m:e>
                <m:r>
                  <w:rPr>
                    <w:rFonts w:ascii="Cambria Math" w:eastAsia="新宋体" w:hAnsi="Cambria Math"/>
                    <w:sz w:val="28"/>
                    <w:szCs w:val="28"/>
                  </w:rPr>
                  <m:t>H</m:t>
                </m:r>
              </m:e>
              <m:sub>
                <m:r>
                  <w:rPr>
                    <w:rFonts w:ascii="Cambria Math" w:eastAsia="新宋体" w:hAnsi="Cambria Math"/>
                    <w:sz w:val="28"/>
                    <w:szCs w:val="28"/>
                  </w:rPr>
                  <m:t>4</m:t>
                </m:r>
              </m:sub>
              <m:sup>
                <m:r>
                  <w:rPr>
                    <w:rFonts w:ascii="Cambria Math" w:eastAsia="新宋体" w:hAnsi="Cambria Math"/>
                    <w:sz w:val="28"/>
                    <w:szCs w:val="28"/>
                  </w:rPr>
                  <m:t>+</m:t>
                </m:r>
              </m:sup>
            </m:sSubSup>
            <m:r>
              <w:rPr>
                <w:rFonts w:ascii="Cambria Math" w:eastAsia="新宋体" w:hAnsi="Cambria Math"/>
                <w:sz w:val="28"/>
                <w:szCs w:val="28"/>
              </w:rPr>
              <m:t>)</m:t>
            </m:r>
          </m:num>
          <m:den>
            <m:r>
              <w:rPr>
                <w:rFonts w:ascii="Cambria Math" w:eastAsia="新宋体" w:hAnsi="Cambria Math"/>
                <w:sz w:val="28"/>
                <w:szCs w:val="28"/>
              </w:rPr>
              <m:t>c(N</m:t>
            </m:r>
            <m:sSub>
              <m:sSubPr>
                <m:ctrlPr>
                  <w:rPr>
                    <w:rFonts w:ascii="Cambria Math" w:hAnsi="Cambria Math"/>
                  </w:rPr>
                </m:ctrlPr>
              </m:sSubPr>
              <m:e>
                <m:r>
                  <w:rPr>
                    <w:rFonts w:ascii="Cambria Math" w:eastAsia="新宋体" w:hAnsi="Cambria Math"/>
                    <w:sz w:val="28"/>
                    <w:szCs w:val="28"/>
                  </w:rPr>
                  <m:t>H</m:t>
                </m:r>
              </m:e>
              <m:sub>
                <m:r>
                  <w:rPr>
                    <w:rFonts w:ascii="Cambria Math" w:eastAsia="新宋体" w:hAnsi="Cambria Math"/>
                    <w:sz w:val="28"/>
                    <w:szCs w:val="28"/>
                  </w:rPr>
                  <m:t>3</m:t>
                </m:r>
              </m:sub>
            </m:sSub>
            <m:r>
              <w:rPr>
                <w:rFonts w:ascii="Cambria Math" w:eastAsia="新宋体" w:hAnsi="Cambria Math"/>
                <w:sz w:val="28"/>
                <w:szCs w:val="28"/>
              </w:rPr>
              <m:t>⋅</m:t>
            </m:r>
            <m:sSub>
              <m:sSubPr>
                <m:ctrlPr>
                  <w:rPr>
                    <w:rFonts w:ascii="Cambria Math" w:hAnsi="Cambria Math"/>
                  </w:rPr>
                </m:ctrlPr>
              </m:sSubPr>
              <m:e>
                <m:r>
                  <w:rPr>
                    <w:rFonts w:ascii="Cambria Math" w:eastAsia="新宋体" w:hAnsi="Cambria Math"/>
                    <w:sz w:val="28"/>
                    <w:szCs w:val="28"/>
                  </w:rPr>
                  <m:t>H</m:t>
                </m:r>
              </m:e>
              <m:sub>
                <m:r>
                  <w:rPr>
                    <w:rFonts w:ascii="Cambria Math" w:eastAsia="新宋体" w:hAnsi="Cambria Math"/>
                    <w:sz w:val="28"/>
                    <w:szCs w:val="28"/>
                  </w:rPr>
                  <m:t>2</m:t>
                </m:r>
              </m:sub>
            </m:sSub>
            <m:r>
              <w:rPr>
                <w:rFonts w:ascii="Cambria Math" w:eastAsia="新宋体" w:hAnsi="Cambria Math"/>
                <w:sz w:val="28"/>
                <w:szCs w:val="28"/>
              </w:rPr>
              <m:t>O)</m:t>
            </m:r>
          </m:den>
        </m:f>
        <m:r>
          <w:rPr>
            <w:rFonts w:ascii="Cambria Math" w:eastAsia="新宋体" w:hAnsi="Cambria Math"/>
            <w:szCs w:val="21"/>
          </w:rPr>
          <m:t>=</m:t>
        </m:r>
        <m:f>
          <m:fPr>
            <m:ctrlPr>
              <w:rPr>
                <w:rFonts w:ascii="Cambria Math" w:eastAsia="新宋体" w:hAnsi="Cambria Math"/>
                <w:sz w:val="28"/>
                <w:szCs w:val="28"/>
              </w:rPr>
            </m:ctrlPr>
          </m:fPr>
          <m:num>
            <m:sSub>
              <m:sSubPr>
                <m:ctrlPr>
                  <w:rPr>
                    <w:rFonts w:ascii="Cambria Math" w:hAnsi="Cambria Math"/>
                  </w:rPr>
                </m:ctrlPr>
              </m:sSubPr>
              <m:e>
                <m:r>
                  <w:rPr>
                    <w:rFonts w:ascii="Cambria Math" w:eastAsia="新宋体" w:hAnsi="Cambria Math"/>
                    <w:sz w:val="28"/>
                    <w:szCs w:val="28"/>
                  </w:rPr>
                  <m:t>K</m:t>
                </m:r>
              </m:e>
              <m:sub>
                <m:r>
                  <w:rPr>
                    <w:rFonts w:ascii="Cambria Math" w:eastAsia="新宋体" w:hAnsi="Cambria Math"/>
                    <w:sz w:val="28"/>
                    <w:szCs w:val="28"/>
                  </w:rPr>
                  <m:t>b</m:t>
                </m:r>
              </m:sub>
            </m:sSub>
          </m:num>
          <m:den>
            <m:r>
              <w:rPr>
                <w:rFonts w:ascii="Cambria Math" w:eastAsia="新宋体" w:hAnsi="Cambria Math"/>
                <w:sz w:val="28"/>
                <w:szCs w:val="28"/>
              </w:rPr>
              <m:t>c(O</m:t>
            </m:r>
            <m:sSup>
              <m:sSupPr>
                <m:ctrlPr>
                  <w:rPr>
                    <w:rFonts w:ascii="Cambria Math" w:hAnsi="Cambria Math"/>
                  </w:rPr>
                </m:ctrlPr>
              </m:sSupPr>
              <m:e>
                <m:r>
                  <w:rPr>
                    <w:rFonts w:ascii="Cambria Math" w:eastAsia="新宋体" w:hAnsi="Cambria Math"/>
                    <w:sz w:val="28"/>
                    <w:szCs w:val="28"/>
                  </w:rPr>
                  <m:t>H</m:t>
                </m:r>
              </m:e>
              <m:sup>
                <m:r>
                  <w:rPr>
                    <w:rFonts w:ascii="Cambria Math" w:eastAsia="新宋体" w:hAnsi="Cambria Math"/>
                    <w:sz w:val="28"/>
                    <w:szCs w:val="28"/>
                  </w:rPr>
                  <m:t>-</m:t>
                </m:r>
              </m:sup>
            </m:sSup>
            <m:r>
              <w:rPr>
                <w:rFonts w:ascii="Cambria Math" w:eastAsia="新宋体" w:hAnsi="Cambria Math"/>
                <w:sz w:val="28"/>
                <w:szCs w:val="28"/>
              </w:rPr>
              <m:t>)</m:t>
            </m:r>
          </m:den>
        </m:f>
        <m:r>
          <w:rPr>
            <w:rFonts w:ascii="Cambria Math" w:eastAsia="新宋体" w:hAnsi="Cambria Math"/>
            <w:szCs w:val="21"/>
          </w:rPr>
          <m:t>=</m:t>
        </m:r>
        <m:f>
          <m:fPr>
            <m:ctrlPr>
              <w:rPr>
                <w:rFonts w:ascii="Cambria Math" w:eastAsia="新宋体" w:hAnsi="Cambria Math"/>
                <w:sz w:val="28"/>
                <w:szCs w:val="28"/>
              </w:rPr>
            </m:ctrlPr>
          </m:fPr>
          <m:num>
            <m:r>
              <w:rPr>
                <w:rFonts w:ascii="Cambria Math" w:eastAsia="新宋体" w:hAnsi="Cambria Math"/>
                <w:sz w:val="28"/>
                <w:szCs w:val="28"/>
              </w:rPr>
              <m:t>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-4.7</m:t>
                </m:r>
              </m:sup>
            </m:sSup>
          </m:num>
          <m:den>
            <m:r>
              <w:rPr>
                <w:rFonts w:ascii="Cambria Math" w:eastAsia="新宋体" w:hAnsi="Cambria Math"/>
                <w:sz w:val="28"/>
                <w:szCs w:val="28"/>
              </w:rPr>
              <m:t>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-11.2</m:t>
                </m:r>
              </m:sup>
            </m:sSup>
          </m:den>
        </m:f>
        <m:r>
          <w:rPr>
            <w:rFonts w:ascii="Cambria Math" w:eastAsia="新宋体" w:hAnsi="Cambria Math"/>
            <w:szCs w:val="21"/>
          </w:rPr>
          <m:t>=1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6.5</m:t>
            </m:r>
          </m:sup>
        </m:sSup>
      </m:oMath>
      <w:r>
        <w:rPr>
          <w:rFonts w:ascii="Times New Roman" w:eastAsia="新宋体" w:hAnsi="Times New Roman" w:hint="eastAsia"/>
          <w:szCs w:val="21"/>
        </w:rPr>
        <w:t>，</w:t>
      </w:r>
    </w:p>
    <w:p w:rsidR="004E5AE9" w14:paraId="6771AF26"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4.7</w:t>
      </w:r>
      <w:r>
        <w:rPr>
          <w:rFonts w:ascii="Times New Roman" w:eastAsia="新宋体" w:hAnsi="Times New Roman" w:hint="eastAsia"/>
          <w:szCs w:val="21"/>
        </w:rPr>
        <w:t>≤</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8.1</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6.5</w:t>
      </w:r>
      <w:r>
        <w:rPr>
          <w:rFonts w:ascii="Times New Roman" w:eastAsia="新宋体" w:hAnsi="Times New Roman" w:hint="eastAsia"/>
          <w:szCs w:val="21"/>
        </w:rPr>
        <w:t>；</w:t>
      </w:r>
    </w:p>
    <w:p w:rsidR="005A281C" w14:paraId="0F5937AC"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）“除镁”时，利用反应</w:t>
      </w:r>
      <w:r>
        <w:rPr>
          <w:rFonts w:ascii="Times New Roman" w:eastAsia="新宋体" w:hAnsi="Times New Roman" w:hint="eastAsia"/>
          <w:szCs w:val="21"/>
        </w:rPr>
        <w:t>Mg</w:t>
      </w:r>
      <w:r>
        <w:rPr>
          <w:rFonts w:ascii="Times New Roman" w:eastAsia="新宋体" w:hAnsi="Times New Roman" w:hint="eastAsia"/>
          <w:sz w:val="24"/>
          <w:szCs w:val="24"/>
          <w:vertAlign w:val="superscript"/>
        </w:rPr>
        <w:t>2+</w:t>
      </w:r>
      <w:r>
        <w:rPr>
          <w:rFonts w:ascii="Times New Roman" w:eastAsia="新宋体" w:hAnsi="Times New Roman" w:hint="eastAsia"/>
          <w:szCs w:val="21"/>
        </w:rPr>
        <w:t>+2F</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MgF</w:t>
      </w:r>
      <w:r>
        <w:rPr>
          <w:rFonts w:ascii="Times New Roman" w:eastAsia="新宋体" w:hAnsi="Times New Roman" w:hint="eastAsia"/>
          <w:sz w:val="24"/>
          <w:szCs w:val="24"/>
          <w:vertAlign w:val="subscript"/>
        </w:rPr>
        <w:t>2</w:t>
      </w:r>
      <w:r>
        <w:rPr>
          <w:rFonts w:ascii="Times New Roman" w:eastAsia="新宋体" w:hAnsi="Times New Roman" w:hint="eastAsia"/>
          <w:szCs w:val="21"/>
        </w:rPr>
        <w:t>↓除镁，若</w:t>
      </w:r>
      <w:r>
        <w:rPr>
          <w:rFonts w:ascii="Times New Roman" w:eastAsia="新宋体" w:hAnsi="Times New Roman" w:hint="eastAsia"/>
          <w:szCs w:val="21"/>
        </w:rPr>
        <w:t>pH</w:t>
      </w:r>
      <w:r>
        <w:rPr>
          <w:rFonts w:ascii="Times New Roman" w:eastAsia="新宋体" w:hAnsi="Times New Roman" w:hint="eastAsia"/>
          <w:szCs w:val="21"/>
        </w:rPr>
        <w:t>太小，</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+F</w:t>
      </w:r>
      <w:r>
        <w:rPr>
          <w:rFonts w:ascii="Times New Roman" w:eastAsia="新宋体" w:hAnsi="Times New Roman" w:hint="eastAsia"/>
          <w:sz w:val="24"/>
          <w:szCs w:val="24"/>
          <w:vertAlign w:val="superscript"/>
        </w:rPr>
        <w:t>﹣</w:t>
      </w:r>
      <w:r>
        <w:rPr>
          <w:rFonts w:ascii="Cambria Math" w:eastAsia="Cambria Math" w:hAnsi="Cambria Math"/>
          <w:szCs w:val="21"/>
        </w:rPr>
        <w:t>⇌</w:t>
      </w:r>
      <w:r>
        <w:rPr>
          <w:rFonts w:ascii="Times New Roman" w:eastAsia="新宋体" w:hAnsi="Times New Roman" w:hint="eastAsia"/>
          <w:szCs w:val="21"/>
        </w:rPr>
        <w:t>HF</w:t>
      </w:r>
      <w:r>
        <w:rPr>
          <w:rFonts w:ascii="Times New Roman" w:eastAsia="新宋体" w:hAnsi="Times New Roman" w:hint="eastAsia"/>
          <w:szCs w:val="21"/>
        </w:rPr>
        <w:t>正向移动，</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F</w:t>
      </w:r>
      <w:r>
        <w:rPr>
          <w:rFonts w:ascii="Times New Roman" w:eastAsia="新宋体" w:hAnsi="Times New Roman" w:hint="eastAsia"/>
          <w:sz w:val="24"/>
          <w:szCs w:val="24"/>
          <w:vertAlign w:val="superscript"/>
        </w:rPr>
        <w:t>﹣</w:t>
      </w:r>
      <w:r>
        <w:rPr>
          <w:rFonts w:ascii="Times New Roman" w:eastAsia="新宋体" w:hAnsi="Times New Roman" w:hint="eastAsia"/>
          <w:szCs w:val="21"/>
        </w:rPr>
        <w:t>）减小，除镁不完全，</w:t>
      </w:r>
    </w:p>
    <w:p w:rsidR="009A52EA" w14:paraId="6CB9866A" w14:textId="77777777">
      <w:pPr>
        <w:pStyle w:val="BorderColor02780102"/>
        <w:spacing w:line="360" w:lineRule="auto"/>
        <w:ind w:left="273" w:leftChars="130"/>
      </w:pPr>
      <w:r>
        <w:rPr>
          <w:rFonts w:ascii="Times New Roman" w:eastAsia="新宋体" w:hAnsi="Times New Roman" w:hint="eastAsia"/>
          <w:szCs w:val="21"/>
        </w:rPr>
        <w:t>故答案为：利用反应</w:t>
      </w:r>
      <w:r>
        <w:rPr>
          <w:rFonts w:ascii="Times New Roman" w:eastAsia="新宋体" w:hAnsi="Times New Roman" w:hint="eastAsia"/>
          <w:szCs w:val="21"/>
        </w:rPr>
        <w:t>Mg</w:t>
      </w:r>
      <w:r>
        <w:rPr>
          <w:rFonts w:ascii="Times New Roman" w:eastAsia="新宋体" w:hAnsi="Times New Roman" w:hint="eastAsia"/>
          <w:sz w:val="24"/>
          <w:szCs w:val="24"/>
          <w:vertAlign w:val="superscript"/>
        </w:rPr>
        <w:t>2+</w:t>
      </w:r>
      <w:r>
        <w:rPr>
          <w:rFonts w:ascii="Times New Roman" w:eastAsia="新宋体" w:hAnsi="Times New Roman" w:hint="eastAsia"/>
          <w:szCs w:val="21"/>
        </w:rPr>
        <w:t>+2F</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MgF</w:t>
      </w:r>
      <w:r>
        <w:rPr>
          <w:rFonts w:ascii="Times New Roman" w:eastAsia="新宋体" w:hAnsi="Times New Roman" w:hint="eastAsia"/>
          <w:sz w:val="24"/>
          <w:szCs w:val="24"/>
          <w:vertAlign w:val="subscript"/>
        </w:rPr>
        <w:t>2</w:t>
      </w:r>
      <w:r>
        <w:rPr>
          <w:rFonts w:ascii="Times New Roman" w:eastAsia="新宋体" w:hAnsi="Times New Roman" w:hint="eastAsia"/>
          <w:szCs w:val="21"/>
        </w:rPr>
        <w:t>↓除镁，若</w:t>
      </w:r>
      <w:r>
        <w:rPr>
          <w:rFonts w:ascii="Times New Roman" w:eastAsia="新宋体" w:hAnsi="Times New Roman" w:hint="eastAsia"/>
          <w:szCs w:val="21"/>
        </w:rPr>
        <w:t>pH</w:t>
      </w:r>
      <w:r>
        <w:rPr>
          <w:rFonts w:ascii="Times New Roman" w:eastAsia="新宋体" w:hAnsi="Times New Roman" w:hint="eastAsia"/>
          <w:szCs w:val="21"/>
        </w:rPr>
        <w:t>太小，</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+F</w:t>
      </w:r>
      <w:r>
        <w:rPr>
          <w:rFonts w:ascii="Times New Roman" w:eastAsia="新宋体" w:hAnsi="Times New Roman" w:hint="eastAsia"/>
          <w:sz w:val="24"/>
          <w:szCs w:val="24"/>
          <w:vertAlign w:val="superscript"/>
        </w:rPr>
        <w:t>﹣</w:t>
      </w:r>
      <w:r>
        <w:rPr>
          <w:rFonts w:ascii="Cambria Math" w:eastAsia="Cambria Math" w:hAnsi="Cambria Math"/>
          <w:szCs w:val="21"/>
        </w:rPr>
        <w:t>⇌</w:t>
      </w:r>
      <w:r>
        <w:rPr>
          <w:rFonts w:ascii="Times New Roman" w:eastAsia="新宋体" w:hAnsi="Times New Roman" w:hint="eastAsia"/>
          <w:szCs w:val="21"/>
        </w:rPr>
        <w:t>HF</w:t>
      </w:r>
      <w:r>
        <w:rPr>
          <w:rFonts w:ascii="Times New Roman" w:eastAsia="新宋体" w:hAnsi="Times New Roman" w:hint="eastAsia"/>
          <w:szCs w:val="21"/>
        </w:rPr>
        <w:t>正向移动，</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F</w:t>
      </w:r>
      <w:r>
        <w:rPr>
          <w:rFonts w:ascii="Times New Roman" w:eastAsia="新宋体" w:hAnsi="Times New Roman" w:hint="eastAsia"/>
          <w:sz w:val="24"/>
          <w:szCs w:val="24"/>
          <w:vertAlign w:val="superscript"/>
        </w:rPr>
        <w:t>﹣</w:t>
      </w:r>
      <w:r>
        <w:rPr>
          <w:rFonts w:ascii="Times New Roman" w:eastAsia="新宋体" w:hAnsi="Times New Roman" w:hint="eastAsia"/>
          <w:szCs w:val="21"/>
        </w:rPr>
        <w:t>）减小，除镁不完全；</w:t>
      </w:r>
    </w:p>
    <w:p w:rsidR="00AC09DF" w14:paraId="246694E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）“沉锰”时，滤液中加碳酸氢铵溶液，</w:t>
      </w:r>
      <w:r>
        <w:rPr>
          <w:rFonts w:ascii="Times New Roman" w:eastAsia="新宋体" w:hAnsi="Times New Roman" w:hint="eastAsia"/>
          <w:szCs w:val="21"/>
        </w:rPr>
        <w:t>将锰离子</w:t>
      </w:r>
      <w:r>
        <w:rPr>
          <w:rFonts w:ascii="Times New Roman" w:eastAsia="新宋体" w:hAnsi="Times New Roman" w:hint="eastAsia"/>
          <w:szCs w:val="21"/>
        </w:rPr>
        <w:t>转变成碳酸锰沉淀，离子方程式为</w:t>
      </w:r>
      <m:oMath>
        <m:r>
          <w:rPr>
            <w:rFonts w:ascii="Cambria Math" w:eastAsia="新宋体" w:hAnsi="Cambria Math" w:hint="eastAsia"/>
            <w:szCs w:val="21"/>
          </w:rPr>
          <m:t>M</m:t>
        </m:r>
        <m:sSup>
          <m:sSupPr>
            <m:ctrlPr>
              <w:rPr>
                <w:rFonts w:ascii="Cambria Math" w:hAnsi="Cambria Math"/>
              </w:rPr>
            </m:ctrlPr>
          </m:sSupPr>
          <m:e>
            <m:r>
              <w:rPr>
                <w:rFonts w:ascii="Cambria Math" w:eastAsia="新宋体" w:hAnsi="Cambria Math"/>
                <w:szCs w:val="21"/>
              </w:rPr>
              <m:t>n</m:t>
            </m:r>
          </m:e>
          <m:sup>
            <m:r>
              <w:rPr>
                <w:rFonts w:ascii="Cambria Math" w:eastAsia="新宋体" w:hAnsi="Cambria Math"/>
                <w:szCs w:val="21"/>
              </w:rPr>
              <m:t>2+</m:t>
            </m:r>
          </m:sup>
        </m:sSup>
        <m:r>
          <w:rPr>
            <w:rFonts w:ascii="Cambria Math" w:eastAsia="新宋体" w:hAnsi="Cambria Math"/>
            <w:szCs w:val="21"/>
          </w:rPr>
          <m:t>+2HC</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3</m:t>
            </m:r>
          </m:sub>
          <m:sup>
            <m:r>
              <w:rPr>
                <w:rFonts w:ascii="Cambria Math" w:eastAsia="新宋体" w:hAnsi="Cambria Math"/>
                <w:szCs w:val="21"/>
              </w:rPr>
              <m:t>-</m:t>
            </m:r>
          </m:sup>
        </m:sSubSup>
        <m:r>
          <w:rPr>
            <w:rFonts w:ascii="Cambria Math" w:eastAsia="新宋体" w:hAnsi="Cambria Math"/>
            <w:szCs w:val="21"/>
          </w:rPr>
          <m:t>=MnC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m:t>
        </m:r>
      </m:oMath>
      <w:r>
        <w:rPr>
          <w:rFonts w:ascii="Times New Roman" w:eastAsia="新宋体" w:hAnsi="Times New Roman" w:hint="eastAsia"/>
          <w:szCs w:val="21"/>
        </w:rPr>
        <w:t>，</w:t>
      </w:r>
    </w:p>
    <w:p w:rsidR="00C52DED" w14:paraId="0E6B60A0" w14:textId="77777777">
      <w:pPr>
        <w:pStyle w:val="BorderColor02780102"/>
        <w:spacing w:line="360" w:lineRule="auto"/>
        <w:ind w:left="273" w:leftChars="130"/>
      </w:pPr>
      <w:r>
        <w:rPr>
          <w:rFonts w:ascii="Times New Roman" w:eastAsia="新宋体" w:hAnsi="Times New Roman" w:hint="eastAsia"/>
          <w:szCs w:val="21"/>
        </w:rPr>
        <w:t>故答案为：</w:t>
      </w:r>
      <m:oMath>
        <m:r>
          <w:rPr>
            <w:rFonts w:ascii="Cambria Math" w:eastAsia="新宋体" w:hAnsi="Cambria Math" w:hint="eastAsia"/>
            <w:szCs w:val="21"/>
          </w:rPr>
          <m:t>M</m:t>
        </m:r>
        <m:sSup>
          <m:sSupPr>
            <m:ctrlPr>
              <w:rPr>
                <w:rFonts w:ascii="Cambria Math" w:hAnsi="Cambria Math"/>
              </w:rPr>
            </m:ctrlPr>
          </m:sSupPr>
          <m:e>
            <m:r>
              <w:rPr>
                <w:rFonts w:ascii="Cambria Math" w:eastAsia="新宋体" w:hAnsi="Cambria Math"/>
                <w:szCs w:val="21"/>
              </w:rPr>
              <m:t>n</m:t>
            </m:r>
          </m:e>
          <m:sup>
            <m:r>
              <w:rPr>
                <w:rFonts w:ascii="Cambria Math" w:eastAsia="新宋体" w:hAnsi="Cambria Math"/>
                <w:szCs w:val="21"/>
              </w:rPr>
              <m:t>2+</m:t>
            </m:r>
          </m:sup>
        </m:sSup>
        <m:r>
          <w:rPr>
            <w:rFonts w:ascii="Cambria Math" w:eastAsia="新宋体" w:hAnsi="Cambria Math"/>
            <w:szCs w:val="21"/>
          </w:rPr>
          <m:t>+2HC</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3</m:t>
            </m:r>
          </m:sub>
          <m:sup>
            <m:r>
              <w:rPr>
                <w:rFonts w:ascii="Cambria Math" w:eastAsia="新宋体" w:hAnsi="Cambria Math"/>
                <w:szCs w:val="21"/>
              </w:rPr>
              <m:t>-</m:t>
            </m:r>
          </m:sup>
        </m:sSubSup>
        <m:r>
          <w:rPr>
            <w:rFonts w:ascii="Cambria Math" w:eastAsia="新宋体" w:hAnsi="Cambria Math"/>
            <w:szCs w:val="21"/>
          </w:rPr>
          <m:t>=MnC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m:t>
        </m:r>
      </m:oMath>
      <w:r>
        <w:rPr>
          <w:rFonts w:ascii="Times New Roman" w:eastAsia="新宋体" w:hAnsi="Times New Roman" w:hint="eastAsia"/>
          <w:szCs w:val="21"/>
        </w:rPr>
        <w:t>；</w:t>
      </w:r>
    </w:p>
    <w:p w:rsidR="00CB4B8A" w14:paraId="48669385"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）由图知，晶胞结构由</w:t>
      </w:r>
      <w:r>
        <w:rPr>
          <w:rFonts w:ascii="Times New Roman" w:eastAsia="新宋体" w:hAnsi="Times New Roman" w:hint="eastAsia"/>
          <w:szCs w:val="21"/>
        </w:rPr>
        <w:t>4</w:t>
      </w:r>
      <w:r>
        <w:rPr>
          <w:rFonts w:ascii="Times New Roman" w:eastAsia="新宋体" w:hAnsi="Times New Roman" w:hint="eastAsia"/>
          <w:szCs w:val="21"/>
        </w:rPr>
        <w:t>个小立方体</w:t>
      </w:r>
      <w:r>
        <w:rPr>
          <w:rFonts w:ascii="Times New Roman" w:eastAsia="新宋体" w:hAnsi="Times New Roman" w:hint="eastAsia"/>
          <w:szCs w:val="21"/>
        </w:rPr>
        <w:t>A</w:t>
      </w:r>
      <w:r>
        <w:rPr>
          <w:rFonts w:ascii="Times New Roman" w:eastAsia="新宋体" w:hAnsi="Times New Roman" w:hint="eastAsia"/>
          <w:szCs w:val="21"/>
        </w:rPr>
        <w:t>和</w:t>
      </w:r>
      <w:r>
        <w:rPr>
          <w:rFonts w:ascii="Times New Roman" w:eastAsia="新宋体" w:hAnsi="Times New Roman" w:hint="eastAsia"/>
          <w:szCs w:val="21"/>
        </w:rPr>
        <w:t>4</w:t>
      </w:r>
      <w:r>
        <w:rPr>
          <w:rFonts w:ascii="Times New Roman" w:eastAsia="新宋体" w:hAnsi="Times New Roman" w:hint="eastAsia"/>
          <w:szCs w:val="21"/>
        </w:rPr>
        <w:t>个小立方体</w:t>
      </w:r>
      <w:r>
        <w:rPr>
          <w:rFonts w:ascii="Times New Roman" w:eastAsia="新宋体" w:hAnsi="Times New Roman" w:hint="eastAsia"/>
          <w:szCs w:val="21"/>
        </w:rPr>
        <w:t>B</w:t>
      </w:r>
      <w:r>
        <w:rPr>
          <w:rFonts w:ascii="Times New Roman" w:eastAsia="新宋体" w:hAnsi="Times New Roman" w:hint="eastAsia"/>
          <w:szCs w:val="21"/>
        </w:rPr>
        <w:t>构成，由</w:t>
      </w:r>
      <w:r>
        <w:rPr>
          <w:rFonts w:ascii="Times New Roman" w:eastAsia="新宋体" w:hAnsi="Times New Roman" w:hint="eastAsia"/>
          <w:szCs w:val="21"/>
        </w:rPr>
        <w:t>A</w:t>
      </w:r>
      <w:r>
        <w:rPr>
          <w:rFonts w:ascii="Times New Roman" w:eastAsia="新宋体" w:hAnsi="Times New Roman" w:hint="eastAsia"/>
          <w:szCs w:val="21"/>
        </w:rPr>
        <w:t>知，</w:t>
      </w:r>
      <w:r>
        <w:rPr>
          <w:rFonts w:ascii="Times New Roman" w:eastAsia="新宋体" w:hAnsi="Times New Roman" w:hint="eastAsia"/>
          <w:szCs w:val="21"/>
        </w:rPr>
        <w:t>Mn</w:t>
      </w:r>
      <w:r>
        <w:rPr>
          <w:rFonts w:ascii="Times New Roman" w:eastAsia="新宋体" w:hAnsi="Times New Roman" w:hint="eastAsia"/>
          <w:szCs w:val="21"/>
        </w:rPr>
        <w:t>位于体心和顶点，共含有</w:t>
      </w:r>
      <m:oMath>
        <m:r>
          <w:rPr>
            <w:rFonts w:ascii="Cambria Math" w:eastAsia="新宋体" w:hAnsi="Cambria Math" w:hint="eastAsia"/>
            <w:szCs w:val="21"/>
          </w:rPr>
          <m:t>1+</m:t>
        </m:r>
        <m:f>
          <m:fPr>
            <m:ctrlPr>
              <w:rPr>
                <w:rFonts w:ascii="Cambria Math" w:eastAsia="新宋体" w:hAnsi="Cambria Math"/>
                <w:sz w:val="28"/>
                <w:szCs w:val="28"/>
              </w:rPr>
            </m:ctrlPr>
          </m:fPr>
          <m:num>
            <m:r>
              <w:rPr>
                <w:rFonts w:ascii="Cambria Math" w:eastAsia="新宋体" w:hAnsi="Cambria Math"/>
                <w:sz w:val="28"/>
                <w:szCs w:val="28"/>
              </w:rPr>
              <m:t>1</m:t>
            </m:r>
          </m:num>
          <m:den>
            <m:r>
              <w:rPr>
                <w:rFonts w:ascii="Cambria Math" w:eastAsia="新宋体" w:hAnsi="Cambria Math"/>
                <w:sz w:val="28"/>
                <w:szCs w:val="28"/>
              </w:rPr>
              <m:t>8</m:t>
            </m:r>
          </m:den>
        </m:f>
        <m:r>
          <w:rPr>
            <w:rFonts w:ascii="Cambria Math" w:eastAsia="新宋体" w:hAnsi="Cambria Math"/>
            <w:szCs w:val="21"/>
          </w:rPr>
          <m:t>×4=</m:t>
        </m:r>
        <m:f>
          <m:fPr>
            <m:ctrlPr>
              <w:rPr>
                <w:rFonts w:ascii="Cambria Math" w:eastAsia="新宋体" w:hAnsi="Cambria Math"/>
                <w:sz w:val="28"/>
                <w:szCs w:val="28"/>
              </w:rPr>
            </m:ctrlPr>
          </m:fPr>
          <m:num>
            <m:r>
              <w:rPr>
                <w:rFonts w:ascii="Cambria Math" w:eastAsia="新宋体" w:hAnsi="Cambria Math"/>
                <w:sz w:val="28"/>
                <w:szCs w:val="28"/>
              </w:rPr>
              <m:t>3</m:t>
            </m:r>
          </m:num>
          <m:den>
            <m:r>
              <w:rPr>
                <w:rFonts w:ascii="Cambria Math" w:eastAsia="新宋体" w:hAnsi="Cambria Math"/>
                <w:sz w:val="28"/>
                <w:szCs w:val="28"/>
              </w:rPr>
              <m:t>2</m:t>
            </m:r>
          </m:den>
        </m:f>
      </m:oMath>
      <w:r>
        <w:rPr>
          <w:rFonts w:ascii="Times New Roman" w:eastAsia="新宋体" w:hAnsi="Times New Roman" w:hint="eastAsia"/>
          <w:szCs w:val="21"/>
        </w:rPr>
        <w:t>，</w:t>
      </w:r>
      <w:r>
        <w:rPr>
          <w:rFonts w:ascii="Times New Roman" w:eastAsia="新宋体" w:hAnsi="Times New Roman" w:hint="eastAsia"/>
          <w:szCs w:val="21"/>
        </w:rPr>
        <w:t>O</w:t>
      </w:r>
      <w:r>
        <w:rPr>
          <w:rFonts w:ascii="Times New Roman" w:eastAsia="新宋体" w:hAnsi="Times New Roman" w:hint="eastAsia"/>
          <w:szCs w:val="21"/>
        </w:rPr>
        <w:t>位于体内，共有</w:t>
      </w:r>
      <w:r>
        <w:rPr>
          <w:rFonts w:ascii="Times New Roman" w:eastAsia="新宋体" w:hAnsi="Times New Roman" w:hint="eastAsia"/>
          <w:szCs w:val="21"/>
        </w:rPr>
        <w:t>4</w:t>
      </w:r>
      <w:r>
        <w:rPr>
          <w:rFonts w:ascii="Times New Roman" w:eastAsia="新宋体" w:hAnsi="Times New Roman" w:hint="eastAsia"/>
          <w:szCs w:val="21"/>
        </w:rPr>
        <w:t>个，由</w:t>
      </w:r>
      <w:r>
        <w:rPr>
          <w:rFonts w:ascii="Times New Roman" w:eastAsia="新宋体" w:hAnsi="Times New Roman" w:hint="eastAsia"/>
          <w:szCs w:val="21"/>
        </w:rPr>
        <w:t>B</w:t>
      </w:r>
      <w:r>
        <w:rPr>
          <w:rFonts w:ascii="Times New Roman" w:eastAsia="新宋体" w:hAnsi="Times New Roman" w:hint="eastAsia"/>
          <w:szCs w:val="21"/>
        </w:rPr>
        <w:t>知，</w:t>
      </w:r>
      <w:r>
        <w:rPr>
          <w:rFonts w:ascii="Times New Roman" w:eastAsia="新宋体" w:hAnsi="Times New Roman" w:hint="eastAsia"/>
          <w:szCs w:val="21"/>
        </w:rPr>
        <w:t>Mn</w:t>
      </w:r>
      <w:r>
        <w:rPr>
          <w:rFonts w:ascii="Times New Roman" w:eastAsia="新宋体" w:hAnsi="Times New Roman" w:hint="eastAsia"/>
          <w:szCs w:val="21"/>
        </w:rPr>
        <w:t>位于内部和顶点，共含有</w:t>
      </w:r>
      <m:oMath>
        <m:r>
          <w:rPr>
            <w:rFonts w:ascii="Cambria Math" w:eastAsia="新宋体" w:hAnsi="Cambria Math" w:hint="eastAsia"/>
            <w:szCs w:val="21"/>
          </w:rPr>
          <m:t>4+</m:t>
        </m:r>
        <m:f>
          <m:fPr>
            <m:ctrlPr>
              <w:rPr>
                <w:rFonts w:ascii="Cambria Math" w:eastAsia="新宋体" w:hAnsi="Cambria Math"/>
                <w:sz w:val="28"/>
                <w:szCs w:val="28"/>
              </w:rPr>
            </m:ctrlPr>
          </m:fPr>
          <m:num>
            <m:r>
              <w:rPr>
                <w:rFonts w:ascii="Cambria Math" w:eastAsia="新宋体" w:hAnsi="Cambria Math"/>
                <w:sz w:val="28"/>
                <w:szCs w:val="28"/>
              </w:rPr>
              <m:t>1</m:t>
            </m:r>
          </m:num>
          <m:den>
            <m:r>
              <w:rPr>
                <w:rFonts w:ascii="Cambria Math" w:eastAsia="新宋体" w:hAnsi="Cambria Math"/>
                <w:sz w:val="28"/>
                <w:szCs w:val="28"/>
              </w:rPr>
              <m:t>8</m:t>
            </m:r>
          </m:den>
        </m:f>
        <m:r>
          <w:rPr>
            <w:rFonts w:ascii="Cambria Math" w:eastAsia="新宋体" w:hAnsi="Cambria Math"/>
            <w:szCs w:val="21"/>
          </w:rPr>
          <m:t>×4=</m:t>
        </m:r>
        <m:f>
          <m:fPr>
            <m:ctrlPr>
              <w:rPr>
                <w:rFonts w:ascii="Cambria Math" w:eastAsia="新宋体" w:hAnsi="Cambria Math"/>
                <w:sz w:val="28"/>
                <w:szCs w:val="28"/>
              </w:rPr>
            </m:ctrlPr>
          </m:fPr>
          <m:num>
            <m:r>
              <w:rPr>
                <w:rFonts w:ascii="Cambria Math" w:eastAsia="新宋体" w:hAnsi="Cambria Math"/>
                <w:sz w:val="28"/>
                <w:szCs w:val="28"/>
              </w:rPr>
              <m:t>9</m:t>
            </m:r>
          </m:num>
          <m:den>
            <m:r>
              <w:rPr>
                <w:rFonts w:ascii="Cambria Math" w:eastAsia="新宋体" w:hAnsi="Cambria Math"/>
                <w:sz w:val="28"/>
                <w:szCs w:val="28"/>
              </w:rPr>
              <m:t>2</m:t>
            </m:r>
          </m:den>
        </m:f>
      </m:oMath>
      <w:r>
        <w:rPr>
          <w:rFonts w:ascii="Times New Roman" w:eastAsia="新宋体" w:hAnsi="Times New Roman" w:hint="eastAsia"/>
          <w:szCs w:val="21"/>
        </w:rPr>
        <w:t>，</w:t>
      </w:r>
      <w:r>
        <w:rPr>
          <w:rFonts w:ascii="Times New Roman" w:eastAsia="新宋体" w:hAnsi="Times New Roman" w:hint="eastAsia"/>
          <w:szCs w:val="21"/>
        </w:rPr>
        <w:t>O</w:t>
      </w:r>
      <w:r>
        <w:rPr>
          <w:rFonts w:ascii="Times New Roman" w:eastAsia="新宋体" w:hAnsi="Times New Roman" w:hint="eastAsia"/>
          <w:szCs w:val="21"/>
        </w:rPr>
        <w:t>位于体内，共有</w:t>
      </w:r>
      <w:r>
        <w:rPr>
          <w:rFonts w:ascii="Times New Roman" w:eastAsia="新宋体" w:hAnsi="Times New Roman" w:hint="eastAsia"/>
          <w:szCs w:val="21"/>
        </w:rPr>
        <w:t>4</w:t>
      </w:r>
      <w:r>
        <w:rPr>
          <w:rFonts w:ascii="Times New Roman" w:eastAsia="新宋体" w:hAnsi="Times New Roman" w:hint="eastAsia"/>
          <w:szCs w:val="21"/>
        </w:rPr>
        <w:t>个，故该晶胞中</w:t>
      </w:r>
      <w:r>
        <w:rPr>
          <w:rFonts w:ascii="Times New Roman" w:eastAsia="新宋体" w:hAnsi="Times New Roman" w:hint="eastAsia"/>
          <w:szCs w:val="21"/>
        </w:rPr>
        <w:t>Mn</w:t>
      </w:r>
      <w:r>
        <w:rPr>
          <w:rFonts w:ascii="Times New Roman" w:eastAsia="新宋体" w:hAnsi="Times New Roman" w:hint="eastAsia"/>
          <w:szCs w:val="21"/>
        </w:rPr>
        <w:t>原子个数为</w:t>
      </w:r>
      <m:oMath>
        <m:f>
          <m:fPr>
            <m:ctrlPr>
              <w:rPr>
                <w:rFonts w:ascii="Cambria Math" w:eastAsia="新宋体" w:hAnsi="Cambria Math" w:hint="eastAsia"/>
                <w:sz w:val="28"/>
                <w:szCs w:val="28"/>
              </w:rPr>
            </m:ctrlPr>
          </m:fPr>
          <m:num>
            <m:r>
              <w:rPr>
                <w:rFonts w:ascii="Cambria Math" w:eastAsia="新宋体" w:hAnsi="Cambria Math"/>
                <w:sz w:val="28"/>
                <w:szCs w:val="28"/>
              </w:rPr>
              <m:t>3</m:t>
            </m:r>
          </m:num>
          <m:den>
            <m:r>
              <w:rPr>
                <w:rFonts w:ascii="Cambria Math" w:eastAsia="新宋体" w:hAnsi="Cambria Math"/>
                <w:sz w:val="28"/>
                <w:szCs w:val="28"/>
              </w:rPr>
              <m:t>2</m:t>
            </m:r>
          </m:den>
        </m:f>
        <m:r>
          <w:rPr>
            <w:rFonts w:ascii="Cambria Math" w:eastAsia="新宋体" w:hAnsi="Cambria Math"/>
            <w:szCs w:val="21"/>
          </w:rPr>
          <m:t>×4+</m:t>
        </m:r>
        <m:f>
          <m:fPr>
            <m:ctrlPr>
              <w:rPr>
                <w:rFonts w:ascii="Cambria Math" w:eastAsia="新宋体" w:hAnsi="Cambria Math"/>
                <w:sz w:val="28"/>
                <w:szCs w:val="28"/>
              </w:rPr>
            </m:ctrlPr>
          </m:fPr>
          <m:num>
            <m:r>
              <w:rPr>
                <w:rFonts w:ascii="Cambria Math" w:eastAsia="新宋体" w:hAnsi="Cambria Math"/>
                <w:sz w:val="28"/>
                <w:szCs w:val="28"/>
              </w:rPr>
              <m:t>9</m:t>
            </m:r>
          </m:num>
          <m:den>
            <m:r>
              <w:rPr>
                <w:rFonts w:ascii="Cambria Math" w:eastAsia="新宋体" w:hAnsi="Cambria Math"/>
                <w:sz w:val="28"/>
                <w:szCs w:val="28"/>
              </w:rPr>
              <m:t>2</m:t>
            </m:r>
          </m:den>
        </m:f>
        <m:r>
          <w:rPr>
            <w:rFonts w:ascii="Cambria Math" w:eastAsia="新宋体" w:hAnsi="Cambria Math"/>
            <w:szCs w:val="21"/>
          </w:rPr>
          <m:t>×4=24</m:t>
        </m:r>
      </m:oMath>
      <w:r>
        <w:rPr>
          <w:rFonts w:ascii="Times New Roman" w:eastAsia="新宋体" w:hAnsi="Times New Roman" w:hint="eastAsia"/>
          <w:szCs w:val="21"/>
        </w:rPr>
        <w:t>，</w:t>
      </w:r>
      <w:r>
        <w:rPr>
          <w:rFonts w:ascii="Times New Roman" w:eastAsia="新宋体" w:hAnsi="Times New Roman" w:hint="eastAsia"/>
          <w:szCs w:val="21"/>
        </w:rPr>
        <w:t>O</w:t>
      </w:r>
      <w:r>
        <w:rPr>
          <w:rFonts w:ascii="Times New Roman" w:eastAsia="新宋体" w:hAnsi="Times New Roman" w:hint="eastAsia"/>
          <w:szCs w:val="21"/>
        </w:rPr>
        <w:t>原子个数为</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4+4</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32</w:t>
      </w:r>
      <w:r>
        <w:rPr>
          <w:rFonts w:ascii="Times New Roman" w:eastAsia="新宋体" w:hAnsi="Times New Roman" w:hint="eastAsia"/>
          <w:szCs w:val="21"/>
        </w:rPr>
        <w:t>，</w:t>
      </w:r>
      <w:r>
        <w:rPr>
          <w:rFonts w:ascii="Times New Roman" w:eastAsia="新宋体" w:hAnsi="Times New Roman" w:hint="eastAsia"/>
          <w:szCs w:val="21"/>
        </w:rPr>
        <w:t>故则该</w:t>
      </w:r>
      <w:r>
        <w:rPr>
          <w:rFonts w:ascii="Times New Roman" w:eastAsia="新宋体" w:hAnsi="Times New Roman" w:hint="eastAsia"/>
          <w:szCs w:val="21"/>
        </w:rPr>
        <w:t>氧化物的化学式为</w:t>
      </w:r>
      <w:r>
        <w:rPr>
          <w:rFonts w:ascii="Times New Roman" w:eastAsia="新宋体" w:hAnsi="Times New Roman" w:hint="eastAsia"/>
          <w:szCs w:val="21"/>
        </w:rPr>
        <w:t>Mn</w:t>
      </w:r>
      <w:r>
        <w:rPr>
          <w:rFonts w:ascii="Times New Roman" w:eastAsia="新宋体" w:hAnsi="Times New Roman" w:hint="eastAsia"/>
          <w:sz w:val="24"/>
          <w:szCs w:val="24"/>
          <w:vertAlign w:val="subscript"/>
        </w:rPr>
        <w:t>3</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；若晶胞密度为</w:t>
      </w:r>
      <w:r>
        <w:rPr>
          <w:rFonts w:ascii="Cambria Math" w:eastAsia="Cambria Math" w:hAnsi="Cambria Math"/>
          <w:szCs w:val="21"/>
        </w:rPr>
        <w:t>ρ</w:t>
      </w:r>
      <w:r>
        <w:rPr>
          <w:rFonts w:ascii="Times New Roman" w:eastAsia="新宋体" w:hAnsi="Times New Roman" w:hint="eastAsia"/>
          <w:szCs w:val="21"/>
        </w:rPr>
        <w:t>g</w:t>
      </w:r>
      <w:r>
        <w:rPr>
          <w:rFonts w:ascii="Times New Roman" w:eastAsia="新宋体" w:hAnsi="Times New Roman" w:hint="eastAsia"/>
          <w:szCs w:val="21"/>
        </w:rPr>
        <w:t>•</w:t>
      </w:r>
      <w:r>
        <w:rPr>
          <w:rFonts w:ascii="Times New Roman" w:eastAsia="新宋体" w:hAnsi="Times New Roman" w:hint="eastAsia"/>
          <w:szCs w:val="21"/>
        </w:rPr>
        <w:t>cm</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N</w:t>
      </w:r>
      <w:r>
        <w:rPr>
          <w:rFonts w:ascii="Times New Roman" w:eastAsia="新宋体" w:hAnsi="Times New Roman" w:hint="eastAsia"/>
          <w:sz w:val="24"/>
          <w:szCs w:val="24"/>
          <w:vertAlign w:val="subscript"/>
        </w:rPr>
        <w:t>A</w:t>
      </w:r>
      <w:r>
        <w:rPr>
          <w:rFonts w:ascii="Times New Roman" w:eastAsia="新宋体" w:hAnsi="Times New Roman" w:hint="eastAsia"/>
          <w:szCs w:val="21"/>
        </w:rPr>
        <w:t>为阿伏加德罗常数的值，设晶胞边长为</w:t>
      </w:r>
      <w:r>
        <w:rPr>
          <w:rFonts w:ascii="Times New Roman" w:eastAsia="新宋体" w:hAnsi="Times New Roman" w:hint="eastAsia"/>
          <w:szCs w:val="21"/>
        </w:rPr>
        <w:t>anm</w:t>
      </w:r>
      <w:r>
        <w:rPr>
          <w:rFonts w:ascii="Times New Roman" w:eastAsia="新宋体" w:hAnsi="Times New Roman" w:hint="eastAsia"/>
          <w:szCs w:val="21"/>
        </w:rPr>
        <w:t>，则</w:t>
      </w:r>
      <w:r>
        <w:rPr>
          <w:rFonts w:ascii="Cambria Math" w:eastAsia="Cambria Math" w:hAnsi="Cambria Math"/>
          <w:szCs w:val="21"/>
        </w:rPr>
        <w:t>ρ</w:t>
      </w:r>
      <w:r>
        <w:rPr>
          <w:rFonts w:ascii="Times New Roman" w:eastAsia="新宋体" w:hAnsi="Times New Roman" w:hint="eastAsia"/>
          <w:szCs w:val="21"/>
        </w:rPr>
        <w:t>g</w:t>
      </w:r>
      <w:r>
        <w:rPr>
          <w:rFonts w:ascii="Times New Roman" w:eastAsia="新宋体" w:hAnsi="Times New Roman" w:hint="eastAsia"/>
          <w:szCs w:val="21"/>
        </w:rPr>
        <w:t>•</w:t>
      </w:r>
      <w:r>
        <w:rPr>
          <w:rFonts w:ascii="Times New Roman" w:eastAsia="新宋体" w:hAnsi="Times New Roman" w:hint="eastAsia"/>
          <w:szCs w:val="21"/>
        </w:rPr>
        <w:t>cm</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3</w:t>
      </w:r>
      <w:r>
        <w:rPr>
          <w:rFonts w:ascii="Times New Roman" w:eastAsia="新宋体" w:hAnsi="Times New Roman" w:hint="eastAsia"/>
          <w:szCs w:val="21"/>
        </w:rPr>
        <w:t>，则晶胞边长为</w:t>
      </w:r>
      <m:oMath>
        <m:rad>
          <m:radPr>
            <m:ctrlPr>
              <w:rPr>
                <w:rFonts w:ascii="Cambria Math" w:hAnsi="Cambria Math"/>
              </w:rPr>
            </m:ctrlPr>
          </m:radPr>
          <m:deg>
            <m:r>
              <w:rPr>
                <w:rFonts w:ascii="Cambria Math" w:eastAsia="新宋体" w:hAnsi="Cambria Math" w:hint="eastAsia"/>
                <w:szCs w:val="21"/>
              </w:rPr>
              <m:t>3</m:t>
            </m:r>
          </m:deg>
          <m:e>
            <m:f>
              <m:fPr>
                <m:ctrlPr>
                  <w:rPr>
                    <w:rFonts w:ascii="Cambria Math" w:eastAsia="新宋体" w:hAnsi="Cambria Math"/>
                    <w:sz w:val="28"/>
                    <w:szCs w:val="28"/>
                  </w:rPr>
                </m:ctrlPr>
              </m:fPr>
              <m:num>
                <m:r>
                  <w:rPr>
                    <w:rFonts w:ascii="Cambria Math" w:eastAsia="新宋体" w:hAnsi="Cambria Math"/>
                    <w:sz w:val="28"/>
                    <w:szCs w:val="28"/>
                  </w:rPr>
                  <m:t>16×32+55×24</m:t>
                </m:r>
              </m:num>
              <m:den>
                <m:sSub>
                  <m:sSubPr>
                    <m:ctrlPr>
                      <w:rPr>
                        <w:rFonts w:ascii="Cambria Math" w:hAnsi="Cambria Math"/>
                      </w:rPr>
                    </m:ctrlPr>
                  </m:sSubPr>
                  <m:e>
                    <m:r>
                      <w:rPr>
                        <w:rFonts w:ascii="Cambria Math" w:eastAsia="新宋体" w:hAnsi="Cambria Math"/>
                        <w:sz w:val="28"/>
                        <w:szCs w:val="28"/>
                      </w:rPr>
                      <m:t>N</m:t>
                    </m:r>
                  </m:e>
                  <m:sub>
                    <m:r>
                      <w:rPr>
                        <w:rFonts w:ascii="Cambria Math" w:eastAsia="新宋体" w:hAnsi="Cambria Math"/>
                        <w:sz w:val="28"/>
                        <w:szCs w:val="28"/>
                      </w:rPr>
                      <m:t>A</m:t>
                    </m:r>
                  </m:sub>
                </m:sSub>
                <m:r>
                  <w:rPr>
                    <w:rFonts w:ascii="Cambria Math" w:eastAsia="新宋体" w:hAnsi="Cambria Math"/>
                    <w:sz w:val="28"/>
                    <w:szCs w:val="28"/>
                  </w:rPr>
                  <m:t>⋅ρ⋅1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-21</m:t>
                    </m:r>
                  </m:sup>
                </m:sSup>
              </m:den>
            </m:f>
          </m:e>
        </m:rad>
      </m:oMath>
      <w:r>
        <w:rPr>
          <w:rFonts w:ascii="Times New Roman" w:eastAsia="新宋体" w:hAnsi="Times New Roman" w:hint="eastAsia"/>
          <w:szCs w:val="21"/>
        </w:rPr>
        <w:t>，</w:t>
      </w:r>
    </w:p>
    <w:p w:rsidR="0F125E88" w14:paraId="22363467"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Mn</w:t>
      </w:r>
      <w:r>
        <w:rPr>
          <w:rFonts w:ascii="Times New Roman" w:eastAsia="新宋体" w:hAnsi="Times New Roman" w:hint="eastAsia"/>
          <w:sz w:val="24"/>
          <w:szCs w:val="24"/>
          <w:vertAlign w:val="subscript"/>
        </w:rPr>
        <w:t>3</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 xml:space="preserve"> </w:t>
      </w:r>
      <m:oMath>
        <m:rad>
          <m:radPr>
            <m:ctrlPr>
              <w:rPr>
                <w:rFonts w:ascii="Cambria Math" w:hAnsi="Cambria Math"/>
              </w:rPr>
            </m:ctrlPr>
          </m:radPr>
          <m:deg>
            <m:r>
              <w:rPr>
                <w:rFonts w:ascii="Cambria Math" w:eastAsia="新宋体" w:hAnsi="Cambria Math" w:hint="eastAsia"/>
                <w:szCs w:val="21"/>
              </w:rPr>
              <m:t>3</m:t>
            </m:r>
          </m:deg>
          <m:e>
            <m:f>
              <m:fPr>
                <m:ctrlPr>
                  <w:rPr>
                    <w:rFonts w:ascii="Cambria Math" w:eastAsia="新宋体" w:hAnsi="Cambria Math"/>
                    <w:sz w:val="28"/>
                    <w:szCs w:val="28"/>
                  </w:rPr>
                </m:ctrlPr>
              </m:fPr>
              <m:num>
                <m:r>
                  <w:rPr>
                    <w:rFonts w:ascii="Cambria Math" w:eastAsia="新宋体" w:hAnsi="Cambria Math"/>
                    <w:sz w:val="28"/>
                    <w:szCs w:val="28"/>
                  </w:rPr>
                  <m:t>16×32+55×24</m:t>
                </m:r>
              </m:num>
              <m:den>
                <m:sSub>
                  <m:sSubPr>
                    <m:ctrlPr>
                      <w:rPr>
                        <w:rFonts w:ascii="Cambria Math" w:hAnsi="Cambria Math"/>
                      </w:rPr>
                    </m:ctrlPr>
                  </m:sSubPr>
                  <m:e>
                    <m:r>
                      <w:rPr>
                        <w:rFonts w:ascii="Cambria Math" w:eastAsia="新宋体" w:hAnsi="Cambria Math"/>
                        <w:sz w:val="28"/>
                        <w:szCs w:val="28"/>
                      </w:rPr>
                      <m:t>N</m:t>
                    </m:r>
                  </m:e>
                  <m:sub>
                    <m:r>
                      <w:rPr>
                        <w:rFonts w:ascii="Cambria Math" w:eastAsia="新宋体" w:hAnsi="Cambria Math"/>
                        <w:sz w:val="28"/>
                        <w:szCs w:val="28"/>
                      </w:rPr>
                      <m:t>A</m:t>
                    </m:r>
                  </m:sub>
                </m:sSub>
                <m:r>
                  <w:rPr>
                    <w:rFonts w:ascii="Cambria Math" w:eastAsia="新宋体" w:hAnsi="Cambria Math"/>
                    <w:sz w:val="28"/>
                    <w:szCs w:val="28"/>
                  </w:rPr>
                  <m:t>⋅ρ⋅1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-21</m:t>
                    </m:r>
                  </m:sup>
                </m:sSup>
              </m:den>
            </m:f>
          </m:e>
        </m:rad>
      </m:oMath>
      <w:r>
        <w:rPr>
          <w:rFonts w:ascii="Times New Roman" w:eastAsia="新宋体" w:hAnsi="Times New Roman" w:hint="eastAsia"/>
          <w:szCs w:val="21"/>
        </w:rPr>
        <w:t>。</w:t>
      </w:r>
    </w:p>
    <w:p w:rsidR="0F2F81E4" w14:paraId="14851A27" w14:textId="77777777">
      <w:pPr>
        <w:pStyle w:val="BorderColor02780102"/>
        <w:spacing w:line="360" w:lineRule="auto"/>
        <w:ind w:left="273" w:leftChars="130"/>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本题主要考查制备实验方案的设计等，注意完成此题，可以从题干中抽取有用的信息，结合已有的知识进行解题。</w:t>
      </w:r>
    </w:p>
    <w:p w:rsidR="0F3BC98E" w14:paraId="51490FA0" w14:textId="77777777">
      <w:pPr>
        <w:pStyle w:val="BorderColor02780102"/>
        <w:spacing w:line="360" w:lineRule="auto"/>
        <w:ind w:left="273" w:hanging="273" w:hangingChars="130"/>
      </w:pP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•淄博</w:t>
      </w:r>
      <w:r>
        <w:rPr>
          <w:rFonts w:ascii="Times New Roman" w:eastAsia="新宋体" w:hAnsi="Times New Roman" w:hint="eastAsia"/>
          <w:szCs w:val="21"/>
        </w:rPr>
        <w:t>一</w:t>
      </w:r>
      <w:r>
        <w:rPr>
          <w:rFonts w:ascii="Times New Roman" w:eastAsia="新宋体" w:hAnsi="Times New Roman" w:hint="eastAsia"/>
          <w:szCs w:val="21"/>
        </w:rPr>
        <w:t>模）为推动生产方式的绿色化转型，工业上以软锰矿（主要成分为</w:t>
      </w:r>
      <w:r>
        <w:rPr>
          <w:rFonts w:ascii="Times New Roman" w:eastAsia="新宋体" w:hAnsi="Times New Roman" w:hint="eastAsia"/>
          <w:szCs w:val="21"/>
        </w:rPr>
        <w:t>MnO</w:t>
      </w:r>
      <w:r>
        <w:rPr>
          <w:rFonts w:ascii="Times New Roman" w:eastAsia="新宋体" w:hAnsi="Times New Roman" w:hint="eastAsia"/>
          <w:sz w:val="24"/>
          <w:szCs w:val="24"/>
          <w:vertAlign w:val="subscript"/>
        </w:rPr>
        <w:t>2</w:t>
      </w:r>
      <w:r>
        <w:rPr>
          <w:rFonts w:ascii="Times New Roman" w:eastAsia="新宋体" w:hAnsi="Times New Roman" w:hint="eastAsia"/>
          <w:szCs w:val="21"/>
        </w:rPr>
        <w:t>，含</w:t>
      </w:r>
      <w:r>
        <w:rPr>
          <w:rFonts w:ascii="Times New Roman" w:eastAsia="新宋体" w:hAnsi="Times New Roman" w:hint="eastAsia"/>
          <w:szCs w:val="21"/>
        </w:rPr>
        <w:t>PbSO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CaSO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）制</w:t>
      </w:r>
      <w:r>
        <w:rPr>
          <w:rFonts w:ascii="Times New Roman" w:eastAsia="新宋体" w:hAnsi="Times New Roman" w:hint="eastAsia"/>
          <w:szCs w:val="21"/>
        </w:rPr>
        <w:t>Mn</w:t>
      </w:r>
      <w:r>
        <w:rPr>
          <w:rFonts w:ascii="Times New Roman" w:eastAsia="新宋体" w:hAnsi="Times New Roman" w:hint="eastAsia"/>
          <w:szCs w:val="21"/>
        </w:rPr>
        <w:t>并协同回收</w:t>
      </w:r>
      <w:r>
        <w:rPr>
          <w:rFonts w:ascii="Times New Roman" w:eastAsia="新宋体" w:hAnsi="Times New Roman" w:hint="eastAsia"/>
          <w:szCs w:val="21"/>
        </w:rPr>
        <w:t>Pb</w:t>
      </w:r>
      <w:r>
        <w:rPr>
          <w:rFonts w:ascii="Times New Roman" w:eastAsia="新宋体" w:hAnsi="Times New Roman" w:hint="eastAsia"/>
          <w:szCs w:val="21"/>
        </w:rPr>
        <w:t>、</w:t>
      </w:r>
      <w:r>
        <w:rPr>
          <w:rFonts w:ascii="Times New Roman" w:eastAsia="新宋体" w:hAnsi="Times New Roman" w:hint="eastAsia"/>
          <w:szCs w:val="21"/>
        </w:rPr>
        <w:t>Ca</w:t>
      </w:r>
      <w:r>
        <w:rPr>
          <w:rFonts w:ascii="Times New Roman" w:eastAsia="新宋体" w:hAnsi="Times New Roman" w:hint="eastAsia"/>
          <w:szCs w:val="21"/>
        </w:rPr>
        <w:t>，以实现绿色化生产的流程如下</w:t>
      </w:r>
    </w:p>
    <w:p w:rsidR="0F47BD91" w14:paraId="7AE95592"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401067" cy="990602"/>
            <wp:effectExtent l="0" t="0" r="0" b="0"/>
            <wp:docPr id="4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24"/>
                    <pic:cNvPicPr/>
                  </pic:nvPicPr>
                  <pic:blipFill>
                    <a:blip xmlns:r="http://schemas.openxmlformats.org/officeDocument/2006/relationships" r:embed="rId53" cstate="print"/>
                    <a:stretch>
                      <a:fillRect/>
                    </a:stretch>
                  </pic:blipFill>
                  <pic:spPr>
                    <a:xfrm>
                      <a:off x="0" y="0"/>
                      <a:ext cx="5401067" cy="990602"/>
                    </a:xfrm>
                    <a:prstGeom prst="rect">
                      <a:avLst/>
                    </a:prstGeom>
                  </pic:spPr>
                </pic:pic>
              </a:graphicData>
            </a:graphic>
          </wp:inline>
        </w:drawing>
      </w:r>
    </w:p>
    <w:p w:rsidR="0F525336" w14:paraId="6484CA2F" w14:textId="77777777">
      <w:pPr>
        <w:pStyle w:val="BorderColor02780102"/>
        <w:spacing w:line="360" w:lineRule="auto"/>
        <w:ind w:left="273" w:leftChars="130"/>
      </w:pPr>
      <w:r>
        <w:rPr>
          <w:rFonts w:ascii="Times New Roman" w:eastAsia="新宋体" w:hAnsi="Times New Roman" w:hint="eastAsia"/>
          <w:szCs w:val="21"/>
        </w:rPr>
        <w:t>已知：Ⅰ．</w:t>
      </w:r>
      <w:r>
        <w:rPr>
          <w:rFonts w:ascii="Times New Roman" w:eastAsia="新宋体" w:hAnsi="Times New Roman" w:hint="eastAsia"/>
          <w:szCs w:val="21"/>
        </w:rPr>
        <w:t>25</w:t>
      </w:r>
      <w:r>
        <w:rPr>
          <w:rFonts w:ascii="Times New Roman" w:eastAsia="新宋体" w:hAnsi="Times New Roman" w:hint="eastAsia"/>
          <w:szCs w:val="21"/>
        </w:rPr>
        <w:t>℃，</w:t>
      </w:r>
      <m:oMath>
        <m:r>
          <w:rPr>
            <w:rFonts w:ascii="Cambria Math" w:eastAsia="新宋体" w:hAnsi="Cambria Math" w:hint="eastAsia"/>
            <w:szCs w:val="21"/>
          </w:rPr>
          <m:t>P</m:t>
        </m:r>
        <m:sSup>
          <m:sSupPr>
            <m:ctrlPr>
              <w:rPr>
                <w:rFonts w:ascii="Cambria Math" w:hAnsi="Cambria Math"/>
              </w:rPr>
            </m:ctrlPr>
          </m:sSupPr>
          <m:e>
            <m:r>
              <w:rPr>
                <w:rFonts w:ascii="Cambria Math" w:eastAsia="新宋体" w:hAnsi="Cambria Math"/>
                <w:szCs w:val="21"/>
              </w:rPr>
              <m:t>b</m:t>
            </m:r>
          </m:e>
          <m:sup>
            <m:r>
              <w:rPr>
                <w:rFonts w:ascii="Cambria Math" w:eastAsia="新宋体" w:hAnsi="Cambria Math"/>
                <w:szCs w:val="21"/>
              </w:rPr>
              <m:t>2+</m:t>
            </m:r>
          </m:sup>
        </m:sSup>
        <m:r>
          <w:rPr>
            <w:rFonts w:ascii="Cambria Math" w:eastAsia="新宋体" w:hAnsi="Cambria Math"/>
            <w:szCs w:val="21"/>
          </w:rPr>
          <m:t>(aq)+3C</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3</m:t>
            </m:r>
          </m:sub>
        </m:sSub>
        <m:r>
          <w:rPr>
            <w:rFonts w:ascii="Cambria Math" w:eastAsia="新宋体" w:hAnsi="Cambria Math"/>
            <w:szCs w:val="21"/>
          </w:rPr>
          <m:t>CO</m:t>
        </m:r>
        <m:sSup>
          <m:sSupPr>
            <m:ctrlPr>
              <w:rPr>
                <w:rFonts w:ascii="Cambria Math" w:hAnsi="Cambria Math"/>
              </w:rPr>
            </m:ctrlPr>
          </m:sSupPr>
          <m:e>
            <m:r>
              <w:rPr>
                <w:rFonts w:ascii="Cambria Math" w:eastAsia="新宋体" w:hAnsi="Cambria Math"/>
                <w:szCs w:val="21"/>
              </w:rPr>
              <m:t>O</m:t>
            </m:r>
          </m:e>
          <m:sup>
            <m:r>
              <w:rPr>
                <w:rFonts w:ascii="Cambria Math" w:eastAsia="新宋体" w:hAnsi="Cambria Math"/>
                <w:szCs w:val="21"/>
              </w:rPr>
              <m:t>-</m:t>
            </m:r>
          </m:sup>
        </m:sSup>
        <m:r>
          <w:rPr>
            <w:rFonts w:ascii="Cambria Math" w:eastAsia="新宋体" w:hAnsi="Cambria Math"/>
            <w:szCs w:val="21"/>
          </w:rPr>
          <m:t>(aq)⇌</m:t>
        </m:r>
        <m:sSup>
          <m:sSupPr>
            <m:ctrlPr>
              <w:rPr>
                <w:rFonts w:ascii="Cambria Math" w:hAnsi="Cambria Math"/>
              </w:rPr>
            </m:ctrlPr>
          </m:sSupPr>
          <m:e>
            <m:r>
              <w:rPr>
                <w:rFonts w:ascii="Cambria Math" w:eastAsia="新宋体" w:hAnsi="Cambria Math"/>
                <w:szCs w:val="21"/>
              </w:rPr>
              <m:t>[Pb</m:t>
            </m:r>
            <m:sSub>
              <m:sSubPr>
                <m:ctrlPr>
                  <w:rPr>
                    <w:rFonts w:ascii="Cambria Math" w:hAnsi="Cambria Math"/>
                  </w:rPr>
                </m:ctrlPr>
              </m:sSubPr>
              <m:e>
                <m:r>
                  <w:rPr>
                    <w:rFonts w:ascii="Cambria Math" w:eastAsia="新宋体" w:hAnsi="Cambria Math"/>
                    <w:szCs w:val="21"/>
                  </w:rPr>
                  <m:t>(C</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3</m:t>
                    </m:r>
                  </m:sub>
                </m:sSub>
                <m:r>
                  <w:rPr>
                    <w:rFonts w:ascii="Cambria Math" w:eastAsia="新宋体" w:hAnsi="Cambria Math"/>
                    <w:szCs w:val="21"/>
                  </w:rPr>
                  <m:t>COO)</m:t>
                </m:r>
              </m:e>
              <m:sub>
                <m:r>
                  <w:rPr>
                    <w:rFonts w:ascii="Cambria Math" w:eastAsia="新宋体" w:hAnsi="Cambria Math"/>
                    <w:szCs w:val="21"/>
                  </w:rPr>
                  <m:t>3</m:t>
                </m:r>
              </m:sub>
            </m:sSub>
            <m:r>
              <w:rPr>
                <w:rFonts w:ascii="Cambria Math" w:eastAsia="新宋体" w:hAnsi="Cambria Math"/>
                <w:szCs w:val="21"/>
              </w:rPr>
              <m:t>]</m:t>
            </m:r>
          </m:e>
          <m:sup>
            <m:r>
              <w:rPr>
                <w:rFonts w:ascii="Cambria Math" w:eastAsia="新宋体" w:hAnsi="Cambria Math"/>
                <w:szCs w:val="21"/>
              </w:rPr>
              <m:t>-</m:t>
            </m:r>
          </m:sup>
        </m:sSup>
        <m:r>
          <w:rPr>
            <w:rFonts w:ascii="Cambria Math" w:eastAsia="新宋体" w:hAnsi="Cambria Math"/>
            <w:szCs w:val="21"/>
          </w:rPr>
          <m:t>(aq)</m:t>
        </m:r>
      </m:oMath>
      <w:r>
        <w:rPr>
          <w:rFonts w:ascii="Times New Roman" w:eastAsia="新宋体" w:hAnsi="Times New Roman" w:hint="eastAsia"/>
          <w:szCs w:val="21"/>
        </w:rPr>
        <w:t>K</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6.4</w:t>
      </w:r>
      <w:r>
        <w:rPr>
          <w:rFonts w:ascii="Times New Roman" w:eastAsia="新宋体" w:hAnsi="Times New Roman" w:hint="eastAsia"/>
          <w:szCs w:val="21"/>
        </w:rPr>
        <w:t>：</w:t>
      </w:r>
    </w:p>
    <w:p w:rsidR="0F63474F" w14:paraId="554D4890" w14:textId="77777777">
      <w:pPr>
        <w:pStyle w:val="BorderColor02780102"/>
        <w:spacing w:line="360" w:lineRule="auto"/>
        <w:ind w:left="273" w:leftChars="130"/>
      </w:pPr>
      <m:oMath>
        <m:r>
          <w:rPr>
            <w:rFonts w:ascii="Cambria Math" w:eastAsia="新宋体" w:hAnsi="Cambria Math" w:hint="eastAsia"/>
            <w:szCs w:val="21"/>
          </w:rPr>
          <m:t>P</m:t>
        </m:r>
        <m:sSup>
          <m:sSupPr>
            <m:ctrlPr>
              <w:rPr>
                <w:rFonts w:ascii="Cambria Math" w:hAnsi="Cambria Math"/>
              </w:rPr>
            </m:ctrlPr>
          </m:sSupPr>
          <m:e>
            <m:r>
              <w:rPr>
                <w:rFonts w:ascii="Cambria Math" w:eastAsia="新宋体" w:hAnsi="Cambria Math"/>
                <w:szCs w:val="21"/>
              </w:rPr>
              <m:t>b</m:t>
            </m:r>
          </m:e>
          <m:sup>
            <m:r>
              <w:rPr>
                <w:rFonts w:ascii="Cambria Math" w:eastAsia="新宋体" w:hAnsi="Cambria Math"/>
                <w:szCs w:val="21"/>
              </w:rPr>
              <m:t>2+</m:t>
            </m:r>
          </m:sup>
        </m:sSup>
        <m:r>
          <w:rPr>
            <w:rFonts w:ascii="Cambria Math" w:eastAsia="新宋体" w:hAnsi="Cambria Math"/>
            <w:szCs w:val="21"/>
          </w:rPr>
          <m:t>(aq)+3O</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(aq)⇌</m:t>
        </m:r>
        <m:sSup>
          <m:sSupPr>
            <m:ctrlPr>
              <w:rPr>
                <w:rFonts w:ascii="Cambria Math" w:hAnsi="Cambria Math"/>
              </w:rPr>
            </m:ctrlPr>
          </m:sSupPr>
          <m:e>
            <m:r>
              <w:rPr>
                <w:rFonts w:ascii="Cambria Math" w:eastAsia="新宋体" w:hAnsi="Cambria Math"/>
                <w:szCs w:val="21"/>
              </w:rPr>
              <m:t>[Pb</m:t>
            </m:r>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3</m:t>
                </m:r>
              </m:sub>
            </m:sSub>
            <m:r>
              <w:rPr>
                <w:rFonts w:ascii="Cambria Math" w:eastAsia="新宋体" w:hAnsi="Cambria Math"/>
                <w:szCs w:val="21"/>
              </w:rPr>
              <m:t>]</m:t>
            </m:r>
          </m:e>
          <m:sup>
            <m:r>
              <w:rPr>
                <w:rFonts w:ascii="Cambria Math" w:eastAsia="新宋体" w:hAnsi="Cambria Math"/>
                <w:szCs w:val="21"/>
              </w:rPr>
              <m:t>-</m:t>
            </m:r>
          </m:sup>
        </m:sSup>
        <m:r>
          <w:rPr>
            <w:rFonts w:ascii="Cambria Math" w:eastAsia="新宋体" w:hAnsi="Cambria Math"/>
            <w:szCs w:val="21"/>
          </w:rPr>
          <m:t>(aq)</m:t>
        </m:r>
      </m:oMath>
      <w:r>
        <w:rPr>
          <w:rFonts w:ascii="Times New Roman" w:eastAsia="新宋体" w:hAnsi="Times New Roman" w:hint="eastAsia"/>
          <w:szCs w:val="21"/>
        </w:rPr>
        <w:t>K</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14.0</w:t>
      </w:r>
    </w:p>
    <w:p w:rsidR="0F76F24E" w14:paraId="10E58DD6" w14:textId="77777777">
      <w:pPr>
        <w:pStyle w:val="BorderColor02780102"/>
        <w:spacing w:line="360" w:lineRule="auto"/>
        <w:ind w:left="273" w:leftChars="130"/>
      </w:pPr>
      <w:r>
        <w:rPr>
          <w:rFonts w:ascii="Times New Roman" w:eastAsia="新宋体" w:hAnsi="Times New Roman" w:hint="eastAsia"/>
          <w:szCs w:val="21"/>
        </w:rPr>
        <w:t>11.25</w:t>
      </w:r>
      <w:r>
        <w:rPr>
          <w:rFonts w:ascii="Times New Roman" w:eastAsia="新宋体" w:hAnsi="Times New Roman" w:hint="eastAsia"/>
          <w:szCs w:val="21"/>
        </w:rPr>
        <w:t>℃，</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sp</m:t>
            </m:r>
          </m:sub>
        </m:sSub>
        <m:r>
          <w:rPr>
            <w:rFonts w:ascii="Cambria Math" w:eastAsia="新宋体" w:hAnsi="Cambria Math"/>
            <w:szCs w:val="21"/>
          </w:rPr>
          <m:t>[PbC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-13.0</m:t>
            </m:r>
          </m:sup>
        </m:sSup>
      </m:oMath>
      <w:r>
        <w:rPr>
          <w:rFonts w:ascii="Times New Roman" w:eastAsia="新宋体" w:hAnsi="Times New Roman" w:hint="eastAsia"/>
          <w:szCs w:val="21"/>
        </w:rPr>
        <w:t>，</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sp</m:t>
            </m:r>
          </m:sub>
        </m:sSub>
        <m:r>
          <w:rPr>
            <w:rFonts w:ascii="Cambria Math" w:eastAsia="新宋体" w:hAnsi="Cambria Math"/>
            <w:szCs w:val="21"/>
          </w:rPr>
          <m:t>[CaC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-8.5</m:t>
            </m:r>
          </m:sup>
        </m:sSup>
      </m:oMath>
      <w:r>
        <w:rPr>
          <w:rFonts w:ascii="Times New Roman" w:eastAsia="新宋体" w:hAnsi="Times New Roman" w:hint="eastAsia"/>
          <w:szCs w:val="21"/>
        </w:rPr>
        <w:t>，</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sp</m:t>
            </m:r>
          </m:sub>
        </m:sSub>
        <m:r>
          <w:rPr>
            <w:rFonts w:ascii="Cambria Math" w:eastAsia="新宋体" w:hAnsi="Cambria Math"/>
            <w:szCs w:val="21"/>
          </w:rPr>
          <m:t>[PbS</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4</m:t>
            </m:r>
          </m:sub>
        </m:sSub>
        <m:r>
          <w:rPr>
            <w:rFonts w:ascii="Cambria Math" w:eastAsia="新宋体" w:hAnsi="Cambria Math"/>
            <w:szCs w:val="21"/>
          </w:rPr>
          <m:t>]=1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-7.6</m:t>
            </m:r>
          </m:sup>
        </m:sSup>
      </m:oMath>
    </w:p>
    <w:p w:rsidR="0F8C8CBB" w14:paraId="517F1632" w14:textId="77777777">
      <w:pPr>
        <w:pStyle w:val="BorderColor02780102"/>
        <w:spacing w:line="360" w:lineRule="auto"/>
        <w:ind w:left="273" w:leftChars="130"/>
      </w:pPr>
      <w:r>
        <w:rPr>
          <w:rFonts w:ascii="Times New Roman" w:eastAsia="新宋体" w:hAnsi="Times New Roman" w:hint="eastAsia"/>
          <w:szCs w:val="21"/>
        </w:rPr>
        <w:t>回答下列问题：</w:t>
      </w:r>
    </w:p>
    <w:p w:rsidR="0F8D11BE" w14:paraId="138352A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）“酸浸”中主要反应的化学方程式为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MnO</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+SO</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w:t>
      </w:r>
      <w:r>
        <w:rPr>
          <w:rFonts w:ascii="Times New Roman" w:eastAsia="新宋体" w:hAnsi="Times New Roman" w:hint="eastAsia"/>
          <w:szCs w:val="21"/>
          <w:u w:val="single"/>
        </w:rPr>
        <w:t>MnSO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3C9F" w14:paraId="3005DBDB"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）“盐浸”中</w:t>
      </w:r>
      <w:r>
        <w:rPr>
          <w:rFonts w:ascii="Times New Roman" w:eastAsia="新宋体" w:hAnsi="Times New Roman" w:hint="eastAsia"/>
          <w:szCs w:val="21"/>
        </w:rPr>
        <w:t>Pb</w:t>
      </w:r>
      <w:r>
        <w:rPr>
          <w:rFonts w:ascii="Times New Roman" w:eastAsia="新宋体" w:hAnsi="Times New Roman" w:hint="eastAsia"/>
          <w:szCs w:val="21"/>
        </w:rPr>
        <w:t>、</w:t>
      </w:r>
      <w:r>
        <w:rPr>
          <w:rFonts w:ascii="Times New Roman" w:eastAsia="新宋体" w:hAnsi="Times New Roman" w:hint="eastAsia"/>
          <w:szCs w:val="21"/>
        </w:rPr>
        <w:t>Ca</w:t>
      </w:r>
      <w:r>
        <w:rPr>
          <w:rFonts w:ascii="Times New Roman" w:eastAsia="新宋体" w:hAnsi="Times New Roman" w:hint="eastAsia"/>
          <w:szCs w:val="21"/>
        </w:rPr>
        <w:t>转换为可溶性配合物。反应</w:t>
      </w:r>
      <m:oMath>
        <m:r>
          <w:rPr>
            <w:rFonts w:ascii="Cambria Math" w:eastAsia="新宋体" w:hAnsi="Cambria Math" w:hint="eastAsia"/>
            <w:szCs w:val="21"/>
          </w:rPr>
          <m:t>PbS</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4</m:t>
            </m:r>
          </m:sub>
        </m:sSub>
        <m:r>
          <w:rPr>
            <w:rFonts w:ascii="Cambria Math" w:eastAsia="新宋体" w:hAnsi="Cambria Math"/>
            <w:szCs w:val="21"/>
          </w:rPr>
          <m:t>(s)+3C</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3</m:t>
            </m:r>
          </m:sub>
        </m:sSub>
        <m:r>
          <w:rPr>
            <w:rFonts w:ascii="Cambria Math" w:eastAsia="新宋体" w:hAnsi="Cambria Math"/>
            <w:szCs w:val="21"/>
          </w:rPr>
          <m:t>CO</m:t>
        </m:r>
        <m:sSup>
          <m:sSupPr>
            <m:ctrlPr>
              <w:rPr>
                <w:rFonts w:ascii="Cambria Math" w:hAnsi="Cambria Math"/>
              </w:rPr>
            </m:ctrlPr>
          </m:sSupPr>
          <m:e>
            <m:r>
              <w:rPr>
                <w:rFonts w:ascii="Cambria Math" w:eastAsia="新宋体" w:hAnsi="Cambria Math"/>
                <w:szCs w:val="21"/>
              </w:rPr>
              <m:t>O</m:t>
            </m:r>
          </m:e>
          <m:sup>
            <m:r>
              <w:rPr>
                <w:rFonts w:ascii="Cambria Math" w:eastAsia="新宋体" w:hAnsi="Cambria Math"/>
                <w:szCs w:val="21"/>
              </w:rPr>
              <m:t>-</m:t>
            </m:r>
          </m:sup>
        </m:sSup>
        <m:r>
          <w:rPr>
            <w:rFonts w:ascii="Cambria Math" w:eastAsia="新宋体" w:hAnsi="Cambria Math"/>
            <w:szCs w:val="21"/>
          </w:rPr>
          <m:t>(aq)⇌</m:t>
        </m:r>
        <m:sSup>
          <m:sSupPr>
            <m:ctrlPr>
              <w:rPr>
                <w:rFonts w:ascii="Cambria Math" w:hAnsi="Cambria Math"/>
              </w:rPr>
            </m:ctrlPr>
          </m:sSupPr>
          <m:e>
            <m:r>
              <w:rPr>
                <w:rFonts w:ascii="Cambria Math" w:eastAsia="新宋体" w:hAnsi="Cambria Math"/>
                <w:szCs w:val="21"/>
              </w:rPr>
              <m:t>[Pb</m:t>
            </m:r>
            <m:sSub>
              <m:sSubPr>
                <m:ctrlPr>
                  <w:rPr>
                    <w:rFonts w:ascii="Cambria Math" w:hAnsi="Cambria Math"/>
                  </w:rPr>
                </m:ctrlPr>
              </m:sSubPr>
              <m:e>
                <m:r>
                  <w:rPr>
                    <w:rFonts w:ascii="Cambria Math" w:eastAsia="新宋体" w:hAnsi="Cambria Math"/>
                    <w:szCs w:val="21"/>
                  </w:rPr>
                  <m:t>(C</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3</m:t>
                    </m:r>
                  </m:sub>
                </m:sSub>
                <m:r>
                  <w:rPr>
                    <w:rFonts w:ascii="Cambria Math" w:eastAsia="新宋体" w:hAnsi="Cambria Math"/>
                    <w:szCs w:val="21"/>
                  </w:rPr>
                  <m:t>COO)</m:t>
                </m:r>
              </m:e>
              <m:sub>
                <m:r>
                  <w:rPr>
                    <w:rFonts w:ascii="Cambria Math" w:eastAsia="新宋体" w:hAnsi="Cambria Math"/>
                    <w:szCs w:val="21"/>
                  </w:rPr>
                  <m:t>3</m:t>
                </m:r>
              </m:sub>
            </m:sSub>
            <m:r>
              <w:rPr>
                <w:rFonts w:ascii="Cambria Math" w:eastAsia="新宋体" w:hAnsi="Cambria Math"/>
                <w:szCs w:val="21"/>
              </w:rPr>
              <m:t>]</m:t>
            </m:r>
          </m:e>
          <m:sup>
            <m:r>
              <w:rPr>
                <w:rFonts w:ascii="Cambria Math" w:eastAsia="新宋体" w:hAnsi="Cambria Math"/>
                <w:szCs w:val="21"/>
              </w:rPr>
              <m:t>-</m:t>
            </m:r>
          </m:sup>
        </m:sSup>
        <m:r>
          <w:rPr>
            <w:rFonts w:ascii="Cambria Math" w:eastAsia="新宋体" w:hAnsi="Cambria Math"/>
            <w:szCs w:val="21"/>
          </w:rPr>
          <m:t>(aq)+S</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2-</m:t>
            </m:r>
          </m:sup>
        </m:sSubSup>
        <m:r>
          <w:rPr>
            <w:rFonts w:ascii="Cambria Math" w:eastAsia="新宋体" w:hAnsi="Cambria Math"/>
            <w:szCs w:val="21"/>
          </w:rPr>
          <m:t>(aq)</m:t>
        </m:r>
      </m:oMath>
      <w:r>
        <w:rPr>
          <w:rFonts w:ascii="Times New Roman" w:eastAsia="新宋体" w:hAnsi="Times New Roman" w:hint="eastAsia"/>
          <w:szCs w:val="21"/>
        </w:rPr>
        <w:t>，</w:t>
      </w:r>
      <w:r>
        <w:rPr>
          <w:rFonts w:ascii="Times New Roman" w:eastAsia="新宋体" w:hAnsi="Times New Roman" w:hint="eastAsia"/>
          <w:szCs w:val="21"/>
        </w:rPr>
        <w:t>25</w:t>
      </w:r>
      <w:r>
        <w:rPr>
          <w:rFonts w:ascii="Times New Roman" w:eastAsia="新宋体" w:hAnsi="Times New Roman" w:hint="eastAsia"/>
          <w:szCs w:val="21"/>
        </w:rPr>
        <w:t>℃时，其平衡常数</w:t>
      </w:r>
      <w:r>
        <w:rPr>
          <w:rFonts w:ascii="Times New Roman" w:eastAsia="新宋体" w:hAnsi="Times New Roman" w:hint="eastAsia"/>
          <w:szCs w:val="21"/>
        </w:rPr>
        <w:t>K</w:t>
      </w:r>
      <w:r>
        <w:rPr>
          <w:rFonts w:ascii="Times New Roman" w:eastAsia="新宋体" w:hAnsi="Times New Roman" w:hint="eastAsia"/>
          <w:szCs w:val="21"/>
        </w:rPr>
        <w:t>＝</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10</w:t>
      </w:r>
      <w:r>
        <w:rPr>
          <w:rFonts w:ascii="Times New Roman" w:eastAsia="新宋体" w:hAnsi="Times New Roman" w:hint="eastAsia"/>
          <w:sz w:val="24"/>
          <w:szCs w:val="24"/>
          <w:u w:val="single"/>
          <w:vertAlign w:val="superscript"/>
        </w:rPr>
        <w:t>﹣</w:t>
      </w:r>
      <w:r>
        <w:rPr>
          <w:rFonts w:ascii="Times New Roman" w:eastAsia="新宋体" w:hAnsi="Times New Roman" w:hint="eastAsia"/>
          <w:sz w:val="24"/>
          <w:szCs w:val="24"/>
          <w:u w:val="single"/>
          <w:vertAlign w:val="superscript"/>
        </w:rPr>
        <w:t>1.2</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；滤渣</w:t>
      </w:r>
      <w:r>
        <w:rPr>
          <w:rFonts w:ascii="Times New Roman" w:eastAsia="新宋体" w:hAnsi="Times New Roman" w:hint="eastAsia"/>
          <w:szCs w:val="21"/>
        </w:rPr>
        <w:t>1</w:t>
      </w:r>
      <w:r>
        <w:rPr>
          <w:rFonts w:ascii="Times New Roman" w:eastAsia="新宋体" w:hAnsi="Times New Roman" w:hint="eastAsia"/>
          <w:szCs w:val="21"/>
        </w:rPr>
        <w:t>主要成分的化学式为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SiO</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6703" w14:paraId="6BD0339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）“沉铅”中，加入（</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至</w:t>
      </w:r>
      <w:r>
        <w:rPr>
          <w:rFonts w:ascii="Times New Roman" w:eastAsia="新宋体" w:hAnsi="Times New Roman" w:hint="eastAsia"/>
          <w:szCs w:val="21"/>
        </w:rPr>
        <w:t>Ca</w:t>
      </w:r>
      <w:r>
        <w:rPr>
          <w:rFonts w:ascii="Times New Roman" w:eastAsia="新宋体" w:hAnsi="Times New Roman" w:hint="eastAsia"/>
          <w:sz w:val="24"/>
          <w:szCs w:val="24"/>
          <w:vertAlign w:val="superscript"/>
        </w:rPr>
        <w:t>2+</w:t>
      </w:r>
      <w:r>
        <w:rPr>
          <w:rFonts w:ascii="Times New Roman" w:eastAsia="新宋体" w:hAnsi="Times New Roman" w:hint="eastAsia"/>
          <w:szCs w:val="21"/>
        </w:rPr>
        <w:t>开始沉淀时，溶液中</w:t>
      </w:r>
      <m:oMath>
        <m:f>
          <m:fPr>
            <m:ctrlPr>
              <w:rPr>
                <w:rFonts w:ascii="Cambria Math" w:eastAsia="新宋体" w:hAnsi="Cambria Math" w:hint="eastAsia"/>
                <w:sz w:val="28"/>
                <w:szCs w:val="28"/>
              </w:rPr>
            </m:ctrlPr>
          </m:fPr>
          <m:num>
            <m:r>
              <w:rPr>
                <w:rFonts w:ascii="Cambria Math" w:eastAsia="新宋体" w:hAnsi="Cambria Math"/>
                <w:sz w:val="28"/>
                <w:szCs w:val="28"/>
              </w:rPr>
              <m:t>c(C</m:t>
            </m:r>
            <m:sSup>
              <m:sSupPr>
                <m:ctrlPr>
                  <w:rPr>
                    <w:rFonts w:ascii="Cambria Math" w:hAnsi="Cambria Math"/>
                  </w:rPr>
                </m:ctrlPr>
              </m:sSupPr>
              <m:e>
                <m:r>
                  <w:rPr>
                    <w:rFonts w:ascii="Cambria Math" w:eastAsia="新宋体" w:hAnsi="Cambria Math"/>
                    <w:sz w:val="28"/>
                    <w:szCs w:val="28"/>
                  </w:rPr>
                  <m:t>a</m:t>
                </m:r>
              </m:e>
              <m:sup>
                <m:r>
                  <w:rPr>
                    <w:rFonts w:ascii="Cambria Math" w:eastAsia="新宋体" w:hAnsi="Cambria Math"/>
                    <w:sz w:val="28"/>
                    <w:szCs w:val="28"/>
                  </w:rPr>
                  <m:t>2+</m:t>
                </m:r>
              </m:sup>
            </m:sSup>
            <m:r>
              <w:rPr>
                <w:rFonts w:ascii="Cambria Math" w:eastAsia="新宋体" w:hAnsi="Cambria Math"/>
                <w:sz w:val="28"/>
                <w:szCs w:val="28"/>
              </w:rPr>
              <m:t>)</m:t>
            </m:r>
          </m:num>
          <m:den>
            <m:r>
              <w:rPr>
                <w:rFonts w:ascii="Cambria Math" w:eastAsia="新宋体" w:hAnsi="Cambria Math"/>
                <w:sz w:val="28"/>
                <w:szCs w:val="28"/>
              </w:rPr>
              <m:t>c(P</m:t>
            </m:r>
            <m:sSup>
              <m:sSupPr>
                <m:ctrlPr>
                  <w:rPr>
                    <w:rFonts w:ascii="Cambria Math" w:hAnsi="Cambria Math"/>
                  </w:rPr>
                </m:ctrlPr>
              </m:sSupPr>
              <m:e>
                <m:r>
                  <w:rPr>
                    <w:rFonts w:ascii="Cambria Math" w:eastAsia="新宋体" w:hAnsi="Cambria Math"/>
                    <w:sz w:val="28"/>
                    <w:szCs w:val="28"/>
                  </w:rPr>
                  <m:t>b</m:t>
                </m:r>
              </m:e>
              <m:sup>
                <m:r>
                  <w:rPr>
                    <w:rFonts w:ascii="Cambria Math" w:eastAsia="新宋体" w:hAnsi="Cambria Math"/>
                    <w:sz w:val="28"/>
                    <w:szCs w:val="28"/>
                  </w:rPr>
                  <m:t>2+</m:t>
                </m:r>
              </m:sup>
            </m:sSup>
            <m:r>
              <w:rPr>
                <w:rFonts w:ascii="Cambria Math" w:eastAsia="新宋体" w:hAnsi="Cambria Math"/>
                <w:sz w:val="28"/>
                <w:szCs w:val="28"/>
              </w:rPr>
              <m:t>)</m:t>
            </m:r>
          </m:den>
        </m:f>
        <m:r>
          <w:rPr>
            <w:rFonts w:ascii="Cambria Math" w:eastAsia="新宋体" w:hAnsi="Cambria Math"/>
            <w:szCs w:val="21"/>
          </w:rPr>
          <m:t>=</m:t>
        </m:r>
      </m:oMath>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10</w:t>
      </w:r>
      <w:r>
        <w:rPr>
          <w:rFonts w:ascii="Times New Roman" w:eastAsia="新宋体" w:hAnsi="Times New Roman" w:hint="eastAsia"/>
          <w:sz w:val="24"/>
          <w:szCs w:val="24"/>
          <w:u w:val="single"/>
          <w:vertAlign w:val="superscript"/>
        </w:rPr>
        <w:t>4.5</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。若（</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浓度过大，将导致</w:t>
      </w:r>
      <w:r>
        <w:rPr>
          <w:rFonts w:ascii="Times New Roman" w:eastAsia="新宋体" w:hAnsi="Times New Roman" w:hint="eastAsia"/>
          <w:szCs w:val="21"/>
        </w:rPr>
        <w:t>沉铅率</w:t>
      </w:r>
      <w:r>
        <w:rPr>
          <w:rFonts w:ascii="Times New Roman" w:eastAsia="新宋体" w:hAnsi="Times New Roman" w:hint="eastAsia"/>
          <w:szCs w:val="21"/>
        </w:rPr>
        <w:t>降低，其原因是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NH</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CO</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浓度过大时，溶液中</w:t>
      </w:r>
      <w:r>
        <w:rPr>
          <w:rFonts w:ascii="Times New Roman" w:eastAsia="新宋体" w:hAnsi="Times New Roman" w:hint="eastAsia"/>
          <w:szCs w:val="21"/>
          <w:u w:val="single"/>
        </w:rPr>
        <w:t>c</w:t>
      </w:r>
      <w:r>
        <w:rPr>
          <w:rFonts w:ascii="Times New Roman" w:eastAsia="新宋体" w:hAnsi="Times New Roman" w:hint="eastAsia"/>
          <w:szCs w:val="21"/>
          <w:u w:val="single"/>
        </w:rPr>
        <w:t>（</w:t>
      </w:r>
      <w:r>
        <w:rPr>
          <w:rFonts w:ascii="Times New Roman" w:eastAsia="新宋体" w:hAnsi="Times New Roman" w:hint="eastAsia"/>
          <w:szCs w:val="21"/>
          <w:u w:val="single"/>
        </w:rPr>
        <w:t>OH</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）增大，平衡：</w:t>
      </w:r>
      <m:oMath>
        <m:r>
          <w:rPr>
            <w:rFonts w:ascii="Cambria Math" w:eastAsia="新宋体" w:hAnsi="Cambria Math" w:hint="eastAsia"/>
            <w:szCs w:val="21"/>
            <w:u w:val="single"/>
          </w:rPr>
          <m:t>P</m:t>
        </m:r>
        <m:sSup>
          <m:sSupPr>
            <m:ctrlPr>
              <w:rPr>
                <w:rFonts w:ascii="Cambria Math" w:hAnsi="Cambria Math"/>
              </w:rPr>
            </m:ctrlPr>
          </m:sSupPr>
          <m:e>
            <m:r>
              <w:rPr>
                <w:rFonts w:ascii="Cambria Math" w:eastAsia="新宋体" w:hAnsi="Cambria Math"/>
                <w:szCs w:val="21"/>
              </w:rPr>
              <m:t>b</m:t>
            </m:r>
          </m:e>
          <m:sup>
            <m:r>
              <w:rPr>
                <w:rFonts w:ascii="Cambria Math" w:eastAsia="新宋体" w:hAnsi="Cambria Math"/>
                <w:szCs w:val="21"/>
              </w:rPr>
              <m:t>2+</m:t>
            </m:r>
          </m:sup>
        </m:sSup>
        <m:r>
          <w:rPr>
            <w:rFonts w:ascii="Cambria Math" w:eastAsia="新宋体" w:hAnsi="Cambria Math"/>
            <w:szCs w:val="21"/>
          </w:rPr>
          <m:t>(aq)+3O</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(aq)⇌</m:t>
        </m:r>
        <m:sSup>
          <m:sSupPr>
            <m:ctrlPr>
              <w:rPr>
                <w:rFonts w:ascii="Cambria Math" w:hAnsi="Cambria Math"/>
              </w:rPr>
            </m:ctrlPr>
          </m:sSupPr>
          <m:e>
            <m:r>
              <w:rPr>
                <w:rFonts w:ascii="Cambria Math" w:eastAsia="新宋体" w:hAnsi="Cambria Math"/>
                <w:szCs w:val="21"/>
              </w:rPr>
              <m:t>[Pb</m:t>
            </m:r>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3</m:t>
                </m:r>
              </m:sub>
            </m:sSub>
            <m:r>
              <w:rPr>
                <w:rFonts w:ascii="Cambria Math" w:eastAsia="新宋体" w:hAnsi="Cambria Math"/>
                <w:szCs w:val="21"/>
              </w:rPr>
              <m:t>]</m:t>
            </m:r>
          </m:e>
          <m:sup>
            <m:r>
              <w:rPr>
                <w:rFonts w:ascii="Cambria Math" w:eastAsia="新宋体" w:hAnsi="Cambria Math"/>
                <w:szCs w:val="21"/>
              </w:rPr>
              <m:t>-</m:t>
            </m:r>
          </m:sup>
        </m:sSup>
        <m:r>
          <w:rPr>
            <w:rFonts w:ascii="Cambria Math" w:eastAsia="新宋体" w:hAnsi="Cambria Math"/>
            <w:szCs w:val="21"/>
          </w:rPr>
          <m:t>(aq)</m:t>
        </m:r>
      </m:oMath>
      <w:r>
        <w:rPr>
          <w:rFonts w:ascii="Times New Roman" w:eastAsia="新宋体" w:hAnsi="Times New Roman" w:hint="eastAsia"/>
          <w:szCs w:val="21"/>
          <w:u w:val="single"/>
        </w:rPr>
        <w:t>右移，导致</w:t>
      </w:r>
      <w:r>
        <w:rPr>
          <w:rFonts w:ascii="Times New Roman" w:eastAsia="新宋体" w:hAnsi="Times New Roman" w:hint="eastAsia"/>
          <w:szCs w:val="21"/>
          <w:u w:val="single"/>
        </w:rPr>
        <w:t>沉铅率</w:t>
      </w:r>
      <w:r>
        <w:rPr>
          <w:rFonts w:ascii="Times New Roman" w:eastAsia="新宋体" w:hAnsi="Times New Roman" w:hint="eastAsia"/>
          <w:szCs w:val="21"/>
          <w:u w:val="single"/>
        </w:rPr>
        <w:t>降低　</w:t>
      </w:r>
      <w:r>
        <w:rPr>
          <w:rFonts w:ascii="Times New Roman" w:eastAsia="新宋体" w:hAnsi="Times New Roman" w:hint="eastAsia"/>
          <w:szCs w:val="21"/>
        </w:rPr>
        <w:t xml:space="preserve"> </w:t>
      </w:r>
      <w:r>
        <w:rPr>
          <w:rFonts w:ascii="Times New Roman" w:eastAsia="新宋体" w:hAnsi="Times New Roman" w:hint="eastAsia"/>
          <w:szCs w:val="21"/>
        </w:rPr>
        <w:t>。</w:t>
      </w:r>
    </w:p>
    <w:p w:rsidR="0F8D793F" w14:paraId="2D57987F"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）“精制</w:t>
      </w:r>
      <w:r>
        <w:rPr>
          <w:rFonts w:ascii="Times New Roman" w:eastAsia="新宋体" w:hAnsi="Times New Roman" w:hint="eastAsia"/>
          <w:szCs w:val="21"/>
        </w:rPr>
        <w:t>I</w:t>
      </w:r>
      <w:r>
        <w:rPr>
          <w:rFonts w:ascii="Times New Roman" w:eastAsia="新宋体" w:hAnsi="Times New Roman" w:hint="eastAsia"/>
          <w:szCs w:val="21"/>
        </w:rPr>
        <w:t>”发生反应的离子方程式为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PbSO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w:t>
      </w:r>
      <w:r>
        <w:rPr>
          <w:rFonts w:ascii="Times New Roman" w:eastAsia="新宋体" w:hAnsi="Times New Roman" w:hint="eastAsia"/>
          <w:szCs w:val="21"/>
          <w:u w:val="single"/>
        </w:rPr>
        <w:t>s</w:t>
      </w:r>
      <w:r>
        <w:rPr>
          <w:rFonts w:ascii="Times New Roman" w:eastAsia="新宋体" w:hAnsi="Times New Roman" w:hint="eastAsia"/>
          <w:szCs w:val="21"/>
          <w:u w:val="single"/>
        </w:rPr>
        <w:t>）</w:t>
      </w:r>
      <m:oMath>
        <m:r>
          <w:rPr>
            <w:rFonts w:ascii="Cambria Math" w:eastAsia="新宋体" w:hAnsi="Cambria Math" w:hint="eastAsia"/>
            <w:szCs w:val="21"/>
            <w:u w:val="single"/>
          </w:rPr>
          <m:t>+</m:t>
        </m:r>
        <m:sSubSup>
          <m:sSubSupPr>
            <m:ctrlPr>
              <w:rPr>
                <w:rFonts w:ascii="Cambria Math" w:hAnsi="Cambria Math"/>
              </w:rPr>
            </m:ctrlPr>
          </m:sSubSupPr>
          <m:e>
            <m:r>
              <w:rPr>
                <w:rFonts w:ascii="Cambria Math" w:eastAsia="新宋体" w:hAnsi="Cambria Math"/>
                <w:szCs w:val="21"/>
              </w:rPr>
              <m:t>CO</m:t>
            </m:r>
          </m:e>
          <m:sub>
            <m:r>
              <w:rPr>
                <w:rFonts w:ascii="Cambria Math" w:eastAsia="新宋体" w:hAnsi="Cambria Math"/>
                <w:szCs w:val="21"/>
              </w:rPr>
              <m:t>3</m:t>
            </m:r>
          </m:sub>
          <m:sup>
            <m:r>
              <w:rPr>
                <w:rFonts w:ascii="Cambria Math" w:eastAsia="新宋体" w:hAnsi="Cambria Math"/>
                <w:szCs w:val="21"/>
              </w:rPr>
              <m:t>2-</m:t>
            </m:r>
          </m:sup>
        </m:sSubSup>
      </m:oMath>
      <w:r>
        <w:rPr>
          <w:rFonts w:ascii="Times New Roman" w:eastAsia="新宋体" w:hAnsi="Times New Roman" w:hint="eastAsia"/>
          <w:szCs w:val="21"/>
          <w:u w:val="single"/>
        </w:rPr>
        <w:t>（</w:t>
      </w:r>
      <w:r>
        <w:rPr>
          <w:rFonts w:ascii="Times New Roman" w:eastAsia="新宋体" w:hAnsi="Times New Roman" w:hint="eastAsia"/>
          <w:szCs w:val="21"/>
          <w:u w:val="single"/>
        </w:rPr>
        <w:t>aq</w:t>
      </w:r>
      <w:r>
        <w:rPr>
          <w:rFonts w:ascii="Times New Roman" w:eastAsia="新宋体" w:hAnsi="Times New Roman" w:hint="eastAsia"/>
          <w:szCs w:val="21"/>
          <w:u w:val="single"/>
        </w:rPr>
        <w:t>）</w:t>
      </w:r>
      <w:r>
        <w:rPr>
          <w:rFonts w:ascii="Cambria Math" w:eastAsia="Cambria Math" w:hAnsi="Cambria Math"/>
          <w:szCs w:val="21"/>
          <w:u w:val="single"/>
        </w:rPr>
        <w:t>⇌</w:t>
      </w:r>
      <w:r>
        <w:rPr>
          <w:rFonts w:ascii="Times New Roman" w:eastAsia="新宋体" w:hAnsi="Times New Roman" w:hint="eastAsia"/>
          <w:szCs w:val="21"/>
          <w:u w:val="single"/>
        </w:rPr>
        <w:t>PbCO</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w:t>
      </w:r>
      <w:r>
        <w:rPr>
          <w:rFonts w:ascii="Times New Roman" w:eastAsia="新宋体" w:hAnsi="Times New Roman" w:hint="eastAsia"/>
          <w:szCs w:val="21"/>
          <w:u w:val="single"/>
        </w:rPr>
        <w:t>S</w:t>
      </w:r>
      <w:r>
        <w:rPr>
          <w:rFonts w:ascii="Times New Roman" w:eastAsia="新宋体" w:hAnsi="Times New Roman" w:hint="eastAsia"/>
          <w:szCs w:val="21"/>
          <w:u w:val="single"/>
        </w:rPr>
        <w:t>）</w:t>
      </w:r>
      <m:oMath>
        <m:r>
          <w:rPr>
            <w:rFonts w:ascii="Cambria Math" w:eastAsia="新宋体" w:hAnsi="Cambria Math" w:hint="eastAsia"/>
            <w:szCs w:val="21"/>
            <w:u w:val="single"/>
          </w:rPr>
          <m:t>+</m:t>
        </m:r>
        <m:sSubSup>
          <m:sSubSupPr>
            <m:ctrlPr>
              <w:rPr>
                <w:rFonts w:ascii="Cambria Math" w:hAnsi="Cambria Math"/>
              </w:rPr>
            </m:ctrlPr>
          </m:sSubSupPr>
          <m:e>
            <m:r>
              <w:rPr>
                <w:rFonts w:ascii="Cambria Math" w:eastAsia="新宋体" w:hAnsi="Cambria Math"/>
                <w:szCs w:val="21"/>
              </w:rPr>
              <m:t>SO</m:t>
            </m:r>
          </m:e>
          <m:sub>
            <m:r>
              <w:rPr>
                <w:rFonts w:ascii="Cambria Math" w:eastAsia="新宋体" w:hAnsi="Cambria Math"/>
                <w:szCs w:val="21"/>
              </w:rPr>
              <m:t>4</m:t>
            </m:r>
          </m:sub>
          <m:sup>
            <m:r>
              <w:rPr>
                <w:rFonts w:ascii="Cambria Math" w:eastAsia="新宋体" w:hAnsi="Cambria Math"/>
                <w:szCs w:val="21"/>
              </w:rPr>
              <m:t>2-</m:t>
            </m:r>
          </m:sup>
        </m:sSubSup>
      </m:oMath>
      <w:r>
        <w:rPr>
          <w:rFonts w:ascii="Times New Roman" w:eastAsia="新宋体" w:hAnsi="Times New Roman" w:hint="eastAsia"/>
          <w:szCs w:val="21"/>
          <w:u w:val="single"/>
        </w:rPr>
        <w:t>（</w:t>
      </w:r>
      <w:r>
        <w:rPr>
          <w:rFonts w:ascii="Times New Roman" w:eastAsia="新宋体" w:hAnsi="Times New Roman" w:hint="eastAsia"/>
          <w:szCs w:val="21"/>
          <w:u w:val="single"/>
        </w:rPr>
        <w:t>aq</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。净化液可返回</w:t>
      </w:r>
      <w:r>
        <w:rPr>
          <w:rFonts w:ascii="Times New Roman" w:eastAsia="新宋体" w:hAnsi="Times New Roman" w:hint="eastAsia"/>
          <w:szCs w:val="21"/>
        </w:rPr>
        <w:t xml:space="preserve"> </w:t>
      </w:r>
      <w:r>
        <w:rPr>
          <w:rFonts w:ascii="Times New Roman" w:eastAsia="新宋体" w:hAnsi="Times New Roman" w:hint="eastAsia"/>
          <w:szCs w:val="21"/>
          <w:u w:val="single"/>
        </w:rPr>
        <w:t>　盐浸　</w:t>
      </w:r>
      <w:r>
        <w:rPr>
          <w:rFonts w:ascii="Times New Roman" w:eastAsia="新宋体" w:hAnsi="Times New Roman" w:hint="eastAsia"/>
          <w:szCs w:val="21"/>
        </w:rPr>
        <w:t xml:space="preserve"> </w:t>
      </w:r>
      <w:r>
        <w:rPr>
          <w:rFonts w:ascii="Times New Roman" w:eastAsia="新宋体" w:hAnsi="Times New Roman" w:hint="eastAsia"/>
          <w:szCs w:val="21"/>
        </w:rPr>
        <w:t>工序循环使用。</w:t>
      </w:r>
    </w:p>
    <w:p w:rsidR="0F8DA5B4" w14:paraId="148210FD"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电解制锰如图</w:t>
      </w:r>
      <w:r>
        <w:rPr>
          <w:rFonts w:ascii="Times New Roman" w:eastAsia="新宋体" w:hAnsi="Times New Roman" w:hint="eastAsia"/>
          <w:szCs w:val="21"/>
        </w:rPr>
        <w:t>所示，则</w:t>
      </w:r>
      <w:r>
        <w:rPr>
          <w:rFonts w:ascii="Times New Roman" w:eastAsia="新宋体" w:hAnsi="Times New Roman" w:hint="eastAsia"/>
          <w:szCs w:val="21"/>
        </w:rPr>
        <w:t>b</w:t>
      </w:r>
      <w:r>
        <w:rPr>
          <w:rFonts w:ascii="Times New Roman" w:eastAsia="新宋体" w:hAnsi="Times New Roman" w:hint="eastAsia"/>
          <w:szCs w:val="21"/>
        </w:rPr>
        <w:t>极的电极反应式为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m:oMath>
        <m:r>
          <w:rPr>
            <w:rFonts w:ascii="Cambria Math" w:eastAsia="新宋体" w:hAnsi="Cambria Math" w:hint="eastAsia"/>
            <w:szCs w:val="21"/>
            <w:u w:val="single"/>
          </w:rPr>
          <m:t>2</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O-4</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m:t>
            </m:r>
          </m:sup>
        </m:sSup>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↑+4</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oMath>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。电解时需保持阴极室溶液</w:t>
      </w:r>
      <w:r>
        <w:rPr>
          <w:rFonts w:ascii="Times New Roman" w:eastAsia="新宋体" w:hAnsi="Times New Roman" w:hint="eastAsia"/>
          <w:szCs w:val="21"/>
        </w:rPr>
        <w:t>pH</w:t>
      </w:r>
      <w:r>
        <w:rPr>
          <w:rFonts w:ascii="Times New Roman" w:eastAsia="新宋体" w:hAnsi="Times New Roman" w:hint="eastAsia"/>
          <w:szCs w:val="21"/>
        </w:rPr>
        <w:t>不宜过低的原因是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pH</w:t>
      </w:r>
      <w:r>
        <w:rPr>
          <w:rFonts w:ascii="Times New Roman" w:eastAsia="新宋体" w:hAnsi="Times New Roman" w:hint="eastAsia"/>
          <w:szCs w:val="21"/>
          <w:u w:val="single"/>
        </w:rPr>
        <w:t>过低，电解液中</w:t>
      </w:r>
      <w:r>
        <w:rPr>
          <w:rFonts w:ascii="Times New Roman" w:eastAsia="新宋体" w:hAnsi="Times New Roman" w:hint="eastAsia"/>
          <w:szCs w:val="21"/>
          <w:u w:val="single"/>
        </w:rPr>
        <w:t>c</w:t>
      </w:r>
      <w:r>
        <w:rPr>
          <w:rFonts w:ascii="Times New Roman" w:eastAsia="新宋体" w:hAnsi="Times New Roman" w:hint="eastAsia"/>
          <w:szCs w:val="21"/>
          <w:u w:val="single"/>
        </w:rPr>
        <w:t>（</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）大，氧化性增强，</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优先在阴极放电　</w:t>
      </w:r>
      <w:r>
        <w:rPr>
          <w:rFonts w:ascii="Times New Roman" w:eastAsia="新宋体" w:hAnsi="Times New Roman" w:hint="eastAsia"/>
          <w:szCs w:val="21"/>
        </w:rPr>
        <w:t xml:space="preserve"> </w:t>
      </w:r>
      <w:r>
        <w:rPr>
          <w:rFonts w:ascii="Times New Roman" w:eastAsia="新宋体" w:hAnsi="Times New Roman" w:hint="eastAsia"/>
          <w:szCs w:val="21"/>
        </w:rPr>
        <w:t>。</w:t>
      </w:r>
    </w:p>
    <w:p w:rsidR="0024353C" w14:paraId="5CD26D03"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1615443" cy="1469139"/>
            <wp:effectExtent l="0" t="0" r="0" b="0"/>
            <wp:docPr id="4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24"/>
                    <pic:cNvPicPr/>
                  </pic:nvPicPr>
                  <pic:blipFill>
                    <a:blip xmlns:r="http://schemas.openxmlformats.org/officeDocument/2006/relationships" r:embed="rId54" cstate="print"/>
                    <a:stretch>
                      <a:fillRect/>
                    </a:stretch>
                  </pic:blipFill>
                  <pic:spPr>
                    <a:xfrm>
                      <a:off x="0" y="0"/>
                      <a:ext cx="1615443" cy="1469139"/>
                    </a:xfrm>
                    <a:prstGeom prst="rect">
                      <a:avLst/>
                    </a:prstGeom>
                  </pic:spPr>
                </pic:pic>
              </a:graphicData>
            </a:graphic>
          </wp:inline>
        </w:drawing>
      </w:r>
    </w:p>
    <w:p w:rsidR="004E5AE9" w14:paraId="0FACE149" w14:textId="77777777">
      <w:pPr>
        <w:pStyle w:val="BorderColor02780102"/>
        <w:spacing w:line="360" w:lineRule="auto"/>
        <w:ind w:left="273" w:leftChars="130"/>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MnO</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MnSO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p>
    <w:p w:rsidR="005A281C" w14:paraId="764B752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1.2</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09A52EA" w14:paraId="47DA2585"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4.5</w:t>
      </w:r>
      <w:r>
        <w:rPr>
          <w:rFonts w:ascii="Times New Roman" w:eastAsia="新宋体" w:hAnsi="Times New Roman" w:hint="eastAsia"/>
          <w:szCs w:val="21"/>
        </w:rPr>
        <w:t>；（</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浓度过大时，溶液中</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 w:val="24"/>
          <w:szCs w:val="24"/>
          <w:vertAlign w:val="superscript"/>
        </w:rPr>
        <w:t>﹣</w:t>
      </w:r>
      <w:r>
        <w:rPr>
          <w:rFonts w:ascii="Times New Roman" w:eastAsia="新宋体" w:hAnsi="Times New Roman" w:hint="eastAsia"/>
          <w:szCs w:val="21"/>
        </w:rPr>
        <w:t>）增大，平衡：</w:t>
      </w:r>
      <m:oMath>
        <m:r>
          <w:rPr>
            <w:rFonts w:ascii="Cambria Math" w:eastAsia="新宋体" w:hAnsi="Cambria Math" w:hint="eastAsia"/>
            <w:szCs w:val="21"/>
          </w:rPr>
          <m:t>P</m:t>
        </m:r>
        <m:sSup>
          <m:sSupPr>
            <m:ctrlPr>
              <w:rPr>
                <w:rFonts w:ascii="Cambria Math" w:hAnsi="Cambria Math"/>
              </w:rPr>
            </m:ctrlPr>
          </m:sSupPr>
          <m:e>
            <m:r>
              <w:rPr>
                <w:rFonts w:ascii="Cambria Math" w:eastAsia="新宋体" w:hAnsi="Cambria Math"/>
                <w:szCs w:val="21"/>
              </w:rPr>
              <m:t>b</m:t>
            </m:r>
          </m:e>
          <m:sup>
            <m:r>
              <w:rPr>
                <w:rFonts w:ascii="Cambria Math" w:eastAsia="新宋体" w:hAnsi="Cambria Math"/>
                <w:szCs w:val="21"/>
              </w:rPr>
              <m:t>2+</m:t>
            </m:r>
          </m:sup>
        </m:sSup>
        <m:r>
          <w:rPr>
            <w:rFonts w:ascii="Cambria Math" w:eastAsia="新宋体" w:hAnsi="Cambria Math"/>
            <w:szCs w:val="21"/>
          </w:rPr>
          <m:t>(aq)+3O</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(aq)⇌</m:t>
        </m:r>
        <m:sSup>
          <m:sSupPr>
            <m:ctrlPr>
              <w:rPr>
                <w:rFonts w:ascii="Cambria Math" w:hAnsi="Cambria Math"/>
              </w:rPr>
            </m:ctrlPr>
          </m:sSupPr>
          <m:e>
            <m:r>
              <w:rPr>
                <w:rFonts w:ascii="Cambria Math" w:eastAsia="新宋体" w:hAnsi="Cambria Math"/>
                <w:szCs w:val="21"/>
              </w:rPr>
              <m:t>[Pb</m:t>
            </m:r>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3</m:t>
                </m:r>
              </m:sub>
            </m:sSub>
            <m:r>
              <w:rPr>
                <w:rFonts w:ascii="Cambria Math" w:eastAsia="新宋体" w:hAnsi="Cambria Math"/>
                <w:szCs w:val="21"/>
              </w:rPr>
              <m:t>]</m:t>
            </m:r>
          </m:e>
          <m:sup>
            <m:r>
              <w:rPr>
                <w:rFonts w:ascii="Cambria Math" w:eastAsia="新宋体" w:hAnsi="Cambria Math"/>
                <w:szCs w:val="21"/>
              </w:rPr>
              <m:t>-</m:t>
            </m:r>
          </m:sup>
        </m:sSup>
        <m:r>
          <w:rPr>
            <w:rFonts w:ascii="Cambria Math" w:eastAsia="新宋体" w:hAnsi="Cambria Math"/>
            <w:szCs w:val="21"/>
          </w:rPr>
          <m:t>(aq)</m:t>
        </m:r>
      </m:oMath>
      <w:r>
        <w:rPr>
          <w:rFonts w:ascii="Times New Roman" w:eastAsia="新宋体" w:hAnsi="Times New Roman" w:hint="eastAsia"/>
          <w:szCs w:val="21"/>
        </w:rPr>
        <w:t>右移，导致</w:t>
      </w:r>
      <w:r>
        <w:rPr>
          <w:rFonts w:ascii="Times New Roman" w:eastAsia="新宋体" w:hAnsi="Times New Roman" w:hint="eastAsia"/>
          <w:szCs w:val="21"/>
        </w:rPr>
        <w:t>沉铅率</w:t>
      </w:r>
      <w:r>
        <w:rPr>
          <w:rFonts w:ascii="Times New Roman" w:eastAsia="新宋体" w:hAnsi="Times New Roman" w:hint="eastAsia"/>
          <w:szCs w:val="21"/>
        </w:rPr>
        <w:t>降低；</w:t>
      </w:r>
    </w:p>
    <w:p w:rsidR="00AC09DF" w14:paraId="16DE3CC1"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PbSO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m:oMath>
        <m:r>
          <w:rPr>
            <w:rFonts w:ascii="Cambria Math" w:eastAsia="新宋体" w:hAnsi="Cambria Math" w:hint="eastAsia"/>
            <w:szCs w:val="21"/>
          </w:rPr>
          <m:t>+</m:t>
        </m:r>
        <m:sSubSup>
          <m:sSubSupPr>
            <m:ctrlPr>
              <w:rPr>
                <w:rFonts w:ascii="Cambria Math" w:hAnsi="Cambria Math"/>
              </w:rPr>
            </m:ctrlPr>
          </m:sSubSupPr>
          <m:e>
            <m:r>
              <w:rPr>
                <w:rFonts w:ascii="Cambria Math" w:eastAsia="新宋体" w:hAnsi="Cambria Math"/>
                <w:szCs w:val="21"/>
              </w:rPr>
              <m:t>CO</m:t>
            </m:r>
          </m:e>
          <m:sub>
            <m:r>
              <w:rPr>
                <w:rFonts w:ascii="Cambria Math" w:eastAsia="新宋体" w:hAnsi="Cambria Math"/>
                <w:szCs w:val="21"/>
              </w:rPr>
              <m:t>3</m:t>
            </m:r>
          </m:sub>
          <m:sup>
            <m:r>
              <w:rPr>
                <w:rFonts w:ascii="Cambria Math" w:eastAsia="新宋体" w:hAnsi="Cambria Math"/>
                <w:szCs w:val="21"/>
              </w:rPr>
              <m:t>2-</m:t>
            </m:r>
          </m:sup>
        </m:sSubSup>
      </m:oMath>
      <w:r>
        <w:rPr>
          <w:rFonts w:ascii="Times New Roman" w:eastAsia="新宋体" w:hAnsi="Times New Roman" w:hint="eastAsia"/>
          <w:szCs w:val="21"/>
        </w:rPr>
        <w:t>（</w:t>
      </w:r>
      <w:r>
        <w:rPr>
          <w:rFonts w:ascii="Times New Roman" w:eastAsia="新宋体" w:hAnsi="Times New Roman" w:hint="eastAsia"/>
          <w:szCs w:val="21"/>
        </w:rPr>
        <w:t>aq</w:t>
      </w:r>
      <w:r>
        <w:rPr>
          <w:rFonts w:ascii="Times New Roman" w:eastAsia="新宋体" w:hAnsi="Times New Roman" w:hint="eastAsia"/>
          <w:szCs w:val="21"/>
        </w:rPr>
        <w:t>）</w:t>
      </w:r>
      <w:r>
        <w:rPr>
          <w:rFonts w:ascii="Cambria Math" w:eastAsia="Cambria Math" w:hAnsi="Cambria Math"/>
          <w:szCs w:val="21"/>
        </w:rPr>
        <w:t>⇌</w:t>
      </w:r>
      <w:r>
        <w:rPr>
          <w:rFonts w:ascii="Times New Roman" w:eastAsia="新宋体" w:hAnsi="Times New Roman" w:hint="eastAsia"/>
          <w:szCs w:val="21"/>
        </w:rPr>
        <w:t>PbCO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m:oMath>
        <m:r>
          <w:rPr>
            <w:rFonts w:ascii="Cambria Math" w:eastAsia="新宋体" w:hAnsi="Cambria Math" w:hint="eastAsia"/>
            <w:szCs w:val="21"/>
          </w:rPr>
          <m:t>+</m:t>
        </m:r>
        <m:sSubSup>
          <m:sSubSupPr>
            <m:ctrlPr>
              <w:rPr>
                <w:rFonts w:ascii="Cambria Math" w:hAnsi="Cambria Math"/>
              </w:rPr>
            </m:ctrlPr>
          </m:sSubSupPr>
          <m:e>
            <m:r>
              <w:rPr>
                <w:rFonts w:ascii="Cambria Math" w:eastAsia="新宋体" w:hAnsi="Cambria Math"/>
                <w:szCs w:val="21"/>
              </w:rPr>
              <m:t>SO</m:t>
            </m:r>
          </m:e>
          <m:sub>
            <m:r>
              <w:rPr>
                <w:rFonts w:ascii="Cambria Math" w:eastAsia="新宋体" w:hAnsi="Cambria Math"/>
                <w:szCs w:val="21"/>
              </w:rPr>
              <m:t>4</m:t>
            </m:r>
          </m:sub>
          <m:sup>
            <m:r>
              <w:rPr>
                <w:rFonts w:ascii="Cambria Math" w:eastAsia="新宋体" w:hAnsi="Cambria Math"/>
                <w:szCs w:val="21"/>
              </w:rPr>
              <m:t>2-</m:t>
            </m:r>
          </m:sup>
        </m:sSubSup>
      </m:oMath>
      <w:r>
        <w:rPr>
          <w:rFonts w:ascii="Times New Roman" w:eastAsia="新宋体" w:hAnsi="Times New Roman" w:hint="eastAsia"/>
          <w:szCs w:val="21"/>
        </w:rPr>
        <w:t>（</w:t>
      </w:r>
      <w:r>
        <w:rPr>
          <w:rFonts w:ascii="Times New Roman" w:eastAsia="新宋体" w:hAnsi="Times New Roman" w:hint="eastAsia"/>
          <w:szCs w:val="21"/>
        </w:rPr>
        <w:t>aq</w:t>
      </w:r>
      <w:r>
        <w:rPr>
          <w:rFonts w:ascii="Times New Roman" w:eastAsia="新宋体" w:hAnsi="Times New Roman" w:hint="eastAsia"/>
          <w:szCs w:val="21"/>
        </w:rPr>
        <w:t>）；盐浸；</w:t>
      </w:r>
    </w:p>
    <w:p w:rsidR="00C52DED" w14:paraId="66CD7EF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m:oMath>
        <m:r>
          <w:rPr>
            <w:rFonts w:ascii="Cambria Math" w:eastAsia="新宋体" w:hAnsi="Cambria Math" w:hint="eastAsia"/>
            <w:szCs w:val="21"/>
          </w:rPr>
          <m:t>2</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O-4</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m:t>
            </m:r>
          </m:sup>
        </m:sSup>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↑+4</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oMath>
      <w:r>
        <w:rPr>
          <w:rFonts w:ascii="Times New Roman" w:eastAsia="新宋体" w:hAnsi="Times New Roman" w:hint="eastAsia"/>
          <w:szCs w:val="21"/>
        </w:rPr>
        <w:t>；</w:t>
      </w:r>
      <w:r>
        <w:rPr>
          <w:rFonts w:ascii="Times New Roman" w:eastAsia="新宋体" w:hAnsi="Times New Roman" w:hint="eastAsia"/>
          <w:szCs w:val="21"/>
        </w:rPr>
        <w:t>pH</w:t>
      </w:r>
      <w:r>
        <w:rPr>
          <w:rFonts w:ascii="Times New Roman" w:eastAsia="新宋体" w:hAnsi="Times New Roman" w:hint="eastAsia"/>
          <w:szCs w:val="21"/>
        </w:rPr>
        <w:t>过低，电解液中</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）大，氧化性增强，</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优先在阴极放电。</w:t>
      </w:r>
    </w:p>
    <w:p w:rsidR="00CB4B8A" w14:paraId="748DD007" w14:textId="77777777">
      <w:pPr>
        <w:pStyle w:val="BorderColor02780102"/>
        <w:spacing w:line="360" w:lineRule="auto"/>
        <w:ind w:left="273" w:leftChars="130"/>
      </w:pPr>
      <w:r>
        <w:rPr>
          <w:rFonts w:ascii="Times New Roman" w:eastAsia="新宋体" w:hAnsi="Times New Roman" w:hint="eastAsia"/>
          <w:color w:val="0000FF"/>
          <w:szCs w:val="21"/>
        </w:rPr>
        <w:t>【分析】</w:t>
      </w:r>
      <w:r>
        <w:rPr>
          <w:rFonts w:ascii="Times New Roman" w:eastAsia="新宋体" w:hAnsi="Times New Roman" w:hint="eastAsia"/>
          <w:szCs w:val="21"/>
        </w:rPr>
        <w:t>工业上以软锰矿（主要成分为</w:t>
      </w:r>
      <w:r>
        <w:rPr>
          <w:rFonts w:ascii="Times New Roman" w:eastAsia="新宋体" w:hAnsi="Times New Roman" w:hint="eastAsia"/>
          <w:szCs w:val="21"/>
        </w:rPr>
        <w:t>MnO</w:t>
      </w:r>
      <w:r>
        <w:rPr>
          <w:rFonts w:ascii="Times New Roman" w:eastAsia="新宋体" w:hAnsi="Times New Roman" w:hint="eastAsia"/>
          <w:sz w:val="24"/>
          <w:szCs w:val="24"/>
          <w:vertAlign w:val="subscript"/>
        </w:rPr>
        <w:t>2</w:t>
      </w:r>
      <w:r>
        <w:rPr>
          <w:rFonts w:ascii="Times New Roman" w:eastAsia="新宋体" w:hAnsi="Times New Roman" w:hint="eastAsia"/>
          <w:szCs w:val="21"/>
        </w:rPr>
        <w:t>，含</w:t>
      </w:r>
      <w:r>
        <w:rPr>
          <w:rFonts w:ascii="Times New Roman" w:eastAsia="新宋体" w:hAnsi="Times New Roman" w:hint="eastAsia"/>
          <w:szCs w:val="21"/>
        </w:rPr>
        <w:t>PbSO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CaSO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）制</w:t>
      </w:r>
      <w:r>
        <w:rPr>
          <w:rFonts w:ascii="Times New Roman" w:eastAsia="新宋体" w:hAnsi="Times New Roman" w:hint="eastAsia"/>
          <w:szCs w:val="21"/>
        </w:rPr>
        <w:t>Mn</w:t>
      </w:r>
      <w:r>
        <w:rPr>
          <w:rFonts w:ascii="Times New Roman" w:eastAsia="新宋体" w:hAnsi="Times New Roman" w:hint="eastAsia"/>
          <w:szCs w:val="21"/>
        </w:rPr>
        <w:t>并协同回收</w:t>
      </w:r>
      <w:r>
        <w:rPr>
          <w:rFonts w:ascii="Times New Roman" w:eastAsia="新宋体" w:hAnsi="Times New Roman" w:hint="eastAsia"/>
          <w:szCs w:val="21"/>
        </w:rPr>
        <w:t>Pb</w:t>
      </w:r>
      <w:r>
        <w:rPr>
          <w:rFonts w:ascii="Times New Roman" w:eastAsia="新宋体" w:hAnsi="Times New Roman" w:hint="eastAsia"/>
          <w:szCs w:val="21"/>
        </w:rPr>
        <w:t>、</w:t>
      </w:r>
      <w:r>
        <w:rPr>
          <w:rFonts w:ascii="Times New Roman" w:eastAsia="新宋体" w:hAnsi="Times New Roman" w:hint="eastAsia"/>
          <w:szCs w:val="21"/>
        </w:rPr>
        <w:t>Ca</w:t>
      </w:r>
      <w:r>
        <w:rPr>
          <w:rFonts w:ascii="Times New Roman" w:eastAsia="新宋体" w:hAnsi="Times New Roman" w:hint="eastAsia"/>
          <w:szCs w:val="21"/>
        </w:rPr>
        <w:t>，软锰矿</w:t>
      </w:r>
      <w:r>
        <w:rPr>
          <w:rFonts w:ascii="Times New Roman" w:eastAsia="新宋体" w:hAnsi="Times New Roman" w:hint="eastAsia"/>
          <w:szCs w:val="21"/>
        </w:rPr>
        <w:t>浆</w:t>
      </w:r>
      <w:r>
        <w:rPr>
          <w:rFonts w:ascii="Times New Roman" w:eastAsia="新宋体" w:hAnsi="Times New Roman" w:hint="eastAsia"/>
          <w:szCs w:val="21"/>
        </w:rPr>
        <w:t>通入</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酸浸，还原</w:t>
      </w:r>
      <w:r>
        <w:rPr>
          <w:rFonts w:ascii="Times New Roman" w:eastAsia="新宋体" w:hAnsi="Times New Roman" w:hint="eastAsia"/>
          <w:szCs w:val="21"/>
        </w:rPr>
        <w:t>MnO</w:t>
      </w:r>
      <w:r>
        <w:rPr>
          <w:rFonts w:ascii="Times New Roman" w:eastAsia="新宋体" w:hAnsi="Times New Roman" w:hint="eastAsia"/>
          <w:sz w:val="24"/>
          <w:szCs w:val="24"/>
          <w:vertAlign w:val="subscript"/>
        </w:rPr>
        <w:t>2</w:t>
      </w:r>
      <w:r>
        <w:rPr>
          <w:rFonts w:ascii="Times New Roman" w:eastAsia="新宋体" w:hAnsi="Times New Roman" w:hint="eastAsia"/>
          <w:szCs w:val="21"/>
        </w:rPr>
        <w:t>为硫酸锰，过滤得到滤液为</w:t>
      </w:r>
      <w:r>
        <w:rPr>
          <w:rFonts w:ascii="Times New Roman" w:eastAsia="新宋体" w:hAnsi="Times New Roman" w:hint="eastAsia"/>
          <w:szCs w:val="21"/>
        </w:rPr>
        <w:t>MnSO</w:t>
      </w:r>
      <w:r>
        <w:rPr>
          <w:rFonts w:ascii="Times New Roman" w:eastAsia="新宋体" w:hAnsi="Times New Roman" w:hint="eastAsia"/>
          <w:sz w:val="24"/>
          <w:szCs w:val="24"/>
          <w:vertAlign w:val="subscript"/>
        </w:rPr>
        <w:t>4</w:t>
      </w:r>
      <w:r>
        <w:rPr>
          <w:rFonts w:ascii="Times New Roman" w:eastAsia="新宋体" w:hAnsi="Times New Roman" w:hint="eastAsia"/>
          <w:szCs w:val="21"/>
        </w:rPr>
        <w:t>溶液，电解</w:t>
      </w:r>
      <w:r>
        <w:rPr>
          <w:rFonts w:ascii="Times New Roman" w:eastAsia="新宋体" w:hAnsi="Times New Roman" w:hint="eastAsia"/>
          <w:szCs w:val="21"/>
        </w:rPr>
        <w:t>MnSO</w:t>
      </w:r>
      <w:r>
        <w:rPr>
          <w:rFonts w:ascii="Times New Roman" w:eastAsia="新宋体" w:hAnsi="Times New Roman" w:hint="eastAsia"/>
          <w:sz w:val="24"/>
          <w:szCs w:val="24"/>
          <w:vertAlign w:val="subscript"/>
        </w:rPr>
        <w:t>4</w:t>
      </w:r>
      <w:r>
        <w:rPr>
          <w:rFonts w:ascii="Times New Roman" w:eastAsia="新宋体" w:hAnsi="Times New Roman" w:hint="eastAsia"/>
          <w:szCs w:val="21"/>
        </w:rPr>
        <w:t>溶液得到</w:t>
      </w:r>
      <w:r>
        <w:rPr>
          <w:rFonts w:ascii="Times New Roman" w:eastAsia="新宋体" w:hAnsi="Times New Roman" w:hint="eastAsia"/>
          <w:szCs w:val="21"/>
        </w:rPr>
        <w:t>Mn</w:t>
      </w:r>
      <w:r>
        <w:rPr>
          <w:rFonts w:ascii="Times New Roman" w:eastAsia="新宋体" w:hAnsi="Times New Roman" w:hint="eastAsia"/>
          <w:szCs w:val="21"/>
        </w:rPr>
        <w:t>，滤渣主要为</w:t>
      </w:r>
      <w:r>
        <w:rPr>
          <w:rFonts w:ascii="Times New Roman" w:eastAsia="新宋体" w:hAnsi="Times New Roman" w:hint="eastAsia"/>
          <w:szCs w:val="21"/>
        </w:rPr>
        <w:t>PbSO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CaSO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，加入醋酸铵盐浸，</w:t>
      </w:r>
      <w:r>
        <w:rPr>
          <w:rFonts w:ascii="Times New Roman" w:eastAsia="新宋体" w:hAnsi="Times New Roman" w:hint="eastAsia"/>
          <w:szCs w:val="21"/>
        </w:rPr>
        <w:t>PbSO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CaSO</w:t>
      </w:r>
      <w:r>
        <w:rPr>
          <w:rFonts w:ascii="Times New Roman" w:eastAsia="新宋体" w:hAnsi="Times New Roman" w:hint="eastAsia"/>
          <w:sz w:val="24"/>
          <w:szCs w:val="24"/>
          <w:vertAlign w:val="subscript"/>
        </w:rPr>
        <w:t>4</w:t>
      </w:r>
      <w:r>
        <w:rPr>
          <w:rFonts w:ascii="Times New Roman" w:eastAsia="新宋体" w:hAnsi="Times New Roman" w:hint="eastAsia"/>
          <w:szCs w:val="21"/>
        </w:rPr>
        <w:t>转化为配合物，</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不溶，过滤得到滤渣</w:t>
      </w:r>
      <w:r>
        <w:rPr>
          <w:rFonts w:ascii="Times New Roman" w:eastAsia="新宋体" w:hAnsi="Times New Roman" w:hint="eastAsia"/>
          <w:szCs w:val="21"/>
        </w:rPr>
        <w:t>1</w:t>
      </w:r>
      <w:r>
        <w:rPr>
          <w:rFonts w:ascii="Times New Roman" w:eastAsia="新宋体" w:hAnsi="Times New Roman" w:hint="eastAsia"/>
          <w:szCs w:val="21"/>
        </w:rPr>
        <w:t>为</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，滤液加入碳酸铵，醋酸铅转化为</w:t>
      </w:r>
      <w:r>
        <w:rPr>
          <w:rFonts w:ascii="Times New Roman" w:eastAsia="新宋体" w:hAnsi="Times New Roman" w:hint="eastAsia"/>
          <w:szCs w:val="21"/>
        </w:rPr>
        <w:t>PbCO</w:t>
      </w:r>
      <w:r>
        <w:rPr>
          <w:rFonts w:ascii="Times New Roman" w:eastAsia="新宋体" w:hAnsi="Times New Roman" w:hint="eastAsia"/>
          <w:sz w:val="24"/>
          <w:szCs w:val="24"/>
          <w:vertAlign w:val="subscript"/>
        </w:rPr>
        <w:t>3</w:t>
      </w:r>
      <w:r>
        <w:rPr>
          <w:rFonts w:ascii="Times New Roman" w:eastAsia="新宋体" w:hAnsi="Times New Roman" w:hint="eastAsia"/>
          <w:szCs w:val="21"/>
        </w:rPr>
        <w:t>，过滤得到</w:t>
      </w:r>
      <w:r>
        <w:rPr>
          <w:rFonts w:ascii="Times New Roman" w:eastAsia="新宋体" w:hAnsi="Times New Roman" w:hint="eastAsia"/>
          <w:szCs w:val="21"/>
        </w:rPr>
        <w:t>PbCO</w:t>
      </w:r>
      <w:r>
        <w:rPr>
          <w:rFonts w:ascii="Times New Roman" w:eastAsia="新宋体" w:hAnsi="Times New Roman" w:hint="eastAsia"/>
          <w:sz w:val="24"/>
          <w:szCs w:val="24"/>
          <w:vertAlign w:val="subscript"/>
        </w:rPr>
        <w:t>3</w:t>
      </w:r>
      <w:r>
        <w:rPr>
          <w:rFonts w:ascii="Times New Roman" w:eastAsia="新宋体" w:hAnsi="Times New Roman" w:hint="eastAsia"/>
          <w:szCs w:val="21"/>
        </w:rPr>
        <w:t>，滤液中加入碳酸</w:t>
      </w:r>
      <w:r>
        <w:rPr>
          <w:rFonts w:ascii="Times New Roman" w:eastAsia="新宋体" w:hAnsi="Times New Roman" w:hint="eastAsia"/>
          <w:szCs w:val="21"/>
        </w:rPr>
        <w:t>铵沉钙</w:t>
      </w:r>
      <w:r>
        <w:rPr>
          <w:rFonts w:ascii="Times New Roman" w:eastAsia="新宋体" w:hAnsi="Times New Roman" w:hint="eastAsia"/>
          <w:szCs w:val="21"/>
        </w:rPr>
        <w:t>，过滤得到碳酸钙，滤液加入硫酸铅，过量的碳酸根离子生成碳酸铅，则滤渣</w:t>
      </w:r>
      <w:r>
        <w:rPr>
          <w:rFonts w:ascii="Times New Roman" w:eastAsia="新宋体" w:hAnsi="Times New Roman" w:hint="eastAsia"/>
          <w:szCs w:val="21"/>
        </w:rPr>
        <w:t>2</w:t>
      </w:r>
      <w:r>
        <w:rPr>
          <w:rFonts w:ascii="Times New Roman" w:eastAsia="新宋体" w:hAnsi="Times New Roman" w:hint="eastAsia"/>
          <w:szCs w:val="21"/>
        </w:rPr>
        <w:t>为碳酸铅，过滤后加入醋酸</w:t>
      </w:r>
      <w:r>
        <w:rPr>
          <w:rFonts w:ascii="Times New Roman" w:eastAsia="新宋体" w:hAnsi="Times New Roman" w:hint="eastAsia"/>
          <w:szCs w:val="21"/>
        </w:rPr>
        <w:t>钡</w:t>
      </w:r>
      <w:r>
        <w:rPr>
          <w:rFonts w:ascii="Times New Roman" w:eastAsia="新宋体" w:hAnsi="Times New Roman" w:hint="eastAsia"/>
          <w:szCs w:val="21"/>
        </w:rPr>
        <w:t>生成硫酸钡沉淀和醋酸铵，过滤得到硫酸钡和含醋酸铵的净化液，净化液返回盐浸步骤循环利用，据此解答。</w:t>
      </w:r>
    </w:p>
    <w:p w:rsidR="0F125E88" w14:paraId="7F72A31C" w14:textId="77777777">
      <w:pPr>
        <w:pStyle w:val="BorderColor02780102"/>
        <w:spacing w:line="360" w:lineRule="auto"/>
        <w:ind w:left="273" w:leftChars="130"/>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）“酸浸”中主要为还原</w:t>
      </w:r>
      <w:r>
        <w:rPr>
          <w:rFonts w:ascii="Times New Roman" w:eastAsia="新宋体" w:hAnsi="Times New Roman" w:hint="eastAsia"/>
          <w:szCs w:val="21"/>
        </w:rPr>
        <w:t>MnO</w:t>
      </w:r>
      <w:r>
        <w:rPr>
          <w:rFonts w:ascii="Times New Roman" w:eastAsia="新宋体" w:hAnsi="Times New Roman" w:hint="eastAsia"/>
          <w:sz w:val="24"/>
          <w:szCs w:val="24"/>
          <w:vertAlign w:val="subscript"/>
        </w:rPr>
        <w:t>2</w:t>
      </w:r>
      <w:r>
        <w:rPr>
          <w:rFonts w:ascii="Times New Roman" w:eastAsia="新宋体" w:hAnsi="Times New Roman" w:hint="eastAsia"/>
          <w:szCs w:val="21"/>
        </w:rPr>
        <w:t>为硫酸锰，反应的化学方程式为</w:t>
      </w:r>
      <w:r>
        <w:rPr>
          <w:rFonts w:ascii="Times New Roman" w:eastAsia="新宋体" w:hAnsi="Times New Roman" w:hint="eastAsia"/>
          <w:szCs w:val="21"/>
        </w:rPr>
        <w:t>MnO</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MnSO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p>
    <w:p w:rsidR="0F2F81E4" w14:paraId="6BE87210"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MnO</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MnSO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p>
    <w:p w:rsidR="0F3BC98E" w14:paraId="4F6CCA9F"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）反应</w:t>
      </w:r>
      <m:oMath>
        <m:r>
          <w:rPr>
            <w:rFonts w:ascii="Cambria Math" w:eastAsia="新宋体" w:hAnsi="Cambria Math" w:hint="eastAsia"/>
            <w:szCs w:val="21"/>
          </w:rPr>
          <m:t>PbS</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4</m:t>
            </m:r>
          </m:sub>
        </m:sSub>
        <m:r>
          <w:rPr>
            <w:rFonts w:ascii="Cambria Math" w:eastAsia="新宋体" w:hAnsi="Cambria Math"/>
            <w:szCs w:val="21"/>
          </w:rPr>
          <m:t>(s)+3C</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3</m:t>
            </m:r>
          </m:sub>
        </m:sSub>
        <m:r>
          <w:rPr>
            <w:rFonts w:ascii="Cambria Math" w:eastAsia="新宋体" w:hAnsi="Cambria Math"/>
            <w:szCs w:val="21"/>
          </w:rPr>
          <m:t>CO</m:t>
        </m:r>
        <m:sSup>
          <m:sSupPr>
            <m:ctrlPr>
              <w:rPr>
                <w:rFonts w:ascii="Cambria Math" w:hAnsi="Cambria Math"/>
              </w:rPr>
            </m:ctrlPr>
          </m:sSupPr>
          <m:e>
            <m:r>
              <w:rPr>
                <w:rFonts w:ascii="Cambria Math" w:eastAsia="新宋体" w:hAnsi="Cambria Math"/>
                <w:szCs w:val="21"/>
              </w:rPr>
              <m:t>O</m:t>
            </m:r>
          </m:e>
          <m:sup>
            <m:r>
              <w:rPr>
                <w:rFonts w:ascii="Cambria Math" w:eastAsia="新宋体" w:hAnsi="Cambria Math"/>
                <w:szCs w:val="21"/>
              </w:rPr>
              <m:t>-</m:t>
            </m:r>
          </m:sup>
        </m:sSup>
        <m:r>
          <w:rPr>
            <w:rFonts w:ascii="Cambria Math" w:eastAsia="新宋体" w:hAnsi="Cambria Math"/>
            <w:szCs w:val="21"/>
          </w:rPr>
          <m:t>(aq)⇌</m:t>
        </m:r>
        <m:sSup>
          <m:sSupPr>
            <m:ctrlPr>
              <w:rPr>
                <w:rFonts w:ascii="Cambria Math" w:hAnsi="Cambria Math"/>
              </w:rPr>
            </m:ctrlPr>
          </m:sSupPr>
          <m:e>
            <m:r>
              <w:rPr>
                <w:rFonts w:ascii="Cambria Math" w:eastAsia="新宋体" w:hAnsi="Cambria Math"/>
                <w:szCs w:val="21"/>
              </w:rPr>
              <m:t>[Pb</m:t>
            </m:r>
            <m:sSub>
              <m:sSubPr>
                <m:ctrlPr>
                  <w:rPr>
                    <w:rFonts w:ascii="Cambria Math" w:hAnsi="Cambria Math"/>
                  </w:rPr>
                </m:ctrlPr>
              </m:sSubPr>
              <m:e>
                <m:r>
                  <w:rPr>
                    <w:rFonts w:ascii="Cambria Math" w:eastAsia="新宋体" w:hAnsi="Cambria Math"/>
                    <w:szCs w:val="21"/>
                  </w:rPr>
                  <m:t>(C</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3</m:t>
                    </m:r>
                  </m:sub>
                </m:sSub>
                <m:r>
                  <w:rPr>
                    <w:rFonts w:ascii="Cambria Math" w:eastAsia="新宋体" w:hAnsi="Cambria Math"/>
                    <w:szCs w:val="21"/>
                  </w:rPr>
                  <m:t>COO)</m:t>
                </m:r>
              </m:e>
              <m:sub>
                <m:r>
                  <w:rPr>
                    <w:rFonts w:ascii="Cambria Math" w:eastAsia="新宋体" w:hAnsi="Cambria Math"/>
                    <w:szCs w:val="21"/>
                  </w:rPr>
                  <m:t>3</m:t>
                </m:r>
              </m:sub>
            </m:sSub>
            <m:r>
              <w:rPr>
                <w:rFonts w:ascii="Cambria Math" w:eastAsia="新宋体" w:hAnsi="Cambria Math"/>
                <w:szCs w:val="21"/>
              </w:rPr>
              <m:t>]</m:t>
            </m:r>
          </m:e>
          <m:sup>
            <m:r>
              <w:rPr>
                <w:rFonts w:ascii="Cambria Math" w:eastAsia="新宋体" w:hAnsi="Cambria Math"/>
                <w:szCs w:val="21"/>
              </w:rPr>
              <m:t>-</m:t>
            </m:r>
          </m:sup>
        </m:sSup>
        <m:r>
          <w:rPr>
            <w:rFonts w:ascii="Cambria Math" w:eastAsia="新宋体" w:hAnsi="Cambria Math"/>
            <w:szCs w:val="21"/>
          </w:rPr>
          <m:t>(aq)+S</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2-</m:t>
            </m:r>
          </m:sup>
        </m:sSubSup>
        <m:r>
          <w:rPr>
            <w:rFonts w:ascii="Cambria Math" w:eastAsia="新宋体" w:hAnsi="Cambria Math"/>
            <w:szCs w:val="21"/>
          </w:rPr>
          <m:t>(aq)</m:t>
        </m:r>
      </m:oMath>
      <w:r>
        <w:rPr>
          <w:rFonts w:ascii="Times New Roman" w:eastAsia="新宋体" w:hAnsi="Times New Roman" w:hint="eastAsia"/>
          <w:szCs w:val="21"/>
        </w:rPr>
        <w:t>，</w:t>
      </w:r>
      <w:r>
        <w:rPr>
          <w:rFonts w:ascii="Times New Roman" w:eastAsia="新宋体" w:hAnsi="Times New Roman" w:hint="eastAsia"/>
          <w:szCs w:val="21"/>
        </w:rPr>
        <w:t>25</w:t>
      </w:r>
      <w:r>
        <w:rPr>
          <w:rFonts w:ascii="Times New Roman" w:eastAsia="新宋体" w:hAnsi="Times New Roman" w:hint="eastAsia"/>
          <w:szCs w:val="21"/>
        </w:rPr>
        <w:t>℃时平衡常数</w:t>
      </w:r>
      <m:oMath>
        <m:r>
          <w:rPr>
            <w:rFonts w:ascii="Cambria Math" w:eastAsia="新宋体" w:hAnsi="Cambria Math" w:hint="eastAsia"/>
            <w:szCs w:val="21"/>
          </w:rPr>
          <m:t>K=</m:t>
        </m:r>
        <m:f>
          <m:fPr>
            <m:ctrlPr>
              <w:rPr>
                <w:rFonts w:ascii="Cambria Math" w:eastAsia="新宋体" w:hAnsi="Cambria Math"/>
                <w:sz w:val="28"/>
                <w:szCs w:val="28"/>
              </w:rPr>
            </m:ctrlPr>
          </m:fPr>
          <m:num>
            <m:r>
              <w:rPr>
                <w:rFonts w:ascii="Cambria Math" w:eastAsia="新宋体" w:hAnsi="Cambria Math"/>
                <w:sz w:val="28"/>
                <w:szCs w:val="28"/>
              </w:rPr>
              <m:t>c(S</m:t>
            </m:r>
            <m:sSubSup>
              <m:sSubSupPr>
                <m:ctrlPr>
                  <w:rPr>
                    <w:rFonts w:ascii="Cambria Math" w:hAnsi="Cambria Math"/>
                  </w:rPr>
                </m:ctrlPr>
              </m:sSubSupPr>
              <m:e>
                <m:r>
                  <w:rPr>
                    <w:rFonts w:ascii="Cambria Math" w:eastAsia="新宋体" w:hAnsi="Cambria Math"/>
                    <w:sz w:val="28"/>
                    <w:szCs w:val="28"/>
                  </w:rPr>
                  <m:t>O</m:t>
                </m:r>
              </m:e>
              <m:sub>
                <m:r>
                  <w:rPr>
                    <w:rFonts w:ascii="Cambria Math" w:eastAsia="新宋体" w:hAnsi="Cambria Math"/>
                    <w:sz w:val="28"/>
                    <w:szCs w:val="28"/>
                  </w:rPr>
                  <m:t>4</m:t>
                </m:r>
              </m:sub>
              <m:sup>
                <m:r>
                  <w:rPr>
                    <w:rFonts w:ascii="Cambria Math" w:eastAsia="新宋体" w:hAnsi="Cambria Math"/>
                    <w:sz w:val="28"/>
                    <w:szCs w:val="28"/>
                  </w:rPr>
                  <m:t>2-</m:t>
                </m:r>
              </m:sup>
            </m:sSubSup>
            <m:r>
              <w:rPr>
                <w:rFonts w:ascii="Cambria Math" w:eastAsia="新宋体" w:hAnsi="Cambria Math"/>
                <w:sz w:val="28"/>
                <w:szCs w:val="28"/>
              </w:rPr>
              <m:t>)⋅c</m:t>
            </m:r>
            <m:sSup>
              <m:sSupPr>
                <m:ctrlPr>
                  <w:rPr>
                    <w:rFonts w:ascii="Cambria Math" w:hAnsi="Cambria Math"/>
                  </w:rPr>
                </m:ctrlPr>
              </m:sSupPr>
              <m:e>
                <m:r>
                  <w:rPr>
                    <w:rFonts w:ascii="Cambria Math" w:eastAsia="新宋体" w:hAnsi="Cambria Math"/>
                    <w:sz w:val="28"/>
                    <w:szCs w:val="28"/>
                  </w:rPr>
                  <m:t>[Pb</m:t>
                </m:r>
                <m:sSub>
                  <m:sSubPr>
                    <m:ctrlPr>
                      <w:rPr>
                        <w:rFonts w:ascii="Cambria Math" w:hAnsi="Cambria Math"/>
                      </w:rPr>
                    </m:ctrlPr>
                  </m:sSubPr>
                  <m:e>
                    <m:r>
                      <w:rPr>
                        <w:rFonts w:ascii="Cambria Math" w:eastAsia="新宋体" w:hAnsi="Cambria Math"/>
                        <w:sz w:val="28"/>
                        <w:szCs w:val="28"/>
                      </w:rPr>
                      <m:t>(C</m:t>
                    </m:r>
                    <m:sSub>
                      <m:sSubPr>
                        <m:ctrlPr>
                          <w:rPr>
                            <w:rFonts w:ascii="Cambria Math" w:hAnsi="Cambria Math"/>
                          </w:rPr>
                        </m:ctrlPr>
                      </m:sSubPr>
                      <m:e>
                        <m:r>
                          <w:rPr>
                            <w:rFonts w:ascii="Cambria Math" w:eastAsia="新宋体" w:hAnsi="Cambria Math"/>
                            <w:sz w:val="28"/>
                            <w:szCs w:val="28"/>
                          </w:rPr>
                          <m:t>H</m:t>
                        </m:r>
                      </m:e>
                      <m:sub>
                        <m:r>
                          <w:rPr>
                            <w:rFonts w:ascii="Cambria Math" w:eastAsia="新宋体" w:hAnsi="Cambria Math"/>
                            <w:sz w:val="28"/>
                            <w:szCs w:val="28"/>
                          </w:rPr>
                          <m:t>3</m:t>
                        </m:r>
                      </m:sub>
                    </m:sSub>
                    <m:r>
                      <w:rPr>
                        <w:rFonts w:ascii="Cambria Math" w:eastAsia="新宋体" w:hAnsi="Cambria Math"/>
                        <w:sz w:val="28"/>
                        <w:szCs w:val="28"/>
                      </w:rPr>
                      <m:t>COO)</m:t>
                    </m:r>
                  </m:e>
                  <m:sub>
                    <m:r>
                      <w:rPr>
                        <w:rFonts w:ascii="Cambria Math" w:eastAsia="新宋体" w:hAnsi="Cambria Math"/>
                        <w:sz w:val="28"/>
                        <w:szCs w:val="28"/>
                      </w:rPr>
                      <m:t>3</m:t>
                    </m:r>
                  </m:sub>
                </m:sSub>
                <m:r>
                  <w:rPr>
                    <w:rFonts w:ascii="Cambria Math" w:eastAsia="新宋体" w:hAnsi="Cambria Math"/>
                    <w:sz w:val="28"/>
                    <w:szCs w:val="28"/>
                  </w:rPr>
                  <m:t>]</m:t>
                </m:r>
              </m:e>
              <m:sup>
                <m:r>
                  <w:rPr>
                    <w:rFonts w:ascii="Cambria Math" w:eastAsia="新宋体" w:hAnsi="Cambria Math"/>
                    <w:sz w:val="28"/>
                    <w:szCs w:val="28"/>
                  </w:rPr>
                  <m:t>-</m:t>
                </m:r>
              </m:sup>
            </m:sSup>
          </m:num>
          <m:den>
            <m:sSup>
              <m:sSupPr>
                <m:ctrlPr>
                  <w:rPr>
                    <w:rFonts w:ascii="Cambria Math" w:hAnsi="Cambria Math"/>
                  </w:rPr>
                </m:ctrlPr>
              </m:sSupPr>
              <m:e>
                <m:r>
                  <w:rPr>
                    <w:rFonts w:ascii="Cambria Math" w:eastAsia="新宋体" w:hAnsi="Cambria Math"/>
                    <w:sz w:val="28"/>
                    <w:szCs w:val="28"/>
                  </w:rPr>
                  <m:t>[c(C</m:t>
                </m:r>
                <m:sSub>
                  <m:sSubPr>
                    <m:ctrlPr>
                      <w:rPr>
                        <w:rFonts w:ascii="Cambria Math" w:hAnsi="Cambria Math"/>
                      </w:rPr>
                    </m:ctrlPr>
                  </m:sSubPr>
                  <m:e>
                    <m:r>
                      <w:rPr>
                        <w:rFonts w:ascii="Cambria Math" w:eastAsia="新宋体" w:hAnsi="Cambria Math"/>
                        <w:sz w:val="28"/>
                        <w:szCs w:val="28"/>
                      </w:rPr>
                      <m:t>H</m:t>
                    </m:r>
                  </m:e>
                  <m:sub>
                    <m:r>
                      <w:rPr>
                        <w:rFonts w:ascii="Cambria Math" w:eastAsia="新宋体" w:hAnsi="Cambria Math"/>
                        <w:sz w:val="28"/>
                        <w:szCs w:val="28"/>
                      </w:rPr>
                      <m:t>3</m:t>
                    </m:r>
                  </m:sub>
                </m:sSub>
                <m:r>
                  <w:rPr>
                    <w:rFonts w:ascii="Cambria Math" w:eastAsia="新宋体" w:hAnsi="Cambria Math"/>
                    <w:sz w:val="28"/>
                    <w:szCs w:val="28"/>
                  </w:rPr>
                  <m:t>CO</m:t>
                </m:r>
                <m:sSup>
                  <m:sSupPr>
                    <m:ctrlPr>
                      <w:rPr>
                        <w:rFonts w:ascii="Cambria Math" w:hAnsi="Cambria Math"/>
                      </w:rPr>
                    </m:ctrlPr>
                  </m:sSupPr>
                  <m:e>
                    <m:r>
                      <w:rPr>
                        <w:rFonts w:ascii="Cambria Math" w:eastAsia="新宋体" w:hAnsi="Cambria Math"/>
                        <w:sz w:val="28"/>
                        <w:szCs w:val="28"/>
                      </w:rPr>
                      <m:t>O</m:t>
                    </m:r>
                  </m:e>
                  <m:sup>
                    <m:r>
                      <w:rPr>
                        <w:rFonts w:ascii="Cambria Math" w:eastAsia="新宋体" w:hAnsi="Cambria Math"/>
                        <w:sz w:val="28"/>
                        <w:szCs w:val="28"/>
                      </w:rPr>
                      <m:t>-</m:t>
                    </m:r>
                  </m:sup>
                </m:sSup>
                <m:r>
                  <w:rPr>
                    <w:rFonts w:ascii="Cambria Math" w:eastAsia="新宋体" w:hAnsi="Cambria Math"/>
                    <w:sz w:val="28"/>
                    <w:szCs w:val="28"/>
                  </w:rPr>
                  <m:t>)]</m:t>
                </m:r>
              </m:e>
              <m:sup>
                <m:r>
                  <w:rPr>
                    <w:rFonts w:ascii="Cambria Math" w:eastAsia="新宋体" w:hAnsi="Cambria Math"/>
                    <w:sz w:val="28"/>
                    <w:szCs w:val="28"/>
                  </w:rPr>
                  <m:t>3</m:t>
                </m:r>
              </m:sup>
            </m:sSup>
          </m:den>
        </m:f>
        <m:r>
          <w:rPr>
            <w:rFonts w:ascii="Cambria Math" w:eastAsia="新宋体" w:hAnsi="Cambria Math"/>
            <w:szCs w:val="21"/>
          </w:rPr>
          <m:t>=</m:t>
        </m:r>
        <m:f>
          <m:fPr>
            <m:ctrlPr>
              <w:rPr>
                <w:rFonts w:ascii="Cambria Math" w:eastAsia="新宋体" w:hAnsi="Cambria Math"/>
                <w:sz w:val="28"/>
                <w:szCs w:val="28"/>
              </w:rPr>
            </m:ctrlPr>
          </m:fPr>
          <m:num>
            <m:r>
              <w:rPr>
                <w:rFonts w:ascii="Cambria Math" w:eastAsia="新宋体" w:hAnsi="Cambria Math"/>
                <w:sz w:val="28"/>
                <w:szCs w:val="28"/>
              </w:rPr>
              <m:t>c(S</m:t>
            </m:r>
            <m:sSubSup>
              <m:sSubSupPr>
                <m:ctrlPr>
                  <w:rPr>
                    <w:rFonts w:ascii="Cambria Math" w:hAnsi="Cambria Math"/>
                  </w:rPr>
                </m:ctrlPr>
              </m:sSubSupPr>
              <m:e>
                <m:r>
                  <w:rPr>
                    <w:rFonts w:ascii="Cambria Math" w:eastAsia="新宋体" w:hAnsi="Cambria Math"/>
                    <w:sz w:val="28"/>
                    <w:szCs w:val="28"/>
                  </w:rPr>
                  <m:t>O</m:t>
                </m:r>
              </m:e>
              <m:sub>
                <m:r>
                  <w:rPr>
                    <w:rFonts w:ascii="Cambria Math" w:eastAsia="新宋体" w:hAnsi="Cambria Math"/>
                    <w:sz w:val="28"/>
                    <w:szCs w:val="28"/>
                  </w:rPr>
                  <m:t>4</m:t>
                </m:r>
              </m:sub>
              <m:sup>
                <m:r>
                  <w:rPr>
                    <w:rFonts w:ascii="Cambria Math" w:eastAsia="新宋体" w:hAnsi="Cambria Math"/>
                    <w:sz w:val="28"/>
                    <w:szCs w:val="28"/>
                  </w:rPr>
                  <m:t>2-</m:t>
                </m:r>
              </m:sup>
            </m:sSubSup>
            <m:r>
              <w:rPr>
                <w:rFonts w:ascii="Cambria Math" w:eastAsia="新宋体" w:hAnsi="Cambria Math"/>
                <w:sz w:val="28"/>
                <w:szCs w:val="28"/>
              </w:rPr>
              <m:t>)⋅c</m:t>
            </m:r>
            <m:sSup>
              <m:sSupPr>
                <m:ctrlPr>
                  <w:rPr>
                    <w:rFonts w:ascii="Cambria Math" w:hAnsi="Cambria Math"/>
                  </w:rPr>
                </m:ctrlPr>
              </m:sSupPr>
              <m:e>
                <m:r>
                  <w:rPr>
                    <w:rFonts w:ascii="Cambria Math" w:eastAsia="新宋体" w:hAnsi="Cambria Math"/>
                    <w:sz w:val="28"/>
                    <w:szCs w:val="28"/>
                  </w:rPr>
                  <m:t>[Pb</m:t>
                </m:r>
                <m:sSub>
                  <m:sSubPr>
                    <m:ctrlPr>
                      <w:rPr>
                        <w:rFonts w:ascii="Cambria Math" w:hAnsi="Cambria Math"/>
                      </w:rPr>
                    </m:ctrlPr>
                  </m:sSubPr>
                  <m:e>
                    <m:r>
                      <w:rPr>
                        <w:rFonts w:ascii="Cambria Math" w:eastAsia="新宋体" w:hAnsi="Cambria Math"/>
                        <w:sz w:val="28"/>
                        <w:szCs w:val="28"/>
                      </w:rPr>
                      <m:t>(C</m:t>
                    </m:r>
                    <m:sSub>
                      <m:sSubPr>
                        <m:ctrlPr>
                          <w:rPr>
                            <w:rFonts w:ascii="Cambria Math" w:hAnsi="Cambria Math"/>
                          </w:rPr>
                        </m:ctrlPr>
                      </m:sSubPr>
                      <m:e>
                        <m:r>
                          <w:rPr>
                            <w:rFonts w:ascii="Cambria Math" w:eastAsia="新宋体" w:hAnsi="Cambria Math"/>
                            <w:sz w:val="28"/>
                            <w:szCs w:val="28"/>
                          </w:rPr>
                          <m:t>H</m:t>
                        </m:r>
                      </m:e>
                      <m:sub>
                        <m:r>
                          <w:rPr>
                            <w:rFonts w:ascii="Cambria Math" w:eastAsia="新宋体" w:hAnsi="Cambria Math"/>
                            <w:sz w:val="28"/>
                            <w:szCs w:val="28"/>
                          </w:rPr>
                          <m:t>3</m:t>
                        </m:r>
                      </m:sub>
                    </m:sSub>
                    <m:r>
                      <w:rPr>
                        <w:rFonts w:ascii="Cambria Math" w:eastAsia="新宋体" w:hAnsi="Cambria Math"/>
                        <w:sz w:val="28"/>
                        <w:szCs w:val="28"/>
                      </w:rPr>
                      <m:t>COO)</m:t>
                    </m:r>
                  </m:e>
                  <m:sub>
                    <m:r>
                      <w:rPr>
                        <w:rFonts w:ascii="Cambria Math" w:eastAsia="新宋体" w:hAnsi="Cambria Math"/>
                        <w:sz w:val="28"/>
                        <w:szCs w:val="28"/>
                      </w:rPr>
                      <m:t>3</m:t>
                    </m:r>
                  </m:sub>
                </m:sSub>
                <m:r>
                  <w:rPr>
                    <w:rFonts w:ascii="Cambria Math" w:eastAsia="新宋体" w:hAnsi="Cambria Math"/>
                    <w:sz w:val="28"/>
                    <w:szCs w:val="28"/>
                  </w:rPr>
                  <m:t>]</m:t>
                </m:r>
              </m:e>
              <m:sup>
                <m:r>
                  <w:rPr>
                    <w:rFonts w:ascii="Cambria Math" w:eastAsia="新宋体" w:hAnsi="Cambria Math"/>
                    <w:sz w:val="28"/>
                    <w:szCs w:val="28"/>
                  </w:rPr>
                  <m:t>-</m:t>
                </m:r>
              </m:sup>
            </m:sSup>
            <m:r>
              <w:rPr>
                <w:rFonts w:ascii="Cambria Math" w:eastAsia="新宋体" w:hAnsi="Cambria Math"/>
                <w:sz w:val="28"/>
                <w:szCs w:val="28"/>
              </w:rPr>
              <m:t>×c(P</m:t>
            </m:r>
            <m:sSup>
              <m:sSupPr>
                <m:ctrlPr>
                  <w:rPr>
                    <w:rFonts w:ascii="Cambria Math" w:hAnsi="Cambria Math"/>
                  </w:rPr>
                </m:ctrlPr>
              </m:sSupPr>
              <m:e>
                <m:r>
                  <w:rPr>
                    <w:rFonts w:ascii="Cambria Math" w:eastAsia="新宋体" w:hAnsi="Cambria Math"/>
                    <w:sz w:val="28"/>
                    <w:szCs w:val="28"/>
                  </w:rPr>
                  <m:t>b</m:t>
                </m:r>
              </m:e>
              <m:sup>
                <m:r>
                  <w:rPr>
                    <w:rFonts w:ascii="Cambria Math" w:eastAsia="新宋体" w:hAnsi="Cambria Math"/>
                    <w:sz w:val="28"/>
                    <w:szCs w:val="28"/>
                  </w:rPr>
                  <m:t>2+</m:t>
                </m:r>
              </m:sup>
            </m:sSup>
            <m:r>
              <w:rPr>
                <w:rFonts w:ascii="Cambria Math" w:eastAsia="新宋体" w:hAnsi="Cambria Math"/>
                <w:sz w:val="28"/>
                <w:szCs w:val="28"/>
              </w:rPr>
              <m:t>)</m:t>
            </m:r>
          </m:num>
          <m:den>
            <m:sSup>
              <m:sSupPr>
                <m:ctrlPr>
                  <w:rPr>
                    <w:rFonts w:ascii="Cambria Math" w:hAnsi="Cambria Math"/>
                  </w:rPr>
                </m:ctrlPr>
              </m:sSupPr>
              <m:e>
                <m:r>
                  <w:rPr>
                    <w:rFonts w:ascii="Cambria Math" w:eastAsia="新宋体" w:hAnsi="Cambria Math"/>
                    <w:sz w:val="28"/>
                    <w:szCs w:val="28"/>
                  </w:rPr>
                  <m:t>[c(C</m:t>
                </m:r>
                <m:sSub>
                  <m:sSubPr>
                    <m:ctrlPr>
                      <w:rPr>
                        <w:rFonts w:ascii="Cambria Math" w:hAnsi="Cambria Math"/>
                      </w:rPr>
                    </m:ctrlPr>
                  </m:sSubPr>
                  <m:e>
                    <m:r>
                      <w:rPr>
                        <w:rFonts w:ascii="Cambria Math" w:eastAsia="新宋体" w:hAnsi="Cambria Math"/>
                        <w:sz w:val="28"/>
                        <w:szCs w:val="28"/>
                      </w:rPr>
                      <m:t>H</m:t>
                    </m:r>
                  </m:e>
                  <m:sub>
                    <m:r>
                      <w:rPr>
                        <w:rFonts w:ascii="Cambria Math" w:eastAsia="新宋体" w:hAnsi="Cambria Math"/>
                        <w:sz w:val="28"/>
                        <w:szCs w:val="28"/>
                      </w:rPr>
                      <m:t>3</m:t>
                    </m:r>
                  </m:sub>
                </m:sSub>
                <m:r>
                  <w:rPr>
                    <w:rFonts w:ascii="Cambria Math" w:eastAsia="新宋体" w:hAnsi="Cambria Math"/>
                    <w:sz w:val="28"/>
                    <w:szCs w:val="28"/>
                  </w:rPr>
                  <m:t>CO</m:t>
                </m:r>
                <m:sSup>
                  <m:sSupPr>
                    <m:ctrlPr>
                      <w:rPr>
                        <w:rFonts w:ascii="Cambria Math" w:hAnsi="Cambria Math"/>
                      </w:rPr>
                    </m:ctrlPr>
                  </m:sSupPr>
                  <m:e>
                    <m:r>
                      <w:rPr>
                        <w:rFonts w:ascii="Cambria Math" w:eastAsia="新宋体" w:hAnsi="Cambria Math"/>
                        <w:sz w:val="28"/>
                        <w:szCs w:val="28"/>
                      </w:rPr>
                      <m:t>O</m:t>
                    </m:r>
                  </m:e>
                  <m:sup>
                    <m:r>
                      <w:rPr>
                        <w:rFonts w:ascii="Cambria Math" w:eastAsia="新宋体" w:hAnsi="Cambria Math"/>
                        <w:sz w:val="28"/>
                        <w:szCs w:val="28"/>
                      </w:rPr>
                      <m:t>-</m:t>
                    </m:r>
                  </m:sup>
                </m:sSup>
                <m:r>
                  <w:rPr>
                    <w:rFonts w:ascii="Cambria Math" w:eastAsia="新宋体" w:hAnsi="Cambria Math"/>
                    <w:sz w:val="28"/>
                    <w:szCs w:val="28"/>
                  </w:rPr>
                  <m:t>)]</m:t>
                </m:r>
              </m:e>
              <m:sup>
                <m:r>
                  <w:rPr>
                    <w:rFonts w:ascii="Cambria Math" w:eastAsia="新宋体" w:hAnsi="Cambria Math"/>
                    <w:sz w:val="28"/>
                    <w:szCs w:val="28"/>
                  </w:rPr>
                  <m:t>3</m:t>
                </m:r>
              </m:sup>
            </m:sSup>
            <m:r>
              <w:rPr>
                <w:rFonts w:ascii="Cambria Math" w:eastAsia="新宋体" w:hAnsi="Cambria Math"/>
                <w:sz w:val="28"/>
                <w:szCs w:val="28"/>
              </w:rPr>
              <m:t>×c(P</m:t>
            </m:r>
            <m:sSup>
              <m:sSupPr>
                <m:ctrlPr>
                  <w:rPr>
                    <w:rFonts w:ascii="Cambria Math" w:hAnsi="Cambria Math"/>
                  </w:rPr>
                </m:ctrlPr>
              </m:sSupPr>
              <m:e>
                <m:r>
                  <w:rPr>
                    <w:rFonts w:ascii="Cambria Math" w:eastAsia="新宋体" w:hAnsi="Cambria Math"/>
                    <w:sz w:val="28"/>
                    <w:szCs w:val="28"/>
                  </w:rPr>
                  <m:t>b</m:t>
                </m:r>
              </m:e>
              <m:sup>
                <m:r>
                  <w:rPr>
                    <w:rFonts w:ascii="Cambria Math" w:eastAsia="新宋体" w:hAnsi="Cambria Math"/>
                    <w:sz w:val="28"/>
                    <w:szCs w:val="28"/>
                  </w:rPr>
                  <m:t>2+</m:t>
                </m:r>
              </m:sup>
            </m:sSup>
            <m:r>
              <w:rPr>
                <w:rFonts w:ascii="Cambria Math" w:eastAsia="新宋体" w:hAnsi="Cambria Math"/>
                <w:sz w:val="28"/>
                <w:szCs w:val="28"/>
              </w:rPr>
              <m:t>)</m:t>
            </m:r>
          </m:den>
        </m:f>
        <m:r>
          <w:rPr>
            <w:rFonts w:ascii="Cambria Math" w:eastAsia="新宋体" w:hAnsi="Cambria Math"/>
            <w:szCs w:val="21"/>
          </w:rPr>
          <m:t>=</m:t>
        </m:r>
        <m:f>
          <m:fPr>
            <m:ctrlPr>
              <w:rPr>
                <w:rFonts w:ascii="Cambria Math" w:eastAsia="新宋体" w:hAnsi="Cambria Math" w:hint="eastAsia"/>
                <w:sz w:val="28"/>
                <w:szCs w:val="28"/>
              </w:rPr>
            </m:ctrlPr>
          </m:fPr>
          <m:num>
            <m:r>
              <w:rPr>
                <w:rFonts w:ascii="Cambria Math" w:eastAsia="新宋体" w:hAnsi="Cambria Math"/>
                <w:sz w:val="28"/>
                <w:szCs w:val="28"/>
              </w:rPr>
              <m:t>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-7.6</m:t>
                </m:r>
              </m:sup>
            </m:sSup>
          </m:num>
          <m:den>
            <m:r>
              <w:rPr>
                <w:rFonts w:ascii="Cambria Math" w:eastAsia="新宋体" w:hAnsi="Cambria Math"/>
                <w:sz w:val="28"/>
                <w:szCs w:val="28"/>
              </w:rPr>
              <m:t>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-6.4</m:t>
                </m:r>
              </m:sup>
            </m:sSup>
          </m:den>
        </m:f>
        <m:r>
          <w:rPr>
            <w:rFonts w:ascii="Cambria Math" w:eastAsia="新宋体" w:hAnsi="Cambria Math"/>
            <w:szCs w:val="21"/>
          </w:rPr>
          <m:t>=1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-1.2</m:t>
            </m:r>
          </m:sup>
        </m:sSup>
      </m:oMath>
      <w:r>
        <w:rPr>
          <w:rFonts w:ascii="Times New Roman" w:eastAsia="新宋体" w:hAnsi="Times New Roman" w:hint="eastAsia"/>
          <w:szCs w:val="21"/>
        </w:rPr>
        <w:t>；根据分析，滤渣</w:t>
      </w:r>
      <w:r>
        <w:rPr>
          <w:rFonts w:ascii="Times New Roman" w:eastAsia="新宋体" w:hAnsi="Times New Roman" w:hint="eastAsia"/>
          <w:szCs w:val="21"/>
        </w:rPr>
        <w:t>1</w:t>
      </w:r>
      <w:r>
        <w:rPr>
          <w:rFonts w:ascii="Times New Roman" w:eastAsia="新宋体" w:hAnsi="Times New Roman" w:hint="eastAsia"/>
          <w:szCs w:val="21"/>
        </w:rPr>
        <w:t>主要成分的化学式为</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F47BD91" w14:paraId="1BA60484"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1.2</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F525336" w14:paraId="4B07EBC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）“沉铅”中，加入（</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至</w:t>
      </w:r>
      <w:r>
        <w:rPr>
          <w:rFonts w:ascii="Times New Roman" w:eastAsia="新宋体" w:hAnsi="Times New Roman" w:hint="eastAsia"/>
          <w:szCs w:val="21"/>
        </w:rPr>
        <w:t>Ca</w:t>
      </w:r>
      <w:r>
        <w:rPr>
          <w:rFonts w:ascii="Times New Roman" w:eastAsia="新宋体" w:hAnsi="Times New Roman" w:hint="eastAsia"/>
          <w:sz w:val="24"/>
          <w:szCs w:val="24"/>
          <w:vertAlign w:val="superscript"/>
        </w:rPr>
        <w:t>2+</w:t>
      </w:r>
      <w:r>
        <w:rPr>
          <w:rFonts w:ascii="Times New Roman" w:eastAsia="新宋体" w:hAnsi="Times New Roman" w:hint="eastAsia"/>
          <w:szCs w:val="21"/>
        </w:rPr>
        <w:t>开始沉淀时，溶液中</w:t>
      </w:r>
      <m:oMath>
        <m:f>
          <m:fPr>
            <m:ctrlPr>
              <w:rPr>
                <w:rFonts w:ascii="Cambria Math" w:eastAsia="新宋体" w:hAnsi="Cambria Math" w:hint="eastAsia"/>
                <w:sz w:val="28"/>
                <w:szCs w:val="28"/>
              </w:rPr>
            </m:ctrlPr>
          </m:fPr>
          <m:num>
            <m:r>
              <w:rPr>
                <w:rFonts w:ascii="Cambria Math" w:eastAsia="新宋体" w:hAnsi="Cambria Math"/>
                <w:sz w:val="28"/>
                <w:szCs w:val="28"/>
              </w:rPr>
              <m:t>c(C</m:t>
            </m:r>
            <m:sSup>
              <m:sSupPr>
                <m:ctrlPr>
                  <w:rPr>
                    <w:rFonts w:ascii="Cambria Math" w:hAnsi="Cambria Math"/>
                  </w:rPr>
                </m:ctrlPr>
              </m:sSupPr>
              <m:e>
                <m:r>
                  <w:rPr>
                    <w:rFonts w:ascii="Cambria Math" w:eastAsia="新宋体" w:hAnsi="Cambria Math"/>
                    <w:sz w:val="28"/>
                    <w:szCs w:val="28"/>
                  </w:rPr>
                  <m:t>a</m:t>
                </m:r>
              </m:e>
              <m:sup>
                <m:r>
                  <w:rPr>
                    <w:rFonts w:ascii="Cambria Math" w:eastAsia="新宋体" w:hAnsi="Cambria Math"/>
                    <w:sz w:val="28"/>
                    <w:szCs w:val="28"/>
                  </w:rPr>
                  <m:t>2+</m:t>
                </m:r>
              </m:sup>
            </m:sSup>
            <m:r>
              <w:rPr>
                <w:rFonts w:ascii="Cambria Math" w:eastAsia="新宋体" w:hAnsi="Cambria Math"/>
                <w:sz w:val="28"/>
                <w:szCs w:val="28"/>
              </w:rPr>
              <m:t>)</m:t>
            </m:r>
          </m:num>
          <m:den>
            <m:r>
              <w:rPr>
                <w:rFonts w:ascii="Cambria Math" w:eastAsia="新宋体" w:hAnsi="Cambria Math"/>
                <w:sz w:val="28"/>
                <w:szCs w:val="28"/>
              </w:rPr>
              <m:t>c(P</m:t>
            </m:r>
            <m:sSup>
              <m:sSupPr>
                <m:ctrlPr>
                  <w:rPr>
                    <w:rFonts w:ascii="Cambria Math" w:hAnsi="Cambria Math"/>
                  </w:rPr>
                </m:ctrlPr>
              </m:sSupPr>
              <m:e>
                <m:r>
                  <w:rPr>
                    <w:rFonts w:ascii="Cambria Math" w:eastAsia="新宋体" w:hAnsi="Cambria Math"/>
                    <w:sz w:val="28"/>
                    <w:szCs w:val="28"/>
                  </w:rPr>
                  <m:t>b</m:t>
                </m:r>
              </m:e>
              <m:sup>
                <m:r>
                  <w:rPr>
                    <w:rFonts w:ascii="Cambria Math" w:eastAsia="新宋体" w:hAnsi="Cambria Math"/>
                    <w:sz w:val="28"/>
                    <w:szCs w:val="28"/>
                  </w:rPr>
                  <m:t>2+</m:t>
                </m:r>
              </m:sup>
            </m:sSup>
            <m:r>
              <w:rPr>
                <w:rFonts w:ascii="Cambria Math" w:eastAsia="新宋体" w:hAnsi="Cambria Math"/>
                <w:sz w:val="28"/>
                <w:szCs w:val="28"/>
              </w:rPr>
              <m:t>)</m:t>
            </m:r>
          </m:den>
        </m:f>
        <m:r>
          <w:rPr>
            <w:rFonts w:ascii="Cambria Math" w:eastAsia="新宋体" w:hAnsi="Cambria Math"/>
            <w:szCs w:val="21"/>
          </w:rPr>
          <m:t>=</m:t>
        </m:r>
        <m:f>
          <m:fPr>
            <m:ctrlPr>
              <w:rPr>
                <w:rFonts w:ascii="Cambria Math" w:eastAsia="新宋体" w:hAnsi="Cambria Math"/>
                <w:sz w:val="28"/>
                <w:szCs w:val="28"/>
              </w:rPr>
            </m:ctrlPr>
          </m:fPr>
          <m:num>
            <m:sSub>
              <m:sSubPr>
                <m:ctrlPr>
                  <w:rPr>
                    <w:rFonts w:ascii="Cambria Math" w:hAnsi="Cambria Math"/>
                  </w:rPr>
                </m:ctrlPr>
              </m:sSubPr>
              <m:e>
                <m:r>
                  <w:rPr>
                    <w:rFonts w:ascii="Cambria Math" w:eastAsia="新宋体" w:hAnsi="Cambria Math"/>
                    <w:sz w:val="28"/>
                    <w:szCs w:val="28"/>
                  </w:rPr>
                  <m:t>K</m:t>
                </m:r>
              </m:e>
              <m:sub>
                <m:r>
                  <w:rPr>
                    <w:rFonts w:ascii="Cambria Math" w:eastAsia="新宋体" w:hAnsi="Cambria Math"/>
                    <w:sz w:val="28"/>
                    <w:szCs w:val="28"/>
                  </w:rPr>
                  <m:t>sp</m:t>
                </m:r>
              </m:sub>
            </m:sSub>
            <m:r>
              <w:rPr>
                <w:rFonts w:ascii="Cambria Math" w:eastAsia="新宋体" w:hAnsi="Cambria Math"/>
                <w:sz w:val="28"/>
                <w:szCs w:val="28"/>
              </w:rPr>
              <m:t>[CaC</m:t>
            </m:r>
            <m:sSub>
              <m:sSubPr>
                <m:ctrlPr>
                  <w:rPr>
                    <w:rFonts w:ascii="Cambria Math" w:hAnsi="Cambria Math"/>
                  </w:rPr>
                </m:ctrlPr>
              </m:sSubPr>
              <m:e>
                <m:r>
                  <w:rPr>
                    <w:rFonts w:ascii="Cambria Math" w:eastAsia="新宋体" w:hAnsi="Cambria Math"/>
                    <w:sz w:val="28"/>
                    <w:szCs w:val="28"/>
                  </w:rPr>
                  <m:t>O</m:t>
                </m:r>
              </m:e>
              <m:sub>
                <m:r>
                  <w:rPr>
                    <w:rFonts w:ascii="Cambria Math" w:eastAsia="新宋体" w:hAnsi="Cambria Math"/>
                    <w:sz w:val="28"/>
                    <w:szCs w:val="28"/>
                  </w:rPr>
                  <m:t>3</m:t>
                </m:r>
              </m:sub>
            </m:sSub>
            <m:r>
              <w:rPr>
                <w:rFonts w:ascii="Cambria Math" w:eastAsia="新宋体" w:hAnsi="Cambria Math"/>
                <w:sz w:val="28"/>
                <w:szCs w:val="28"/>
              </w:rPr>
              <m:t>]</m:t>
            </m:r>
          </m:num>
          <m:den>
            <m:sSub>
              <m:sSubPr>
                <m:ctrlPr>
                  <w:rPr>
                    <w:rFonts w:ascii="Cambria Math" w:hAnsi="Cambria Math"/>
                  </w:rPr>
                </m:ctrlPr>
              </m:sSubPr>
              <m:e>
                <m:r>
                  <w:rPr>
                    <w:rFonts w:ascii="Cambria Math" w:eastAsia="新宋体" w:hAnsi="Cambria Math"/>
                    <w:sz w:val="28"/>
                    <w:szCs w:val="28"/>
                  </w:rPr>
                  <m:t>K</m:t>
                </m:r>
              </m:e>
              <m:sub>
                <m:r>
                  <w:rPr>
                    <w:rFonts w:ascii="Cambria Math" w:eastAsia="新宋体" w:hAnsi="Cambria Math"/>
                    <w:sz w:val="28"/>
                    <w:szCs w:val="28"/>
                  </w:rPr>
                  <m:t>sp</m:t>
                </m:r>
              </m:sub>
            </m:sSub>
            <m:r>
              <w:rPr>
                <w:rFonts w:ascii="Cambria Math" w:eastAsia="新宋体" w:hAnsi="Cambria Math"/>
                <w:sz w:val="28"/>
                <w:szCs w:val="28"/>
              </w:rPr>
              <m:t>[PbC</m:t>
            </m:r>
            <m:sSub>
              <m:sSubPr>
                <m:ctrlPr>
                  <w:rPr>
                    <w:rFonts w:ascii="Cambria Math" w:hAnsi="Cambria Math"/>
                  </w:rPr>
                </m:ctrlPr>
              </m:sSubPr>
              <m:e>
                <m:r>
                  <w:rPr>
                    <w:rFonts w:ascii="Cambria Math" w:eastAsia="新宋体" w:hAnsi="Cambria Math"/>
                    <w:sz w:val="28"/>
                    <w:szCs w:val="28"/>
                  </w:rPr>
                  <m:t>O</m:t>
                </m:r>
              </m:e>
              <m:sub>
                <m:r>
                  <w:rPr>
                    <w:rFonts w:ascii="Cambria Math" w:eastAsia="新宋体" w:hAnsi="Cambria Math"/>
                    <w:sz w:val="28"/>
                    <w:szCs w:val="28"/>
                  </w:rPr>
                  <m:t>3</m:t>
                </m:r>
              </m:sub>
            </m:sSub>
            <m:r>
              <w:rPr>
                <w:rFonts w:ascii="Cambria Math" w:eastAsia="新宋体" w:hAnsi="Cambria Math"/>
                <w:sz w:val="28"/>
                <w:szCs w:val="28"/>
              </w:rPr>
              <m:t>]</m:t>
            </m:r>
          </m:den>
        </m:f>
        <m:r>
          <w:rPr>
            <w:rFonts w:ascii="Cambria Math" w:eastAsia="新宋体" w:hAnsi="Cambria Math"/>
            <w:szCs w:val="21"/>
          </w:rPr>
          <m:t>=</m:t>
        </m:r>
        <m:f>
          <m:fPr>
            <m:ctrlPr>
              <w:rPr>
                <w:rFonts w:ascii="Cambria Math" w:eastAsia="新宋体" w:hAnsi="Cambria Math"/>
                <w:sz w:val="28"/>
                <w:szCs w:val="28"/>
              </w:rPr>
            </m:ctrlPr>
          </m:fPr>
          <m:num>
            <m:r>
              <w:rPr>
                <w:rFonts w:ascii="Cambria Math" w:eastAsia="新宋体" w:hAnsi="Cambria Math"/>
                <w:sz w:val="28"/>
                <w:szCs w:val="28"/>
              </w:rPr>
              <m:t>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-8.5</m:t>
                </m:r>
              </m:sup>
            </m:sSup>
          </m:num>
          <m:den>
            <m:r>
              <w:rPr>
                <w:rFonts w:ascii="Cambria Math" w:eastAsia="新宋体" w:hAnsi="Cambria Math"/>
                <w:sz w:val="28"/>
                <w:szCs w:val="28"/>
              </w:rPr>
              <m:t>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-13.0</m:t>
                </m:r>
              </m:sup>
            </m:sSup>
          </m:den>
        </m:f>
        <m:r>
          <w:rPr>
            <w:rFonts w:ascii="Cambria Math" w:eastAsia="新宋体" w:hAnsi="Cambria Math"/>
            <w:szCs w:val="21"/>
          </w:rPr>
          <m:t>=</m:t>
        </m:r>
      </m:oMath>
      <w:r>
        <w:rPr>
          <w:rFonts w:ascii="Times New Roman" w:eastAsia="新宋体" w:hAnsi="Times New Roman" w:hint="eastAsia"/>
          <w:szCs w:val="21"/>
        </w:rPr>
        <w:t>10</w:t>
      </w:r>
      <w:r>
        <w:rPr>
          <w:rFonts w:ascii="Times New Roman" w:eastAsia="新宋体" w:hAnsi="Times New Roman" w:hint="eastAsia"/>
          <w:sz w:val="24"/>
          <w:szCs w:val="24"/>
          <w:vertAlign w:val="superscript"/>
        </w:rPr>
        <w:t>4.5</w:t>
      </w:r>
      <w:r>
        <w:rPr>
          <w:rFonts w:ascii="Times New Roman" w:eastAsia="新宋体" w:hAnsi="Times New Roman" w:hint="eastAsia"/>
          <w:szCs w:val="21"/>
        </w:rPr>
        <w:t>。若（</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浓度过大，将导致</w:t>
      </w:r>
      <w:r>
        <w:rPr>
          <w:rFonts w:ascii="Times New Roman" w:eastAsia="新宋体" w:hAnsi="Times New Roman" w:hint="eastAsia"/>
          <w:szCs w:val="21"/>
        </w:rPr>
        <w:t>沉铅率</w:t>
      </w:r>
      <w:r>
        <w:rPr>
          <w:rFonts w:ascii="Times New Roman" w:eastAsia="新宋体" w:hAnsi="Times New Roman" w:hint="eastAsia"/>
          <w:szCs w:val="21"/>
        </w:rPr>
        <w:t>降低，其原因是（</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浓度过大时，溶液中</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 w:val="24"/>
          <w:szCs w:val="24"/>
          <w:vertAlign w:val="superscript"/>
        </w:rPr>
        <w:t>﹣</w:t>
      </w:r>
      <w:r>
        <w:rPr>
          <w:rFonts w:ascii="Times New Roman" w:eastAsia="新宋体" w:hAnsi="Times New Roman" w:hint="eastAsia"/>
          <w:szCs w:val="21"/>
        </w:rPr>
        <w:t>）增大，平衡，</w:t>
      </w:r>
      <m:oMath>
        <m:r>
          <w:rPr>
            <w:rFonts w:ascii="Cambria Math" w:eastAsia="新宋体" w:hAnsi="Cambria Math" w:hint="eastAsia"/>
            <w:szCs w:val="21"/>
          </w:rPr>
          <m:t>P</m:t>
        </m:r>
        <m:sSup>
          <m:sSupPr>
            <m:ctrlPr>
              <w:rPr>
                <w:rFonts w:ascii="Cambria Math" w:hAnsi="Cambria Math"/>
              </w:rPr>
            </m:ctrlPr>
          </m:sSupPr>
          <m:e>
            <m:r>
              <w:rPr>
                <w:rFonts w:ascii="Cambria Math" w:eastAsia="新宋体" w:hAnsi="Cambria Math"/>
                <w:szCs w:val="21"/>
              </w:rPr>
              <m:t>b</m:t>
            </m:r>
          </m:e>
          <m:sup>
            <m:r>
              <w:rPr>
                <w:rFonts w:ascii="Cambria Math" w:eastAsia="新宋体" w:hAnsi="Cambria Math"/>
                <w:szCs w:val="21"/>
              </w:rPr>
              <m:t>2+</m:t>
            </m:r>
          </m:sup>
        </m:sSup>
        <m:r>
          <w:rPr>
            <w:rFonts w:ascii="Cambria Math" w:eastAsia="新宋体" w:hAnsi="Cambria Math"/>
            <w:szCs w:val="21"/>
          </w:rPr>
          <m:t>(aq)+3O</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(aq)⇌</m:t>
        </m:r>
        <m:sSup>
          <m:sSupPr>
            <m:ctrlPr>
              <w:rPr>
                <w:rFonts w:ascii="Cambria Math" w:hAnsi="Cambria Math"/>
              </w:rPr>
            </m:ctrlPr>
          </m:sSupPr>
          <m:e>
            <m:r>
              <w:rPr>
                <w:rFonts w:ascii="Cambria Math" w:eastAsia="新宋体" w:hAnsi="Cambria Math"/>
                <w:szCs w:val="21"/>
              </w:rPr>
              <m:t>[Pb</m:t>
            </m:r>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3</m:t>
                </m:r>
              </m:sub>
            </m:sSub>
            <m:r>
              <w:rPr>
                <w:rFonts w:ascii="Cambria Math" w:eastAsia="新宋体" w:hAnsi="Cambria Math"/>
                <w:szCs w:val="21"/>
              </w:rPr>
              <m:t>]</m:t>
            </m:r>
          </m:e>
          <m:sup>
            <m:r>
              <w:rPr>
                <w:rFonts w:ascii="Cambria Math" w:eastAsia="新宋体" w:hAnsi="Cambria Math"/>
                <w:szCs w:val="21"/>
              </w:rPr>
              <m:t>-</m:t>
            </m:r>
          </m:sup>
        </m:sSup>
        <m:r>
          <w:rPr>
            <w:rFonts w:ascii="Cambria Math" w:eastAsia="新宋体" w:hAnsi="Cambria Math"/>
            <w:szCs w:val="21"/>
          </w:rPr>
          <m:t>(aq)</m:t>
        </m:r>
      </m:oMath>
      <w:r>
        <w:rPr>
          <w:rFonts w:ascii="Times New Roman" w:eastAsia="新宋体" w:hAnsi="Times New Roman" w:hint="eastAsia"/>
          <w:szCs w:val="21"/>
        </w:rPr>
        <w:t>右移，导致</w:t>
      </w:r>
      <w:r>
        <w:rPr>
          <w:rFonts w:ascii="Times New Roman" w:eastAsia="新宋体" w:hAnsi="Times New Roman" w:hint="eastAsia"/>
          <w:szCs w:val="21"/>
        </w:rPr>
        <w:t>沉铅率</w:t>
      </w:r>
      <w:r>
        <w:rPr>
          <w:rFonts w:ascii="Times New Roman" w:eastAsia="新宋体" w:hAnsi="Times New Roman" w:hint="eastAsia"/>
          <w:szCs w:val="21"/>
        </w:rPr>
        <w:t>降低，</w:t>
      </w:r>
    </w:p>
    <w:p w:rsidR="0F63474F" w14:paraId="09EC46F9"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10</w:t>
      </w:r>
      <w:r>
        <w:rPr>
          <w:rFonts w:ascii="Times New Roman" w:eastAsia="新宋体" w:hAnsi="Times New Roman" w:hint="eastAsia"/>
          <w:sz w:val="24"/>
          <w:szCs w:val="24"/>
          <w:vertAlign w:val="superscript"/>
        </w:rPr>
        <w:t>4.5</w:t>
      </w:r>
      <w:r>
        <w:rPr>
          <w:rFonts w:ascii="Times New Roman" w:eastAsia="新宋体" w:hAnsi="Times New Roman" w:hint="eastAsia"/>
          <w:szCs w:val="21"/>
        </w:rPr>
        <w:t>；（</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浓度过大时，溶液中</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 w:val="24"/>
          <w:szCs w:val="24"/>
          <w:vertAlign w:val="superscript"/>
        </w:rPr>
        <w:t>﹣</w:t>
      </w:r>
      <w:r>
        <w:rPr>
          <w:rFonts w:ascii="Times New Roman" w:eastAsia="新宋体" w:hAnsi="Times New Roman" w:hint="eastAsia"/>
          <w:szCs w:val="21"/>
        </w:rPr>
        <w:t>）增大，平衡：</w:t>
      </w:r>
      <m:oMath>
        <m:r>
          <w:rPr>
            <w:rFonts w:ascii="Cambria Math" w:eastAsia="新宋体" w:hAnsi="Cambria Math" w:hint="eastAsia"/>
            <w:szCs w:val="21"/>
          </w:rPr>
          <m:t>P</m:t>
        </m:r>
        <m:sSup>
          <m:sSupPr>
            <m:ctrlPr>
              <w:rPr>
                <w:rFonts w:ascii="Cambria Math" w:hAnsi="Cambria Math"/>
              </w:rPr>
            </m:ctrlPr>
          </m:sSupPr>
          <m:e>
            <m:r>
              <w:rPr>
                <w:rFonts w:ascii="Cambria Math" w:eastAsia="新宋体" w:hAnsi="Cambria Math"/>
                <w:szCs w:val="21"/>
              </w:rPr>
              <m:t>b</m:t>
            </m:r>
          </m:e>
          <m:sup>
            <m:r>
              <w:rPr>
                <w:rFonts w:ascii="Cambria Math" w:eastAsia="新宋体" w:hAnsi="Cambria Math"/>
                <w:szCs w:val="21"/>
              </w:rPr>
              <m:t>2+</m:t>
            </m:r>
          </m:sup>
        </m:sSup>
        <m:r>
          <w:rPr>
            <w:rFonts w:ascii="Cambria Math" w:eastAsia="新宋体" w:hAnsi="Cambria Math"/>
            <w:szCs w:val="21"/>
          </w:rPr>
          <m:t>(aq)+3O</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(aq)⇌</m:t>
        </m:r>
        <m:sSup>
          <m:sSupPr>
            <m:ctrlPr>
              <w:rPr>
                <w:rFonts w:ascii="Cambria Math" w:hAnsi="Cambria Math"/>
              </w:rPr>
            </m:ctrlPr>
          </m:sSupPr>
          <m:e>
            <m:r>
              <w:rPr>
                <w:rFonts w:ascii="Cambria Math" w:eastAsia="新宋体" w:hAnsi="Cambria Math"/>
                <w:szCs w:val="21"/>
              </w:rPr>
              <m:t>[Pb</m:t>
            </m:r>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3</m:t>
                </m:r>
              </m:sub>
            </m:sSub>
            <m:r>
              <w:rPr>
                <w:rFonts w:ascii="Cambria Math" w:eastAsia="新宋体" w:hAnsi="Cambria Math"/>
                <w:szCs w:val="21"/>
              </w:rPr>
              <m:t>]</m:t>
            </m:r>
          </m:e>
          <m:sup>
            <m:r>
              <w:rPr>
                <w:rFonts w:ascii="Cambria Math" w:eastAsia="新宋体" w:hAnsi="Cambria Math"/>
                <w:szCs w:val="21"/>
              </w:rPr>
              <m:t>-</m:t>
            </m:r>
          </m:sup>
        </m:sSup>
        <m:r>
          <w:rPr>
            <w:rFonts w:ascii="Cambria Math" w:eastAsia="新宋体" w:hAnsi="Cambria Math"/>
            <w:szCs w:val="21"/>
          </w:rPr>
          <m:t>(aq)</m:t>
        </m:r>
      </m:oMath>
      <w:r>
        <w:rPr>
          <w:rFonts w:ascii="Times New Roman" w:eastAsia="新宋体" w:hAnsi="Times New Roman" w:hint="eastAsia"/>
          <w:szCs w:val="21"/>
        </w:rPr>
        <w:t>右移，导致</w:t>
      </w:r>
      <w:r>
        <w:rPr>
          <w:rFonts w:ascii="Times New Roman" w:eastAsia="新宋体" w:hAnsi="Times New Roman" w:hint="eastAsia"/>
          <w:szCs w:val="21"/>
        </w:rPr>
        <w:t>沉铅率</w:t>
      </w:r>
      <w:r>
        <w:rPr>
          <w:rFonts w:ascii="Times New Roman" w:eastAsia="新宋体" w:hAnsi="Times New Roman" w:hint="eastAsia"/>
          <w:szCs w:val="21"/>
        </w:rPr>
        <w:t>降低；</w:t>
      </w:r>
    </w:p>
    <w:p w:rsidR="0F76F24E" w14:paraId="486B7B99"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）“精制Ⅰ”发生反应主要是硫酸铅转化为碳酸铅，离子方程式为</w:t>
      </w:r>
      <w:r>
        <w:rPr>
          <w:rFonts w:ascii="Times New Roman" w:eastAsia="新宋体" w:hAnsi="Times New Roman" w:hint="eastAsia"/>
          <w:szCs w:val="21"/>
        </w:rPr>
        <w:t>PbSO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m:oMath>
        <m:r>
          <w:rPr>
            <w:rFonts w:ascii="Cambria Math" w:eastAsia="新宋体" w:hAnsi="Cambria Math" w:hint="eastAsia"/>
            <w:szCs w:val="21"/>
          </w:rPr>
          <m:t>+</m:t>
        </m:r>
        <m:sSubSup>
          <m:sSubSupPr>
            <m:ctrlPr>
              <w:rPr>
                <w:rFonts w:ascii="Cambria Math" w:hAnsi="Cambria Math"/>
              </w:rPr>
            </m:ctrlPr>
          </m:sSubSupPr>
          <m:e>
            <m:r>
              <w:rPr>
                <w:rFonts w:ascii="Cambria Math" w:eastAsia="新宋体" w:hAnsi="Cambria Math"/>
                <w:szCs w:val="21"/>
              </w:rPr>
              <m:t>CO</m:t>
            </m:r>
          </m:e>
          <m:sub>
            <m:r>
              <w:rPr>
                <w:rFonts w:ascii="Cambria Math" w:eastAsia="新宋体" w:hAnsi="Cambria Math"/>
                <w:szCs w:val="21"/>
              </w:rPr>
              <m:t>3</m:t>
            </m:r>
          </m:sub>
          <m:sup>
            <m:r>
              <w:rPr>
                <w:rFonts w:ascii="Cambria Math" w:eastAsia="新宋体" w:hAnsi="Cambria Math"/>
                <w:szCs w:val="21"/>
              </w:rPr>
              <m:t>2-</m:t>
            </m:r>
          </m:sup>
        </m:sSubSup>
      </m:oMath>
      <w:r>
        <w:rPr>
          <w:rFonts w:ascii="Times New Roman" w:eastAsia="新宋体" w:hAnsi="Times New Roman" w:hint="eastAsia"/>
          <w:szCs w:val="21"/>
        </w:rPr>
        <w:t>（</w:t>
      </w:r>
      <w:r>
        <w:rPr>
          <w:rFonts w:ascii="Times New Roman" w:eastAsia="新宋体" w:hAnsi="Times New Roman" w:hint="eastAsia"/>
          <w:szCs w:val="21"/>
        </w:rPr>
        <w:t>aq</w:t>
      </w:r>
      <w:r>
        <w:rPr>
          <w:rFonts w:ascii="Times New Roman" w:eastAsia="新宋体" w:hAnsi="Times New Roman" w:hint="eastAsia"/>
          <w:szCs w:val="21"/>
        </w:rPr>
        <w:t>）</w:t>
      </w:r>
      <w:r>
        <w:rPr>
          <w:rFonts w:ascii="Cambria Math" w:eastAsia="Cambria Math" w:hAnsi="Cambria Math"/>
          <w:szCs w:val="21"/>
        </w:rPr>
        <w:t>⇌</w:t>
      </w:r>
      <w:r>
        <w:rPr>
          <w:rFonts w:ascii="Times New Roman" w:eastAsia="新宋体" w:hAnsi="Times New Roman" w:hint="eastAsia"/>
          <w:szCs w:val="21"/>
        </w:rPr>
        <w:t>PbCO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m:oMath>
        <m:r>
          <w:rPr>
            <w:rFonts w:ascii="Cambria Math" w:eastAsia="新宋体" w:hAnsi="Cambria Math" w:hint="eastAsia"/>
            <w:szCs w:val="21"/>
          </w:rPr>
          <m:t>+</m:t>
        </m:r>
        <m:sSubSup>
          <m:sSubSupPr>
            <m:ctrlPr>
              <w:rPr>
                <w:rFonts w:ascii="Cambria Math" w:hAnsi="Cambria Math"/>
              </w:rPr>
            </m:ctrlPr>
          </m:sSubSupPr>
          <m:e>
            <m:r>
              <w:rPr>
                <w:rFonts w:ascii="Cambria Math" w:eastAsia="新宋体" w:hAnsi="Cambria Math"/>
                <w:szCs w:val="21"/>
              </w:rPr>
              <m:t>SO</m:t>
            </m:r>
          </m:e>
          <m:sub>
            <m:r>
              <w:rPr>
                <w:rFonts w:ascii="Cambria Math" w:eastAsia="新宋体" w:hAnsi="Cambria Math"/>
                <w:szCs w:val="21"/>
              </w:rPr>
              <m:t>4</m:t>
            </m:r>
          </m:sub>
          <m:sup>
            <m:r>
              <w:rPr>
                <w:rFonts w:ascii="Cambria Math" w:eastAsia="新宋体" w:hAnsi="Cambria Math"/>
                <w:szCs w:val="21"/>
              </w:rPr>
              <m:t>2-</m:t>
            </m:r>
          </m:sup>
        </m:sSubSup>
      </m:oMath>
      <w:r>
        <w:rPr>
          <w:rFonts w:ascii="Times New Roman" w:eastAsia="新宋体" w:hAnsi="Times New Roman" w:hint="eastAsia"/>
          <w:szCs w:val="21"/>
        </w:rPr>
        <w:t>（</w:t>
      </w:r>
      <w:r>
        <w:rPr>
          <w:rFonts w:ascii="Times New Roman" w:eastAsia="新宋体" w:hAnsi="Times New Roman" w:hint="eastAsia"/>
          <w:szCs w:val="21"/>
        </w:rPr>
        <w:t>aq</w:t>
      </w:r>
      <w:r>
        <w:rPr>
          <w:rFonts w:ascii="Times New Roman" w:eastAsia="新宋体" w:hAnsi="Times New Roman" w:hint="eastAsia"/>
          <w:szCs w:val="21"/>
        </w:rPr>
        <w:t>）。根据分析，净化液可返回盐浸工序循环使用，</w:t>
      </w:r>
    </w:p>
    <w:p w:rsidR="0F8C8CBB" w14:paraId="5E717ED0"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PbSO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m:oMath>
        <m:r>
          <w:rPr>
            <w:rFonts w:ascii="Cambria Math" w:eastAsia="新宋体" w:hAnsi="Cambria Math" w:hint="eastAsia"/>
            <w:szCs w:val="21"/>
          </w:rPr>
          <m:t>+</m:t>
        </m:r>
        <m:sSubSup>
          <m:sSubSupPr>
            <m:ctrlPr>
              <w:rPr>
                <w:rFonts w:ascii="Cambria Math" w:hAnsi="Cambria Math"/>
              </w:rPr>
            </m:ctrlPr>
          </m:sSubSupPr>
          <m:e>
            <m:r>
              <w:rPr>
                <w:rFonts w:ascii="Cambria Math" w:eastAsia="新宋体" w:hAnsi="Cambria Math"/>
                <w:szCs w:val="21"/>
              </w:rPr>
              <m:t>CO</m:t>
            </m:r>
          </m:e>
          <m:sub>
            <m:r>
              <w:rPr>
                <w:rFonts w:ascii="Cambria Math" w:eastAsia="新宋体" w:hAnsi="Cambria Math"/>
                <w:szCs w:val="21"/>
              </w:rPr>
              <m:t>3</m:t>
            </m:r>
          </m:sub>
          <m:sup>
            <m:r>
              <w:rPr>
                <w:rFonts w:ascii="Cambria Math" w:eastAsia="新宋体" w:hAnsi="Cambria Math"/>
                <w:szCs w:val="21"/>
              </w:rPr>
              <m:t>2-</m:t>
            </m:r>
          </m:sup>
        </m:sSubSup>
      </m:oMath>
      <w:r>
        <w:rPr>
          <w:rFonts w:ascii="Times New Roman" w:eastAsia="新宋体" w:hAnsi="Times New Roman" w:hint="eastAsia"/>
          <w:szCs w:val="21"/>
        </w:rPr>
        <w:t>（</w:t>
      </w:r>
      <w:r>
        <w:rPr>
          <w:rFonts w:ascii="Times New Roman" w:eastAsia="新宋体" w:hAnsi="Times New Roman" w:hint="eastAsia"/>
          <w:szCs w:val="21"/>
        </w:rPr>
        <w:t>aq</w:t>
      </w:r>
      <w:r>
        <w:rPr>
          <w:rFonts w:ascii="Times New Roman" w:eastAsia="新宋体" w:hAnsi="Times New Roman" w:hint="eastAsia"/>
          <w:szCs w:val="21"/>
        </w:rPr>
        <w:t>）</w:t>
      </w:r>
      <w:r>
        <w:rPr>
          <w:rFonts w:ascii="Cambria Math" w:eastAsia="Cambria Math" w:hAnsi="Cambria Math"/>
          <w:szCs w:val="21"/>
        </w:rPr>
        <w:t>⇌</w:t>
      </w:r>
      <w:r>
        <w:rPr>
          <w:rFonts w:ascii="Times New Roman" w:eastAsia="新宋体" w:hAnsi="Times New Roman" w:hint="eastAsia"/>
          <w:szCs w:val="21"/>
        </w:rPr>
        <w:t>PbCO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m:oMath>
        <m:r>
          <w:rPr>
            <w:rFonts w:ascii="Cambria Math" w:eastAsia="新宋体" w:hAnsi="Cambria Math" w:hint="eastAsia"/>
            <w:szCs w:val="21"/>
          </w:rPr>
          <m:t>+</m:t>
        </m:r>
        <m:sSubSup>
          <m:sSubSupPr>
            <m:ctrlPr>
              <w:rPr>
                <w:rFonts w:ascii="Cambria Math" w:hAnsi="Cambria Math"/>
              </w:rPr>
            </m:ctrlPr>
          </m:sSubSupPr>
          <m:e>
            <m:r>
              <w:rPr>
                <w:rFonts w:ascii="Cambria Math" w:eastAsia="新宋体" w:hAnsi="Cambria Math"/>
                <w:szCs w:val="21"/>
              </w:rPr>
              <m:t>SO</m:t>
            </m:r>
          </m:e>
          <m:sub>
            <m:r>
              <w:rPr>
                <w:rFonts w:ascii="Cambria Math" w:eastAsia="新宋体" w:hAnsi="Cambria Math"/>
                <w:szCs w:val="21"/>
              </w:rPr>
              <m:t>4</m:t>
            </m:r>
          </m:sub>
          <m:sup>
            <m:r>
              <w:rPr>
                <w:rFonts w:ascii="Cambria Math" w:eastAsia="新宋体" w:hAnsi="Cambria Math"/>
                <w:szCs w:val="21"/>
              </w:rPr>
              <m:t>2-</m:t>
            </m:r>
          </m:sup>
        </m:sSubSup>
      </m:oMath>
      <w:r>
        <w:rPr>
          <w:rFonts w:ascii="Times New Roman" w:eastAsia="新宋体" w:hAnsi="Times New Roman" w:hint="eastAsia"/>
          <w:szCs w:val="21"/>
        </w:rPr>
        <w:t>（</w:t>
      </w:r>
      <w:r>
        <w:rPr>
          <w:rFonts w:ascii="Times New Roman" w:eastAsia="新宋体" w:hAnsi="Times New Roman" w:hint="eastAsia"/>
          <w:szCs w:val="21"/>
        </w:rPr>
        <w:t>aq</w:t>
      </w:r>
      <w:r>
        <w:rPr>
          <w:rFonts w:ascii="Times New Roman" w:eastAsia="新宋体" w:hAnsi="Times New Roman" w:hint="eastAsia"/>
          <w:szCs w:val="21"/>
        </w:rPr>
        <w:t>）；盐浸；</w:t>
      </w:r>
    </w:p>
    <w:p w:rsidR="0F8D11BE" w14:paraId="431AD06C"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）电解</w:t>
      </w:r>
      <w:r>
        <w:rPr>
          <w:rFonts w:ascii="Times New Roman" w:eastAsia="新宋体" w:hAnsi="Times New Roman" w:hint="eastAsia"/>
          <w:szCs w:val="21"/>
        </w:rPr>
        <w:t>制锰过程</w:t>
      </w:r>
      <w:r>
        <w:rPr>
          <w:rFonts w:ascii="Times New Roman" w:eastAsia="新宋体" w:hAnsi="Times New Roman" w:hint="eastAsia"/>
          <w:szCs w:val="21"/>
        </w:rPr>
        <w:t>中，</w:t>
      </w:r>
      <w:r>
        <w:rPr>
          <w:rFonts w:ascii="Times New Roman" w:eastAsia="新宋体" w:hAnsi="Times New Roman" w:hint="eastAsia"/>
          <w:szCs w:val="21"/>
        </w:rPr>
        <w:t>Mn</w:t>
      </w:r>
      <w:r>
        <w:rPr>
          <w:rFonts w:ascii="Times New Roman" w:eastAsia="新宋体" w:hAnsi="Times New Roman" w:hint="eastAsia"/>
          <w:sz w:val="24"/>
          <w:szCs w:val="24"/>
          <w:vertAlign w:val="superscript"/>
        </w:rPr>
        <w:t>2+</w:t>
      </w:r>
      <w:r>
        <w:rPr>
          <w:rFonts w:ascii="Times New Roman" w:eastAsia="新宋体" w:hAnsi="Times New Roman" w:hint="eastAsia"/>
          <w:szCs w:val="21"/>
        </w:rPr>
        <w:t>在阴极得到电子生成</w:t>
      </w:r>
      <w:r>
        <w:rPr>
          <w:rFonts w:ascii="Times New Roman" w:eastAsia="新宋体" w:hAnsi="Times New Roman" w:hint="eastAsia"/>
          <w:szCs w:val="21"/>
        </w:rPr>
        <w:t>Mn</w:t>
      </w:r>
      <w:r>
        <w:rPr>
          <w:rFonts w:ascii="Times New Roman" w:eastAsia="新宋体" w:hAnsi="Times New Roman" w:hint="eastAsia"/>
          <w:szCs w:val="21"/>
        </w:rPr>
        <w:t>，则</w:t>
      </w:r>
      <w:r>
        <w:rPr>
          <w:rFonts w:ascii="Times New Roman" w:eastAsia="新宋体" w:hAnsi="Times New Roman" w:hint="eastAsia"/>
          <w:szCs w:val="21"/>
        </w:rPr>
        <w:t>a</w:t>
      </w:r>
      <w:r>
        <w:rPr>
          <w:rFonts w:ascii="Times New Roman" w:eastAsia="新宋体" w:hAnsi="Times New Roman" w:hint="eastAsia"/>
          <w:szCs w:val="21"/>
        </w:rPr>
        <w:t>为阴极，</w:t>
      </w:r>
      <w:r>
        <w:rPr>
          <w:rFonts w:ascii="Times New Roman" w:eastAsia="新宋体" w:hAnsi="Times New Roman" w:hint="eastAsia"/>
          <w:szCs w:val="21"/>
        </w:rPr>
        <w:t>b</w:t>
      </w:r>
      <w:r>
        <w:rPr>
          <w:rFonts w:ascii="Times New Roman" w:eastAsia="新宋体" w:hAnsi="Times New Roman" w:hint="eastAsia"/>
          <w:szCs w:val="21"/>
        </w:rPr>
        <w:t>为阳极，阳极</w:t>
      </w:r>
      <w:r>
        <w:rPr>
          <w:rFonts w:ascii="Times New Roman" w:eastAsia="新宋体" w:hAnsi="Times New Roman" w:hint="eastAsia"/>
          <w:szCs w:val="21"/>
        </w:rPr>
        <w:t>水失去</w:t>
      </w:r>
      <w:r>
        <w:rPr>
          <w:rFonts w:ascii="Times New Roman" w:eastAsia="新宋体" w:hAnsi="Times New Roman" w:hint="eastAsia"/>
          <w:szCs w:val="21"/>
        </w:rPr>
        <w:t>电子生成氧气，则</w:t>
      </w:r>
      <w:r>
        <w:rPr>
          <w:rFonts w:ascii="Times New Roman" w:eastAsia="新宋体" w:hAnsi="Times New Roman" w:hint="eastAsia"/>
          <w:szCs w:val="21"/>
        </w:rPr>
        <w:t>b</w:t>
      </w:r>
      <w:r>
        <w:rPr>
          <w:rFonts w:ascii="Times New Roman" w:eastAsia="新宋体" w:hAnsi="Times New Roman" w:hint="eastAsia"/>
          <w:szCs w:val="21"/>
        </w:rPr>
        <w:t>极的电极反应式为</w:t>
      </w:r>
      <m:oMath>
        <m:r>
          <w:rPr>
            <w:rFonts w:ascii="Cambria Math" w:eastAsia="新宋体" w:hAnsi="Cambria Math" w:hint="eastAsia"/>
            <w:szCs w:val="21"/>
          </w:rPr>
          <m:t>2</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O-4</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m:t>
            </m:r>
          </m:sup>
        </m:sSup>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↑+4</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oMath>
      <w:r>
        <w:rPr>
          <w:rFonts w:ascii="Times New Roman" w:eastAsia="新宋体" w:hAnsi="Times New Roman" w:hint="eastAsia"/>
          <w:szCs w:val="21"/>
        </w:rPr>
        <w:t>。电解时需保持阴极室溶液</w:t>
      </w:r>
      <w:r>
        <w:rPr>
          <w:rFonts w:ascii="Times New Roman" w:eastAsia="新宋体" w:hAnsi="Times New Roman" w:hint="eastAsia"/>
          <w:szCs w:val="21"/>
        </w:rPr>
        <w:t>pH</w:t>
      </w:r>
      <w:r>
        <w:rPr>
          <w:rFonts w:ascii="Times New Roman" w:eastAsia="新宋体" w:hAnsi="Times New Roman" w:hint="eastAsia"/>
          <w:szCs w:val="21"/>
        </w:rPr>
        <w:t>不宜过低的原因是</w:t>
      </w:r>
      <w:r>
        <w:rPr>
          <w:rFonts w:ascii="Times New Roman" w:eastAsia="新宋体" w:hAnsi="Times New Roman" w:hint="eastAsia"/>
          <w:szCs w:val="21"/>
        </w:rPr>
        <w:t>pH</w:t>
      </w:r>
      <w:r>
        <w:rPr>
          <w:rFonts w:ascii="Times New Roman" w:eastAsia="新宋体" w:hAnsi="Times New Roman" w:hint="eastAsia"/>
          <w:szCs w:val="21"/>
        </w:rPr>
        <w:t>过低，电解液中</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）大，氧化性增强，</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优先在阴极放电，</w:t>
      </w:r>
    </w:p>
    <w:p w:rsidR="0F8D3C9F" w14:paraId="76BA976C" w14:textId="77777777">
      <w:pPr>
        <w:pStyle w:val="BorderColor02780102"/>
        <w:spacing w:line="360" w:lineRule="auto"/>
        <w:ind w:left="273" w:leftChars="130"/>
      </w:pPr>
      <w:r>
        <w:rPr>
          <w:rFonts w:ascii="Times New Roman" w:eastAsia="新宋体" w:hAnsi="Times New Roman" w:hint="eastAsia"/>
          <w:szCs w:val="21"/>
        </w:rPr>
        <w:t>故答案为：</w:t>
      </w:r>
      <m:oMath>
        <m:r>
          <w:rPr>
            <w:rFonts w:ascii="Cambria Math" w:eastAsia="新宋体" w:hAnsi="Cambria Math" w:hint="eastAsia"/>
            <w:szCs w:val="21"/>
          </w:rPr>
          <m:t>2</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O-4</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m:t>
            </m:r>
          </m:sup>
        </m:sSup>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↑+4</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oMath>
      <w:r>
        <w:rPr>
          <w:rFonts w:ascii="Times New Roman" w:eastAsia="新宋体" w:hAnsi="Times New Roman" w:hint="eastAsia"/>
          <w:szCs w:val="21"/>
        </w:rPr>
        <w:t>；</w:t>
      </w:r>
      <w:r>
        <w:rPr>
          <w:rFonts w:ascii="Times New Roman" w:eastAsia="新宋体" w:hAnsi="Times New Roman" w:hint="eastAsia"/>
          <w:szCs w:val="21"/>
        </w:rPr>
        <w:t>pH</w:t>
      </w:r>
      <w:r>
        <w:rPr>
          <w:rFonts w:ascii="Times New Roman" w:eastAsia="新宋体" w:hAnsi="Times New Roman" w:hint="eastAsia"/>
          <w:szCs w:val="21"/>
        </w:rPr>
        <w:t>过低，电解液中</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）大，氧化性增强，</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优先在阴极放电。</w:t>
      </w:r>
    </w:p>
    <w:p w:rsidR="0F8D6703" w14:paraId="6F50026B" w14:textId="77777777">
      <w:pPr>
        <w:pStyle w:val="BorderColor02780102"/>
        <w:spacing w:line="360" w:lineRule="auto"/>
        <w:ind w:left="273" w:leftChars="130"/>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本题主要考查物质分离和提纯的方法和基本操作综合应用等，注意完成此题，可以从题干中抽取有用的信息，结合已有的知识进行解题。</w:t>
      </w:r>
    </w:p>
    <w:p w:rsidR="0F8D793F" w14:paraId="6B79AA32" w14:textId="77777777">
      <w:pPr>
        <w:pStyle w:val="BorderColor02780102"/>
        <w:spacing w:line="360" w:lineRule="auto"/>
        <w:ind w:left="273" w:hanging="273" w:hangingChars="130"/>
      </w:pP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•重庆模拟）镍、</w:t>
      </w:r>
      <w:r>
        <w:rPr>
          <w:rFonts w:ascii="Times New Roman" w:eastAsia="新宋体" w:hAnsi="Times New Roman" w:hint="eastAsia"/>
          <w:szCs w:val="21"/>
        </w:rPr>
        <w:t>钴及其</w:t>
      </w:r>
      <w:r>
        <w:rPr>
          <w:rFonts w:ascii="Times New Roman" w:eastAsia="新宋体" w:hAnsi="Times New Roman" w:hint="eastAsia"/>
          <w:szCs w:val="21"/>
        </w:rPr>
        <w:t>化合物在工业上有广泛的应用。以含镍废料（主要成分为</w:t>
      </w:r>
      <w:r>
        <w:rPr>
          <w:rFonts w:ascii="Times New Roman" w:eastAsia="新宋体" w:hAnsi="Times New Roman" w:hint="eastAsia"/>
          <w:szCs w:val="21"/>
        </w:rPr>
        <w:t>NiO</w:t>
      </w:r>
      <w:r>
        <w:rPr>
          <w:rFonts w:ascii="Times New Roman" w:eastAsia="新宋体" w:hAnsi="Times New Roman" w:hint="eastAsia"/>
          <w:szCs w:val="21"/>
        </w:rPr>
        <w:t>，含少量</w:t>
      </w:r>
      <w:r>
        <w:rPr>
          <w:rFonts w:ascii="Times New Roman" w:eastAsia="新宋体" w:hAnsi="Times New Roman" w:hint="eastAsia"/>
          <w:szCs w:val="21"/>
        </w:rPr>
        <w:t>FeO</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CoO</w:t>
      </w:r>
      <w:r>
        <w:rPr>
          <w:rFonts w:ascii="Times New Roman" w:eastAsia="新宋体" w:hAnsi="Times New Roman" w:hint="eastAsia"/>
          <w:szCs w:val="21"/>
        </w:rPr>
        <w:t>、</w:t>
      </w:r>
      <w:r>
        <w:rPr>
          <w:rFonts w:ascii="Times New Roman" w:eastAsia="新宋体" w:hAnsi="Times New Roman" w:hint="eastAsia"/>
          <w:szCs w:val="21"/>
        </w:rPr>
        <w:t>BaO</w:t>
      </w:r>
      <w:r>
        <w:rPr>
          <w:rFonts w:ascii="Times New Roman" w:eastAsia="新宋体" w:hAnsi="Times New Roman" w:hint="eastAsia"/>
          <w:szCs w:val="21"/>
        </w:rPr>
        <w:t>和</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）为原料制备</w:t>
      </w:r>
      <w:r>
        <w:rPr>
          <w:rFonts w:ascii="Times New Roman" w:eastAsia="新宋体" w:hAnsi="Times New Roman" w:hint="eastAsia"/>
          <w:szCs w:val="21"/>
        </w:rPr>
        <w:t>NiSO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6H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和</w:t>
      </w:r>
      <w:r>
        <w:rPr>
          <w:rFonts w:ascii="Times New Roman" w:eastAsia="新宋体" w:hAnsi="Times New Roman" w:hint="eastAsia"/>
          <w:szCs w:val="21"/>
        </w:rPr>
        <w:t>CoCO</w:t>
      </w:r>
      <w:r>
        <w:rPr>
          <w:rFonts w:ascii="Times New Roman" w:eastAsia="新宋体" w:hAnsi="Times New Roman" w:hint="eastAsia"/>
          <w:sz w:val="24"/>
          <w:szCs w:val="24"/>
          <w:vertAlign w:val="subscript"/>
        </w:rPr>
        <w:t>3</w:t>
      </w:r>
      <w:r>
        <w:rPr>
          <w:rFonts w:ascii="Times New Roman" w:eastAsia="新宋体" w:hAnsi="Times New Roman" w:hint="eastAsia"/>
          <w:szCs w:val="21"/>
        </w:rPr>
        <w:t>的工艺流程如图。</w:t>
      </w:r>
    </w:p>
    <w:p w:rsidR="0F8DA5B4" w14:paraId="35832C96"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120650" cy="1496571"/>
            <wp:effectExtent l="0" t="0" r="0" b="0"/>
            <wp:docPr id="5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24"/>
                    <pic:cNvPicPr/>
                  </pic:nvPicPr>
                  <pic:blipFill>
                    <a:blip xmlns:r="http://schemas.openxmlformats.org/officeDocument/2006/relationships" r:embed="rId55" cstate="print"/>
                    <a:stretch>
                      <a:fillRect/>
                    </a:stretch>
                  </pic:blipFill>
                  <pic:spPr>
                    <a:xfrm>
                      <a:off x="0" y="0"/>
                      <a:ext cx="5120650" cy="1496571"/>
                    </a:xfrm>
                    <a:prstGeom prst="rect">
                      <a:avLst/>
                    </a:prstGeom>
                  </pic:spPr>
                </pic:pic>
              </a:graphicData>
            </a:graphic>
          </wp:inline>
        </w:drawing>
      </w:r>
    </w:p>
    <w:p w:rsidR="0024353C" w14:paraId="04524A0B" w14:textId="77777777">
      <w:pPr>
        <w:pStyle w:val="BorderColor02780102"/>
        <w:spacing w:line="360" w:lineRule="auto"/>
        <w:ind w:left="273" w:leftChars="130"/>
      </w:pPr>
      <w:r>
        <w:rPr>
          <w:rFonts w:ascii="Times New Roman" w:eastAsia="新宋体" w:hAnsi="Times New Roman" w:hint="eastAsia"/>
          <w:szCs w:val="21"/>
        </w:rPr>
        <w:t>回答下列问题：</w:t>
      </w:r>
    </w:p>
    <w:p w:rsidR="004E5AE9" w14:paraId="63EF296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）基态</w:t>
      </w:r>
      <w:r>
        <w:rPr>
          <w:rFonts w:ascii="Times New Roman" w:eastAsia="新宋体" w:hAnsi="Times New Roman" w:hint="eastAsia"/>
          <w:szCs w:val="21"/>
        </w:rPr>
        <w:t>Co</w:t>
      </w:r>
      <w:r>
        <w:rPr>
          <w:rFonts w:ascii="Times New Roman" w:eastAsia="新宋体" w:hAnsi="Times New Roman" w:hint="eastAsia"/>
          <w:szCs w:val="21"/>
        </w:rPr>
        <w:t>原子的价层电子的轨道表示式为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noProof/>
          <w:szCs w:val="21"/>
          <w:u w:val="single"/>
        </w:rPr>
        <w:drawing>
          <wp:inline distT="0" distB="0" distL="0" distR="0">
            <wp:extent cx="1238250" cy="352425"/>
            <wp:effectExtent l="0" t="0" r="0" b="0"/>
            <wp:docPr id="5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24"/>
                    <pic:cNvPicPr/>
                  </pic:nvPicPr>
                  <pic:blipFill>
                    <a:blip xmlns:r="http://schemas.openxmlformats.org/officeDocument/2006/relationships" r:embed="rId56" cstate="print"/>
                    <a:stretch>
                      <a:fillRect/>
                    </a:stretch>
                  </pic:blipFill>
                  <pic:spPr>
                    <a:xfrm>
                      <a:off x="0" y="0"/>
                      <a:ext cx="1238250" cy="352425"/>
                    </a:xfrm>
                    <a:prstGeom prst="rect">
                      <a:avLst/>
                    </a:prstGeom>
                  </pic:spPr>
                </pic:pic>
              </a:graphicData>
            </a:graphic>
          </wp:inline>
        </w:drawing>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5A281C" w14:paraId="6914A1CB"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）“滤渣Ⅰ”主要成分是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SiO</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w:t>
      </w:r>
      <w:r>
        <w:rPr>
          <w:rFonts w:ascii="Times New Roman" w:eastAsia="新宋体" w:hAnsi="Times New Roman" w:hint="eastAsia"/>
          <w:szCs w:val="21"/>
          <w:u w:val="single"/>
        </w:rPr>
        <w:t>BaSO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（填化学式）。</w:t>
      </w:r>
    </w:p>
    <w:p w:rsidR="009A52EA" w14:paraId="578FE43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）“调</w:t>
      </w:r>
      <w:r>
        <w:rPr>
          <w:rFonts w:ascii="Times New Roman" w:eastAsia="新宋体" w:hAnsi="Times New Roman" w:hint="eastAsia"/>
          <w:szCs w:val="21"/>
        </w:rPr>
        <w:t>pH</w:t>
      </w:r>
      <w:r>
        <w:rPr>
          <w:rFonts w:ascii="Times New Roman" w:eastAsia="新宋体" w:hAnsi="Times New Roman" w:hint="eastAsia"/>
          <w:szCs w:val="21"/>
        </w:rPr>
        <w:t>”过程中生成黄</w:t>
      </w:r>
      <w:r>
        <w:rPr>
          <w:rFonts w:ascii="Times New Roman" w:eastAsia="新宋体" w:hAnsi="Times New Roman" w:hint="eastAsia"/>
          <w:szCs w:val="21"/>
        </w:rPr>
        <w:t>钠铁钒</w:t>
      </w:r>
      <w:r>
        <w:rPr>
          <w:rFonts w:ascii="Times New Roman" w:eastAsia="新宋体" w:hAnsi="Times New Roman" w:hint="eastAsia"/>
          <w:szCs w:val="21"/>
        </w:rPr>
        <w:t>沉淀，该反应的离子方程式为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m:oMath>
        <m:r>
          <w:rPr>
            <w:rFonts w:ascii="Cambria Math" w:eastAsia="新宋体" w:hAnsi="Cambria Math" w:hint="eastAsia"/>
            <w:szCs w:val="21"/>
            <w:u w:val="single"/>
          </w:rPr>
          <m:t>3F</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3+</m:t>
            </m:r>
          </m:sup>
        </m:sSup>
        <m:r>
          <w:rPr>
            <w:rFonts w:ascii="Cambria Math" w:eastAsia="新宋体" w:hAnsi="Cambria Math"/>
            <w:szCs w:val="21"/>
          </w:rPr>
          <m:t>+N</m:t>
        </m:r>
        <m:sSup>
          <m:sSupPr>
            <m:ctrlPr>
              <w:rPr>
                <w:rFonts w:ascii="Cambria Math" w:hAnsi="Cambria Math"/>
              </w:rPr>
            </m:ctrlPr>
          </m:sSupPr>
          <m:e>
            <m:r>
              <w:rPr>
                <w:rFonts w:ascii="Cambria Math" w:eastAsia="新宋体" w:hAnsi="Cambria Math"/>
                <w:szCs w:val="21"/>
              </w:rPr>
              <m:t>a</m:t>
            </m:r>
          </m:e>
          <m:sup>
            <m:r>
              <w:rPr>
                <w:rFonts w:ascii="Cambria Math" w:eastAsia="新宋体" w:hAnsi="Cambria Math"/>
                <w:szCs w:val="21"/>
              </w:rPr>
              <m:t>+</m:t>
            </m:r>
          </m:sup>
        </m:sSup>
        <m:r>
          <w:rPr>
            <w:rFonts w:ascii="Cambria Math" w:eastAsia="新宋体" w:hAnsi="Cambria Math"/>
            <w:szCs w:val="21"/>
          </w:rPr>
          <m:t>+2S</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2-</m:t>
            </m:r>
          </m:sup>
        </m:sSubSup>
        <m:r>
          <w:rPr>
            <w:rFonts w:ascii="Cambria Math" w:eastAsia="新宋体" w:hAnsi="Cambria Math"/>
            <w:szCs w:val="21"/>
          </w:rPr>
          <m:t>+3C</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3</m:t>
            </m:r>
          </m:sub>
          <m:sup>
            <m:r>
              <w:rPr>
                <w:rFonts w:ascii="Cambria Math" w:eastAsia="新宋体" w:hAnsi="Cambria Math"/>
                <w:szCs w:val="21"/>
              </w:rPr>
              <m:t>2-</m:t>
            </m:r>
          </m:sup>
        </m:sSubSup>
        <m:r>
          <w:rPr>
            <w:rFonts w:ascii="Cambria Math" w:eastAsia="新宋体" w:hAnsi="Cambria Math"/>
            <w:szCs w:val="21"/>
          </w:rPr>
          <m:t>+3</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O=NaF</m:t>
        </m:r>
        <m:sSub>
          <m:sSubPr>
            <m:ctrlPr>
              <w:rPr>
                <w:rFonts w:ascii="Cambria Math" w:hAnsi="Cambria Math"/>
              </w:rPr>
            </m:ctrlPr>
          </m:sSubPr>
          <m:e>
            <m:r>
              <w:rPr>
                <w:rFonts w:ascii="Cambria Math" w:eastAsia="新宋体" w:hAnsi="Cambria Math"/>
                <w:szCs w:val="21"/>
              </w:rPr>
              <m:t>e</m:t>
            </m:r>
          </m:e>
          <m:sub>
            <m:r>
              <w:rPr>
                <w:rFonts w:ascii="Cambria Math" w:eastAsia="新宋体" w:hAnsi="Cambria Math"/>
                <w:szCs w:val="21"/>
              </w:rPr>
              <m:t>3</m:t>
            </m:r>
          </m:sub>
        </m:sSub>
        <m:sSub>
          <m:sSubPr>
            <m:ctrlPr>
              <w:rPr>
                <w:rFonts w:ascii="Cambria Math" w:hAnsi="Cambria Math"/>
              </w:rPr>
            </m:ctrlPr>
          </m:sSubPr>
          <m:e>
            <m:r>
              <w:rPr>
                <w:rFonts w:ascii="Cambria Math" w:eastAsia="新宋体" w:hAnsi="Cambria Math"/>
                <w:szCs w:val="21"/>
              </w:rPr>
              <m:t>(S</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4</m:t>
                </m:r>
              </m:sub>
            </m:sSub>
            <m:r>
              <w:rPr>
                <w:rFonts w:ascii="Cambria Math" w:eastAsia="新宋体" w:hAnsi="Cambria Math"/>
                <w:szCs w:val="21"/>
              </w:rPr>
              <m:t>)</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6</m:t>
            </m:r>
          </m:sub>
        </m:sSub>
        <m:r>
          <w:rPr>
            <w:rFonts w:ascii="Cambria Math" w:eastAsia="新宋体" w:hAnsi="Cambria Math"/>
            <w:szCs w:val="21"/>
          </w:rPr>
          <m:t>↓+3C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m:t>
        </m:r>
      </m:oMath>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AC09DF" w14:paraId="46336C19"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“萃取”时需充分振荡，目的是</w:t>
      </w:r>
      <w:r>
        <w:rPr>
          <w:rFonts w:ascii="Times New Roman" w:eastAsia="新宋体" w:hAnsi="Times New Roman" w:hint="eastAsia"/>
          <w:szCs w:val="21"/>
        </w:rPr>
        <w:t xml:space="preserve"> </w:t>
      </w:r>
      <w:r>
        <w:rPr>
          <w:rFonts w:ascii="Times New Roman" w:eastAsia="新宋体" w:hAnsi="Times New Roman" w:hint="eastAsia"/>
          <w:szCs w:val="21"/>
          <w:u w:val="single"/>
        </w:rPr>
        <w:t>　大有机溶剂与溶液的接触面积，提高</w:t>
      </w:r>
      <w:r>
        <w:rPr>
          <w:rFonts w:ascii="Times New Roman" w:eastAsia="新宋体" w:hAnsi="Times New Roman" w:hint="eastAsia"/>
          <w:szCs w:val="21"/>
          <w:u w:val="single"/>
        </w:rPr>
        <w:t>Ni</w:t>
      </w:r>
      <w:r>
        <w:rPr>
          <w:rFonts w:ascii="Times New Roman" w:eastAsia="新宋体" w:hAnsi="Times New Roman" w:hint="eastAsia"/>
          <w:sz w:val="24"/>
          <w:szCs w:val="24"/>
          <w:u w:val="single"/>
          <w:vertAlign w:val="superscript"/>
        </w:rPr>
        <w:t>2+</w:t>
      </w:r>
      <w:r>
        <w:rPr>
          <w:rFonts w:ascii="Times New Roman" w:eastAsia="新宋体" w:hAnsi="Times New Roman" w:hint="eastAsia"/>
          <w:szCs w:val="21"/>
          <w:u w:val="single"/>
        </w:rPr>
        <w:t>的</w:t>
      </w:r>
      <w:r>
        <w:rPr>
          <w:rFonts w:ascii="Times New Roman" w:eastAsia="新宋体" w:hAnsi="Times New Roman" w:hint="eastAsia"/>
          <w:szCs w:val="21"/>
          <w:u w:val="single"/>
        </w:rPr>
        <w:t>萃取率</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C52DED" w14:paraId="3DC6CB8E"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“萃取”和“反萃取”可简单表示为：</w:t>
      </w:r>
      <m:oMath>
        <m:r>
          <w:rPr>
            <w:rFonts w:ascii="Cambria Math" w:eastAsia="新宋体" w:hAnsi="Cambria Math" w:hint="eastAsia"/>
            <w:szCs w:val="21"/>
          </w:rPr>
          <m:t>2HX+N</m:t>
        </m:r>
        <m:sSup>
          <m:sSupPr>
            <m:ctrlPr>
              <w:rPr>
                <w:rFonts w:ascii="Cambria Math" w:hAnsi="Cambria Math"/>
              </w:rPr>
            </m:ctrlPr>
          </m:sSupPr>
          <m:e>
            <m:r>
              <w:rPr>
                <w:rFonts w:ascii="Cambria Math" w:eastAsia="新宋体" w:hAnsi="Cambria Math"/>
                <w:szCs w:val="21"/>
              </w:rPr>
              <m:t>i</m:t>
            </m:r>
          </m:e>
          <m:sup>
            <m:r>
              <w:rPr>
                <w:rFonts w:ascii="Cambria Math" w:eastAsia="新宋体" w:hAnsi="Cambria Math"/>
                <w:szCs w:val="21"/>
              </w:rPr>
              <m:t>2+</m:t>
            </m:r>
          </m:sup>
        </m:sSup>
        <m:r>
          <w:rPr>
            <w:rFonts w:ascii="Cambria Math" w:eastAsia="新宋体" w:hAnsi="Cambria Math"/>
            <w:szCs w:val="21"/>
          </w:rPr>
          <m:t>⇌Ni</m:t>
        </m:r>
        <m:sSub>
          <m:sSubPr>
            <m:ctrlPr>
              <w:rPr>
                <w:rFonts w:ascii="Cambria Math" w:hAnsi="Cambria Math"/>
              </w:rPr>
            </m:ctrlPr>
          </m:sSubPr>
          <m:e>
            <m:r>
              <w:rPr>
                <w:rFonts w:ascii="Cambria Math" w:eastAsia="新宋体" w:hAnsi="Cambria Math"/>
                <w:szCs w:val="21"/>
              </w:rPr>
              <m:t>X</m:t>
            </m:r>
          </m:e>
          <m:sub>
            <m:r>
              <w:rPr>
                <w:rFonts w:ascii="Cambria Math" w:eastAsia="新宋体" w:hAnsi="Cambria Math"/>
                <w:szCs w:val="21"/>
              </w:rPr>
              <m:t>2</m:t>
            </m:r>
          </m:sub>
        </m:sSub>
        <m:r>
          <w:rPr>
            <w:rFonts w:ascii="Cambria Math" w:eastAsia="新宋体" w:hAnsi="Cambria Math"/>
            <w:szCs w:val="21"/>
          </w:rPr>
          <m:t>+2</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oMath>
      <w:r>
        <w:rPr>
          <w:rFonts w:ascii="Times New Roman" w:eastAsia="新宋体" w:hAnsi="Times New Roman" w:hint="eastAsia"/>
          <w:szCs w:val="21"/>
        </w:rPr>
        <w:t>。在萃取过程中加入适量氨水，其作用是</w:t>
      </w:r>
      <w:r>
        <w:rPr>
          <w:rFonts w:ascii="Times New Roman" w:eastAsia="新宋体" w:hAnsi="Times New Roman" w:hint="eastAsia"/>
          <w:szCs w:val="21"/>
        </w:rPr>
        <w:t xml:space="preserve"> </w:t>
      </w:r>
      <w:r>
        <w:rPr>
          <w:rFonts w:ascii="Times New Roman" w:eastAsia="新宋体" w:hAnsi="Times New Roman" w:hint="eastAsia"/>
          <w:szCs w:val="21"/>
          <w:u w:val="single"/>
        </w:rPr>
        <w:t>　消耗</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，促进平衡向正反应方向移动，提高</w:t>
      </w:r>
      <w:r>
        <w:rPr>
          <w:rFonts w:ascii="Times New Roman" w:eastAsia="新宋体" w:hAnsi="Times New Roman" w:hint="eastAsia"/>
          <w:szCs w:val="21"/>
          <w:u w:val="single"/>
        </w:rPr>
        <w:t>萃取率</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CB4B8A" w14:paraId="0E7BE39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）常温下，</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sp</m:t>
            </m:r>
          </m:sub>
        </m:sSub>
        <m:r>
          <w:rPr>
            <w:rFonts w:ascii="Cambria Math" w:eastAsia="新宋体" w:hAnsi="Cambria Math"/>
            <w:szCs w:val="21"/>
          </w:rPr>
          <m:t>[Co</m:t>
        </m:r>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2</m:t>
            </m:r>
          </m:sub>
        </m:sSub>
        <m:r>
          <w:rPr>
            <w:rFonts w:ascii="Cambria Math" w:eastAsia="新宋体" w:hAnsi="Cambria Math"/>
            <w:szCs w:val="21"/>
          </w:rPr>
          <m:t>]=2×1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-15</m:t>
            </m:r>
          </m:sup>
        </m:sSup>
      </m:oMath>
      <w:r>
        <w:rPr>
          <w:rFonts w:ascii="Times New Roman" w:eastAsia="新宋体" w:hAnsi="Times New Roman" w:hint="eastAsia"/>
          <w:szCs w:val="21"/>
        </w:rPr>
        <w:t>，若起始时</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0.05mol/L</w:t>
      </w:r>
      <w:r>
        <w:rPr>
          <w:rFonts w:ascii="Times New Roman" w:eastAsia="新宋体" w:hAnsi="Times New Roman" w:hint="eastAsia"/>
          <w:szCs w:val="21"/>
        </w:rPr>
        <w:t>，“沉钴”过程中应控制</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u w:val="single"/>
        </w:rPr>
        <w:t>　</w:t>
      </w:r>
      <w:r>
        <w:rPr>
          <w:rFonts w:ascii="Times New Roman" w:eastAsia="新宋体" w:hAnsi="Times New Roman" w:hint="eastAsia"/>
          <w:szCs w:val="21"/>
          <w:u w:val="single"/>
        </w:rPr>
        <w:t>7.3</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r>
        <w:rPr>
          <w:rFonts w:ascii="Times New Roman" w:eastAsia="新宋体" w:hAnsi="Times New Roman" w:hint="eastAsia"/>
          <w:szCs w:val="21"/>
        </w:rPr>
        <w:t>lg2</w:t>
      </w:r>
      <w:r>
        <w:rPr>
          <w:rFonts w:ascii="Times New Roman" w:eastAsia="新宋体" w:hAnsi="Times New Roman" w:hint="eastAsia"/>
          <w:szCs w:val="21"/>
        </w:rPr>
        <w:t>＝</w:t>
      </w:r>
      <w:r>
        <w:rPr>
          <w:rFonts w:ascii="Times New Roman" w:eastAsia="新宋体" w:hAnsi="Times New Roman" w:hint="eastAsia"/>
          <w:szCs w:val="21"/>
        </w:rPr>
        <w:t>0.3</w:t>
      </w:r>
      <w:r>
        <w:rPr>
          <w:rFonts w:ascii="Times New Roman" w:eastAsia="新宋体" w:hAnsi="Times New Roman" w:hint="eastAsia"/>
          <w:szCs w:val="21"/>
        </w:rPr>
        <w:t>）。</w:t>
      </w:r>
    </w:p>
    <w:p w:rsidR="0F125E88" w14:paraId="41D641D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CoCO</w:t>
      </w:r>
      <w:r>
        <w:rPr>
          <w:rFonts w:ascii="Times New Roman" w:eastAsia="新宋体" w:hAnsi="Times New Roman" w:hint="eastAsia"/>
          <w:sz w:val="24"/>
          <w:szCs w:val="24"/>
          <w:vertAlign w:val="subscript"/>
        </w:rPr>
        <w:t>3</w:t>
      </w:r>
      <w:r>
        <w:rPr>
          <w:rFonts w:ascii="Times New Roman" w:eastAsia="新宋体" w:hAnsi="Times New Roman" w:hint="eastAsia"/>
          <w:szCs w:val="21"/>
        </w:rPr>
        <w:t>在空气中能受热分解，测得剩余固体的质量与起始</w:t>
      </w:r>
      <w:r>
        <w:rPr>
          <w:rFonts w:ascii="Times New Roman" w:eastAsia="新宋体" w:hAnsi="Times New Roman" w:hint="eastAsia"/>
          <w:szCs w:val="21"/>
        </w:rPr>
        <w:t>CoCO</w:t>
      </w:r>
      <w:r>
        <w:rPr>
          <w:rFonts w:ascii="Times New Roman" w:eastAsia="新宋体" w:hAnsi="Times New Roman" w:hint="eastAsia"/>
          <w:sz w:val="24"/>
          <w:szCs w:val="24"/>
          <w:vertAlign w:val="subscript"/>
        </w:rPr>
        <w:t>3</w:t>
      </w:r>
      <w:r>
        <w:rPr>
          <w:rFonts w:ascii="Times New Roman" w:eastAsia="新宋体" w:hAnsi="Times New Roman" w:hint="eastAsia"/>
          <w:szCs w:val="21"/>
        </w:rPr>
        <w:t>的质量的比值（剩余固体的质量分数）随温度变化曲线如图所示。</w:t>
      </w:r>
    </w:p>
    <w:p w:rsidR="0F2F81E4" w14:paraId="53A89ADD"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4020320" cy="2249428"/>
            <wp:effectExtent l="0" t="0" r="0" b="0"/>
            <wp:docPr id="5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24"/>
                    <pic:cNvPicPr/>
                  </pic:nvPicPr>
                  <pic:blipFill>
                    <a:blip xmlns:r="http://schemas.openxmlformats.org/officeDocument/2006/relationships" r:embed="rId57" cstate="print"/>
                    <a:stretch>
                      <a:fillRect/>
                    </a:stretch>
                  </pic:blipFill>
                  <pic:spPr>
                    <a:xfrm>
                      <a:off x="0" y="0"/>
                      <a:ext cx="4020320" cy="2249428"/>
                    </a:xfrm>
                    <a:prstGeom prst="rect">
                      <a:avLst/>
                    </a:prstGeom>
                  </pic:spPr>
                </pic:pic>
              </a:graphicData>
            </a:graphic>
          </wp:inline>
        </w:drawing>
      </w:r>
    </w:p>
    <w:p w:rsidR="0F3BC98E" w14:paraId="0649EE40" w14:textId="77777777">
      <w:pPr>
        <w:pStyle w:val="BorderColor02780102"/>
        <w:spacing w:line="360" w:lineRule="auto"/>
        <w:ind w:left="273" w:leftChars="130"/>
      </w:pPr>
      <w:r>
        <w:rPr>
          <w:rFonts w:ascii="Times New Roman" w:eastAsia="新宋体" w:hAnsi="Times New Roman" w:hint="eastAsia"/>
          <w:szCs w:val="21"/>
        </w:rPr>
        <w:t>将</w:t>
      </w:r>
      <w:r>
        <w:rPr>
          <w:rFonts w:ascii="Times New Roman" w:eastAsia="新宋体" w:hAnsi="Times New Roman" w:hint="eastAsia"/>
          <w:szCs w:val="21"/>
        </w:rPr>
        <w:t>CoCO</w:t>
      </w:r>
      <w:r>
        <w:rPr>
          <w:rFonts w:ascii="Times New Roman" w:eastAsia="新宋体" w:hAnsi="Times New Roman" w:hint="eastAsia"/>
          <w:sz w:val="24"/>
          <w:szCs w:val="24"/>
          <w:vertAlign w:val="subscript"/>
        </w:rPr>
        <w:t>3</w:t>
      </w:r>
      <w:r>
        <w:rPr>
          <w:rFonts w:ascii="Times New Roman" w:eastAsia="新宋体" w:hAnsi="Times New Roman" w:hint="eastAsia"/>
          <w:szCs w:val="21"/>
        </w:rPr>
        <w:t>固体置于热解装置中，通入空气流，在</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400</w:t>
      </w:r>
      <w:r>
        <w:rPr>
          <w:rFonts w:ascii="Times New Roman" w:eastAsia="新宋体" w:hAnsi="Times New Roman" w:hint="eastAsia"/>
          <w:szCs w:val="21"/>
          <w:u w:val="single"/>
        </w:rPr>
        <w:t>℃～</w:t>
      </w:r>
      <w:r>
        <w:rPr>
          <w:rFonts w:ascii="Times New Roman" w:eastAsia="新宋体" w:hAnsi="Times New Roman" w:hint="eastAsia"/>
          <w:szCs w:val="21"/>
          <w:u w:val="single"/>
        </w:rPr>
        <w:t>600</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℃（填范围）煅烧至恒重即可得到</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（已知</w:t>
      </w:r>
      <w:r>
        <w:rPr>
          <w:rFonts w:ascii="Times New Roman" w:eastAsia="新宋体" w:hAnsi="Times New Roman" w:hint="eastAsia"/>
          <w:szCs w:val="21"/>
        </w:rPr>
        <w:t>CoCO</w:t>
      </w:r>
      <w:r>
        <w:rPr>
          <w:rFonts w:ascii="Times New Roman" w:eastAsia="新宋体" w:hAnsi="Times New Roman" w:hint="eastAsia"/>
          <w:sz w:val="24"/>
          <w:szCs w:val="24"/>
          <w:vertAlign w:val="subscript"/>
        </w:rPr>
        <w:t>3</w:t>
      </w:r>
      <w:r>
        <w:rPr>
          <w:rFonts w:ascii="Times New Roman" w:eastAsia="新宋体" w:hAnsi="Times New Roman" w:hint="eastAsia"/>
          <w:szCs w:val="21"/>
        </w:rPr>
        <w:t>的摩尔质量为</w:t>
      </w:r>
      <w:r>
        <w:rPr>
          <w:rFonts w:ascii="Times New Roman" w:eastAsia="新宋体" w:hAnsi="Times New Roman" w:hint="eastAsia"/>
          <w:szCs w:val="21"/>
        </w:rPr>
        <w:t>119g/mol</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的摩尔质量为</w:t>
      </w:r>
      <w:r>
        <w:rPr>
          <w:rFonts w:ascii="Times New Roman" w:eastAsia="新宋体" w:hAnsi="Times New Roman" w:hint="eastAsia"/>
          <w:szCs w:val="21"/>
        </w:rPr>
        <w:t>241g/mol</w:t>
      </w:r>
      <w:r>
        <w:rPr>
          <w:rFonts w:ascii="Times New Roman" w:eastAsia="新宋体" w:hAnsi="Times New Roman" w:hint="eastAsia"/>
          <w:szCs w:val="21"/>
        </w:rPr>
        <w:t>）。</w:t>
      </w:r>
    </w:p>
    <w:p w:rsidR="0F47BD91" w14:paraId="5D45B82F" w14:textId="77777777">
      <w:pPr>
        <w:pStyle w:val="BorderColor02780102"/>
        <w:spacing w:line="360" w:lineRule="auto"/>
        <w:ind w:left="273" w:leftChars="130"/>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noProof/>
          <w:szCs w:val="21"/>
        </w:rPr>
        <w:drawing>
          <wp:inline distT="0" distB="0" distL="0" distR="0">
            <wp:extent cx="1238250" cy="352425"/>
            <wp:effectExtent l="0" t="0" r="0" b="0"/>
            <wp:docPr id="5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24"/>
                    <pic:cNvPicPr/>
                  </pic:nvPicPr>
                  <pic:blipFill>
                    <a:blip xmlns:r="http://schemas.openxmlformats.org/officeDocument/2006/relationships" r:embed="rId58" cstate="print"/>
                    <a:stretch>
                      <a:fillRect/>
                    </a:stretch>
                  </pic:blipFill>
                  <pic:spPr>
                    <a:xfrm>
                      <a:off x="0" y="0"/>
                      <a:ext cx="1238250" cy="352425"/>
                    </a:xfrm>
                    <a:prstGeom prst="rect">
                      <a:avLst/>
                    </a:prstGeom>
                  </pic:spPr>
                </pic:pic>
              </a:graphicData>
            </a:graphic>
          </wp:inline>
        </w:drawing>
      </w:r>
      <w:r>
        <w:rPr>
          <w:rFonts w:ascii="Times New Roman" w:eastAsia="新宋体" w:hAnsi="Times New Roman" w:hint="eastAsia"/>
          <w:szCs w:val="21"/>
        </w:rPr>
        <w:t>；</w:t>
      </w:r>
    </w:p>
    <w:p w:rsidR="0F525336" w14:paraId="56B7BFFC"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BaSO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p>
    <w:p w:rsidR="0F63474F" w14:paraId="624D0960"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m:oMath>
        <m:r>
          <w:rPr>
            <w:rFonts w:ascii="Cambria Math" w:eastAsia="新宋体" w:hAnsi="Cambria Math" w:hint="eastAsia"/>
            <w:szCs w:val="21"/>
          </w:rPr>
          <m:t>3F</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3+</m:t>
            </m:r>
          </m:sup>
        </m:sSup>
        <m:r>
          <w:rPr>
            <w:rFonts w:ascii="Cambria Math" w:eastAsia="新宋体" w:hAnsi="Cambria Math"/>
            <w:szCs w:val="21"/>
          </w:rPr>
          <m:t>+N</m:t>
        </m:r>
        <m:sSup>
          <m:sSupPr>
            <m:ctrlPr>
              <w:rPr>
                <w:rFonts w:ascii="Cambria Math" w:hAnsi="Cambria Math"/>
              </w:rPr>
            </m:ctrlPr>
          </m:sSupPr>
          <m:e>
            <m:r>
              <w:rPr>
                <w:rFonts w:ascii="Cambria Math" w:eastAsia="新宋体" w:hAnsi="Cambria Math"/>
                <w:szCs w:val="21"/>
              </w:rPr>
              <m:t>a</m:t>
            </m:r>
          </m:e>
          <m:sup>
            <m:r>
              <w:rPr>
                <w:rFonts w:ascii="Cambria Math" w:eastAsia="新宋体" w:hAnsi="Cambria Math"/>
                <w:szCs w:val="21"/>
              </w:rPr>
              <m:t>+</m:t>
            </m:r>
          </m:sup>
        </m:sSup>
        <m:r>
          <w:rPr>
            <w:rFonts w:ascii="Cambria Math" w:eastAsia="新宋体" w:hAnsi="Cambria Math"/>
            <w:szCs w:val="21"/>
          </w:rPr>
          <m:t>+2S</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2-</m:t>
            </m:r>
          </m:sup>
        </m:sSubSup>
        <m:r>
          <w:rPr>
            <w:rFonts w:ascii="Cambria Math" w:eastAsia="新宋体" w:hAnsi="Cambria Math"/>
            <w:szCs w:val="21"/>
          </w:rPr>
          <m:t>+3C</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3</m:t>
            </m:r>
          </m:sub>
          <m:sup>
            <m:r>
              <w:rPr>
                <w:rFonts w:ascii="Cambria Math" w:eastAsia="新宋体" w:hAnsi="Cambria Math"/>
                <w:szCs w:val="21"/>
              </w:rPr>
              <m:t>2-</m:t>
            </m:r>
          </m:sup>
        </m:sSubSup>
        <m:r>
          <w:rPr>
            <w:rFonts w:ascii="Cambria Math" w:eastAsia="新宋体" w:hAnsi="Cambria Math"/>
            <w:szCs w:val="21"/>
          </w:rPr>
          <m:t>+3</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O=NaF</m:t>
        </m:r>
        <m:sSub>
          <m:sSubPr>
            <m:ctrlPr>
              <w:rPr>
                <w:rFonts w:ascii="Cambria Math" w:hAnsi="Cambria Math"/>
              </w:rPr>
            </m:ctrlPr>
          </m:sSubPr>
          <m:e>
            <m:r>
              <w:rPr>
                <w:rFonts w:ascii="Cambria Math" w:eastAsia="新宋体" w:hAnsi="Cambria Math"/>
                <w:szCs w:val="21"/>
              </w:rPr>
              <m:t>e</m:t>
            </m:r>
          </m:e>
          <m:sub>
            <m:r>
              <w:rPr>
                <w:rFonts w:ascii="Cambria Math" w:eastAsia="新宋体" w:hAnsi="Cambria Math"/>
                <w:szCs w:val="21"/>
              </w:rPr>
              <m:t>3</m:t>
            </m:r>
          </m:sub>
        </m:sSub>
        <m:sSub>
          <m:sSubPr>
            <m:ctrlPr>
              <w:rPr>
                <w:rFonts w:ascii="Cambria Math" w:hAnsi="Cambria Math"/>
              </w:rPr>
            </m:ctrlPr>
          </m:sSubPr>
          <m:e>
            <m:r>
              <w:rPr>
                <w:rFonts w:ascii="Cambria Math" w:eastAsia="新宋体" w:hAnsi="Cambria Math"/>
                <w:szCs w:val="21"/>
              </w:rPr>
              <m:t>(S</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4</m:t>
                </m:r>
              </m:sub>
            </m:sSub>
            <m:r>
              <w:rPr>
                <w:rFonts w:ascii="Cambria Math" w:eastAsia="新宋体" w:hAnsi="Cambria Math"/>
                <w:szCs w:val="21"/>
              </w:rPr>
              <m:t>)</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6</m:t>
            </m:r>
          </m:sub>
        </m:sSub>
        <m:r>
          <w:rPr>
            <w:rFonts w:ascii="Cambria Math" w:eastAsia="新宋体" w:hAnsi="Cambria Math"/>
            <w:szCs w:val="21"/>
          </w:rPr>
          <m:t>↓+3C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m:t>
        </m:r>
      </m:oMath>
      <w:r>
        <w:rPr>
          <w:rFonts w:ascii="Times New Roman" w:eastAsia="新宋体" w:hAnsi="Times New Roman" w:hint="eastAsia"/>
          <w:szCs w:val="21"/>
        </w:rPr>
        <w:t>；</w:t>
      </w:r>
    </w:p>
    <w:p w:rsidR="0F76F24E" w14:paraId="406D981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大有机溶剂与溶液的接触面积，提高</w:t>
      </w:r>
      <w:r>
        <w:rPr>
          <w:rFonts w:ascii="Times New Roman" w:eastAsia="新宋体" w:hAnsi="Times New Roman" w:hint="eastAsia"/>
          <w:szCs w:val="21"/>
        </w:rPr>
        <w:t>Ni</w:t>
      </w:r>
      <w:r>
        <w:rPr>
          <w:rFonts w:ascii="Times New Roman" w:eastAsia="新宋体" w:hAnsi="Times New Roman" w:hint="eastAsia"/>
          <w:sz w:val="24"/>
          <w:szCs w:val="24"/>
          <w:vertAlign w:val="superscript"/>
        </w:rPr>
        <w:t>2+</w:t>
      </w:r>
      <w:r>
        <w:rPr>
          <w:rFonts w:ascii="Times New Roman" w:eastAsia="新宋体" w:hAnsi="Times New Roman" w:hint="eastAsia"/>
          <w:szCs w:val="21"/>
        </w:rPr>
        <w:t>的萃取率；</w:t>
      </w:r>
    </w:p>
    <w:p w:rsidR="0F8C8CBB" w14:paraId="4771947C"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消耗</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，促进平衡向正反应方向移动，提高萃取率；</w:t>
      </w:r>
    </w:p>
    <w:p w:rsidR="0F8D11BE" w14:paraId="6B5A2DDD"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7.3</w:t>
      </w:r>
      <w:r>
        <w:rPr>
          <w:rFonts w:ascii="Times New Roman" w:eastAsia="新宋体" w:hAnsi="Times New Roman" w:hint="eastAsia"/>
          <w:szCs w:val="21"/>
        </w:rPr>
        <w:t>；</w:t>
      </w:r>
    </w:p>
    <w:p w:rsidR="0F8D3C9F" w14:paraId="7D9E68CC"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400</w:t>
      </w:r>
      <w:r>
        <w:rPr>
          <w:rFonts w:ascii="Times New Roman" w:eastAsia="新宋体" w:hAnsi="Times New Roman" w:hint="eastAsia"/>
          <w:szCs w:val="21"/>
        </w:rPr>
        <w:t>℃～</w:t>
      </w:r>
      <w:r>
        <w:rPr>
          <w:rFonts w:ascii="Times New Roman" w:eastAsia="新宋体" w:hAnsi="Times New Roman" w:hint="eastAsia"/>
          <w:szCs w:val="21"/>
        </w:rPr>
        <w:t>600</w:t>
      </w:r>
      <w:r>
        <w:rPr>
          <w:rFonts w:ascii="Times New Roman" w:eastAsia="新宋体" w:hAnsi="Times New Roman" w:hint="eastAsia"/>
          <w:szCs w:val="21"/>
        </w:rPr>
        <w:t>。</w:t>
      </w:r>
    </w:p>
    <w:p w:rsidR="0F8D6703" w14:paraId="41276181" w14:textId="77777777">
      <w:pPr>
        <w:pStyle w:val="BorderColor02780102"/>
        <w:spacing w:line="360" w:lineRule="auto"/>
        <w:ind w:left="273" w:leftChars="130"/>
      </w:pPr>
      <w:r>
        <w:rPr>
          <w:rFonts w:ascii="Times New Roman" w:eastAsia="新宋体" w:hAnsi="Times New Roman" w:hint="eastAsia"/>
          <w:color w:val="0000FF"/>
          <w:szCs w:val="21"/>
        </w:rPr>
        <w:t>【分析】</w:t>
      </w:r>
      <w:r>
        <w:rPr>
          <w:rFonts w:ascii="Times New Roman" w:eastAsia="新宋体" w:hAnsi="Times New Roman" w:hint="eastAsia"/>
          <w:szCs w:val="21"/>
        </w:rPr>
        <w:t>工业上以含镍废料（主要成分为</w:t>
      </w:r>
      <w:r>
        <w:rPr>
          <w:rFonts w:ascii="Times New Roman" w:eastAsia="新宋体" w:hAnsi="Times New Roman" w:hint="eastAsia"/>
          <w:szCs w:val="21"/>
        </w:rPr>
        <w:t>NiO</w:t>
      </w:r>
      <w:r>
        <w:rPr>
          <w:rFonts w:ascii="Times New Roman" w:eastAsia="新宋体" w:hAnsi="Times New Roman" w:hint="eastAsia"/>
          <w:szCs w:val="21"/>
        </w:rPr>
        <w:t>，含少量</w:t>
      </w:r>
      <w:r>
        <w:rPr>
          <w:rFonts w:ascii="Times New Roman" w:eastAsia="新宋体" w:hAnsi="Times New Roman" w:hint="eastAsia"/>
          <w:szCs w:val="21"/>
        </w:rPr>
        <w:t>FeO</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CoO</w:t>
      </w:r>
      <w:r>
        <w:rPr>
          <w:rFonts w:ascii="Times New Roman" w:eastAsia="新宋体" w:hAnsi="Times New Roman" w:hint="eastAsia"/>
          <w:szCs w:val="21"/>
        </w:rPr>
        <w:t>、</w:t>
      </w:r>
      <w:r>
        <w:rPr>
          <w:rFonts w:ascii="Times New Roman" w:eastAsia="新宋体" w:hAnsi="Times New Roman" w:hint="eastAsia"/>
          <w:szCs w:val="21"/>
        </w:rPr>
        <w:t>BaO</w:t>
      </w:r>
      <w:r>
        <w:rPr>
          <w:rFonts w:ascii="Times New Roman" w:eastAsia="新宋体" w:hAnsi="Times New Roman" w:hint="eastAsia"/>
          <w:szCs w:val="21"/>
        </w:rPr>
        <w:t>和</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）为原料制备</w:t>
      </w:r>
      <w:r>
        <w:rPr>
          <w:rFonts w:ascii="Times New Roman" w:eastAsia="新宋体" w:hAnsi="Times New Roman" w:hint="eastAsia"/>
          <w:szCs w:val="21"/>
        </w:rPr>
        <w:t>NiSO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6H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和</w:t>
      </w:r>
      <w:r>
        <w:rPr>
          <w:rFonts w:ascii="Times New Roman" w:eastAsia="新宋体" w:hAnsi="Times New Roman" w:hint="eastAsia"/>
          <w:szCs w:val="21"/>
        </w:rPr>
        <w:t>CoCO</w:t>
      </w:r>
      <w:r>
        <w:rPr>
          <w:rFonts w:ascii="Times New Roman" w:eastAsia="新宋体" w:hAnsi="Times New Roman" w:hint="eastAsia"/>
          <w:sz w:val="24"/>
          <w:szCs w:val="24"/>
          <w:vertAlign w:val="subscript"/>
        </w:rPr>
        <w:t>3</w:t>
      </w:r>
      <w:r>
        <w:rPr>
          <w:rFonts w:ascii="Times New Roman" w:eastAsia="新宋体" w:hAnsi="Times New Roman" w:hint="eastAsia"/>
          <w:szCs w:val="21"/>
        </w:rPr>
        <w:t>的工艺流程为：将含镍废料先加稀硫酸进行酸浸，</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不溶，</w:t>
      </w:r>
      <w:r>
        <w:rPr>
          <w:rFonts w:ascii="Times New Roman" w:eastAsia="新宋体" w:hAnsi="Times New Roman" w:hint="eastAsia"/>
          <w:szCs w:val="21"/>
        </w:rPr>
        <w:t>BaO</w:t>
      </w:r>
      <w:r>
        <w:rPr>
          <w:rFonts w:ascii="Times New Roman" w:eastAsia="新宋体" w:hAnsi="Times New Roman" w:hint="eastAsia"/>
          <w:szCs w:val="21"/>
        </w:rPr>
        <w:t>与</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反应生成</w:t>
      </w:r>
      <w:r>
        <w:rPr>
          <w:rFonts w:ascii="Times New Roman" w:eastAsia="新宋体" w:hAnsi="Times New Roman" w:hint="eastAsia"/>
          <w:szCs w:val="21"/>
        </w:rPr>
        <w:t>BaSO</w:t>
      </w:r>
      <w:r>
        <w:rPr>
          <w:rFonts w:ascii="Times New Roman" w:eastAsia="新宋体" w:hAnsi="Times New Roman" w:hint="eastAsia"/>
          <w:sz w:val="24"/>
          <w:szCs w:val="24"/>
          <w:vertAlign w:val="subscript"/>
        </w:rPr>
        <w:t>4</w:t>
      </w:r>
      <w:r>
        <w:rPr>
          <w:rFonts w:ascii="Times New Roman" w:eastAsia="新宋体" w:hAnsi="Times New Roman" w:hint="eastAsia"/>
          <w:szCs w:val="21"/>
        </w:rPr>
        <w:t>沉淀，过滤后形成滤渣</w:t>
      </w:r>
      <w:r>
        <w:rPr>
          <w:rFonts w:ascii="Times New Roman" w:eastAsia="新宋体" w:hAnsi="Times New Roman" w:hint="eastAsia"/>
          <w:szCs w:val="21"/>
        </w:rPr>
        <w:t>I</w:t>
      </w:r>
      <w:r>
        <w:rPr>
          <w:rFonts w:ascii="Times New Roman" w:eastAsia="新宋体" w:hAnsi="Times New Roman" w:hint="eastAsia"/>
          <w:szCs w:val="21"/>
        </w:rPr>
        <w:t>除去；其余氧化物溶于稀硫酸转化为含</w:t>
      </w:r>
      <w:r>
        <w:rPr>
          <w:rFonts w:ascii="Times New Roman" w:eastAsia="新宋体" w:hAnsi="Times New Roman" w:hint="eastAsia"/>
          <w:szCs w:val="21"/>
        </w:rPr>
        <w:t>Ni</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的酸性滤液，在滤液中加入</w:t>
      </w:r>
      <w:r>
        <w:rPr>
          <w:rFonts w:ascii="Times New Roman" w:eastAsia="新宋体" w:hAnsi="Times New Roman" w:hint="eastAsia"/>
          <w:szCs w:val="21"/>
        </w:rPr>
        <w:t>NaClO</w:t>
      </w:r>
      <w:r>
        <w:rPr>
          <w:rFonts w:ascii="Times New Roman" w:eastAsia="新宋体" w:hAnsi="Times New Roman" w:hint="eastAsia"/>
          <w:sz w:val="24"/>
          <w:szCs w:val="24"/>
          <w:vertAlign w:val="subscript"/>
        </w:rPr>
        <w:t>3</w:t>
      </w:r>
      <w:r>
        <w:rPr>
          <w:rFonts w:ascii="Times New Roman" w:eastAsia="新宋体" w:hAnsi="Times New Roman" w:hint="eastAsia"/>
          <w:szCs w:val="21"/>
        </w:rPr>
        <w:t>将</w:t>
      </w: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r>
        <w:rPr>
          <w:rFonts w:ascii="Times New Roman" w:eastAsia="新宋体" w:hAnsi="Times New Roman" w:hint="eastAsia"/>
          <w:szCs w:val="21"/>
        </w:rPr>
        <w:t>氧化为</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，再加入</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调节溶液</w:t>
      </w:r>
      <w:r>
        <w:rPr>
          <w:rFonts w:ascii="Times New Roman" w:eastAsia="新宋体" w:hAnsi="Times New Roman" w:hint="eastAsia"/>
          <w:szCs w:val="21"/>
        </w:rPr>
        <w:t>pH</w:t>
      </w:r>
      <w:r>
        <w:rPr>
          <w:rFonts w:ascii="Times New Roman" w:eastAsia="新宋体" w:hAnsi="Times New Roman" w:hint="eastAsia"/>
          <w:szCs w:val="21"/>
        </w:rPr>
        <w:t>，将</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转化为</w:t>
      </w:r>
      <w:r>
        <w:rPr>
          <w:rFonts w:ascii="Times New Roman" w:eastAsia="新宋体" w:hAnsi="Times New Roman" w:hint="eastAsia"/>
          <w:szCs w:val="21"/>
        </w:rPr>
        <w:t>NaFe</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6</w:t>
      </w:r>
      <w:r>
        <w:rPr>
          <w:rFonts w:ascii="Times New Roman" w:eastAsia="新宋体" w:hAnsi="Times New Roman" w:hint="eastAsia"/>
          <w:szCs w:val="21"/>
        </w:rPr>
        <w:t>沉淀过滤除去，剩下含</w:t>
      </w:r>
      <w:r>
        <w:rPr>
          <w:rFonts w:ascii="Times New Roman" w:eastAsia="新宋体" w:hAnsi="Times New Roman" w:hint="eastAsia"/>
          <w:szCs w:val="21"/>
        </w:rPr>
        <w:t>Ni</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的滤液加入有机萃取剂把</w:t>
      </w:r>
      <w:r>
        <w:rPr>
          <w:rFonts w:ascii="Times New Roman" w:eastAsia="新宋体" w:hAnsi="Times New Roman" w:hint="eastAsia"/>
          <w:szCs w:val="21"/>
        </w:rPr>
        <w:t>Ni</w:t>
      </w:r>
      <w:r>
        <w:rPr>
          <w:rFonts w:ascii="Times New Roman" w:eastAsia="新宋体" w:hAnsi="Times New Roman" w:hint="eastAsia"/>
          <w:sz w:val="24"/>
          <w:szCs w:val="24"/>
          <w:vertAlign w:val="superscript"/>
        </w:rPr>
        <w:t>2+</w:t>
      </w:r>
      <w:r>
        <w:rPr>
          <w:rFonts w:ascii="Times New Roman" w:eastAsia="新宋体" w:hAnsi="Times New Roman" w:hint="eastAsia"/>
          <w:szCs w:val="21"/>
        </w:rPr>
        <w:t>萃取到有机溶剂中分液进行分离，然后往有机层中加入硫酸进行反萃取重新得到</w:t>
      </w:r>
      <w:r>
        <w:rPr>
          <w:rFonts w:ascii="Times New Roman" w:eastAsia="新宋体" w:hAnsi="Times New Roman" w:hint="eastAsia"/>
          <w:szCs w:val="21"/>
        </w:rPr>
        <w:t>NiSO</w:t>
      </w:r>
      <w:r>
        <w:rPr>
          <w:rFonts w:ascii="Times New Roman" w:eastAsia="新宋体" w:hAnsi="Times New Roman" w:hint="eastAsia"/>
          <w:sz w:val="24"/>
          <w:szCs w:val="24"/>
          <w:vertAlign w:val="subscript"/>
        </w:rPr>
        <w:t>4</w:t>
      </w:r>
      <w:r>
        <w:rPr>
          <w:rFonts w:ascii="Times New Roman" w:eastAsia="新宋体" w:hAnsi="Times New Roman" w:hint="eastAsia"/>
          <w:szCs w:val="21"/>
        </w:rPr>
        <w:t>，经过一系列处理得到产品之一</w:t>
      </w:r>
      <w:r>
        <w:rPr>
          <w:rFonts w:ascii="Times New Roman" w:eastAsia="新宋体" w:hAnsi="Times New Roman" w:hint="eastAsia"/>
          <w:szCs w:val="21"/>
        </w:rPr>
        <w:t>NiSO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6H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；前面萃取分液后含</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的水层加入</w:t>
      </w:r>
      <w:r>
        <w:rPr>
          <w:rFonts w:ascii="Times New Roman" w:eastAsia="新宋体" w:hAnsi="Times New Roman" w:hint="eastAsia"/>
          <w:szCs w:val="21"/>
        </w:rPr>
        <w:t>NaHCO</w:t>
      </w:r>
      <w:r>
        <w:rPr>
          <w:rFonts w:ascii="Times New Roman" w:eastAsia="新宋体" w:hAnsi="Times New Roman" w:hint="eastAsia"/>
          <w:sz w:val="24"/>
          <w:szCs w:val="24"/>
          <w:vertAlign w:val="subscript"/>
        </w:rPr>
        <w:t>3</w:t>
      </w:r>
      <w:r>
        <w:rPr>
          <w:rFonts w:ascii="Times New Roman" w:eastAsia="新宋体" w:hAnsi="Times New Roman" w:hint="eastAsia"/>
          <w:szCs w:val="21"/>
        </w:rPr>
        <w:t>沉钴后得到</w:t>
      </w:r>
      <w:r>
        <w:rPr>
          <w:rFonts w:ascii="Times New Roman" w:eastAsia="新宋体" w:hAnsi="Times New Roman" w:hint="eastAsia"/>
          <w:szCs w:val="21"/>
        </w:rPr>
        <w:t>产品之二</w:t>
      </w:r>
      <w:r>
        <w:rPr>
          <w:rFonts w:ascii="Times New Roman" w:eastAsia="新宋体" w:hAnsi="Times New Roman" w:hint="eastAsia"/>
          <w:szCs w:val="21"/>
        </w:rPr>
        <w:t>CoCO</w:t>
      </w:r>
      <w:r>
        <w:rPr>
          <w:rFonts w:ascii="Times New Roman" w:eastAsia="新宋体" w:hAnsi="Times New Roman" w:hint="eastAsia"/>
          <w:sz w:val="24"/>
          <w:szCs w:val="24"/>
          <w:vertAlign w:val="subscript"/>
        </w:rPr>
        <w:t>3</w:t>
      </w:r>
      <w:r>
        <w:rPr>
          <w:rFonts w:ascii="Times New Roman" w:eastAsia="新宋体" w:hAnsi="Times New Roman" w:hint="eastAsia"/>
          <w:szCs w:val="21"/>
        </w:rPr>
        <w:t>，据此分析解答。</w:t>
      </w:r>
    </w:p>
    <w:p w:rsidR="0F8D793F" w14:paraId="1ED47465" w14:textId="77777777">
      <w:pPr>
        <w:pStyle w:val="BorderColor02780102"/>
        <w:spacing w:line="360" w:lineRule="auto"/>
        <w:ind w:left="273" w:leftChars="130"/>
      </w:pPr>
      <w:r>
        <w:rPr>
          <w:rFonts w:ascii="Times New Roman" w:eastAsia="新宋体" w:hAnsi="Times New Roman" w:hint="eastAsia"/>
          <w:color w:val="0000FF"/>
          <w:szCs w:val="21"/>
        </w:rPr>
        <w:t>【解答】</w:t>
      </w:r>
      <w:r>
        <w:rPr>
          <w:rFonts w:ascii="Times New Roman" w:eastAsia="新宋体" w:hAnsi="Times New Roman" w:hint="eastAsia"/>
          <w:szCs w:val="21"/>
        </w:rPr>
        <w:t>解：工业上以含镍废料（主要成分为</w:t>
      </w:r>
      <w:r>
        <w:rPr>
          <w:rFonts w:ascii="Times New Roman" w:eastAsia="新宋体" w:hAnsi="Times New Roman" w:hint="eastAsia"/>
          <w:szCs w:val="21"/>
        </w:rPr>
        <w:t>NiO</w:t>
      </w:r>
      <w:r>
        <w:rPr>
          <w:rFonts w:ascii="Times New Roman" w:eastAsia="新宋体" w:hAnsi="Times New Roman" w:hint="eastAsia"/>
          <w:szCs w:val="21"/>
        </w:rPr>
        <w:t>，含少量</w:t>
      </w:r>
      <w:r>
        <w:rPr>
          <w:rFonts w:ascii="Times New Roman" w:eastAsia="新宋体" w:hAnsi="Times New Roman" w:hint="eastAsia"/>
          <w:szCs w:val="21"/>
        </w:rPr>
        <w:t>FeO</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CoO</w:t>
      </w:r>
      <w:r>
        <w:rPr>
          <w:rFonts w:ascii="Times New Roman" w:eastAsia="新宋体" w:hAnsi="Times New Roman" w:hint="eastAsia"/>
          <w:szCs w:val="21"/>
        </w:rPr>
        <w:t>、</w:t>
      </w:r>
      <w:r>
        <w:rPr>
          <w:rFonts w:ascii="Times New Roman" w:eastAsia="新宋体" w:hAnsi="Times New Roman" w:hint="eastAsia"/>
          <w:szCs w:val="21"/>
        </w:rPr>
        <w:t>BaO</w:t>
      </w:r>
      <w:r>
        <w:rPr>
          <w:rFonts w:ascii="Times New Roman" w:eastAsia="新宋体" w:hAnsi="Times New Roman" w:hint="eastAsia"/>
          <w:szCs w:val="21"/>
        </w:rPr>
        <w:t>和</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）为原料制备</w:t>
      </w:r>
      <w:r>
        <w:rPr>
          <w:rFonts w:ascii="Times New Roman" w:eastAsia="新宋体" w:hAnsi="Times New Roman" w:hint="eastAsia"/>
          <w:szCs w:val="21"/>
        </w:rPr>
        <w:t>NiSO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6H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和</w:t>
      </w:r>
      <w:r>
        <w:rPr>
          <w:rFonts w:ascii="Times New Roman" w:eastAsia="新宋体" w:hAnsi="Times New Roman" w:hint="eastAsia"/>
          <w:szCs w:val="21"/>
        </w:rPr>
        <w:t>CoCO</w:t>
      </w:r>
      <w:r>
        <w:rPr>
          <w:rFonts w:ascii="Times New Roman" w:eastAsia="新宋体" w:hAnsi="Times New Roman" w:hint="eastAsia"/>
          <w:sz w:val="24"/>
          <w:szCs w:val="24"/>
          <w:vertAlign w:val="subscript"/>
        </w:rPr>
        <w:t>3</w:t>
      </w:r>
      <w:r>
        <w:rPr>
          <w:rFonts w:ascii="Times New Roman" w:eastAsia="新宋体" w:hAnsi="Times New Roman" w:hint="eastAsia"/>
          <w:szCs w:val="21"/>
        </w:rPr>
        <w:t>的工艺流程为：将含镍废料先加稀硫酸进行酸浸，</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不溶，</w:t>
      </w:r>
      <w:r>
        <w:rPr>
          <w:rFonts w:ascii="Times New Roman" w:eastAsia="新宋体" w:hAnsi="Times New Roman" w:hint="eastAsia"/>
          <w:szCs w:val="21"/>
        </w:rPr>
        <w:t>BaO</w:t>
      </w:r>
      <w:r>
        <w:rPr>
          <w:rFonts w:ascii="Times New Roman" w:eastAsia="新宋体" w:hAnsi="Times New Roman" w:hint="eastAsia"/>
          <w:szCs w:val="21"/>
        </w:rPr>
        <w:t>与</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反应生成</w:t>
      </w:r>
      <w:r>
        <w:rPr>
          <w:rFonts w:ascii="Times New Roman" w:eastAsia="新宋体" w:hAnsi="Times New Roman" w:hint="eastAsia"/>
          <w:szCs w:val="21"/>
        </w:rPr>
        <w:t>BaSO</w:t>
      </w:r>
      <w:r>
        <w:rPr>
          <w:rFonts w:ascii="Times New Roman" w:eastAsia="新宋体" w:hAnsi="Times New Roman" w:hint="eastAsia"/>
          <w:sz w:val="24"/>
          <w:szCs w:val="24"/>
          <w:vertAlign w:val="subscript"/>
        </w:rPr>
        <w:t>4</w:t>
      </w:r>
      <w:r>
        <w:rPr>
          <w:rFonts w:ascii="Times New Roman" w:eastAsia="新宋体" w:hAnsi="Times New Roman" w:hint="eastAsia"/>
          <w:szCs w:val="21"/>
        </w:rPr>
        <w:t>沉淀，过滤后形成滤渣</w:t>
      </w:r>
      <w:r>
        <w:rPr>
          <w:rFonts w:ascii="Times New Roman" w:eastAsia="新宋体" w:hAnsi="Times New Roman" w:hint="eastAsia"/>
          <w:szCs w:val="21"/>
        </w:rPr>
        <w:t>I</w:t>
      </w:r>
      <w:r>
        <w:rPr>
          <w:rFonts w:ascii="Times New Roman" w:eastAsia="新宋体" w:hAnsi="Times New Roman" w:hint="eastAsia"/>
          <w:szCs w:val="21"/>
        </w:rPr>
        <w:t>除去；其余氧化物溶于稀硫酸转化为含</w:t>
      </w:r>
      <w:r>
        <w:rPr>
          <w:rFonts w:ascii="Times New Roman" w:eastAsia="新宋体" w:hAnsi="Times New Roman" w:hint="eastAsia"/>
          <w:szCs w:val="21"/>
        </w:rPr>
        <w:t>Ni</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的酸性滤液，在滤液中加入</w:t>
      </w:r>
      <w:r>
        <w:rPr>
          <w:rFonts w:ascii="Times New Roman" w:eastAsia="新宋体" w:hAnsi="Times New Roman" w:hint="eastAsia"/>
          <w:szCs w:val="21"/>
        </w:rPr>
        <w:t>NaClO</w:t>
      </w:r>
      <w:r>
        <w:rPr>
          <w:rFonts w:ascii="Times New Roman" w:eastAsia="新宋体" w:hAnsi="Times New Roman" w:hint="eastAsia"/>
          <w:sz w:val="24"/>
          <w:szCs w:val="24"/>
          <w:vertAlign w:val="subscript"/>
        </w:rPr>
        <w:t>3</w:t>
      </w:r>
      <w:r>
        <w:rPr>
          <w:rFonts w:ascii="Times New Roman" w:eastAsia="新宋体" w:hAnsi="Times New Roman" w:hint="eastAsia"/>
          <w:szCs w:val="21"/>
        </w:rPr>
        <w:t>将</w:t>
      </w: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r>
        <w:rPr>
          <w:rFonts w:ascii="Times New Roman" w:eastAsia="新宋体" w:hAnsi="Times New Roman" w:hint="eastAsia"/>
          <w:szCs w:val="21"/>
        </w:rPr>
        <w:t>氧化为</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，再加入</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调节溶液</w:t>
      </w:r>
      <w:r>
        <w:rPr>
          <w:rFonts w:ascii="Times New Roman" w:eastAsia="新宋体" w:hAnsi="Times New Roman" w:hint="eastAsia"/>
          <w:szCs w:val="21"/>
        </w:rPr>
        <w:t>pH</w:t>
      </w:r>
      <w:r>
        <w:rPr>
          <w:rFonts w:ascii="Times New Roman" w:eastAsia="新宋体" w:hAnsi="Times New Roman" w:hint="eastAsia"/>
          <w:szCs w:val="21"/>
        </w:rPr>
        <w:t>，将</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转化为</w:t>
      </w:r>
      <w:r>
        <w:rPr>
          <w:rFonts w:ascii="Times New Roman" w:eastAsia="新宋体" w:hAnsi="Times New Roman" w:hint="eastAsia"/>
          <w:szCs w:val="21"/>
        </w:rPr>
        <w:t>NaFe</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6</w:t>
      </w:r>
      <w:r>
        <w:rPr>
          <w:rFonts w:ascii="Times New Roman" w:eastAsia="新宋体" w:hAnsi="Times New Roman" w:hint="eastAsia"/>
          <w:szCs w:val="21"/>
        </w:rPr>
        <w:t>沉淀过滤除去，剩下含</w:t>
      </w:r>
      <w:r>
        <w:rPr>
          <w:rFonts w:ascii="Times New Roman" w:eastAsia="新宋体" w:hAnsi="Times New Roman" w:hint="eastAsia"/>
          <w:szCs w:val="21"/>
        </w:rPr>
        <w:t>Ni</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的滤液加入有机萃取剂把</w:t>
      </w:r>
      <w:r>
        <w:rPr>
          <w:rFonts w:ascii="Times New Roman" w:eastAsia="新宋体" w:hAnsi="Times New Roman" w:hint="eastAsia"/>
          <w:szCs w:val="21"/>
        </w:rPr>
        <w:t>Ni</w:t>
      </w:r>
      <w:r>
        <w:rPr>
          <w:rFonts w:ascii="Times New Roman" w:eastAsia="新宋体" w:hAnsi="Times New Roman" w:hint="eastAsia"/>
          <w:sz w:val="24"/>
          <w:szCs w:val="24"/>
          <w:vertAlign w:val="superscript"/>
        </w:rPr>
        <w:t>2+</w:t>
      </w:r>
      <w:r>
        <w:rPr>
          <w:rFonts w:ascii="Times New Roman" w:eastAsia="新宋体" w:hAnsi="Times New Roman" w:hint="eastAsia"/>
          <w:szCs w:val="21"/>
        </w:rPr>
        <w:t>萃取到有机溶剂中分液进行分离，然后往有机层中加入硫酸进行反萃取重新得到</w:t>
      </w:r>
      <w:r>
        <w:rPr>
          <w:rFonts w:ascii="Times New Roman" w:eastAsia="新宋体" w:hAnsi="Times New Roman" w:hint="eastAsia"/>
          <w:szCs w:val="21"/>
        </w:rPr>
        <w:t>NiSO</w:t>
      </w:r>
      <w:r>
        <w:rPr>
          <w:rFonts w:ascii="Times New Roman" w:eastAsia="新宋体" w:hAnsi="Times New Roman" w:hint="eastAsia"/>
          <w:sz w:val="24"/>
          <w:szCs w:val="24"/>
          <w:vertAlign w:val="subscript"/>
        </w:rPr>
        <w:t>4</w:t>
      </w:r>
      <w:r>
        <w:rPr>
          <w:rFonts w:ascii="Times New Roman" w:eastAsia="新宋体" w:hAnsi="Times New Roman" w:hint="eastAsia"/>
          <w:szCs w:val="21"/>
        </w:rPr>
        <w:t>，经过一系列处理得到产品之一</w:t>
      </w:r>
      <w:r>
        <w:rPr>
          <w:rFonts w:ascii="Times New Roman" w:eastAsia="新宋体" w:hAnsi="Times New Roman" w:hint="eastAsia"/>
          <w:szCs w:val="21"/>
        </w:rPr>
        <w:t>NiSO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6H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；前面萃取分液后含</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的水层加入</w:t>
      </w:r>
      <w:r>
        <w:rPr>
          <w:rFonts w:ascii="Times New Roman" w:eastAsia="新宋体" w:hAnsi="Times New Roman" w:hint="eastAsia"/>
          <w:szCs w:val="21"/>
        </w:rPr>
        <w:t>NaHCO</w:t>
      </w:r>
      <w:r>
        <w:rPr>
          <w:rFonts w:ascii="Times New Roman" w:eastAsia="新宋体" w:hAnsi="Times New Roman" w:hint="eastAsia"/>
          <w:sz w:val="24"/>
          <w:szCs w:val="24"/>
          <w:vertAlign w:val="subscript"/>
        </w:rPr>
        <w:t>3</w:t>
      </w:r>
      <w:r>
        <w:rPr>
          <w:rFonts w:ascii="Times New Roman" w:eastAsia="新宋体" w:hAnsi="Times New Roman" w:hint="eastAsia"/>
          <w:szCs w:val="21"/>
        </w:rPr>
        <w:t>沉钴后得到</w:t>
      </w:r>
      <w:r>
        <w:rPr>
          <w:rFonts w:ascii="Times New Roman" w:eastAsia="新宋体" w:hAnsi="Times New Roman" w:hint="eastAsia"/>
          <w:szCs w:val="21"/>
        </w:rPr>
        <w:t>产品之二</w:t>
      </w:r>
      <w:r>
        <w:rPr>
          <w:rFonts w:ascii="Times New Roman" w:eastAsia="新宋体" w:hAnsi="Times New Roman" w:hint="eastAsia"/>
          <w:szCs w:val="21"/>
        </w:rPr>
        <w:t>CoCO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p>
    <w:p w:rsidR="0F8DA5B4" w14:paraId="57821B0F"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Cs w:val="21"/>
        </w:rPr>
        <w:t>为</w:t>
      </w:r>
      <w:r>
        <w:rPr>
          <w:rFonts w:ascii="Times New Roman" w:eastAsia="新宋体" w:hAnsi="Times New Roman" w:hint="eastAsia"/>
          <w:szCs w:val="21"/>
        </w:rPr>
        <w:t>27</w:t>
      </w:r>
      <w:r>
        <w:rPr>
          <w:rFonts w:ascii="Times New Roman" w:eastAsia="新宋体" w:hAnsi="Times New Roman" w:hint="eastAsia"/>
          <w:szCs w:val="21"/>
        </w:rPr>
        <w:t>号元素，位于周期表中第四周期第Ⅷ族，基态</w:t>
      </w:r>
      <w:r>
        <w:rPr>
          <w:rFonts w:ascii="Times New Roman" w:eastAsia="新宋体" w:hAnsi="Times New Roman" w:hint="eastAsia"/>
          <w:szCs w:val="21"/>
        </w:rPr>
        <w:t>Co</w:t>
      </w:r>
      <w:r>
        <w:rPr>
          <w:rFonts w:ascii="Times New Roman" w:eastAsia="新宋体" w:hAnsi="Times New Roman" w:hint="eastAsia"/>
          <w:szCs w:val="21"/>
        </w:rPr>
        <w:t>原子的价层电子排布式为：</w:t>
      </w:r>
      <w:r>
        <w:rPr>
          <w:rFonts w:ascii="Times New Roman" w:eastAsia="新宋体" w:hAnsi="Times New Roman" w:hint="eastAsia"/>
          <w:szCs w:val="21"/>
        </w:rPr>
        <w:t>3d</w:t>
      </w:r>
      <w:r>
        <w:rPr>
          <w:rFonts w:ascii="Times New Roman" w:eastAsia="新宋体" w:hAnsi="Times New Roman" w:hint="eastAsia"/>
          <w:sz w:val="24"/>
          <w:szCs w:val="24"/>
          <w:vertAlign w:val="superscript"/>
        </w:rPr>
        <w:t>7</w:t>
      </w:r>
      <w:r>
        <w:rPr>
          <w:rFonts w:ascii="Times New Roman" w:eastAsia="新宋体" w:hAnsi="Times New Roman" w:hint="eastAsia"/>
          <w:szCs w:val="21"/>
        </w:rPr>
        <w:t>4s</w:t>
      </w:r>
      <w:r>
        <w:rPr>
          <w:rFonts w:ascii="Times New Roman" w:eastAsia="新宋体" w:hAnsi="Times New Roman" w:hint="eastAsia"/>
          <w:sz w:val="24"/>
          <w:szCs w:val="24"/>
          <w:vertAlign w:val="superscript"/>
        </w:rPr>
        <w:t>2</w:t>
      </w:r>
      <w:r>
        <w:rPr>
          <w:rFonts w:ascii="Times New Roman" w:eastAsia="新宋体" w:hAnsi="Times New Roman" w:hint="eastAsia"/>
          <w:szCs w:val="21"/>
        </w:rPr>
        <w:t>，则基态</w:t>
      </w:r>
      <w:r>
        <w:rPr>
          <w:rFonts w:ascii="Times New Roman" w:eastAsia="新宋体" w:hAnsi="Times New Roman" w:hint="eastAsia"/>
          <w:szCs w:val="21"/>
        </w:rPr>
        <w:t>Co</w:t>
      </w:r>
      <w:r>
        <w:rPr>
          <w:rFonts w:ascii="Times New Roman" w:eastAsia="新宋体" w:hAnsi="Times New Roman" w:hint="eastAsia"/>
          <w:szCs w:val="21"/>
        </w:rPr>
        <w:t>原子的价层电子的轨道表示式为：</w:t>
      </w:r>
      <w:r>
        <w:rPr>
          <w:rFonts w:ascii="Times New Roman" w:eastAsia="新宋体" w:hAnsi="Times New Roman" w:hint="eastAsia"/>
          <w:noProof/>
          <w:szCs w:val="21"/>
        </w:rPr>
        <w:drawing>
          <wp:inline distT="0" distB="0" distL="0" distR="0">
            <wp:extent cx="1438275" cy="409575"/>
            <wp:effectExtent l="0" t="0" r="0" b="0"/>
            <wp:docPr id="5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24"/>
                    <pic:cNvPicPr/>
                  </pic:nvPicPr>
                  <pic:blipFill>
                    <a:blip xmlns:r="http://schemas.openxmlformats.org/officeDocument/2006/relationships" r:embed="rId59" cstate="print"/>
                    <a:stretch>
                      <a:fillRect/>
                    </a:stretch>
                  </pic:blipFill>
                  <pic:spPr>
                    <a:xfrm>
                      <a:off x="0" y="0"/>
                      <a:ext cx="1438275" cy="409575"/>
                    </a:xfrm>
                    <a:prstGeom prst="rect">
                      <a:avLst/>
                    </a:prstGeom>
                  </pic:spPr>
                </pic:pic>
              </a:graphicData>
            </a:graphic>
          </wp:inline>
        </w:drawing>
      </w:r>
      <w:r>
        <w:rPr>
          <w:rFonts w:ascii="Times New Roman" w:eastAsia="新宋体" w:hAnsi="Times New Roman" w:hint="eastAsia"/>
          <w:szCs w:val="21"/>
        </w:rPr>
        <w:t>，</w:t>
      </w:r>
    </w:p>
    <w:p w:rsidR="0024353C" w14:paraId="3554FC85"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noProof/>
          <w:szCs w:val="21"/>
        </w:rPr>
        <w:drawing>
          <wp:inline distT="0" distB="0" distL="0" distR="0">
            <wp:extent cx="1238250" cy="352425"/>
            <wp:effectExtent l="0" t="0" r="0" b="0"/>
            <wp:docPr id="5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24"/>
                    <pic:cNvPicPr/>
                  </pic:nvPicPr>
                  <pic:blipFill>
                    <a:blip xmlns:r="http://schemas.openxmlformats.org/officeDocument/2006/relationships" r:embed="rId60" cstate="print"/>
                    <a:stretch>
                      <a:fillRect/>
                    </a:stretch>
                  </pic:blipFill>
                  <pic:spPr>
                    <a:xfrm>
                      <a:off x="0" y="0"/>
                      <a:ext cx="1238250" cy="352425"/>
                    </a:xfrm>
                    <a:prstGeom prst="rect">
                      <a:avLst/>
                    </a:prstGeom>
                  </pic:spPr>
                </pic:pic>
              </a:graphicData>
            </a:graphic>
          </wp:inline>
        </w:drawing>
      </w:r>
      <w:r>
        <w:rPr>
          <w:rFonts w:ascii="Times New Roman" w:eastAsia="新宋体" w:hAnsi="Times New Roman" w:hint="eastAsia"/>
          <w:szCs w:val="21"/>
        </w:rPr>
        <w:t>；</w:t>
      </w:r>
    </w:p>
    <w:p w:rsidR="004E5AE9" w14:paraId="18684DA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）滤渣</w:t>
      </w:r>
      <w:r>
        <w:rPr>
          <w:rFonts w:ascii="Times New Roman" w:eastAsia="新宋体" w:hAnsi="Times New Roman" w:hint="eastAsia"/>
          <w:szCs w:val="21"/>
        </w:rPr>
        <w:t>I</w:t>
      </w:r>
      <w:r>
        <w:rPr>
          <w:rFonts w:ascii="Times New Roman" w:eastAsia="新宋体" w:hAnsi="Times New Roman" w:hint="eastAsia"/>
          <w:szCs w:val="21"/>
        </w:rPr>
        <w:t>的主要成分为不与稀硫酸反应的</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以及能与稀硫酸反应的</w:t>
      </w:r>
      <w:r>
        <w:rPr>
          <w:rFonts w:ascii="Times New Roman" w:eastAsia="新宋体" w:hAnsi="Times New Roman" w:hint="eastAsia"/>
          <w:szCs w:val="21"/>
        </w:rPr>
        <w:t>BaO</w:t>
      </w:r>
      <w:r>
        <w:rPr>
          <w:rFonts w:ascii="Times New Roman" w:eastAsia="新宋体" w:hAnsi="Times New Roman" w:hint="eastAsia"/>
          <w:szCs w:val="21"/>
        </w:rPr>
        <w:t>生成的</w:t>
      </w:r>
      <w:r>
        <w:rPr>
          <w:rFonts w:ascii="Times New Roman" w:eastAsia="新宋体" w:hAnsi="Times New Roman" w:hint="eastAsia"/>
          <w:szCs w:val="21"/>
        </w:rPr>
        <w:t>BaSO</w:t>
      </w:r>
      <w:r>
        <w:rPr>
          <w:rFonts w:ascii="Times New Roman" w:eastAsia="新宋体" w:hAnsi="Times New Roman" w:hint="eastAsia"/>
          <w:sz w:val="24"/>
          <w:szCs w:val="24"/>
          <w:vertAlign w:val="subscript"/>
        </w:rPr>
        <w:t>4</w:t>
      </w:r>
      <w:r>
        <w:rPr>
          <w:rFonts w:ascii="Times New Roman" w:eastAsia="新宋体" w:hAnsi="Times New Roman" w:hint="eastAsia"/>
          <w:szCs w:val="21"/>
        </w:rPr>
        <w:t>沉淀，</w:t>
      </w:r>
    </w:p>
    <w:p w:rsidR="005A281C" w14:paraId="74773F74"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BaSO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p>
    <w:p w:rsidR="009A52EA" w14:paraId="1DCA2BCB"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）“调</w:t>
      </w:r>
      <w:r>
        <w:rPr>
          <w:rFonts w:ascii="Times New Roman" w:eastAsia="新宋体" w:hAnsi="Times New Roman" w:hint="eastAsia"/>
          <w:szCs w:val="21"/>
        </w:rPr>
        <w:t>pH</w:t>
      </w:r>
      <w:r>
        <w:rPr>
          <w:rFonts w:ascii="Times New Roman" w:eastAsia="新宋体" w:hAnsi="Times New Roman" w:hint="eastAsia"/>
          <w:szCs w:val="21"/>
        </w:rPr>
        <w:t>”过程是使</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在</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溶液中最后转化为</w:t>
      </w:r>
      <w:r>
        <w:rPr>
          <w:rFonts w:ascii="Times New Roman" w:eastAsia="新宋体" w:hAnsi="Times New Roman" w:hint="eastAsia"/>
          <w:szCs w:val="21"/>
        </w:rPr>
        <w:t>NaFe</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6</w:t>
      </w:r>
      <w:r>
        <w:rPr>
          <w:rFonts w:ascii="Times New Roman" w:eastAsia="新宋体" w:hAnsi="Times New Roman" w:hint="eastAsia"/>
          <w:szCs w:val="21"/>
        </w:rPr>
        <w:t>沉淀的过程，则反</w:t>
      </w:r>
      <w:r>
        <w:rPr>
          <w:rFonts w:ascii="Times New Roman" w:eastAsia="新宋体" w:hAnsi="Times New Roman" w:hint="eastAsia"/>
          <w:szCs w:val="21"/>
        </w:rPr>
        <w:t>应的离子方程式为：</w:t>
      </w:r>
      <m:oMath>
        <m:r>
          <w:rPr>
            <w:rFonts w:ascii="Cambria Math" w:eastAsia="新宋体" w:hAnsi="Cambria Math" w:hint="eastAsia"/>
            <w:szCs w:val="21"/>
          </w:rPr>
          <m:t>3F</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3+</m:t>
            </m:r>
          </m:sup>
        </m:sSup>
        <m:r>
          <w:rPr>
            <w:rFonts w:ascii="Cambria Math" w:eastAsia="新宋体" w:hAnsi="Cambria Math"/>
            <w:szCs w:val="21"/>
          </w:rPr>
          <m:t>+N</m:t>
        </m:r>
        <m:sSup>
          <m:sSupPr>
            <m:ctrlPr>
              <w:rPr>
                <w:rFonts w:ascii="Cambria Math" w:hAnsi="Cambria Math"/>
              </w:rPr>
            </m:ctrlPr>
          </m:sSupPr>
          <m:e>
            <m:r>
              <w:rPr>
                <w:rFonts w:ascii="Cambria Math" w:eastAsia="新宋体" w:hAnsi="Cambria Math"/>
                <w:szCs w:val="21"/>
              </w:rPr>
              <m:t>a</m:t>
            </m:r>
          </m:e>
          <m:sup>
            <m:r>
              <w:rPr>
                <w:rFonts w:ascii="Cambria Math" w:eastAsia="新宋体" w:hAnsi="Cambria Math"/>
                <w:szCs w:val="21"/>
              </w:rPr>
              <m:t>+</m:t>
            </m:r>
          </m:sup>
        </m:sSup>
        <m:r>
          <w:rPr>
            <w:rFonts w:ascii="Cambria Math" w:eastAsia="新宋体" w:hAnsi="Cambria Math"/>
            <w:szCs w:val="21"/>
          </w:rPr>
          <m:t>+2S</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2-</m:t>
            </m:r>
          </m:sup>
        </m:sSubSup>
        <m:r>
          <w:rPr>
            <w:rFonts w:ascii="Cambria Math" w:eastAsia="新宋体" w:hAnsi="Cambria Math"/>
            <w:szCs w:val="21"/>
          </w:rPr>
          <m:t>+3C</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3</m:t>
            </m:r>
          </m:sub>
          <m:sup>
            <m:r>
              <w:rPr>
                <w:rFonts w:ascii="Cambria Math" w:eastAsia="新宋体" w:hAnsi="Cambria Math"/>
                <w:szCs w:val="21"/>
              </w:rPr>
              <m:t>2-</m:t>
            </m:r>
          </m:sup>
        </m:sSubSup>
        <m:r>
          <w:rPr>
            <w:rFonts w:ascii="Cambria Math" w:eastAsia="新宋体" w:hAnsi="Cambria Math"/>
            <w:szCs w:val="21"/>
          </w:rPr>
          <m:t>+3</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O=NaF</m:t>
        </m:r>
        <m:sSub>
          <m:sSubPr>
            <m:ctrlPr>
              <w:rPr>
                <w:rFonts w:ascii="Cambria Math" w:hAnsi="Cambria Math"/>
              </w:rPr>
            </m:ctrlPr>
          </m:sSubPr>
          <m:e>
            <m:r>
              <w:rPr>
                <w:rFonts w:ascii="Cambria Math" w:eastAsia="新宋体" w:hAnsi="Cambria Math"/>
                <w:szCs w:val="21"/>
              </w:rPr>
              <m:t>e</m:t>
            </m:r>
          </m:e>
          <m:sub>
            <m:r>
              <w:rPr>
                <w:rFonts w:ascii="Cambria Math" w:eastAsia="新宋体" w:hAnsi="Cambria Math"/>
                <w:szCs w:val="21"/>
              </w:rPr>
              <m:t>3</m:t>
            </m:r>
          </m:sub>
        </m:sSub>
        <m:sSub>
          <m:sSubPr>
            <m:ctrlPr>
              <w:rPr>
                <w:rFonts w:ascii="Cambria Math" w:hAnsi="Cambria Math"/>
              </w:rPr>
            </m:ctrlPr>
          </m:sSubPr>
          <m:e>
            <m:r>
              <w:rPr>
                <w:rFonts w:ascii="Cambria Math" w:eastAsia="新宋体" w:hAnsi="Cambria Math"/>
                <w:szCs w:val="21"/>
              </w:rPr>
              <m:t>(S</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4</m:t>
                </m:r>
              </m:sub>
            </m:sSub>
            <m:r>
              <w:rPr>
                <w:rFonts w:ascii="Cambria Math" w:eastAsia="新宋体" w:hAnsi="Cambria Math"/>
                <w:szCs w:val="21"/>
              </w:rPr>
              <m:t>)</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6</m:t>
            </m:r>
          </m:sub>
        </m:sSub>
        <m:r>
          <w:rPr>
            <w:rFonts w:ascii="Cambria Math" w:eastAsia="新宋体" w:hAnsi="Cambria Math"/>
            <w:szCs w:val="21"/>
          </w:rPr>
          <m:t>↓+3C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m:t>
        </m:r>
      </m:oMath>
      <w:r>
        <w:rPr>
          <w:rFonts w:ascii="Times New Roman" w:eastAsia="新宋体" w:hAnsi="Times New Roman" w:hint="eastAsia"/>
          <w:szCs w:val="21"/>
        </w:rPr>
        <w:t>，</w:t>
      </w:r>
    </w:p>
    <w:p w:rsidR="00AC09DF" w14:paraId="6FFEDEE3" w14:textId="77777777">
      <w:pPr>
        <w:pStyle w:val="BorderColor02780102"/>
        <w:spacing w:line="360" w:lineRule="auto"/>
        <w:ind w:left="273" w:leftChars="130"/>
      </w:pPr>
      <w:r>
        <w:rPr>
          <w:rFonts w:ascii="Times New Roman" w:eastAsia="新宋体" w:hAnsi="Times New Roman" w:hint="eastAsia"/>
          <w:szCs w:val="21"/>
        </w:rPr>
        <w:t>故答案为：</w:t>
      </w:r>
      <m:oMath>
        <m:r>
          <w:rPr>
            <w:rFonts w:ascii="Cambria Math" w:eastAsia="新宋体" w:hAnsi="Cambria Math" w:hint="eastAsia"/>
            <w:szCs w:val="21"/>
          </w:rPr>
          <m:t>3F</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3+</m:t>
            </m:r>
          </m:sup>
        </m:sSup>
        <m:r>
          <w:rPr>
            <w:rFonts w:ascii="Cambria Math" w:eastAsia="新宋体" w:hAnsi="Cambria Math"/>
            <w:szCs w:val="21"/>
          </w:rPr>
          <m:t>+N</m:t>
        </m:r>
        <m:sSup>
          <m:sSupPr>
            <m:ctrlPr>
              <w:rPr>
                <w:rFonts w:ascii="Cambria Math" w:hAnsi="Cambria Math"/>
              </w:rPr>
            </m:ctrlPr>
          </m:sSupPr>
          <m:e>
            <m:r>
              <w:rPr>
                <w:rFonts w:ascii="Cambria Math" w:eastAsia="新宋体" w:hAnsi="Cambria Math"/>
                <w:szCs w:val="21"/>
              </w:rPr>
              <m:t>a</m:t>
            </m:r>
          </m:e>
          <m:sup>
            <m:r>
              <w:rPr>
                <w:rFonts w:ascii="Cambria Math" w:eastAsia="新宋体" w:hAnsi="Cambria Math"/>
                <w:szCs w:val="21"/>
              </w:rPr>
              <m:t>+</m:t>
            </m:r>
          </m:sup>
        </m:sSup>
        <m:r>
          <w:rPr>
            <w:rFonts w:ascii="Cambria Math" w:eastAsia="新宋体" w:hAnsi="Cambria Math"/>
            <w:szCs w:val="21"/>
          </w:rPr>
          <m:t>+2S</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2-</m:t>
            </m:r>
          </m:sup>
        </m:sSubSup>
        <m:r>
          <w:rPr>
            <w:rFonts w:ascii="Cambria Math" w:eastAsia="新宋体" w:hAnsi="Cambria Math"/>
            <w:szCs w:val="21"/>
          </w:rPr>
          <m:t>+3C</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3</m:t>
            </m:r>
          </m:sub>
          <m:sup>
            <m:r>
              <w:rPr>
                <w:rFonts w:ascii="Cambria Math" w:eastAsia="新宋体" w:hAnsi="Cambria Math"/>
                <w:szCs w:val="21"/>
              </w:rPr>
              <m:t>2-</m:t>
            </m:r>
          </m:sup>
        </m:sSubSup>
        <m:r>
          <w:rPr>
            <w:rFonts w:ascii="Cambria Math" w:eastAsia="新宋体" w:hAnsi="Cambria Math"/>
            <w:szCs w:val="21"/>
          </w:rPr>
          <m:t>+3</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O=NaF</m:t>
        </m:r>
        <m:sSub>
          <m:sSubPr>
            <m:ctrlPr>
              <w:rPr>
                <w:rFonts w:ascii="Cambria Math" w:hAnsi="Cambria Math"/>
              </w:rPr>
            </m:ctrlPr>
          </m:sSubPr>
          <m:e>
            <m:r>
              <w:rPr>
                <w:rFonts w:ascii="Cambria Math" w:eastAsia="新宋体" w:hAnsi="Cambria Math"/>
                <w:szCs w:val="21"/>
              </w:rPr>
              <m:t>e</m:t>
            </m:r>
          </m:e>
          <m:sub>
            <m:r>
              <w:rPr>
                <w:rFonts w:ascii="Cambria Math" w:eastAsia="新宋体" w:hAnsi="Cambria Math"/>
                <w:szCs w:val="21"/>
              </w:rPr>
              <m:t>3</m:t>
            </m:r>
          </m:sub>
        </m:sSub>
        <m:sSub>
          <m:sSubPr>
            <m:ctrlPr>
              <w:rPr>
                <w:rFonts w:ascii="Cambria Math" w:hAnsi="Cambria Math"/>
              </w:rPr>
            </m:ctrlPr>
          </m:sSubPr>
          <m:e>
            <m:r>
              <w:rPr>
                <w:rFonts w:ascii="Cambria Math" w:eastAsia="新宋体" w:hAnsi="Cambria Math"/>
                <w:szCs w:val="21"/>
              </w:rPr>
              <m:t>(S</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4</m:t>
                </m:r>
              </m:sub>
            </m:sSub>
            <m:r>
              <w:rPr>
                <w:rFonts w:ascii="Cambria Math" w:eastAsia="新宋体" w:hAnsi="Cambria Math"/>
                <w:szCs w:val="21"/>
              </w:rPr>
              <m:t>)</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6</m:t>
            </m:r>
          </m:sub>
        </m:sSub>
        <m:r>
          <w:rPr>
            <w:rFonts w:ascii="Cambria Math" w:eastAsia="新宋体" w:hAnsi="Cambria Math"/>
            <w:szCs w:val="21"/>
          </w:rPr>
          <m:t>↓+3C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m:t>
        </m:r>
      </m:oMath>
      <w:r>
        <w:rPr>
          <w:rFonts w:ascii="Times New Roman" w:eastAsia="新宋体" w:hAnsi="Times New Roman" w:hint="eastAsia"/>
          <w:szCs w:val="21"/>
        </w:rPr>
        <w:t>；</w:t>
      </w:r>
    </w:p>
    <w:p w:rsidR="00C52DED" w14:paraId="1FB9A9FF"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“萃取”的目的是将含</w:t>
      </w:r>
      <w:r>
        <w:rPr>
          <w:rFonts w:ascii="Times New Roman" w:eastAsia="新宋体" w:hAnsi="Times New Roman" w:hint="eastAsia"/>
          <w:szCs w:val="21"/>
        </w:rPr>
        <w:t>Ni</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的滤液加入有机萃取剂把</w:t>
      </w:r>
      <w:r>
        <w:rPr>
          <w:rFonts w:ascii="Times New Roman" w:eastAsia="新宋体" w:hAnsi="Times New Roman" w:hint="eastAsia"/>
          <w:szCs w:val="21"/>
        </w:rPr>
        <w:t>Ni</w:t>
      </w:r>
      <w:r>
        <w:rPr>
          <w:rFonts w:ascii="Times New Roman" w:eastAsia="新宋体" w:hAnsi="Times New Roman" w:hint="eastAsia"/>
          <w:sz w:val="24"/>
          <w:szCs w:val="24"/>
          <w:vertAlign w:val="superscript"/>
        </w:rPr>
        <w:t>2+</w:t>
      </w:r>
      <w:r>
        <w:rPr>
          <w:rFonts w:ascii="Times New Roman" w:eastAsia="新宋体" w:hAnsi="Times New Roman" w:hint="eastAsia"/>
          <w:szCs w:val="21"/>
        </w:rPr>
        <w:t>萃取到有机溶剂中通过分液进行分离，萃取中充分振荡的目的是：增大有机溶剂与溶液的接触面积，提高</w:t>
      </w:r>
      <w:r>
        <w:rPr>
          <w:rFonts w:ascii="Times New Roman" w:eastAsia="新宋体" w:hAnsi="Times New Roman" w:hint="eastAsia"/>
          <w:szCs w:val="21"/>
        </w:rPr>
        <w:t>Ni</w:t>
      </w:r>
      <w:r>
        <w:rPr>
          <w:rFonts w:ascii="Times New Roman" w:eastAsia="新宋体" w:hAnsi="Times New Roman" w:hint="eastAsia"/>
          <w:sz w:val="24"/>
          <w:szCs w:val="24"/>
          <w:vertAlign w:val="superscript"/>
        </w:rPr>
        <w:t>2+</w:t>
      </w:r>
      <w:r>
        <w:rPr>
          <w:rFonts w:ascii="Times New Roman" w:eastAsia="新宋体" w:hAnsi="Times New Roman" w:hint="eastAsia"/>
          <w:szCs w:val="21"/>
        </w:rPr>
        <w:t>的萃取率，</w:t>
      </w:r>
    </w:p>
    <w:p w:rsidR="00CB4B8A" w14:paraId="30BB551C" w14:textId="77777777">
      <w:pPr>
        <w:pStyle w:val="BorderColor02780102"/>
        <w:spacing w:line="360" w:lineRule="auto"/>
        <w:ind w:left="273" w:leftChars="130"/>
      </w:pPr>
      <w:r>
        <w:rPr>
          <w:rFonts w:ascii="Times New Roman" w:eastAsia="新宋体" w:hAnsi="Times New Roman" w:hint="eastAsia"/>
          <w:szCs w:val="21"/>
        </w:rPr>
        <w:t>故答案为：大有机溶剂与溶液的接触面积，提高</w:t>
      </w:r>
      <w:r>
        <w:rPr>
          <w:rFonts w:ascii="Times New Roman" w:eastAsia="新宋体" w:hAnsi="Times New Roman" w:hint="eastAsia"/>
          <w:szCs w:val="21"/>
        </w:rPr>
        <w:t>Ni</w:t>
      </w:r>
      <w:r>
        <w:rPr>
          <w:rFonts w:ascii="Times New Roman" w:eastAsia="新宋体" w:hAnsi="Times New Roman" w:hint="eastAsia"/>
          <w:sz w:val="24"/>
          <w:szCs w:val="24"/>
          <w:vertAlign w:val="superscript"/>
        </w:rPr>
        <w:t>2+</w:t>
      </w:r>
      <w:r>
        <w:rPr>
          <w:rFonts w:ascii="Times New Roman" w:eastAsia="新宋体" w:hAnsi="Times New Roman" w:hint="eastAsia"/>
          <w:szCs w:val="21"/>
        </w:rPr>
        <w:t>的萃取率；</w:t>
      </w:r>
    </w:p>
    <w:p w:rsidR="0F125E88" w14:paraId="1DBCD2DD"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“萃取”和“反萃取”可简单表示为：</w:t>
      </w:r>
      <m:oMath>
        <m:r>
          <w:rPr>
            <w:rFonts w:ascii="Cambria Math" w:eastAsia="新宋体" w:hAnsi="Cambria Math" w:hint="eastAsia"/>
            <w:szCs w:val="21"/>
          </w:rPr>
          <m:t>2HX+N</m:t>
        </m:r>
        <m:sSup>
          <m:sSupPr>
            <m:ctrlPr>
              <w:rPr>
                <w:rFonts w:ascii="Cambria Math" w:hAnsi="Cambria Math"/>
              </w:rPr>
            </m:ctrlPr>
          </m:sSupPr>
          <m:e>
            <m:r>
              <w:rPr>
                <w:rFonts w:ascii="Cambria Math" w:eastAsia="新宋体" w:hAnsi="Cambria Math"/>
                <w:szCs w:val="21"/>
              </w:rPr>
              <m:t>i</m:t>
            </m:r>
          </m:e>
          <m:sup>
            <m:r>
              <w:rPr>
                <w:rFonts w:ascii="Cambria Math" w:eastAsia="新宋体" w:hAnsi="Cambria Math"/>
                <w:szCs w:val="21"/>
              </w:rPr>
              <m:t>2+</m:t>
            </m:r>
          </m:sup>
        </m:sSup>
        <m:r>
          <w:rPr>
            <w:rFonts w:ascii="Cambria Math" w:eastAsia="新宋体" w:hAnsi="Cambria Math"/>
            <w:szCs w:val="21"/>
          </w:rPr>
          <m:t>⇌Ni</m:t>
        </m:r>
        <m:sSub>
          <m:sSubPr>
            <m:ctrlPr>
              <w:rPr>
                <w:rFonts w:ascii="Cambria Math" w:hAnsi="Cambria Math"/>
              </w:rPr>
            </m:ctrlPr>
          </m:sSubPr>
          <m:e>
            <m:r>
              <w:rPr>
                <w:rFonts w:ascii="Cambria Math" w:eastAsia="新宋体" w:hAnsi="Cambria Math"/>
                <w:szCs w:val="21"/>
              </w:rPr>
              <m:t>X</m:t>
            </m:r>
          </m:e>
          <m:sub>
            <m:r>
              <w:rPr>
                <w:rFonts w:ascii="Cambria Math" w:eastAsia="新宋体" w:hAnsi="Cambria Math"/>
                <w:szCs w:val="21"/>
              </w:rPr>
              <m:t>2</m:t>
            </m:r>
          </m:sub>
        </m:sSub>
        <m:r>
          <w:rPr>
            <w:rFonts w:ascii="Cambria Math" w:eastAsia="新宋体" w:hAnsi="Cambria Math"/>
            <w:szCs w:val="21"/>
          </w:rPr>
          <m:t>+2</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oMath>
      <w:r>
        <w:rPr>
          <w:rFonts w:ascii="Times New Roman" w:eastAsia="新宋体" w:hAnsi="Times New Roman" w:hint="eastAsia"/>
          <w:szCs w:val="21"/>
        </w:rPr>
        <w:t>，正反应为萃取过程，逆反应为反萃取过程；在萃取过程中加入适量氨水，可以消耗</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，促进平衡向正反应方向移动，提高萃取率，</w:t>
      </w:r>
    </w:p>
    <w:p w:rsidR="0F2F81E4" w14:paraId="6FF22AE5" w14:textId="77777777">
      <w:pPr>
        <w:pStyle w:val="BorderColor02780102"/>
        <w:spacing w:line="360" w:lineRule="auto"/>
        <w:ind w:left="273" w:leftChars="130"/>
      </w:pPr>
      <w:r>
        <w:rPr>
          <w:rFonts w:ascii="Times New Roman" w:eastAsia="新宋体" w:hAnsi="Times New Roman" w:hint="eastAsia"/>
          <w:szCs w:val="21"/>
        </w:rPr>
        <w:t>故答案为：消耗</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，促进平衡向正反应方向移动，提高萃取率；</w:t>
      </w:r>
    </w:p>
    <w:p w:rsidR="0F3BC98E" w14:paraId="38647F6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）常温下，</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sp</m:t>
            </m:r>
          </m:sub>
        </m:sSub>
        <m:r>
          <w:rPr>
            <w:rFonts w:ascii="Cambria Math" w:eastAsia="新宋体" w:hAnsi="Cambria Math"/>
            <w:szCs w:val="21"/>
          </w:rPr>
          <m:t>[Co</m:t>
        </m:r>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2</m:t>
            </m:r>
          </m:sub>
        </m:sSub>
        <m:r>
          <w:rPr>
            <w:rFonts w:ascii="Cambria Math" w:eastAsia="新宋体" w:hAnsi="Cambria Math"/>
            <w:szCs w:val="21"/>
          </w:rPr>
          <m:t>]=2×1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-15</m:t>
            </m:r>
          </m:sup>
        </m:sSup>
      </m:oMath>
      <w:r>
        <w:rPr>
          <w:rFonts w:ascii="Times New Roman" w:eastAsia="新宋体" w:hAnsi="Times New Roman" w:hint="eastAsia"/>
          <w:szCs w:val="21"/>
        </w:rPr>
        <w:t>，若起始时</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0.05mol/L</w:t>
      </w:r>
      <w:r>
        <w:rPr>
          <w:rFonts w:ascii="Times New Roman" w:eastAsia="新宋体" w:hAnsi="Times New Roman" w:hint="eastAsia"/>
          <w:szCs w:val="21"/>
        </w:rPr>
        <w:t>，“沉钴”时的</w:t>
      </w:r>
      <w:r>
        <w:rPr>
          <w:rFonts w:ascii="Times New Roman" w:eastAsia="新宋体" w:hAnsi="Times New Roman" w:hint="eastAsia"/>
          <w:szCs w:val="21"/>
        </w:rPr>
        <w:t>pH</w:t>
      </w:r>
      <w:r>
        <w:rPr>
          <w:rFonts w:ascii="Times New Roman" w:eastAsia="新宋体" w:hAnsi="Times New Roman" w:hint="eastAsia"/>
          <w:szCs w:val="21"/>
        </w:rPr>
        <w:t>为：</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sp</m:t>
            </m:r>
          </m:sub>
        </m:sSub>
        <m:r>
          <w:rPr>
            <w:rFonts w:ascii="Cambria Math" w:eastAsia="新宋体" w:hAnsi="Cambria Math"/>
            <w:szCs w:val="21"/>
          </w:rPr>
          <m:t>[Co</m:t>
        </m:r>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2</m:t>
            </m:r>
          </m:sub>
        </m:sSub>
        <m:r>
          <w:rPr>
            <w:rFonts w:ascii="Cambria Math" w:eastAsia="新宋体" w:hAnsi="Cambria Math"/>
            <w:szCs w:val="21"/>
          </w:rPr>
          <m:t>]=c(C</m:t>
        </m:r>
        <m:sSup>
          <m:sSupPr>
            <m:ctrlPr>
              <w:rPr>
                <w:rFonts w:ascii="Cambria Math" w:hAnsi="Cambria Math"/>
              </w:rPr>
            </m:ctrlPr>
          </m:sSupPr>
          <m:e>
            <m:r>
              <w:rPr>
                <w:rFonts w:ascii="Cambria Math" w:eastAsia="新宋体" w:hAnsi="Cambria Math"/>
                <w:szCs w:val="21"/>
              </w:rPr>
              <m:t>o</m:t>
            </m:r>
          </m:e>
          <m:sup>
            <m:r>
              <w:rPr>
                <w:rFonts w:ascii="Cambria Math" w:eastAsia="新宋体" w:hAnsi="Cambria Math"/>
                <w:szCs w:val="21"/>
              </w:rPr>
              <m:t>2+</m:t>
            </m:r>
          </m:sup>
        </m:sSup>
        <m:r>
          <w:rPr>
            <w:rFonts w:ascii="Cambria Math" w:eastAsia="新宋体" w:hAnsi="Cambria Math"/>
            <w:szCs w:val="21"/>
          </w:rPr>
          <m:t>)⋅</m:t>
        </m:r>
        <m:sSup>
          <m:sSupPr>
            <m:ctrlPr>
              <w:rPr>
                <w:rFonts w:ascii="Cambria Math" w:hAnsi="Cambria Math"/>
              </w:rPr>
            </m:ctrlPr>
          </m:sSupPr>
          <m:e>
            <m:r>
              <w:rPr>
                <w:rFonts w:ascii="Cambria Math" w:eastAsia="新宋体" w:hAnsi="Cambria Math"/>
                <w:szCs w:val="21"/>
              </w:rPr>
              <m:t>c</m:t>
            </m:r>
          </m:e>
          <m:sup>
            <m:r>
              <w:rPr>
                <w:rFonts w:ascii="Cambria Math" w:eastAsia="新宋体" w:hAnsi="Cambria Math"/>
                <w:szCs w:val="21"/>
              </w:rPr>
              <m:t>2</m:t>
            </m:r>
          </m:sup>
        </m:sSup>
        <m:r>
          <w:rPr>
            <w:rFonts w:ascii="Cambria Math" w:eastAsia="新宋体" w:hAnsi="Cambria Math"/>
            <w:szCs w:val="21"/>
          </w:rPr>
          <m:t>(O</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)=2×1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-15</m:t>
            </m:r>
          </m:sup>
        </m:sSup>
        <m:r>
          <w:rPr>
            <w:rFonts w:ascii="Cambria Math" w:eastAsia="新宋体" w:hAnsi="Cambria Math"/>
            <w:szCs w:val="21"/>
          </w:rPr>
          <m:t>⇒</m:t>
        </m:r>
        <m:sSup>
          <m:sSupPr>
            <m:ctrlPr>
              <w:rPr>
                <w:rFonts w:ascii="Cambria Math" w:hAnsi="Cambria Math"/>
              </w:rPr>
            </m:ctrlPr>
          </m:sSupPr>
          <m:e>
            <m:r>
              <w:rPr>
                <w:rFonts w:ascii="Cambria Math" w:eastAsia="新宋体" w:hAnsi="Cambria Math"/>
                <w:szCs w:val="21"/>
              </w:rPr>
              <m:t>c</m:t>
            </m:r>
          </m:e>
          <m:sup>
            <m:r>
              <w:rPr>
                <w:rFonts w:ascii="Cambria Math" w:eastAsia="新宋体" w:hAnsi="Cambria Math"/>
                <w:szCs w:val="21"/>
              </w:rPr>
              <m:t>2</m:t>
            </m:r>
          </m:sup>
        </m:sSup>
        <m:r>
          <w:rPr>
            <w:rFonts w:ascii="Cambria Math" w:eastAsia="新宋体" w:hAnsi="Cambria Math"/>
            <w:szCs w:val="21"/>
          </w:rPr>
          <m:t>(O</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m:t>
        </m:r>
        <m:f>
          <m:fPr>
            <m:ctrlPr>
              <w:rPr>
                <w:rFonts w:ascii="Cambria Math" w:eastAsia="新宋体" w:hAnsi="Cambria Math"/>
                <w:sz w:val="28"/>
                <w:szCs w:val="28"/>
              </w:rPr>
            </m:ctrlPr>
          </m:fPr>
          <m:num>
            <m:r>
              <w:rPr>
                <w:rFonts w:ascii="Cambria Math" w:eastAsia="新宋体" w:hAnsi="Cambria Math"/>
                <w:sz w:val="28"/>
                <w:szCs w:val="28"/>
              </w:rPr>
              <m:t>2×1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-15</m:t>
                </m:r>
              </m:sup>
            </m:sSup>
          </m:num>
          <m:den>
            <m:r>
              <w:rPr>
                <w:rFonts w:ascii="Cambria Math" w:eastAsia="新宋体" w:hAnsi="Cambria Math"/>
                <w:sz w:val="28"/>
                <w:szCs w:val="28"/>
              </w:rPr>
              <m:t>c(C</m:t>
            </m:r>
            <m:sSup>
              <m:sSupPr>
                <m:ctrlPr>
                  <w:rPr>
                    <w:rFonts w:ascii="Cambria Math" w:hAnsi="Cambria Math"/>
                  </w:rPr>
                </m:ctrlPr>
              </m:sSupPr>
              <m:e>
                <m:r>
                  <w:rPr>
                    <w:rFonts w:ascii="Cambria Math" w:eastAsia="新宋体" w:hAnsi="Cambria Math"/>
                    <w:sz w:val="28"/>
                    <w:szCs w:val="28"/>
                  </w:rPr>
                  <m:t>o</m:t>
                </m:r>
              </m:e>
              <m:sup>
                <m:r>
                  <w:rPr>
                    <w:rFonts w:ascii="Cambria Math" w:eastAsia="新宋体" w:hAnsi="Cambria Math"/>
                    <w:sz w:val="28"/>
                    <w:szCs w:val="28"/>
                  </w:rPr>
                  <m:t>2+</m:t>
                </m:r>
              </m:sup>
            </m:sSup>
            <m:r>
              <w:rPr>
                <w:rFonts w:ascii="Cambria Math" w:eastAsia="新宋体" w:hAnsi="Cambria Math"/>
                <w:sz w:val="28"/>
                <w:szCs w:val="28"/>
              </w:rPr>
              <m:t>)</m:t>
            </m:r>
          </m:den>
        </m:f>
        <m:r>
          <w:rPr>
            <w:rFonts w:ascii="Cambria Math" w:eastAsia="新宋体" w:hAnsi="Cambria Math"/>
            <w:szCs w:val="21"/>
          </w:rPr>
          <m:t>=</m:t>
        </m:r>
        <m:f>
          <m:fPr>
            <m:ctrlPr>
              <w:rPr>
                <w:rFonts w:ascii="Cambria Math" w:eastAsia="新宋体" w:hAnsi="Cambria Math"/>
                <w:sz w:val="28"/>
                <w:szCs w:val="28"/>
              </w:rPr>
            </m:ctrlPr>
          </m:fPr>
          <m:num>
            <m:r>
              <w:rPr>
                <w:rFonts w:ascii="Cambria Math" w:eastAsia="新宋体" w:hAnsi="Cambria Math"/>
                <w:sz w:val="28"/>
                <w:szCs w:val="28"/>
              </w:rPr>
              <m:t>2×1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-15</m:t>
                </m:r>
              </m:sup>
            </m:sSup>
          </m:num>
          <m:den>
            <m:r>
              <w:rPr>
                <w:rFonts w:ascii="Cambria Math" w:eastAsia="新宋体" w:hAnsi="Cambria Math"/>
                <w:sz w:val="28"/>
                <w:szCs w:val="28"/>
              </w:rPr>
              <m:t>0.05</m:t>
            </m:r>
          </m:den>
        </m:f>
        <m:r>
          <w:rPr>
            <w:rFonts w:ascii="Cambria Math" w:eastAsia="新宋体" w:hAnsi="Cambria Math"/>
            <w:szCs w:val="21"/>
          </w:rPr>
          <m:t>=4×1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-14</m:t>
            </m:r>
          </m:sup>
        </m:sSup>
      </m:oMath>
      <w:r>
        <w:rPr>
          <w:rFonts w:ascii="Times New Roman" w:eastAsia="新宋体" w:hAnsi="Times New Roman" w:hint="eastAsia"/>
          <w:szCs w:val="21"/>
        </w:rPr>
        <w:t>，解得</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7</w:t>
      </w:r>
      <w:r>
        <w:rPr>
          <w:rFonts w:ascii="Times New Roman" w:eastAsia="新宋体" w:hAnsi="Times New Roman" w:hint="eastAsia"/>
          <w:szCs w:val="21"/>
        </w:rPr>
        <w:t>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，则</w:t>
      </w:r>
      <w:r>
        <w:rPr>
          <w:rFonts w:ascii="Times New Roman" w:eastAsia="新宋体" w:hAnsi="Times New Roman" w:hint="eastAsia"/>
          <w:szCs w:val="21"/>
        </w:rPr>
        <w:t>pOH</w:t>
      </w:r>
      <w:r>
        <w:rPr>
          <w:rFonts w:ascii="Times New Roman" w:eastAsia="新宋体" w:hAnsi="Times New Roman" w:hint="eastAsia"/>
          <w:szCs w:val="21"/>
        </w:rPr>
        <w:t>＝﹣（</w:t>
      </w:r>
      <w:r>
        <w:rPr>
          <w:rFonts w:ascii="Times New Roman" w:eastAsia="新宋体" w:hAnsi="Times New Roman" w:hint="eastAsia"/>
          <w:szCs w:val="21"/>
        </w:rPr>
        <w:t>lg2</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7</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lg2</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0.3</w:t>
      </w:r>
      <w:r>
        <w:rPr>
          <w:rFonts w:ascii="Times New Roman" w:eastAsia="新宋体" w:hAnsi="Times New Roman" w:hint="eastAsia"/>
          <w:szCs w:val="21"/>
        </w:rPr>
        <w:t>＝</w:t>
      </w:r>
      <w:r>
        <w:rPr>
          <w:rFonts w:ascii="Times New Roman" w:eastAsia="新宋体" w:hAnsi="Times New Roman" w:hint="eastAsia"/>
          <w:szCs w:val="21"/>
        </w:rPr>
        <w:t>6.7</w:t>
      </w:r>
      <w:r>
        <w:rPr>
          <w:rFonts w:ascii="Times New Roman" w:eastAsia="新宋体" w:hAnsi="Times New Roman" w:hint="eastAsia"/>
          <w:szCs w:val="21"/>
        </w:rPr>
        <w:t>，</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14</w:t>
      </w:r>
      <w:r>
        <w:rPr>
          <w:rFonts w:ascii="Times New Roman" w:eastAsia="新宋体" w:hAnsi="Times New Roman" w:hint="eastAsia"/>
          <w:szCs w:val="21"/>
        </w:rPr>
        <w:t>﹣</w:t>
      </w:r>
      <w:r>
        <w:rPr>
          <w:rFonts w:ascii="Times New Roman" w:eastAsia="新宋体" w:hAnsi="Times New Roman" w:hint="eastAsia"/>
          <w:szCs w:val="21"/>
        </w:rPr>
        <w:t>pOH</w:t>
      </w:r>
      <w:r>
        <w:rPr>
          <w:rFonts w:ascii="Times New Roman" w:eastAsia="新宋体" w:hAnsi="Times New Roman" w:hint="eastAsia"/>
          <w:szCs w:val="21"/>
        </w:rPr>
        <w:t>＝</w:t>
      </w:r>
      <w:r>
        <w:rPr>
          <w:rFonts w:ascii="Times New Roman" w:eastAsia="新宋体" w:hAnsi="Times New Roman" w:hint="eastAsia"/>
          <w:szCs w:val="21"/>
        </w:rPr>
        <w:t>14</w:t>
      </w:r>
      <w:r>
        <w:rPr>
          <w:rFonts w:ascii="Times New Roman" w:eastAsia="新宋体" w:hAnsi="Times New Roman" w:hint="eastAsia"/>
          <w:szCs w:val="21"/>
        </w:rPr>
        <w:t>﹣</w:t>
      </w:r>
      <w:r>
        <w:rPr>
          <w:rFonts w:ascii="Times New Roman" w:eastAsia="新宋体" w:hAnsi="Times New Roman" w:hint="eastAsia"/>
          <w:szCs w:val="21"/>
        </w:rPr>
        <w:t>6.7</w:t>
      </w:r>
      <w:r>
        <w:rPr>
          <w:rFonts w:ascii="Times New Roman" w:eastAsia="新宋体" w:hAnsi="Times New Roman" w:hint="eastAsia"/>
          <w:szCs w:val="21"/>
        </w:rPr>
        <w:t>＝</w:t>
      </w:r>
      <w:r>
        <w:rPr>
          <w:rFonts w:ascii="Times New Roman" w:eastAsia="新宋体" w:hAnsi="Times New Roman" w:hint="eastAsia"/>
          <w:szCs w:val="21"/>
        </w:rPr>
        <w:t>7.3</w:t>
      </w:r>
      <w:r>
        <w:rPr>
          <w:rFonts w:ascii="Times New Roman" w:eastAsia="新宋体" w:hAnsi="Times New Roman" w:hint="eastAsia"/>
          <w:szCs w:val="21"/>
        </w:rPr>
        <w:t>，最后得到“沉钴”过程中应控制</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7.3</w:t>
      </w:r>
      <w:r>
        <w:rPr>
          <w:rFonts w:ascii="Times New Roman" w:eastAsia="新宋体" w:hAnsi="Times New Roman" w:hint="eastAsia"/>
          <w:szCs w:val="21"/>
        </w:rPr>
        <w:t>，</w:t>
      </w:r>
    </w:p>
    <w:p w:rsidR="0F47BD91" w14:paraId="0277DDE6"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7.3</w:t>
      </w:r>
      <w:r>
        <w:rPr>
          <w:rFonts w:ascii="Times New Roman" w:eastAsia="新宋体" w:hAnsi="Times New Roman" w:hint="eastAsia"/>
          <w:szCs w:val="21"/>
        </w:rPr>
        <w:t>；</w:t>
      </w:r>
    </w:p>
    <w:p w:rsidR="0F525336" w14:paraId="4B88675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CoCO</w:t>
      </w:r>
      <w:r>
        <w:rPr>
          <w:rFonts w:ascii="Times New Roman" w:eastAsia="新宋体" w:hAnsi="Times New Roman" w:hint="eastAsia"/>
          <w:sz w:val="24"/>
          <w:szCs w:val="24"/>
          <w:vertAlign w:val="subscript"/>
        </w:rPr>
        <w:t>3</w:t>
      </w:r>
      <w:r>
        <w:rPr>
          <w:rFonts w:ascii="Times New Roman" w:eastAsia="新宋体" w:hAnsi="Times New Roman" w:hint="eastAsia"/>
          <w:szCs w:val="21"/>
        </w:rPr>
        <w:t>在空气中能受热分解，</w:t>
      </w:r>
      <w:r>
        <w:rPr>
          <w:rFonts w:ascii="Times New Roman" w:eastAsia="新宋体" w:hAnsi="Times New Roman" w:hint="eastAsia"/>
          <w:szCs w:val="21"/>
        </w:rPr>
        <w:t>CoCO</w:t>
      </w:r>
      <w:r>
        <w:rPr>
          <w:rFonts w:ascii="Times New Roman" w:eastAsia="新宋体" w:hAnsi="Times New Roman" w:hint="eastAsia"/>
          <w:sz w:val="24"/>
          <w:szCs w:val="24"/>
          <w:vertAlign w:val="subscript"/>
        </w:rPr>
        <w:t>3</w:t>
      </w:r>
      <w:r>
        <w:rPr>
          <w:rFonts w:ascii="Times New Roman" w:eastAsia="新宋体" w:hAnsi="Times New Roman" w:hint="eastAsia"/>
          <w:szCs w:val="21"/>
        </w:rPr>
        <w:t>受热后得到的产物可能是：</w:t>
      </w:r>
      <w:r>
        <w:rPr>
          <w:rFonts w:ascii="Times New Roman" w:eastAsia="新宋体" w:hAnsi="Times New Roman" w:hint="eastAsia"/>
          <w:szCs w:val="21"/>
        </w:rPr>
        <w:t>CoO</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，取</w:t>
      </w:r>
      <w:r>
        <w:rPr>
          <w:rFonts w:ascii="Times New Roman" w:eastAsia="新宋体" w:hAnsi="Times New Roman" w:hint="eastAsia"/>
          <w:szCs w:val="21"/>
        </w:rPr>
        <w:t>1mol CoCO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119g</w:t>
      </w:r>
      <w:r>
        <w:rPr>
          <w:rFonts w:ascii="Times New Roman" w:eastAsia="新宋体" w:hAnsi="Times New Roman" w:hint="eastAsia"/>
          <w:szCs w:val="21"/>
        </w:rPr>
        <w:t>）分别得到上面</w:t>
      </w:r>
      <w:r>
        <w:rPr>
          <w:rFonts w:ascii="Times New Roman" w:eastAsia="新宋体" w:hAnsi="Times New Roman" w:hint="eastAsia"/>
          <w:szCs w:val="21"/>
        </w:rPr>
        <w:t>3</w:t>
      </w:r>
      <w:r>
        <w:rPr>
          <w:rFonts w:ascii="Times New Roman" w:eastAsia="新宋体" w:hAnsi="Times New Roman" w:hint="eastAsia"/>
          <w:szCs w:val="21"/>
        </w:rPr>
        <w:t>种产物的剩余固体的质量分数为：</w:t>
      </w:r>
      <m:oMath>
        <m:r>
          <w:rPr>
            <w:rFonts w:ascii="Cambria Math" w:eastAsia="新宋体" w:hAnsi="Cambria Math" w:hint="eastAsia"/>
            <w:szCs w:val="21"/>
          </w:rPr>
          <m:t>ψ(CoO)=</m:t>
        </m:r>
        <m:f>
          <m:fPr>
            <m:ctrlPr>
              <w:rPr>
                <w:rFonts w:ascii="Cambria Math" w:eastAsia="新宋体" w:hAnsi="Cambria Math"/>
                <w:sz w:val="28"/>
                <w:szCs w:val="28"/>
              </w:rPr>
            </m:ctrlPr>
          </m:fPr>
          <m:num>
            <m:r>
              <w:rPr>
                <w:rFonts w:ascii="Cambria Math" w:eastAsia="新宋体" w:hAnsi="Cambria Math"/>
                <w:sz w:val="28"/>
                <w:szCs w:val="28"/>
              </w:rPr>
              <m:t>(59+16)</m:t>
            </m:r>
          </m:num>
          <m:den>
            <m:r>
              <w:rPr>
                <w:rFonts w:ascii="Cambria Math" w:eastAsia="新宋体" w:hAnsi="Cambria Math"/>
                <w:sz w:val="28"/>
                <w:szCs w:val="28"/>
              </w:rPr>
              <m:t>119</m:t>
            </m:r>
          </m:den>
        </m:f>
        <m:r>
          <w:rPr>
            <w:rFonts w:ascii="Cambria Math" w:eastAsia="新宋体" w:hAnsi="Cambria Math"/>
            <w:szCs w:val="21"/>
          </w:rPr>
          <m:t>×100%=63.03%</m:t>
        </m:r>
      </m:oMath>
      <w:r>
        <w:rPr>
          <w:rFonts w:ascii="Times New Roman" w:eastAsia="新宋体" w:hAnsi="Times New Roman" w:hint="eastAsia"/>
          <w:szCs w:val="21"/>
        </w:rPr>
        <w:t>、</w:t>
      </w:r>
      <m:oMath>
        <m:r>
          <w:rPr>
            <w:rFonts w:ascii="Cambria Math" w:eastAsia="新宋体" w:hAnsi="Cambria Math" w:hint="eastAsia"/>
            <w:szCs w:val="21"/>
          </w:rPr>
          <m:t>ψ(C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m:t>
        </m:r>
        <m:f>
          <m:fPr>
            <m:ctrlPr>
              <w:rPr>
                <w:rFonts w:ascii="Cambria Math" w:eastAsia="新宋体" w:hAnsi="Cambria Math"/>
                <w:sz w:val="28"/>
                <w:szCs w:val="28"/>
              </w:rPr>
            </m:ctrlPr>
          </m:fPr>
          <m:num>
            <m:r>
              <w:rPr>
                <w:rFonts w:ascii="Cambria Math" w:eastAsia="新宋体" w:hAnsi="Cambria Math"/>
                <w:sz w:val="28"/>
                <w:szCs w:val="28"/>
              </w:rPr>
              <m:t>(59×2+16×3)×</m:t>
            </m:r>
            <m:f>
              <m:fPr>
                <m:ctrlPr>
                  <w:rPr>
                    <w:rFonts w:ascii="Cambria Math" w:eastAsia="新宋体" w:hAnsi="Cambria Math"/>
                    <w:sz w:val="28"/>
                    <w:szCs w:val="28"/>
                  </w:rPr>
                </m:ctrlPr>
              </m:fPr>
              <m:num>
                <m:r>
                  <w:rPr>
                    <w:rFonts w:ascii="Cambria Math" w:eastAsia="新宋体" w:hAnsi="Cambria Math"/>
                    <w:sz w:val="28"/>
                    <w:szCs w:val="28"/>
                  </w:rPr>
                  <m:t>1</m:t>
                </m:r>
              </m:num>
              <m:den>
                <m:r>
                  <w:rPr>
                    <w:rFonts w:ascii="Cambria Math" w:eastAsia="新宋体" w:hAnsi="Cambria Math"/>
                    <w:sz w:val="28"/>
                    <w:szCs w:val="28"/>
                  </w:rPr>
                  <m:t>2</m:t>
                </m:r>
              </m:den>
            </m:f>
          </m:num>
          <m:den>
            <m:r>
              <w:rPr>
                <w:rFonts w:ascii="Cambria Math" w:eastAsia="新宋体" w:hAnsi="Cambria Math"/>
                <w:sz w:val="28"/>
                <w:szCs w:val="28"/>
              </w:rPr>
              <m:t>119</m:t>
            </m:r>
          </m:den>
        </m:f>
        <m:r>
          <w:rPr>
            <w:rFonts w:ascii="Cambria Math" w:eastAsia="新宋体" w:hAnsi="Cambria Math"/>
            <w:szCs w:val="21"/>
          </w:rPr>
          <m:t>×100%=69.75%</m:t>
        </m:r>
      </m:oMath>
      <w:r>
        <w:rPr>
          <w:rFonts w:ascii="Times New Roman" w:eastAsia="新宋体" w:hAnsi="Times New Roman" w:hint="eastAsia"/>
          <w:szCs w:val="21"/>
        </w:rPr>
        <w:t>、</w:t>
      </w:r>
      <m:oMath>
        <m:r>
          <w:rPr>
            <w:rFonts w:ascii="Cambria Math" w:eastAsia="新宋体" w:hAnsi="Cambria Math" w:hint="eastAsia"/>
            <w:szCs w:val="21"/>
          </w:rPr>
          <m:t>ψ(C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4</m:t>
            </m:r>
          </m:sub>
        </m:sSub>
        <m:r>
          <w:rPr>
            <w:rFonts w:ascii="Cambria Math" w:eastAsia="新宋体" w:hAnsi="Cambria Math"/>
            <w:szCs w:val="21"/>
          </w:rPr>
          <m:t>)=</m:t>
        </m:r>
        <m:f>
          <m:fPr>
            <m:ctrlPr>
              <w:rPr>
                <w:rFonts w:ascii="Cambria Math" w:eastAsia="新宋体" w:hAnsi="Cambria Math"/>
                <w:sz w:val="28"/>
                <w:szCs w:val="28"/>
              </w:rPr>
            </m:ctrlPr>
          </m:fPr>
          <m:num>
            <m:r>
              <w:rPr>
                <w:rFonts w:ascii="Cambria Math" w:eastAsia="新宋体" w:hAnsi="Cambria Math"/>
                <w:sz w:val="28"/>
                <w:szCs w:val="28"/>
              </w:rPr>
              <m:t>(59×3+16×4)×</m:t>
            </m:r>
            <m:f>
              <m:fPr>
                <m:ctrlPr>
                  <w:rPr>
                    <w:rFonts w:ascii="Cambria Math" w:eastAsia="新宋体" w:hAnsi="Cambria Math"/>
                    <w:sz w:val="28"/>
                    <w:szCs w:val="28"/>
                  </w:rPr>
                </m:ctrlPr>
              </m:fPr>
              <m:num>
                <m:r>
                  <w:rPr>
                    <w:rFonts w:ascii="Cambria Math" w:eastAsia="新宋体" w:hAnsi="Cambria Math"/>
                    <w:sz w:val="28"/>
                    <w:szCs w:val="28"/>
                  </w:rPr>
                  <m:t>1</m:t>
                </m:r>
              </m:num>
              <m:den>
                <m:r>
                  <w:rPr>
                    <w:rFonts w:ascii="Cambria Math" w:eastAsia="新宋体" w:hAnsi="Cambria Math"/>
                    <w:sz w:val="28"/>
                    <w:szCs w:val="28"/>
                  </w:rPr>
                  <m:t>3</m:t>
                </m:r>
              </m:den>
            </m:f>
          </m:num>
          <m:den>
            <m:r>
              <w:rPr>
                <w:rFonts w:ascii="Cambria Math" w:eastAsia="新宋体" w:hAnsi="Cambria Math"/>
                <w:sz w:val="28"/>
                <w:szCs w:val="28"/>
              </w:rPr>
              <m:t>119</m:t>
            </m:r>
          </m:den>
        </m:f>
        <m:r>
          <w:rPr>
            <w:rFonts w:ascii="Cambria Math" w:eastAsia="新宋体" w:hAnsi="Cambria Math"/>
            <w:szCs w:val="21"/>
          </w:rPr>
          <m:t>×100%=67.51%</m:t>
        </m:r>
      </m:oMath>
      <w:r>
        <w:rPr>
          <w:rFonts w:ascii="Times New Roman" w:eastAsia="新宋体" w:hAnsi="Times New Roman" w:hint="eastAsia"/>
          <w:szCs w:val="21"/>
        </w:rPr>
        <w:t>；在</w:t>
      </w:r>
      <w:r>
        <w:rPr>
          <w:rFonts w:ascii="Times New Roman" w:eastAsia="新宋体" w:hAnsi="Times New Roman" w:hint="eastAsia"/>
          <w:szCs w:val="21"/>
        </w:rPr>
        <w:t>400</w:t>
      </w:r>
      <w:r>
        <w:rPr>
          <w:rFonts w:ascii="Times New Roman" w:eastAsia="新宋体" w:hAnsi="Times New Roman" w:hint="eastAsia"/>
          <w:szCs w:val="21"/>
        </w:rPr>
        <w:t>℃～</w:t>
      </w:r>
      <w:r>
        <w:rPr>
          <w:rFonts w:ascii="Times New Roman" w:eastAsia="新宋体" w:hAnsi="Times New Roman" w:hint="eastAsia"/>
          <w:szCs w:val="21"/>
        </w:rPr>
        <w:t>600</w:t>
      </w:r>
      <w:r>
        <w:rPr>
          <w:rFonts w:ascii="Times New Roman" w:eastAsia="新宋体" w:hAnsi="Times New Roman" w:hint="eastAsia"/>
          <w:szCs w:val="21"/>
        </w:rPr>
        <w:t>℃煅烧至恒重即可得到</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p>
    <w:p w:rsidR="0F63474F" w14:paraId="4AF25E70"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400</w:t>
      </w:r>
      <w:r>
        <w:rPr>
          <w:rFonts w:ascii="Times New Roman" w:eastAsia="新宋体" w:hAnsi="Times New Roman" w:hint="eastAsia"/>
          <w:szCs w:val="21"/>
        </w:rPr>
        <w:t>℃～</w:t>
      </w:r>
      <w:r>
        <w:rPr>
          <w:rFonts w:ascii="Times New Roman" w:eastAsia="新宋体" w:hAnsi="Times New Roman" w:hint="eastAsia"/>
          <w:szCs w:val="21"/>
        </w:rPr>
        <w:t>600</w:t>
      </w:r>
      <w:r>
        <w:rPr>
          <w:rFonts w:ascii="Times New Roman" w:eastAsia="新宋体" w:hAnsi="Times New Roman" w:hint="eastAsia"/>
          <w:szCs w:val="21"/>
        </w:rPr>
        <w:t>。</w:t>
      </w:r>
    </w:p>
    <w:p w:rsidR="0F76F24E" w14:paraId="4F1DBEA3" w14:textId="77777777">
      <w:pPr>
        <w:pStyle w:val="BorderColor02780102"/>
        <w:spacing w:line="360" w:lineRule="auto"/>
        <w:ind w:left="273" w:leftChars="130"/>
      </w:pPr>
      <w:r>
        <w:rPr>
          <w:rFonts w:ascii="Times New Roman" w:eastAsia="新宋体" w:hAnsi="Times New Roman" w:hint="eastAsia"/>
          <w:color w:val="0000FF"/>
          <w:szCs w:val="21"/>
        </w:rPr>
        <w:t>【点评】</w:t>
      </w:r>
      <w:r>
        <w:rPr>
          <w:rFonts w:ascii="Times New Roman" w:eastAsia="新宋体" w:hAnsi="Times New Roman" w:hint="eastAsia"/>
          <w:szCs w:val="21"/>
        </w:rPr>
        <w:t>本题考查分离提纯，侧重考查学生分离提纯基础知识的掌握情况，试题难度中等。</w:t>
      </w:r>
    </w:p>
    <w:p w:rsidR="0F8C8CBB" w14:paraId="432745C9" w14:textId="77777777">
      <w:pPr>
        <w:pStyle w:val="BorderColor02780102"/>
        <w:spacing w:line="360" w:lineRule="auto"/>
        <w:ind w:left="273" w:hanging="273" w:hangingChars="130"/>
      </w:pP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•衡阳县</w:t>
      </w:r>
      <w:r>
        <w:rPr>
          <w:rFonts w:ascii="Times New Roman" w:eastAsia="新宋体" w:hAnsi="Times New Roman" w:hint="eastAsia"/>
          <w:szCs w:val="21"/>
        </w:rPr>
        <w:t>一</w:t>
      </w:r>
      <w:r>
        <w:rPr>
          <w:rFonts w:ascii="Times New Roman" w:eastAsia="新宋体" w:hAnsi="Times New Roman" w:hint="eastAsia"/>
          <w:szCs w:val="21"/>
        </w:rPr>
        <w:t>模）硒和</w:t>
      </w:r>
      <w:r>
        <w:rPr>
          <w:rFonts w:ascii="Times New Roman" w:eastAsia="新宋体" w:hAnsi="Times New Roman" w:hint="eastAsia"/>
          <w:szCs w:val="21"/>
        </w:rPr>
        <w:t>碲是</w:t>
      </w:r>
      <w:r>
        <w:rPr>
          <w:rFonts w:ascii="Times New Roman" w:eastAsia="新宋体" w:hAnsi="Times New Roman" w:hint="eastAsia"/>
          <w:szCs w:val="21"/>
        </w:rPr>
        <w:t>重要的稀散元素，都可以作为半导体材料。一种从碲碱渣（碲和</w:t>
      </w:r>
      <w:r>
        <w:rPr>
          <w:rFonts w:ascii="Times New Roman" w:eastAsia="新宋体" w:hAnsi="Times New Roman" w:hint="eastAsia"/>
          <w:szCs w:val="21"/>
        </w:rPr>
        <w:t>硒的</w:t>
      </w:r>
      <w:r>
        <w:rPr>
          <w:rFonts w:ascii="Times New Roman" w:eastAsia="新宋体" w:hAnsi="Times New Roman" w:hint="eastAsia"/>
          <w:szCs w:val="21"/>
        </w:rPr>
        <w:t>含量较高，还含有少量</w:t>
      </w:r>
      <w:r>
        <w:rPr>
          <w:rFonts w:ascii="Times New Roman" w:eastAsia="新宋体" w:hAnsi="Times New Roman" w:hint="eastAsia"/>
          <w:szCs w:val="21"/>
        </w:rPr>
        <w:t>Cu</w:t>
      </w:r>
      <w:r>
        <w:rPr>
          <w:rFonts w:ascii="Times New Roman" w:eastAsia="新宋体" w:hAnsi="Times New Roman" w:hint="eastAsia"/>
          <w:szCs w:val="21"/>
        </w:rPr>
        <w:t>、</w:t>
      </w:r>
      <w:r>
        <w:rPr>
          <w:rFonts w:ascii="Times New Roman" w:eastAsia="新宋体" w:hAnsi="Times New Roman" w:hint="eastAsia"/>
          <w:szCs w:val="21"/>
        </w:rPr>
        <w:t>Pb</w:t>
      </w:r>
      <w:r>
        <w:rPr>
          <w:rFonts w:ascii="Times New Roman" w:eastAsia="新宋体" w:hAnsi="Times New Roman" w:hint="eastAsia"/>
          <w:szCs w:val="21"/>
        </w:rPr>
        <w:t>等元素）分离硒回收碲的工艺流程如图：</w:t>
      </w:r>
    </w:p>
    <w:p w:rsidR="0F8D11BE" w14:paraId="54AD104D"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401067" cy="932690"/>
            <wp:effectExtent l="0" t="0" r="0" b="0"/>
            <wp:docPr id="5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24"/>
                    <pic:cNvPicPr/>
                  </pic:nvPicPr>
                  <pic:blipFill>
                    <a:blip xmlns:r="http://schemas.openxmlformats.org/officeDocument/2006/relationships" r:embed="rId61" cstate="print"/>
                    <a:stretch>
                      <a:fillRect/>
                    </a:stretch>
                  </pic:blipFill>
                  <pic:spPr>
                    <a:xfrm>
                      <a:off x="0" y="0"/>
                      <a:ext cx="5401067" cy="932690"/>
                    </a:xfrm>
                    <a:prstGeom prst="rect">
                      <a:avLst/>
                    </a:prstGeom>
                  </pic:spPr>
                </pic:pic>
              </a:graphicData>
            </a:graphic>
          </wp:inline>
        </w:drawing>
      </w:r>
    </w:p>
    <w:p w:rsidR="0F8D3C9F" w14:paraId="0E57437A" w14:textId="77777777">
      <w:pPr>
        <w:pStyle w:val="BorderColor02780102"/>
        <w:spacing w:line="360" w:lineRule="auto"/>
        <w:ind w:left="273" w:leftChars="130"/>
      </w:pPr>
      <w:r>
        <w:rPr>
          <w:rFonts w:ascii="Times New Roman" w:eastAsia="新宋体" w:hAnsi="Times New Roman" w:hint="eastAsia"/>
          <w:szCs w:val="21"/>
        </w:rPr>
        <w:t>已知：</w:t>
      </w:r>
      <w:r>
        <w:rPr>
          <w:rFonts w:ascii="Times New Roman" w:eastAsia="Calibri" w:hAnsi="Times New Roman" w:hint="eastAsia"/>
          <w:szCs w:val="21"/>
        </w:rPr>
        <w:t>①</w:t>
      </w:r>
      <w:r>
        <w:rPr>
          <w:rFonts w:ascii="Times New Roman" w:eastAsia="新宋体" w:hAnsi="Times New Roman" w:hint="eastAsia"/>
          <w:szCs w:val="21"/>
        </w:rPr>
        <w:t>水浸液的主要成分为</w:t>
      </w:r>
      <w:r>
        <w:rPr>
          <w:rFonts w:ascii="Times New Roman" w:eastAsia="新宋体" w:hAnsi="Times New Roman" w:hint="eastAsia"/>
          <w:szCs w:val="21"/>
        </w:rPr>
        <w:t>NaTeO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SeO</w:t>
      </w:r>
      <w:r>
        <w:rPr>
          <w:rFonts w:ascii="Times New Roman" w:eastAsia="新宋体" w:hAnsi="Times New Roman" w:hint="eastAsia"/>
          <w:sz w:val="24"/>
          <w:szCs w:val="24"/>
          <w:vertAlign w:val="subscript"/>
        </w:rPr>
        <w:t>3</w:t>
      </w:r>
      <w:r>
        <w:rPr>
          <w:rFonts w:ascii="Times New Roman" w:eastAsia="新宋体" w:hAnsi="Times New Roman" w:hint="eastAsia"/>
          <w:szCs w:val="21"/>
        </w:rPr>
        <w:t>及少量可溶性的铜、铅化合物等。</w:t>
      </w:r>
    </w:p>
    <w:p w:rsidR="0F8D6703" w14:paraId="44C44935"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TeO</w:t>
      </w:r>
      <w:r>
        <w:rPr>
          <w:rFonts w:ascii="Times New Roman" w:eastAsia="新宋体" w:hAnsi="Times New Roman" w:hint="eastAsia"/>
          <w:sz w:val="24"/>
          <w:szCs w:val="24"/>
          <w:vertAlign w:val="subscript"/>
        </w:rPr>
        <w:t>2</w:t>
      </w:r>
      <w:r>
        <w:rPr>
          <w:rFonts w:ascii="Times New Roman" w:eastAsia="新宋体" w:hAnsi="Times New Roman" w:hint="eastAsia"/>
          <w:szCs w:val="21"/>
        </w:rPr>
        <w:t>为两性氧化物，微溶于水。</w:t>
      </w:r>
    </w:p>
    <w:p w:rsidR="0F8D793F" w14:paraId="39393E56" w14:textId="77777777">
      <w:pPr>
        <w:pStyle w:val="BorderColor02780102"/>
        <w:spacing w:line="360" w:lineRule="auto"/>
        <w:ind w:left="273" w:leftChars="130"/>
      </w:pPr>
      <w:r>
        <w:rPr>
          <w:rFonts w:ascii="Times New Roman" w:eastAsia="Calibri" w:hAnsi="Times New Roman" w:hint="eastAsia"/>
          <w:szCs w:val="21"/>
        </w:rPr>
        <w:t>③</w:t>
      </w:r>
      <w:r>
        <w:rPr>
          <w:rFonts w:ascii="Times New Roman" w:eastAsia="新宋体" w:hAnsi="Times New Roman" w:hint="eastAsia"/>
          <w:szCs w:val="21"/>
        </w:rPr>
        <w:t>亚硒酸为二元弱酸，</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a1</m:t>
            </m:r>
          </m:sub>
        </m:sSub>
        <m:r>
          <w:rPr>
            <w:rFonts w:ascii="Cambria Math" w:eastAsia="新宋体" w:hAnsi="Cambria Math"/>
            <w:szCs w:val="21"/>
          </w:rPr>
          <m:t>=2.7×1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-3</m:t>
            </m:r>
          </m:sup>
        </m:sSup>
      </m:oMath>
      <w:r>
        <w:rPr>
          <w:rFonts w:ascii="Times New Roman" w:eastAsia="新宋体" w:hAnsi="Times New Roman" w:hint="eastAsia"/>
          <w:szCs w:val="21"/>
        </w:rPr>
        <w:t xml:space="preserve">  </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a2</m:t>
            </m:r>
          </m:sub>
        </m:sSub>
        <m:r>
          <w:rPr>
            <w:rFonts w:ascii="Cambria Math" w:eastAsia="新宋体" w:hAnsi="Cambria Math"/>
            <w:szCs w:val="21"/>
          </w:rPr>
          <m:t>=2.5×1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-8</m:t>
            </m:r>
          </m:sup>
        </m:sSup>
      </m:oMath>
    </w:p>
    <w:p w:rsidR="0F8DA5B4" w14:paraId="6419390A" w14:textId="77777777">
      <w:pPr>
        <w:pStyle w:val="BorderColor02780102"/>
        <w:spacing w:line="360" w:lineRule="auto"/>
        <w:ind w:left="273" w:leftChars="130"/>
      </w:pPr>
      <w:r>
        <w:rPr>
          <w:rFonts w:ascii="Times New Roman" w:eastAsia="新宋体" w:hAnsi="Times New Roman" w:hint="eastAsia"/>
          <w:szCs w:val="21"/>
        </w:rPr>
        <w:t>回答下列问题：</w:t>
      </w:r>
    </w:p>
    <w:p w:rsidR="0024353C" w14:paraId="36AE1FA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）硒与氧同族，基态</w:t>
      </w:r>
      <w:r>
        <w:rPr>
          <w:rFonts w:ascii="Times New Roman" w:eastAsia="新宋体" w:hAnsi="Times New Roman" w:hint="eastAsia"/>
          <w:szCs w:val="21"/>
        </w:rPr>
        <w:t>Se</w:t>
      </w:r>
      <w:r>
        <w:rPr>
          <w:rFonts w:ascii="Times New Roman" w:eastAsia="新宋体" w:hAnsi="Times New Roman" w:hint="eastAsia"/>
          <w:szCs w:val="21"/>
        </w:rPr>
        <w:t>原子价电子排布式为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4s</w:t>
      </w:r>
      <w:r>
        <w:rPr>
          <w:rFonts w:ascii="Times New Roman" w:eastAsia="新宋体" w:hAnsi="Times New Roman" w:hint="eastAsia"/>
          <w:sz w:val="24"/>
          <w:szCs w:val="24"/>
          <w:u w:val="single"/>
          <w:vertAlign w:val="superscript"/>
        </w:rPr>
        <w:t>2</w:t>
      </w:r>
      <w:r>
        <w:rPr>
          <w:rFonts w:ascii="Times New Roman" w:eastAsia="新宋体" w:hAnsi="Times New Roman" w:hint="eastAsia"/>
          <w:szCs w:val="21"/>
          <w:u w:val="single"/>
        </w:rPr>
        <w:t>4p</w:t>
      </w:r>
      <w:r>
        <w:rPr>
          <w:rFonts w:ascii="Times New Roman" w:eastAsia="新宋体" w:hAnsi="Times New Roman" w:hint="eastAsia"/>
          <w:sz w:val="24"/>
          <w:szCs w:val="24"/>
          <w:u w:val="single"/>
          <w:vertAlign w:val="superscript"/>
        </w:rPr>
        <w:t>4</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4E5AE9" w14:paraId="51004C0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）“除杂渣”的主要成分为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CuS</w:t>
      </w:r>
      <w:r>
        <w:rPr>
          <w:rFonts w:ascii="Times New Roman" w:eastAsia="新宋体" w:hAnsi="Times New Roman" w:hint="eastAsia"/>
          <w:szCs w:val="21"/>
          <w:u w:val="single"/>
        </w:rPr>
        <w:t>、</w:t>
      </w:r>
      <w:r>
        <w:rPr>
          <w:rFonts w:ascii="Times New Roman" w:eastAsia="新宋体" w:hAnsi="Times New Roman" w:hint="eastAsia"/>
          <w:szCs w:val="21"/>
          <w:u w:val="single"/>
        </w:rPr>
        <w:t>PbS</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5A281C" w14:paraId="1370F7D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）“中和”时控制</w:t>
      </w:r>
      <w:r>
        <w:rPr>
          <w:rFonts w:ascii="Times New Roman" w:eastAsia="新宋体" w:hAnsi="Times New Roman" w:hint="eastAsia"/>
          <w:szCs w:val="21"/>
        </w:rPr>
        <w:t>pH</w:t>
      </w:r>
      <w:r>
        <w:rPr>
          <w:rFonts w:ascii="Times New Roman" w:eastAsia="新宋体" w:hAnsi="Times New Roman" w:hint="eastAsia"/>
          <w:szCs w:val="21"/>
        </w:rPr>
        <w:t>为</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，生成</w:t>
      </w:r>
      <w:r>
        <w:rPr>
          <w:rFonts w:ascii="Times New Roman" w:eastAsia="新宋体" w:hAnsi="Times New Roman" w:hint="eastAsia"/>
          <w:szCs w:val="21"/>
        </w:rPr>
        <w:t>TeO</w:t>
      </w:r>
      <w:r>
        <w:rPr>
          <w:rFonts w:ascii="Times New Roman" w:eastAsia="新宋体" w:hAnsi="Times New Roman" w:hint="eastAsia"/>
          <w:sz w:val="24"/>
          <w:szCs w:val="24"/>
          <w:vertAlign w:val="subscript"/>
        </w:rPr>
        <w:t>2</w:t>
      </w:r>
      <w:r>
        <w:rPr>
          <w:rFonts w:ascii="Times New Roman" w:eastAsia="新宋体" w:hAnsi="Times New Roman" w:hint="eastAsia"/>
          <w:szCs w:val="21"/>
        </w:rPr>
        <w:t>沉淀，若硫酸过量，将导致</w:t>
      </w:r>
      <w:r>
        <w:rPr>
          <w:rFonts w:ascii="Times New Roman" w:eastAsia="新宋体" w:hAnsi="Times New Roman" w:hint="eastAsia"/>
          <w:szCs w:val="21"/>
        </w:rPr>
        <w:t>Te</w:t>
      </w:r>
      <w:r>
        <w:rPr>
          <w:rFonts w:ascii="Times New Roman" w:eastAsia="新宋体" w:hAnsi="Times New Roman" w:hint="eastAsia"/>
          <w:szCs w:val="21"/>
        </w:rPr>
        <w:t>的回收率下降的原因是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TeO</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为两性氧化物，会与过量的硫酸反应进入中和液中导致</w:t>
      </w:r>
      <w:r>
        <w:rPr>
          <w:rFonts w:ascii="Times New Roman" w:eastAsia="新宋体" w:hAnsi="Times New Roman" w:hint="eastAsia"/>
          <w:szCs w:val="21"/>
          <w:u w:val="single"/>
        </w:rPr>
        <w:t>碲</w:t>
      </w:r>
      <w:r>
        <w:rPr>
          <w:rFonts w:ascii="Times New Roman" w:eastAsia="新宋体" w:hAnsi="Times New Roman" w:hint="eastAsia"/>
          <w:szCs w:val="21"/>
          <w:u w:val="single"/>
        </w:rPr>
        <w:t>元素损失　</w:t>
      </w:r>
      <w:r>
        <w:rPr>
          <w:rFonts w:ascii="Times New Roman" w:eastAsia="新宋体" w:hAnsi="Times New Roman" w:hint="eastAsia"/>
          <w:szCs w:val="21"/>
        </w:rPr>
        <w:t xml:space="preserve"> </w:t>
      </w:r>
      <w:r>
        <w:rPr>
          <w:rFonts w:ascii="Times New Roman" w:eastAsia="新宋体" w:hAnsi="Times New Roman" w:hint="eastAsia"/>
          <w:szCs w:val="21"/>
        </w:rPr>
        <w:t>。</w:t>
      </w:r>
    </w:p>
    <w:p w:rsidR="009A52EA" w14:paraId="6FE0CA65"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）“酸浸液”中</w:t>
      </w:r>
      <w:r>
        <w:rPr>
          <w:rFonts w:ascii="Times New Roman" w:eastAsia="新宋体" w:hAnsi="Times New Roman" w:hint="eastAsia"/>
          <w:szCs w:val="21"/>
        </w:rPr>
        <w:t>硒主要</w:t>
      </w:r>
      <w:r>
        <w:rPr>
          <w:rFonts w:ascii="Times New Roman" w:eastAsia="新宋体" w:hAnsi="Times New Roman" w:hint="eastAsia"/>
          <w:szCs w:val="21"/>
        </w:rPr>
        <w:t>以亚硒酸的形式存在。若控制“酸浸液”的</w:t>
      </w:r>
      <w:r>
        <w:rPr>
          <w:rFonts w:ascii="Times New Roman" w:eastAsia="新宋体" w:hAnsi="Times New Roman" w:hint="eastAsia"/>
          <w:szCs w:val="21"/>
        </w:rPr>
        <w:t>pH</w:t>
      </w:r>
      <w:r>
        <w:rPr>
          <w:rFonts w:ascii="Times New Roman" w:eastAsia="新宋体" w:hAnsi="Times New Roman" w:hint="eastAsia"/>
          <w:szCs w:val="21"/>
        </w:rPr>
        <w:t>为</w:t>
      </w:r>
      <w:r>
        <w:rPr>
          <w:rFonts w:ascii="Times New Roman" w:eastAsia="新宋体" w:hAnsi="Times New Roman" w:hint="eastAsia"/>
          <w:szCs w:val="21"/>
        </w:rPr>
        <w:t>2</w:t>
      </w:r>
      <w:r>
        <w:rPr>
          <w:rFonts w:ascii="Times New Roman" w:eastAsia="新宋体" w:hAnsi="Times New Roman" w:hint="eastAsia"/>
          <w:szCs w:val="21"/>
        </w:rPr>
        <w:t>，此时溶液中</w:t>
      </w:r>
      <m:oMath>
        <m:f>
          <m:fPr>
            <m:ctrlPr>
              <w:rPr>
                <w:rFonts w:ascii="Cambria Math" w:eastAsia="新宋体" w:hAnsi="Cambria Math" w:hint="eastAsia"/>
                <w:sz w:val="28"/>
                <w:szCs w:val="28"/>
              </w:rPr>
            </m:ctrlPr>
          </m:fPr>
          <m:num>
            <m:r>
              <w:rPr>
                <w:rFonts w:ascii="Cambria Math" w:eastAsia="新宋体" w:hAnsi="Cambria Math"/>
                <w:sz w:val="28"/>
                <w:szCs w:val="28"/>
              </w:rPr>
              <m:t>c(Se</m:t>
            </m:r>
            <m:sSubSup>
              <m:sSubSupPr>
                <m:ctrlPr>
                  <w:rPr>
                    <w:rFonts w:ascii="Cambria Math" w:hAnsi="Cambria Math"/>
                  </w:rPr>
                </m:ctrlPr>
              </m:sSubSupPr>
              <m:e>
                <m:r>
                  <w:rPr>
                    <w:rFonts w:ascii="Cambria Math" w:eastAsia="新宋体" w:hAnsi="Cambria Math"/>
                    <w:sz w:val="28"/>
                    <w:szCs w:val="28"/>
                  </w:rPr>
                  <m:t>O</m:t>
                </m:r>
              </m:e>
              <m:sub>
                <m:r>
                  <w:rPr>
                    <w:rFonts w:ascii="Cambria Math" w:eastAsia="新宋体" w:hAnsi="Cambria Math"/>
                    <w:sz w:val="28"/>
                    <w:szCs w:val="28"/>
                  </w:rPr>
                  <m:t>3</m:t>
                </m:r>
              </m:sub>
              <m:sup>
                <m:r>
                  <w:rPr>
                    <w:rFonts w:ascii="Cambria Math" w:eastAsia="新宋体" w:hAnsi="Cambria Math"/>
                    <w:sz w:val="28"/>
                    <w:szCs w:val="28"/>
                  </w:rPr>
                  <m:t>2-</m:t>
                </m:r>
              </m:sup>
            </m:sSubSup>
            <m:r>
              <w:rPr>
                <w:rFonts w:ascii="Cambria Math" w:eastAsia="新宋体" w:hAnsi="Cambria Math"/>
                <w:sz w:val="28"/>
                <w:szCs w:val="28"/>
              </w:rPr>
              <m:t>)</m:t>
            </m:r>
          </m:num>
          <m:den>
            <m:r>
              <w:rPr>
                <w:rFonts w:ascii="Cambria Math" w:eastAsia="新宋体" w:hAnsi="Cambria Math"/>
                <w:sz w:val="28"/>
                <w:szCs w:val="28"/>
              </w:rPr>
              <m:t>c(</m:t>
            </m:r>
            <m:sSub>
              <m:sSubPr>
                <m:ctrlPr>
                  <w:rPr>
                    <w:rFonts w:ascii="Cambria Math" w:hAnsi="Cambria Math"/>
                  </w:rPr>
                </m:ctrlPr>
              </m:sSubPr>
              <m:e>
                <m:r>
                  <w:rPr>
                    <w:rFonts w:ascii="Cambria Math" w:eastAsia="新宋体" w:hAnsi="Cambria Math"/>
                    <w:sz w:val="28"/>
                    <w:szCs w:val="28"/>
                  </w:rPr>
                  <m:t>H</m:t>
                </m:r>
              </m:e>
              <m:sub>
                <m:r>
                  <w:rPr>
                    <w:rFonts w:ascii="Cambria Math" w:eastAsia="新宋体" w:hAnsi="Cambria Math"/>
                    <w:sz w:val="28"/>
                    <w:szCs w:val="28"/>
                  </w:rPr>
                  <m:t>2</m:t>
                </m:r>
              </m:sub>
            </m:sSub>
            <m:r>
              <w:rPr>
                <w:rFonts w:ascii="Cambria Math" w:eastAsia="新宋体" w:hAnsi="Cambria Math"/>
                <w:sz w:val="28"/>
                <w:szCs w:val="28"/>
              </w:rPr>
              <m:t>Se</m:t>
            </m:r>
            <m:sSub>
              <m:sSubPr>
                <m:ctrlPr>
                  <w:rPr>
                    <w:rFonts w:ascii="Cambria Math" w:hAnsi="Cambria Math"/>
                  </w:rPr>
                </m:ctrlPr>
              </m:sSubPr>
              <m:e>
                <m:r>
                  <w:rPr>
                    <w:rFonts w:ascii="Cambria Math" w:eastAsia="新宋体" w:hAnsi="Cambria Math"/>
                    <w:sz w:val="28"/>
                    <w:szCs w:val="28"/>
                  </w:rPr>
                  <m:t>O</m:t>
                </m:r>
              </m:e>
              <m:sub>
                <m:r>
                  <w:rPr>
                    <w:rFonts w:ascii="Cambria Math" w:eastAsia="新宋体" w:hAnsi="Cambria Math"/>
                    <w:sz w:val="28"/>
                    <w:szCs w:val="28"/>
                  </w:rPr>
                  <m:t>3</m:t>
                </m:r>
              </m:sub>
            </m:sSub>
            <m:r>
              <w:rPr>
                <w:rFonts w:ascii="Cambria Math" w:eastAsia="新宋体" w:hAnsi="Cambria Math"/>
                <w:sz w:val="28"/>
                <w:szCs w:val="28"/>
              </w:rPr>
              <m:t>)</m:t>
            </m:r>
          </m:den>
        </m:f>
        <m:r>
          <w:rPr>
            <w:rFonts w:ascii="Cambria Math" w:eastAsia="新宋体" w:hAnsi="Cambria Math"/>
            <w:szCs w:val="21"/>
          </w:rPr>
          <m:t>=</m:t>
        </m:r>
      </m:oMath>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6.75</w:t>
      </w:r>
      <w:r>
        <w:rPr>
          <w:rFonts w:ascii="Times New Roman" w:eastAsia="新宋体" w:hAnsi="Times New Roman" w:hint="eastAsia"/>
          <w:szCs w:val="21"/>
          <w:u w:val="single"/>
        </w:rPr>
        <w:t>×</w:t>
      </w:r>
      <w:r>
        <w:rPr>
          <w:rFonts w:ascii="Times New Roman" w:eastAsia="新宋体" w:hAnsi="Times New Roman" w:hint="eastAsia"/>
          <w:szCs w:val="21"/>
          <w:u w:val="single"/>
        </w:rPr>
        <w:t>10</w:t>
      </w:r>
      <w:r>
        <w:rPr>
          <w:rFonts w:ascii="Times New Roman" w:eastAsia="新宋体" w:hAnsi="Times New Roman" w:hint="eastAsia"/>
          <w:sz w:val="24"/>
          <w:szCs w:val="24"/>
          <w:u w:val="single"/>
          <w:vertAlign w:val="superscript"/>
        </w:rPr>
        <w:t>﹣</w:t>
      </w:r>
      <w:r>
        <w:rPr>
          <w:rFonts w:ascii="Times New Roman" w:eastAsia="新宋体" w:hAnsi="Times New Roman" w:hint="eastAsia"/>
          <w:sz w:val="24"/>
          <w:szCs w:val="24"/>
          <w:u w:val="single"/>
          <w:vertAlign w:val="superscript"/>
        </w:rPr>
        <w:t>7</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AC09DF" w14:paraId="1DC175FC"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）“沉硒”时生成了一种无污染的单质气体，写出“沉硒”时发生的主要反应的化学方程式</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SeO</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+4HONH</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Cl</w:t>
      </w:r>
      <w:r>
        <w:rPr>
          <w:rFonts w:ascii="Times New Roman" w:eastAsia="新宋体" w:hAnsi="Times New Roman" w:hint="eastAsia"/>
          <w:szCs w:val="21"/>
          <w:u w:val="single"/>
        </w:rPr>
        <w:t>＝</w:t>
      </w:r>
      <w:r>
        <w:rPr>
          <w:rFonts w:ascii="Times New Roman" w:eastAsia="新宋体" w:hAnsi="Times New Roman" w:hint="eastAsia"/>
          <w:szCs w:val="21"/>
          <w:u w:val="single"/>
        </w:rPr>
        <w:t>Se</w:t>
      </w:r>
      <w:r>
        <w:rPr>
          <w:rFonts w:ascii="Times New Roman" w:eastAsia="新宋体" w:hAnsi="Times New Roman" w:hint="eastAsia"/>
          <w:szCs w:val="21"/>
          <w:u w:val="single"/>
        </w:rPr>
        <w:t>↓</w:t>
      </w:r>
      <w:r>
        <w:rPr>
          <w:rFonts w:ascii="Times New Roman" w:eastAsia="新宋体" w:hAnsi="Times New Roman" w:hint="eastAsia"/>
          <w:szCs w:val="21"/>
          <w:u w:val="single"/>
        </w:rPr>
        <w:t>+2N</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w:t>
      </w:r>
      <w:r>
        <w:rPr>
          <w:rFonts w:ascii="Times New Roman" w:eastAsia="新宋体" w:hAnsi="Times New Roman" w:hint="eastAsia"/>
          <w:szCs w:val="21"/>
          <w:u w:val="single"/>
        </w:rPr>
        <w:t>+7H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O+4HCl</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C52DED" w14:paraId="21D8109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）碘量法测定“粗硒”中硒的含量，过程如下：</w:t>
      </w:r>
    </w:p>
    <w:p w:rsidR="00CB4B8A" w14:paraId="7901A56E" w14:textId="77777777">
      <w:pPr>
        <w:pStyle w:val="BorderColor02780102"/>
        <w:spacing w:line="360" w:lineRule="auto"/>
        <w:ind w:left="273" w:leftChars="130"/>
      </w:pPr>
      <w:r>
        <w:rPr>
          <w:rFonts w:ascii="Times New Roman" w:eastAsia="新宋体" w:hAnsi="Times New Roman" w:hint="eastAsia"/>
          <w:szCs w:val="21"/>
        </w:rPr>
        <w:t>取</w:t>
      </w:r>
      <w:r>
        <w:rPr>
          <w:rFonts w:ascii="Times New Roman" w:eastAsia="新宋体" w:hAnsi="Times New Roman" w:hint="eastAsia"/>
          <w:szCs w:val="21"/>
        </w:rPr>
        <w:t>0.1000g</w:t>
      </w:r>
      <w:r>
        <w:rPr>
          <w:rFonts w:ascii="Times New Roman" w:eastAsia="新宋体" w:hAnsi="Times New Roman" w:hint="eastAsia"/>
          <w:szCs w:val="21"/>
        </w:rPr>
        <w:t>粗硒，加入足量硫酸和硝酸，充分反应生成</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SeO</w:t>
      </w:r>
      <w:r>
        <w:rPr>
          <w:rFonts w:ascii="Times New Roman" w:eastAsia="新宋体" w:hAnsi="Times New Roman" w:hint="eastAsia"/>
          <w:sz w:val="24"/>
          <w:szCs w:val="24"/>
          <w:vertAlign w:val="subscript"/>
        </w:rPr>
        <w:t>3</w:t>
      </w:r>
      <w:r>
        <w:rPr>
          <w:rFonts w:ascii="Times New Roman" w:eastAsia="新宋体" w:hAnsi="Times New Roman" w:hint="eastAsia"/>
          <w:szCs w:val="21"/>
        </w:rPr>
        <w:t>，再加热至</w:t>
      </w:r>
      <w:r>
        <w:rPr>
          <w:rFonts w:ascii="Times New Roman" w:eastAsia="新宋体" w:hAnsi="Times New Roman" w:hint="eastAsia"/>
          <w:szCs w:val="21"/>
        </w:rPr>
        <w:t>90</w:t>
      </w:r>
      <w:r>
        <w:rPr>
          <w:rFonts w:ascii="Times New Roman" w:eastAsia="新宋体" w:hAnsi="Times New Roman" w:hint="eastAsia"/>
          <w:szCs w:val="21"/>
        </w:rPr>
        <w:t>℃使过量的硝酸挥发；继续向</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SeO</w:t>
      </w:r>
      <w:r>
        <w:rPr>
          <w:rFonts w:ascii="Times New Roman" w:eastAsia="新宋体" w:hAnsi="Times New Roman" w:hint="eastAsia"/>
          <w:sz w:val="24"/>
          <w:szCs w:val="24"/>
          <w:vertAlign w:val="subscript"/>
        </w:rPr>
        <w:t>3</w:t>
      </w:r>
      <w:r>
        <w:rPr>
          <w:rFonts w:ascii="Times New Roman" w:eastAsia="新宋体" w:hAnsi="Times New Roman" w:hint="eastAsia"/>
          <w:szCs w:val="21"/>
        </w:rPr>
        <w:t>溶液中加入过量的</w:t>
      </w:r>
      <w:r>
        <w:rPr>
          <w:rFonts w:ascii="Times New Roman" w:eastAsia="新宋体" w:hAnsi="Times New Roman" w:hint="eastAsia"/>
          <w:szCs w:val="21"/>
        </w:rPr>
        <w:t>KI</w:t>
      </w:r>
      <w:r>
        <w:rPr>
          <w:rFonts w:ascii="Times New Roman" w:eastAsia="新宋体" w:hAnsi="Times New Roman" w:hint="eastAsia"/>
          <w:szCs w:val="21"/>
        </w:rPr>
        <w:t>溶液，生成</w:t>
      </w:r>
      <w:r>
        <w:rPr>
          <w:rFonts w:ascii="Times New Roman" w:eastAsia="新宋体" w:hAnsi="Times New Roman" w:hint="eastAsia"/>
          <w:szCs w:val="21"/>
        </w:rPr>
        <w:t>Se</w:t>
      </w:r>
      <w:r>
        <w:rPr>
          <w:rFonts w:ascii="Times New Roman" w:eastAsia="新宋体" w:hAnsi="Times New Roman" w:hint="eastAsia"/>
          <w:szCs w:val="21"/>
        </w:rPr>
        <w:t>和</w:t>
      </w:r>
      <w:r>
        <w:rPr>
          <w:rFonts w:ascii="Times New Roman" w:eastAsia="新宋体" w:hAnsi="Times New Roman" w:hint="eastAsia"/>
          <w:szCs w:val="21"/>
        </w:rPr>
        <w:t>I</w:t>
      </w:r>
      <w:r>
        <w:rPr>
          <w:rFonts w:ascii="Times New Roman" w:eastAsia="新宋体" w:hAnsi="Times New Roman" w:hint="eastAsia"/>
          <w:sz w:val="24"/>
          <w:szCs w:val="24"/>
          <w:vertAlign w:val="subscript"/>
        </w:rPr>
        <w:t>2</w:t>
      </w:r>
      <w:r>
        <w:rPr>
          <w:rFonts w:ascii="Times New Roman" w:eastAsia="新宋体" w:hAnsi="Times New Roman" w:hint="eastAsia"/>
          <w:szCs w:val="21"/>
        </w:rPr>
        <w:t>；然后滴入</w:t>
      </w:r>
      <w:r>
        <w:rPr>
          <w:rFonts w:ascii="Times New Roman" w:eastAsia="新宋体" w:hAnsi="Times New Roman" w:hint="eastAsia"/>
          <w:szCs w:val="21"/>
        </w:rPr>
        <w:t>2</w:t>
      </w:r>
      <w:r>
        <w:rPr>
          <w:rFonts w:ascii="Times New Roman" w:eastAsia="新宋体" w:hAnsi="Times New Roman" w:hint="eastAsia"/>
          <w:szCs w:val="21"/>
        </w:rPr>
        <w:t>滴淀粉溶液，用</w:t>
      </w:r>
      <w:r>
        <w:rPr>
          <w:rFonts w:ascii="Times New Roman" w:eastAsia="新宋体" w:hAnsi="Times New Roman" w:hint="eastAsia"/>
          <w:szCs w:val="21"/>
        </w:rPr>
        <w:t>0.4000mol/LNa</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溶液滴定（</w:t>
      </w:r>
      <w:r>
        <w:rPr>
          <w:rFonts w:ascii="Times New Roman" w:eastAsia="新宋体" w:hAnsi="Times New Roman" w:hint="eastAsia"/>
          <w:szCs w:val="21"/>
        </w:rPr>
        <w:t>2Na</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+I</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2NaI+Na</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4</w:t>
      </w:r>
      <w:r>
        <w:rPr>
          <w:rFonts w:ascii="Times New Roman" w:eastAsia="新宋体" w:hAnsi="Times New Roman" w:hint="eastAsia"/>
          <w:szCs w:val="21"/>
        </w:rPr>
        <w:t>O</w:t>
      </w:r>
      <w:r>
        <w:rPr>
          <w:rFonts w:ascii="Times New Roman" w:eastAsia="新宋体" w:hAnsi="Times New Roman" w:hint="eastAsia"/>
          <w:sz w:val="24"/>
          <w:szCs w:val="24"/>
          <w:vertAlign w:val="subscript"/>
        </w:rPr>
        <w:t>6</w:t>
      </w:r>
      <w:r>
        <w:rPr>
          <w:rFonts w:ascii="Times New Roman" w:eastAsia="新宋体" w:hAnsi="Times New Roman" w:hint="eastAsia"/>
          <w:szCs w:val="21"/>
        </w:rPr>
        <w:t>）。重复上述操作</w:t>
      </w:r>
      <w:r>
        <w:rPr>
          <w:rFonts w:ascii="Times New Roman" w:eastAsia="新宋体" w:hAnsi="Times New Roman" w:hint="eastAsia"/>
          <w:szCs w:val="21"/>
        </w:rPr>
        <w:t>2</w:t>
      </w:r>
      <w:r>
        <w:rPr>
          <w:rFonts w:ascii="Times New Roman" w:eastAsia="新宋体" w:hAnsi="Times New Roman" w:hint="eastAsia"/>
          <w:szCs w:val="21"/>
        </w:rPr>
        <w:t>次，消耗的</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溶液的平均体积为</w:t>
      </w:r>
      <w:r>
        <w:rPr>
          <w:rFonts w:ascii="Times New Roman" w:eastAsia="新宋体" w:hAnsi="Times New Roman" w:hint="eastAsia"/>
          <w:szCs w:val="21"/>
        </w:rPr>
        <w:t>12.50mL</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判断滴定至终点的方法是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滴入半滴</w:t>
      </w:r>
      <w:r>
        <w:rPr>
          <w:rFonts w:ascii="Times New Roman" w:eastAsia="新宋体" w:hAnsi="Times New Roman" w:hint="eastAsia"/>
          <w:szCs w:val="21"/>
          <w:u w:val="single"/>
        </w:rPr>
        <w:t>Na</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S</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O</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标准溶液，溶液蓝色消失，且半分钟内不变色　</w:t>
      </w:r>
      <w:r>
        <w:rPr>
          <w:rFonts w:ascii="Times New Roman" w:eastAsia="新宋体" w:hAnsi="Times New Roman" w:hint="eastAsia"/>
          <w:szCs w:val="21"/>
        </w:rPr>
        <w:t xml:space="preserve"> </w:t>
      </w:r>
      <w:r>
        <w:rPr>
          <w:rFonts w:ascii="Times New Roman" w:eastAsia="新宋体" w:hAnsi="Times New Roman" w:hint="eastAsia"/>
          <w:szCs w:val="21"/>
        </w:rPr>
        <w:t>。</w:t>
      </w:r>
    </w:p>
    <w:p w:rsidR="0F125E88" w14:paraId="4F3463B9"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该粗硒</w:t>
      </w:r>
      <w:r>
        <w:rPr>
          <w:rFonts w:ascii="Times New Roman" w:eastAsia="新宋体" w:hAnsi="Times New Roman" w:hint="eastAsia"/>
          <w:szCs w:val="21"/>
        </w:rPr>
        <w:t>的纯度为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98.75%</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2F81E4" w14:paraId="27E2864D" w14:textId="77777777">
      <w:pPr>
        <w:pStyle w:val="BorderColor02780102"/>
        <w:spacing w:line="360" w:lineRule="auto"/>
        <w:ind w:left="273" w:leftChars="130"/>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4s</w:t>
      </w:r>
      <w:r>
        <w:rPr>
          <w:rFonts w:ascii="Times New Roman" w:eastAsia="新宋体" w:hAnsi="Times New Roman" w:hint="eastAsia"/>
          <w:sz w:val="24"/>
          <w:szCs w:val="24"/>
          <w:vertAlign w:val="superscript"/>
        </w:rPr>
        <w:t>2</w:t>
      </w:r>
      <w:r>
        <w:rPr>
          <w:rFonts w:ascii="Times New Roman" w:eastAsia="新宋体" w:hAnsi="Times New Roman" w:hint="eastAsia"/>
          <w:szCs w:val="21"/>
        </w:rPr>
        <w:t>4p</w:t>
      </w:r>
      <w:r>
        <w:rPr>
          <w:rFonts w:ascii="Times New Roman" w:eastAsia="新宋体" w:hAnsi="Times New Roman" w:hint="eastAsia"/>
          <w:sz w:val="24"/>
          <w:szCs w:val="24"/>
          <w:vertAlign w:val="superscript"/>
        </w:rPr>
        <w:t>4</w:t>
      </w:r>
      <w:r>
        <w:rPr>
          <w:rFonts w:ascii="Times New Roman" w:eastAsia="新宋体" w:hAnsi="Times New Roman" w:hint="eastAsia"/>
          <w:szCs w:val="21"/>
        </w:rPr>
        <w:t>；</w:t>
      </w:r>
    </w:p>
    <w:p w:rsidR="0F3BC98E" w14:paraId="38470680"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CuS</w:t>
      </w:r>
      <w:r>
        <w:rPr>
          <w:rFonts w:ascii="Times New Roman" w:eastAsia="新宋体" w:hAnsi="Times New Roman" w:hint="eastAsia"/>
          <w:szCs w:val="21"/>
        </w:rPr>
        <w:t>、</w:t>
      </w:r>
      <w:r>
        <w:rPr>
          <w:rFonts w:ascii="Times New Roman" w:eastAsia="新宋体" w:hAnsi="Times New Roman" w:hint="eastAsia"/>
          <w:szCs w:val="21"/>
        </w:rPr>
        <w:t>PbS</w:t>
      </w:r>
      <w:r>
        <w:rPr>
          <w:rFonts w:ascii="Times New Roman" w:eastAsia="新宋体" w:hAnsi="Times New Roman" w:hint="eastAsia"/>
          <w:szCs w:val="21"/>
        </w:rPr>
        <w:t>；</w:t>
      </w:r>
    </w:p>
    <w:p w:rsidR="0F47BD91" w14:paraId="17D11DC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TeO</w:t>
      </w:r>
      <w:r>
        <w:rPr>
          <w:rFonts w:ascii="Times New Roman" w:eastAsia="新宋体" w:hAnsi="Times New Roman" w:hint="eastAsia"/>
          <w:sz w:val="24"/>
          <w:szCs w:val="24"/>
          <w:vertAlign w:val="subscript"/>
        </w:rPr>
        <w:t>2</w:t>
      </w:r>
      <w:r>
        <w:rPr>
          <w:rFonts w:ascii="Times New Roman" w:eastAsia="新宋体" w:hAnsi="Times New Roman" w:hint="eastAsia"/>
          <w:szCs w:val="21"/>
        </w:rPr>
        <w:t>为两性氧化物，会与过量的硫酸反应进入中和液中导致</w:t>
      </w:r>
      <w:r>
        <w:rPr>
          <w:rFonts w:ascii="Times New Roman" w:eastAsia="新宋体" w:hAnsi="Times New Roman" w:hint="eastAsia"/>
          <w:szCs w:val="21"/>
        </w:rPr>
        <w:t>碲</w:t>
      </w:r>
      <w:r>
        <w:rPr>
          <w:rFonts w:ascii="Times New Roman" w:eastAsia="新宋体" w:hAnsi="Times New Roman" w:hint="eastAsia"/>
          <w:szCs w:val="21"/>
        </w:rPr>
        <w:t>元素损失；</w:t>
      </w:r>
    </w:p>
    <w:p w:rsidR="0F525336" w14:paraId="4C6FA3B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6.75</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7</w:t>
      </w:r>
      <w:r>
        <w:rPr>
          <w:rFonts w:ascii="Times New Roman" w:eastAsia="新宋体" w:hAnsi="Times New Roman" w:hint="eastAsia"/>
          <w:szCs w:val="21"/>
        </w:rPr>
        <w:t>；</w:t>
      </w:r>
    </w:p>
    <w:p w:rsidR="0F63474F" w14:paraId="71E7C60B"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SeO</w:t>
      </w:r>
      <w:r>
        <w:rPr>
          <w:rFonts w:ascii="Times New Roman" w:eastAsia="新宋体" w:hAnsi="Times New Roman" w:hint="eastAsia"/>
          <w:sz w:val="24"/>
          <w:szCs w:val="24"/>
          <w:vertAlign w:val="subscript"/>
        </w:rPr>
        <w:t>3</w:t>
      </w:r>
      <w:r>
        <w:rPr>
          <w:rFonts w:ascii="Times New Roman" w:eastAsia="新宋体" w:hAnsi="Times New Roman" w:hint="eastAsia"/>
          <w:szCs w:val="21"/>
        </w:rPr>
        <w:t>+4HONH</w:t>
      </w:r>
      <w:r>
        <w:rPr>
          <w:rFonts w:ascii="Times New Roman" w:eastAsia="新宋体" w:hAnsi="Times New Roman" w:hint="eastAsia"/>
          <w:sz w:val="24"/>
          <w:szCs w:val="24"/>
          <w:vertAlign w:val="subscript"/>
        </w:rPr>
        <w:t>3</w:t>
      </w:r>
      <w:r>
        <w:rPr>
          <w:rFonts w:ascii="Times New Roman" w:eastAsia="新宋体" w:hAnsi="Times New Roman" w:hint="eastAsia"/>
          <w:szCs w:val="21"/>
        </w:rPr>
        <w:t>Cl</w:t>
      </w:r>
      <w:r>
        <w:rPr>
          <w:rFonts w:ascii="Times New Roman" w:eastAsia="新宋体" w:hAnsi="Times New Roman" w:hint="eastAsia"/>
          <w:szCs w:val="21"/>
        </w:rPr>
        <w:t>＝</w:t>
      </w:r>
      <w:r>
        <w:rPr>
          <w:rFonts w:ascii="Times New Roman" w:eastAsia="新宋体" w:hAnsi="Times New Roman" w:hint="eastAsia"/>
          <w:szCs w:val="21"/>
        </w:rPr>
        <w:t>Se</w:t>
      </w:r>
      <w:r>
        <w:rPr>
          <w:rFonts w:ascii="Times New Roman" w:eastAsia="新宋体" w:hAnsi="Times New Roman" w:hint="eastAsia"/>
          <w:szCs w:val="21"/>
        </w:rPr>
        <w:t>↓</w:t>
      </w:r>
      <w:r>
        <w:rPr>
          <w:rFonts w:ascii="Times New Roman" w:eastAsia="新宋体" w:hAnsi="Times New Roman" w:hint="eastAsia"/>
          <w:szCs w:val="21"/>
        </w:rPr>
        <w:t>+2N</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+7H</w:t>
      </w:r>
      <w:r>
        <w:rPr>
          <w:rFonts w:ascii="Times New Roman" w:eastAsia="新宋体" w:hAnsi="Times New Roman" w:hint="eastAsia"/>
          <w:sz w:val="24"/>
          <w:szCs w:val="24"/>
          <w:vertAlign w:val="subscript"/>
        </w:rPr>
        <w:t>2</w:t>
      </w:r>
      <w:r>
        <w:rPr>
          <w:rFonts w:ascii="Times New Roman" w:eastAsia="新宋体" w:hAnsi="Times New Roman" w:hint="eastAsia"/>
          <w:szCs w:val="21"/>
        </w:rPr>
        <w:t>O+4HCl</w:t>
      </w:r>
      <w:r>
        <w:rPr>
          <w:rFonts w:ascii="Times New Roman" w:eastAsia="新宋体" w:hAnsi="Times New Roman" w:hint="eastAsia"/>
          <w:szCs w:val="21"/>
        </w:rPr>
        <w:t>；</w:t>
      </w:r>
    </w:p>
    <w:p w:rsidR="0F76F24E" w14:paraId="63A580C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滴入半滴</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标准溶液，溶液蓝色消失，且半分钟内不变色；</w:t>
      </w:r>
    </w:p>
    <w:p w:rsidR="0F8C8CBB" w14:paraId="5F4ABBB1"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98.75%</w:t>
      </w:r>
      <w:r>
        <w:rPr>
          <w:rFonts w:ascii="Times New Roman" w:eastAsia="新宋体" w:hAnsi="Times New Roman" w:hint="eastAsia"/>
          <w:szCs w:val="21"/>
        </w:rPr>
        <w:t>。</w:t>
      </w:r>
    </w:p>
    <w:p w:rsidR="0F8D11BE" w14:paraId="510F6E3C" w14:textId="77777777">
      <w:pPr>
        <w:pStyle w:val="BorderColor02780102"/>
        <w:spacing w:line="360" w:lineRule="auto"/>
        <w:ind w:left="273" w:leftChars="130"/>
      </w:pPr>
      <w:r>
        <w:rPr>
          <w:rFonts w:ascii="Times New Roman" w:eastAsia="新宋体" w:hAnsi="Times New Roman" w:hint="eastAsia"/>
          <w:color w:val="0000FF"/>
          <w:szCs w:val="21"/>
        </w:rPr>
        <w:t>【分析】</w:t>
      </w:r>
      <w:r>
        <w:rPr>
          <w:rFonts w:ascii="Times New Roman" w:eastAsia="新宋体" w:hAnsi="Times New Roman" w:hint="eastAsia"/>
          <w:szCs w:val="21"/>
        </w:rPr>
        <w:t>碲</w:t>
      </w:r>
      <w:r>
        <w:rPr>
          <w:rFonts w:ascii="Times New Roman" w:eastAsia="新宋体" w:hAnsi="Times New Roman" w:hint="eastAsia"/>
          <w:szCs w:val="21"/>
        </w:rPr>
        <w:t>碱渣（碲和</w:t>
      </w:r>
      <w:r>
        <w:rPr>
          <w:rFonts w:ascii="Times New Roman" w:eastAsia="新宋体" w:hAnsi="Times New Roman" w:hint="eastAsia"/>
          <w:szCs w:val="21"/>
        </w:rPr>
        <w:t>硒的</w:t>
      </w:r>
      <w:r>
        <w:rPr>
          <w:rFonts w:ascii="Times New Roman" w:eastAsia="新宋体" w:hAnsi="Times New Roman" w:hint="eastAsia"/>
          <w:szCs w:val="21"/>
        </w:rPr>
        <w:t>含量较高，还含有少量</w:t>
      </w:r>
      <w:r>
        <w:rPr>
          <w:rFonts w:ascii="Times New Roman" w:eastAsia="新宋体" w:hAnsi="Times New Roman" w:hint="eastAsia"/>
          <w:szCs w:val="21"/>
        </w:rPr>
        <w:t>Cu</w:t>
      </w:r>
      <w:r>
        <w:rPr>
          <w:rFonts w:ascii="Times New Roman" w:eastAsia="新宋体" w:hAnsi="Times New Roman" w:hint="eastAsia"/>
          <w:szCs w:val="21"/>
        </w:rPr>
        <w:t>、</w:t>
      </w:r>
      <w:r>
        <w:rPr>
          <w:rFonts w:ascii="Times New Roman" w:eastAsia="新宋体" w:hAnsi="Times New Roman" w:hint="eastAsia"/>
          <w:szCs w:val="21"/>
        </w:rPr>
        <w:t>Pb</w:t>
      </w:r>
      <w:r>
        <w:rPr>
          <w:rFonts w:ascii="Times New Roman" w:eastAsia="新宋体" w:hAnsi="Times New Roman" w:hint="eastAsia"/>
          <w:szCs w:val="21"/>
        </w:rPr>
        <w:t>等元素）加水</w:t>
      </w:r>
      <w:r>
        <w:rPr>
          <w:rFonts w:ascii="Times New Roman" w:eastAsia="新宋体" w:hAnsi="Times New Roman" w:hint="eastAsia"/>
          <w:szCs w:val="21"/>
        </w:rPr>
        <w:t>水浸得到水浸渣</w:t>
      </w:r>
      <w:r>
        <w:rPr>
          <w:rFonts w:ascii="Times New Roman" w:eastAsia="新宋体" w:hAnsi="Times New Roman" w:hint="eastAsia"/>
          <w:szCs w:val="21"/>
        </w:rPr>
        <w:t>和水浸液，水浸液的主要成分为</w:t>
      </w:r>
      <w:r>
        <w:rPr>
          <w:rFonts w:ascii="Times New Roman" w:eastAsia="新宋体" w:hAnsi="Times New Roman" w:hint="eastAsia"/>
          <w:szCs w:val="21"/>
        </w:rPr>
        <w:t>NaTeO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SeO</w:t>
      </w:r>
      <w:r>
        <w:rPr>
          <w:rFonts w:ascii="Times New Roman" w:eastAsia="新宋体" w:hAnsi="Times New Roman" w:hint="eastAsia"/>
          <w:sz w:val="24"/>
          <w:szCs w:val="24"/>
          <w:vertAlign w:val="subscript"/>
        </w:rPr>
        <w:t>3</w:t>
      </w:r>
      <w:r>
        <w:rPr>
          <w:rFonts w:ascii="Times New Roman" w:eastAsia="新宋体" w:hAnsi="Times New Roman" w:hint="eastAsia"/>
          <w:szCs w:val="21"/>
        </w:rPr>
        <w:t>及少量可溶性的铜、铅化合物等，加入</w:t>
      </w:r>
      <w:r>
        <w:rPr>
          <w:rFonts w:ascii="Times New Roman" w:eastAsia="新宋体" w:hAnsi="Times New Roman" w:hint="eastAsia"/>
          <w:szCs w:val="21"/>
        </w:rPr>
        <w:t>NaHS</w:t>
      </w:r>
      <w:r>
        <w:rPr>
          <w:rFonts w:ascii="Times New Roman" w:eastAsia="新宋体" w:hAnsi="Times New Roman" w:hint="eastAsia"/>
          <w:szCs w:val="21"/>
        </w:rPr>
        <w:t>除杂，得到除杂渣，主要成分为</w:t>
      </w:r>
      <w:r>
        <w:rPr>
          <w:rFonts w:ascii="Times New Roman" w:eastAsia="新宋体" w:hAnsi="Times New Roman" w:hint="eastAsia"/>
          <w:szCs w:val="21"/>
        </w:rPr>
        <w:t>CuS</w:t>
      </w:r>
      <w:r>
        <w:rPr>
          <w:rFonts w:ascii="Times New Roman" w:eastAsia="新宋体" w:hAnsi="Times New Roman" w:hint="eastAsia"/>
          <w:szCs w:val="21"/>
        </w:rPr>
        <w:t>、</w:t>
      </w:r>
      <w:r>
        <w:rPr>
          <w:rFonts w:ascii="Times New Roman" w:eastAsia="新宋体" w:hAnsi="Times New Roman" w:hint="eastAsia"/>
          <w:szCs w:val="21"/>
        </w:rPr>
        <w:t>PbS</w:t>
      </w:r>
      <w:r>
        <w:rPr>
          <w:rFonts w:ascii="Times New Roman" w:eastAsia="新宋体" w:hAnsi="Times New Roman" w:hint="eastAsia"/>
          <w:szCs w:val="21"/>
        </w:rPr>
        <w:t>，除杂液加入硫酸中和得到中和固体物质，固体物质用盐酸酸浸得到酸浸渣和酸浸液，酸浸液加入盐酸羟胺</w:t>
      </w:r>
      <w:r>
        <w:rPr>
          <w:rFonts w:ascii="Times New Roman" w:eastAsia="新宋体" w:hAnsi="Times New Roman" w:hint="eastAsia"/>
          <w:szCs w:val="21"/>
        </w:rPr>
        <w:t>沉硒得到粗</w:t>
      </w:r>
      <w:r>
        <w:rPr>
          <w:rFonts w:ascii="Times New Roman" w:eastAsia="新宋体" w:hAnsi="Times New Roman" w:hint="eastAsia"/>
          <w:szCs w:val="21"/>
        </w:rPr>
        <w:t>硒，溶液再加入亚硫酸钠还原得到还原液和还原碲粉。</w:t>
      </w:r>
    </w:p>
    <w:p w:rsidR="0F8D3C9F" w14:paraId="5804D414" w14:textId="77777777">
      <w:pPr>
        <w:pStyle w:val="BorderColor02780102"/>
        <w:spacing w:line="360" w:lineRule="auto"/>
        <w:ind w:left="273" w:leftChars="130"/>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碲</w:t>
      </w:r>
      <w:r>
        <w:rPr>
          <w:rFonts w:ascii="Times New Roman" w:eastAsia="新宋体" w:hAnsi="Times New Roman" w:hint="eastAsia"/>
          <w:szCs w:val="21"/>
        </w:rPr>
        <w:t>碱渣（碲和</w:t>
      </w:r>
      <w:r>
        <w:rPr>
          <w:rFonts w:ascii="Times New Roman" w:eastAsia="新宋体" w:hAnsi="Times New Roman" w:hint="eastAsia"/>
          <w:szCs w:val="21"/>
        </w:rPr>
        <w:t>硒的</w:t>
      </w:r>
      <w:r>
        <w:rPr>
          <w:rFonts w:ascii="Times New Roman" w:eastAsia="新宋体" w:hAnsi="Times New Roman" w:hint="eastAsia"/>
          <w:szCs w:val="21"/>
        </w:rPr>
        <w:t>含量较高，还含有少量</w:t>
      </w:r>
      <w:r>
        <w:rPr>
          <w:rFonts w:ascii="Times New Roman" w:eastAsia="新宋体" w:hAnsi="Times New Roman" w:hint="eastAsia"/>
          <w:szCs w:val="21"/>
        </w:rPr>
        <w:t>Cu</w:t>
      </w:r>
      <w:r>
        <w:rPr>
          <w:rFonts w:ascii="Times New Roman" w:eastAsia="新宋体" w:hAnsi="Times New Roman" w:hint="eastAsia"/>
          <w:szCs w:val="21"/>
        </w:rPr>
        <w:t>、</w:t>
      </w:r>
      <w:r>
        <w:rPr>
          <w:rFonts w:ascii="Times New Roman" w:eastAsia="新宋体" w:hAnsi="Times New Roman" w:hint="eastAsia"/>
          <w:szCs w:val="21"/>
        </w:rPr>
        <w:t>Pb</w:t>
      </w:r>
      <w:r>
        <w:rPr>
          <w:rFonts w:ascii="Times New Roman" w:eastAsia="新宋体" w:hAnsi="Times New Roman" w:hint="eastAsia"/>
          <w:szCs w:val="21"/>
        </w:rPr>
        <w:t>等元素）加水</w:t>
      </w:r>
      <w:r>
        <w:rPr>
          <w:rFonts w:ascii="Times New Roman" w:eastAsia="新宋体" w:hAnsi="Times New Roman" w:hint="eastAsia"/>
          <w:szCs w:val="21"/>
        </w:rPr>
        <w:t>水浸得到水浸渣</w:t>
      </w:r>
      <w:r>
        <w:rPr>
          <w:rFonts w:ascii="Times New Roman" w:eastAsia="新宋体" w:hAnsi="Times New Roman" w:hint="eastAsia"/>
          <w:szCs w:val="21"/>
        </w:rPr>
        <w:t>和水浸液，水浸液的主要成分为</w:t>
      </w:r>
      <w:r>
        <w:rPr>
          <w:rFonts w:ascii="Times New Roman" w:eastAsia="新宋体" w:hAnsi="Times New Roman" w:hint="eastAsia"/>
          <w:szCs w:val="21"/>
        </w:rPr>
        <w:t>NaTeO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SeO</w:t>
      </w:r>
      <w:r>
        <w:rPr>
          <w:rFonts w:ascii="Times New Roman" w:eastAsia="新宋体" w:hAnsi="Times New Roman" w:hint="eastAsia"/>
          <w:sz w:val="24"/>
          <w:szCs w:val="24"/>
          <w:vertAlign w:val="subscript"/>
        </w:rPr>
        <w:t>3</w:t>
      </w:r>
      <w:r>
        <w:rPr>
          <w:rFonts w:ascii="Times New Roman" w:eastAsia="新宋体" w:hAnsi="Times New Roman" w:hint="eastAsia"/>
          <w:szCs w:val="21"/>
        </w:rPr>
        <w:t>及少量可溶性的铜、铅化合物等，加入</w:t>
      </w:r>
      <w:r>
        <w:rPr>
          <w:rFonts w:ascii="Times New Roman" w:eastAsia="新宋体" w:hAnsi="Times New Roman" w:hint="eastAsia"/>
          <w:szCs w:val="21"/>
        </w:rPr>
        <w:t>NaHS</w:t>
      </w:r>
      <w:r>
        <w:rPr>
          <w:rFonts w:ascii="Times New Roman" w:eastAsia="新宋体" w:hAnsi="Times New Roman" w:hint="eastAsia"/>
          <w:szCs w:val="21"/>
        </w:rPr>
        <w:t>除杂，得到除杂渣，主要成分为</w:t>
      </w:r>
      <w:r>
        <w:rPr>
          <w:rFonts w:ascii="Times New Roman" w:eastAsia="新宋体" w:hAnsi="Times New Roman" w:hint="eastAsia"/>
          <w:szCs w:val="21"/>
        </w:rPr>
        <w:t>CuS</w:t>
      </w:r>
      <w:r>
        <w:rPr>
          <w:rFonts w:ascii="Times New Roman" w:eastAsia="新宋体" w:hAnsi="Times New Roman" w:hint="eastAsia"/>
          <w:szCs w:val="21"/>
        </w:rPr>
        <w:t>、</w:t>
      </w:r>
      <w:r>
        <w:rPr>
          <w:rFonts w:ascii="Times New Roman" w:eastAsia="新宋体" w:hAnsi="Times New Roman" w:hint="eastAsia"/>
          <w:szCs w:val="21"/>
        </w:rPr>
        <w:t>PbS</w:t>
      </w:r>
      <w:r>
        <w:rPr>
          <w:rFonts w:ascii="Times New Roman" w:eastAsia="新宋体" w:hAnsi="Times New Roman" w:hint="eastAsia"/>
          <w:szCs w:val="21"/>
        </w:rPr>
        <w:t>，除杂液加入硫酸中和得到中和固体物质，固体物质用盐酸酸浸得到酸浸渣</w:t>
      </w:r>
      <w:r>
        <w:rPr>
          <w:rFonts w:ascii="Times New Roman" w:eastAsia="新宋体" w:hAnsi="Times New Roman" w:hint="eastAsia"/>
          <w:szCs w:val="21"/>
        </w:rPr>
        <w:t>和酸浸液，酸浸液加入盐酸羟胺</w:t>
      </w:r>
      <w:r>
        <w:rPr>
          <w:rFonts w:ascii="Times New Roman" w:eastAsia="新宋体" w:hAnsi="Times New Roman" w:hint="eastAsia"/>
          <w:szCs w:val="21"/>
        </w:rPr>
        <w:t>沉硒得到粗</w:t>
      </w:r>
      <w:r>
        <w:rPr>
          <w:rFonts w:ascii="Times New Roman" w:eastAsia="新宋体" w:hAnsi="Times New Roman" w:hint="eastAsia"/>
          <w:szCs w:val="21"/>
        </w:rPr>
        <w:t>硒，溶液再加入亚硫酸钠还原得到还原液和还原碲粉；</w:t>
      </w:r>
    </w:p>
    <w:p w:rsidR="0F8D6703" w14:paraId="4C48ECC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）基态硒是第四周期</w:t>
      </w:r>
      <w:r>
        <w:rPr>
          <w:rFonts w:ascii="Times New Roman" w:eastAsia="新宋体" w:hAnsi="Times New Roman" w:hint="eastAsia"/>
          <w:szCs w:val="21"/>
        </w:rPr>
        <w:t>VIA</w:t>
      </w:r>
      <w:r>
        <w:rPr>
          <w:rFonts w:ascii="Times New Roman" w:eastAsia="新宋体" w:hAnsi="Times New Roman" w:hint="eastAsia"/>
          <w:szCs w:val="21"/>
        </w:rPr>
        <w:t>族元素，主族元素价电子数等于最外层电子数，所以基态硒原子的价电子排布式为</w:t>
      </w:r>
      <w:r>
        <w:rPr>
          <w:rFonts w:ascii="Times New Roman" w:eastAsia="新宋体" w:hAnsi="Times New Roman" w:hint="eastAsia"/>
          <w:szCs w:val="21"/>
        </w:rPr>
        <w:t>4s</w:t>
      </w:r>
      <w:r>
        <w:rPr>
          <w:rFonts w:ascii="Times New Roman" w:eastAsia="新宋体" w:hAnsi="Times New Roman" w:hint="eastAsia"/>
          <w:sz w:val="24"/>
          <w:szCs w:val="24"/>
          <w:vertAlign w:val="superscript"/>
        </w:rPr>
        <w:t>2</w:t>
      </w:r>
      <w:r>
        <w:rPr>
          <w:rFonts w:ascii="Times New Roman" w:eastAsia="新宋体" w:hAnsi="Times New Roman" w:hint="eastAsia"/>
          <w:szCs w:val="21"/>
        </w:rPr>
        <w:t>4p</w:t>
      </w:r>
      <w:r>
        <w:rPr>
          <w:rFonts w:ascii="Times New Roman" w:eastAsia="新宋体" w:hAnsi="Times New Roman" w:hint="eastAsia"/>
          <w:sz w:val="24"/>
          <w:szCs w:val="24"/>
          <w:vertAlign w:val="superscript"/>
        </w:rPr>
        <w:t>4</w:t>
      </w:r>
      <w:r>
        <w:rPr>
          <w:rFonts w:ascii="Times New Roman" w:eastAsia="新宋体" w:hAnsi="Times New Roman" w:hint="eastAsia"/>
          <w:szCs w:val="21"/>
        </w:rPr>
        <w:t>，</w:t>
      </w:r>
    </w:p>
    <w:p w:rsidR="0F8D793F" w14:paraId="24AFEB74"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4s</w:t>
      </w:r>
      <w:r>
        <w:rPr>
          <w:rFonts w:ascii="Times New Roman" w:eastAsia="新宋体" w:hAnsi="Times New Roman" w:hint="eastAsia"/>
          <w:sz w:val="24"/>
          <w:szCs w:val="24"/>
          <w:vertAlign w:val="superscript"/>
        </w:rPr>
        <w:t>2</w:t>
      </w:r>
      <w:r>
        <w:rPr>
          <w:rFonts w:ascii="Times New Roman" w:eastAsia="新宋体" w:hAnsi="Times New Roman" w:hint="eastAsia"/>
          <w:szCs w:val="21"/>
        </w:rPr>
        <w:t>4p</w:t>
      </w:r>
      <w:r>
        <w:rPr>
          <w:rFonts w:ascii="Times New Roman" w:eastAsia="新宋体" w:hAnsi="Times New Roman" w:hint="eastAsia"/>
          <w:sz w:val="24"/>
          <w:szCs w:val="24"/>
          <w:vertAlign w:val="superscript"/>
        </w:rPr>
        <w:t>4</w:t>
      </w:r>
      <w:r>
        <w:rPr>
          <w:rFonts w:ascii="Times New Roman" w:eastAsia="新宋体" w:hAnsi="Times New Roman" w:hint="eastAsia"/>
          <w:szCs w:val="21"/>
        </w:rPr>
        <w:t>；</w:t>
      </w:r>
    </w:p>
    <w:p w:rsidR="0F8DA5B4" w14:paraId="0BE8893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）可溶性的铜、铅化合物加入</w:t>
      </w:r>
      <w:r>
        <w:rPr>
          <w:rFonts w:ascii="Times New Roman" w:eastAsia="新宋体" w:hAnsi="Times New Roman" w:hint="eastAsia"/>
          <w:szCs w:val="21"/>
        </w:rPr>
        <w:t>NaHS</w:t>
      </w:r>
      <w:r>
        <w:rPr>
          <w:rFonts w:ascii="Times New Roman" w:eastAsia="新宋体" w:hAnsi="Times New Roman" w:hint="eastAsia"/>
          <w:szCs w:val="21"/>
        </w:rPr>
        <w:t>除杂，得到除杂渣，</w:t>
      </w:r>
      <w:r>
        <w:rPr>
          <w:rFonts w:ascii="Times New Roman" w:eastAsia="新宋体" w:hAnsi="Times New Roman" w:hint="eastAsia"/>
          <w:szCs w:val="21"/>
        </w:rPr>
        <w:t>产生难</w:t>
      </w:r>
      <w:r>
        <w:rPr>
          <w:rFonts w:ascii="Times New Roman" w:eastAsia="新宋体" w:hAnsi="Times New Roman" w:hint="eastAsia"/>
          <w:szCs w:val="21"/>
        </w:rPr>
        <w:t>溶性的硫化物，故“除杂渣”的主要成分为</w:t>
      </w:r>
      <w:r>
        <w:rPr>
          <w:rFonts w:ascii="Times New Roman" w:eastAsia="新宋体" w:hAnsi="Times New Roman" w:hint="eastAsia"/>
          <w:szCs w:val="21"/>
        </w:rPr>
        <w:t>CuS</w:t>
      </w:r>
      <w:r>
        <w:rPr>
          <w:rFonts w:ascii="Times New Roman" w:eastAsia="新宋体" w:hAnsi="Times New Roman" w:hint="eastAsia"/>
          <w:szCs w:val="21"/>
        </w:rPr>
        <w:t>、</w:t>
      </w:r>
      <w:r>
        <w:rPr>
          <w:rFonts w:ascii="Times New Roman" w:eastAsia="新宋体" w:hAnsi="Times New Roman" w:hint="eastAsia"/>
          <w:szCs w:val="21"/>
        </w:rPr>
        <w:t>PbS</w:t>
      </w:r>
      <w:r>
        <w:rPr>
          <w:rFonts w:ascii="Times New Roman" w:eastAsia="新宋体" w:hAnsi="Times New Roman" w:hint="eastAsia"/>
          <w:szCs w:val="21"/>
        </w:rPr>
        <w:t>，</w:t>
      </w:r>
    </w:p>
    <w:p w:rsidR="0024353C" w14:paraId="72E51F81"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CuS</w:t>
      </w:r>
      <w:r>
        <w:rPr>
          <w:rFonts w:ascii="Times New Roman" w:eastAsia="新宋体" w:hAnsi="Times New Roman" w:hint="eastAsia"/>
          <w:szCs w:val="21"/>
        </w:rPr>
        <w:t>、</w:t>
      </w:r>
      <w:r>
        <w:rPr>
          <w:rFonts w:ascii="Times New Roman" w:eastAsia="新宋体" w:hAnsi="Times New Roman" w:hint="eastAsia"/>
          <w:szCs w:val="21"/>
        </w:rPr>
        <w:t>PbS</w:t>
      </w:r>
      <w:r>
        <w:rPr>
          <w:rFonts w:ascii="Times New Roman" w:eastAsia="新宋体" w:hAnsi="Times New Roman" w:hint="eastAsia"/>
          <w:szCs w:val="21"/>
        </w:rPr>
        <w:t>；</w:t>
      </w:r>
    </w:p>
    <w:p w:rsidR="004E5AE9" w14:paraId="5AF682DC"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）“中和”时控制</w:t>
      </w:r>
      <w:r>
        <w:rPr>
          <w:rFonts w:ascii="Times New Roman" w:eastAsia="新宋体" w:hAnsi="Times New Roman" w:hint="eastAsia"/>
          <w:szCs w:val="21"/>
        </w:rPr>
        <w:t>pH</w:t>
      </w:r>
      <w:r>
        <w:rPr>
          <w:rFonts w:ascii="Times New Roman" w:eastAsia="新宋体" w:hAnsi="Times New Roman" w:hint="eastAsia"/>
          <w:szCs w:val="21"/>
        </w:rPr>
        <w:t>为</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，生成</w:t>
      </w:r>
      <w:r>
        <w:rPr>
          <w:rFonts w:ascii="Times New Roman" w:eastAsia="新宋体" w:hAnsi="Times New Roman" w:hint="eastAsia"/>
          <w:szCs w:val="21"/>
        </w:rPr>
        <w:t>TeO</w:t>
      </w:r>
      <w:r>
        <w:rPr>
          <w:rFonts w:ascii="Times New Roman" w:eastAsia="新宋体" w:hAnsi="Times New Roman" w:hint="eastAsia"/>
          <w:sz w:val="24"/>
          <w:szCs w:val="24"/>
          <w:vertAlign w:val="subscript"/>
        </w:rPr>
        <w:t>2</w:t>
      </w:r>
      <w:r>
        <w:rPr>
          <w:rFonts w:ascii="Times New Roman" w:eastAsia="新宋体" w:hAnsi="Times New Roman" w:hint="eastAsia"/>
          <w:szCs w:val="21"/>
        </w:rPr>
        <w:t>沉淀，若硫酸过量，</w:t>
      </w:r>
      <w:r>
        <w:rPr>
          <w:rFonts w:ascii="Times New Roman" w:eastAsia="新宋体" w:hAnsi="Times New Roman" w:hint="eastAsia"/>
          <w:szCs w:val="21"/>
        </w:rPr>
        <w:t>TeO</w:t>
      </w:r>
      <w:r>
        <w:rPr>
          <w:rFonts w:ascii="Times New Roman" w:eastAsia="新宋体" w:hAnsi="Times New Roman" w:hint="eastAsia"/>
          <w:sz w:val="24"/>
          <w:szCs w:val="24"/>
          <w:vertAlign w:val="subscript"/>
        </w:rPr>
        <w:t>2</w:t>
      </w:r>
      <w:r>
        <w:rPr>
          <w:rFonts w:ascii="Times New Roman" w:eastAsia="新宋体" w:hAnsi="Times New Roman" w:hint="eastAsia"/>
          <w:szCs w:val="21"/>
        </w:rPr>
        <w:t>为两性氧化物，会与过量的硫酸反应进入中和液中导致</w:t>
      </w:r>
      <w:r>
        <w:rPr>
          <w:rFonts w:ascii="Times New Roman" w:eastAsia="新宋体" w:hAnsi="Times New Roman" w:hint="eastAsia"/>
          <w:szCs w:val="21"/>
        </w:rPr>
        <w:t>碲</w:t>
      </w:r>
      <w:r>
        <w:rPr>
          <w:rFonts w:ascii="Times New Roman" w:eastAsia="新宋体" w:hAnsi="Times New Roman" w:hint="eastAsia"/>
          <w:szCs w:val="21"/>
        </w:rPr>
        <w:t>元素损失，导致</w:t>
      </w:r>
      <w:r>
        <w:rPr>
          <w:rFonts w:ascii="Times New Roman" w:eastAsia="新宋体" w:hAnsi="Times New Roman" w:hint="eastAsia"/>
          <w:szCs w:val="21"/>
        </w:rPr>
        <w:t>Te</w:t>
      </w:r>
      <w:r>
        <w:rPr>
          <w:rFonts w:ascii="Times New Roman" w:eastAsia="新宋体" w:hAnsi="Times New Roman" w:hint="eastAsia"/>
          <w:szCs w:val="21"/>
        </w:rPr>
        <w:t>的回收率下降，</w:t>
      </w:r>
    </w:p>
    <w:p w:rsidR="005A281C" w14:paraId="3E071A73"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TeO</w:t>
      </w:r>
      <w:r>
        <w:rPr>
          <w:rFonts w:ascii="Times New Roman" w:eastAsia="新宋体" w:hAnsi="Times New Roman" w:hint="eastAsia"/>
          <w:sz w:val="24"/>
          <w:szCs w:val="24"/>
          <w:vertAlign w:val="subscript"/>
        </w:rPr>
        <w:t>2</w:t>
      </w:r>
      <w:r>
        <w:rPr>
          <w:rFonts w:ascii="Times New Roman" w:eastAsia="新宋体" w:hAnsi="Times New Roman" w:hint="eastAsia"/>
          <w:szCs w:val="21"/>
        </w:rPr>
        <w:t>为两性氧化物，会与过量的硫酸反应进入中和液中导致</w:t>
      </w:r>
      <w:r>
        <w:rPr>
          <w:rFonts w:ascii="Times New Roman" w:eastAsia="新宋体" w:hAnsi="Times New Roman" w:hint="eastAsia"/>
          <w:szCs w:val="21"/>
        </w:rPr>
        <w:t>碲</w:t>
      </w:r>
      <w:r>
        <w:rPr>
          <w:rFonts w:ascii="Times New Roman" w:eastAsia="新宋体" w:hAnsi="Times New Roman" w:hint="eastAsia"/>
          <w:szCs w:val="21"/>
        </w:rPr>
        <w:t>元素损失；</w:t>
      </w:r>
    </w:p>
    <w:p w:rsidR="009A52EA" w14:paraId="318E702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）亚硒酸为二元弱酸，</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a1</m:t>
            </m:r>
          </m:sub>
        </m:sSub>
        <m:r>
          <w:rPr>
            <w:rFonts w:ascii="Cambria Math" w:eastAsia="新宋体" w:hAnsi="Cambria Math"/>
            <w:szCs w:val="21"/>
          </w:rPr>
          <m:t>=2.7×1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-3</m:t>
            </m:r>
          </m:sup>
        </m:sSup>
      </m:oMath>
      <w:r>
        <w:rPr>
          <w:rFonts w:ascii="Times New Roman" w:eastAsia="新宋体" w:hAnsi="Times New Roman" w:hint="eastAsia"/>
          <w:szCs w:val="21"/>
        </w:rPr>
        <w:t>、</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a2</m:t>
            </m:r>
          </m:sub>
        </m:sSub>
        <m:r>
          <w:rPr>
            <w:rFonts w:ascii="Cambria Math" w:eastAsia="新宋体" w:hAnsi="Cambria Math"/>
            <w:szCs w:val="21"/>
          </w:rPr>
          <m:t>=2.5×1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-8</m:t>
            </m:r>
          </m:sup>
        </m:sSup>
      </m:oMath>
      <w:r>
        <w:rPr>
          <w:rFonts w:ascii="Times New Roman" w:eastAsia="新宋体" w:hAnsi="Times New Roman" w:hint="eastAsia"/>
          <w:szCs w:val="21"/>
        </w:rPr>
        <w:t>，“酸浸液”中</w:t>
      </w:r>
      <w:r>
        <w:rPr>
          <w:rFonts w:ascii="Times New Roman" w:eastAsia="新宋体" w:hAnsi="Times New Roman" w:hint="eastAsia"/>
          <w:szCs w:val="21"/>
        </w:rPr>
        <w:t>硒主要</w:t>
      </w:r>
      <w:r>
        <w:rPr>
          <w:rFonts w:ascii="Times New Roman" w:eastAsia="新宋体" w:hAnsi="Times New Roman" w:hint="eastAsia"/>
          <w:szCs w:val="21"/>
        </w:rPr>
        <w:t>以亚硒酸的形式存在。若控制“酸浸液”的</w:t>
      </w:r>
      <w:r>
        <w:rPr>
          <w:rFonts w:ascii="Times New Roman" w:eastAsia="新宋体" w:hAnsi="Times New Roman" w:hint="eastAsia"/>
          <w:szCs w:val="21"/>
        </w:rPr>
        <w:t>pH</w:t>
      </w:r>
      <w:r>
        <w:rPr>
          <w:rFonts w:ascii="Times New Roman" w:eastAsia="新宋体" w:hAnsi="Times New Roman" w:hint="eastAsia"/>
          <w:szCs w:val="21"/>
        </w:rPr>
        <w:t>为</w:t>
      </w:r>
      <w:r>
        <w:rPr>
          <w:rFonts w:ascii="Times New Roman" w:eastAsia="新宋体" w:hAnsi="Times New Roman" w:hint="eastAsia"/>
          <w:szCs w:val="21"/>
        </w:rPr>
        <w:t>2</w:t>
      </w:r>
      <w:r>
        <w:rPr>
          <w:rFonts w:ascii="Times New Roman" w:eastAsia="新宋体" w:hAnsi="Times New Roman" w:hint="eastAsia"/>
          <w:szCs w:val="21"/>
        </w:rPr>
        <w:t>，此时溶液中</w:t>
      </w:r>
      <m:oMath>
        <m:f>
          <m:fPr>
            <m:ctrlPr>
              <w:rPr>
                <w:rFonts w:ascii="Cambria Math" w:eastAsia="新宋体" w:hAnsi="Cambria Math" w:hint="eastAsia"/>
                <w:sz w:val="28"/>
                <w:szCs w:val="28"/>
              </w:rPr>
            </m:ctrlPr>
          </m:fPr>
          <m:num>
            <m:r>
              <w:rPr>
                <w:rFonts w:ascii="Cambria Math" w:eastAsia="新宋体" w:hAnsi="Cambria Math"/>
                <w:sz w:val="28"/>
                <w:szCs w:val="28"/>
              </w:rPr>
              <m:t>c(Se</m:t>
            </m:r>
            <m:sSubSup>
              <m:sSubSupPr>
                <m:ctrlPr>
                  <w:rPr>
                    <w:rFonts w:ascii="Cambria Math" w:hAnsi="Cambria Math"/>
                  </w:rPr>
                </m:ctrlPr>
              </m:sSubSupPr>
              <m:e>
                <m:r>
                  <w:rPr>
                    <w:rFonts w:ascii="Cambria Math" w:eastAsia="新宋体" w:hAnsi="Cambria Math"/>
                    <w:sz w:val="28"/>
                    <w:szCs w:val="28"/>
                  </w:rPr>
                  <m:t>O</m:t>
                </m:r>
              </m:e>
              <m:sub>
                <m:r>
                  <w:rPr>
                    <w:rFonts w:ascii="Cambria Math" w:eastAsia="新宋体" w:hAnsi="Cambria Math"/>
                    <w:sz w:val="28"/>
                    <w:szCs w:val="28"/>
                  </w:rPr>
                  <m:t>3</m:t>
                </m:r>
              </m:sub>
              <m:sup>
                <m:r>
                  <w:rPr>
                    <w:rFonts w:ascii="Cambria Math" w:eastAsia="新宋体" w:hAnsi="Cambria Math"/>
                    <w:sz w:val="28"/>
                    <w:szCs w:val="28"/>
                  </w:rPr>
                  <m:t>2-</m:t>
                </m:r>
              </m:sup>
            </m:sSubSup>
            <m:r>
              <w:rPr>
                <w:rFonts w:ascii="Cambria Math" w:eastAsia="新宋体" w:hAnsi="Cambria Math"/>
                <w:sz w:val="28"/>
                <w:szCs w:val="28"/>
              </w:rPr>
              <m:t>)</m:t>
            </m:r>
          </m:num>
          <m:den>
            <m:r>
              <w:rPr>
                <w:rFonts w:ascii="Cambria Math" w:eastAsia="新宋体" w:hAnsi="Cambria Math"/>
                <w:sz w:val="28"/>
                <w:szCs w:val="28"/>
              </w:rPr>
              <m:t>c(</m:t>
            </m:r>
            <m:sSub>
              <m:sSubPr>
                <m:ctrlPr>
                  <w:rPr>
                    <w:rFonts w:ascii="Cambria Math" w:hAnsi="Cambria Math"/>
                  </w:rPr>
                </m:ctrlPr>
              </m:sSubPr>
              <m:e>
                <m:r>
                  <w:rPr>
                    <w:rFonts w:ascii="Cambria Math" w:eastAsia="新宋体" w:hAnsi="Cambria Math"/>
                    <w:sz w:val="28"/>
                    <w:szCs w:val="28"/>
                  </w:rPr>
                  <m:t>H</m:t>
                </m:r>
              </m:e>
              <m:sub>
                <m:r>
                  <w:rPr>
                    <w:rFonts w:ascii="Cambria Math" w:eastAsia="新宋体" w:hAnsi="Cambria Math"/>
                    <w:sz w:val="28"/>
                    <w:szCs w:val="28"/>
                  </w:rPr>
                  <m:t>2</m:t>
                </m:r>
              </m:sub>
            </m:sSub>
            <m:r>
              <w:rPr>
                <w:rFonts w:ascii="Cambria Math" w:eastAsia="新宋体" w:hAnsi="Cambria Math"/>
                <w:sz w:val="28"/>
                <w:szCs w:val="28"/>
              </w:rPr>
              <m:t>Se</m:t>
            </m:r>
            <m:sSub>
              <m:sSubPr>
                <m:ctrlPr>
                  <w:rPr>
                    <w:rFonts w:ascii="Cambria Math" w:hAnsi="Cambria Math"/>
                  </w:rPr>
                </m:ctrlPr>
              </m:sSubPr>
              <m:e>
                <m:r>
                  <w:rPr>
                    <w:rFonts w:ascii="Cambria Math" w:eastAsia="新宋体" w:hAnsi="Cambria Math"/>
                    <w:sz w:val="28"/>
                    <w:szCs w:val="28"/>
                  </w:rPr>
                  <m:t>O</m:t>
                </m:r>
              </m:e>
              <m:sub>
                <m:r>
                  <w:rPr>
                    <w:rFonts w:ascii="Cambria Math" w:eastAsia="新宋体" w:hAnsi="Cambria Math"/>
                    <w:sz w:val="28"/>
                    <w:szCs w:val="28"/>
                  </w:rPr>
                  <m:t>3</m:t>
                </m:r>
              </m:sub>
            </m:sSub>
            <m:r>
              <w:rPr>
                <w:rFonts w:ascii="Cambria Math" w:eastAsia="新宋体" w:hAnsi="Cambria Math"/>
                <w:sz w:val="28"/>
                <w:szCs w:val="28"/>
              </w:rPr>
              <m:t>)</m:t>
            </m:r>
          </m:den>
        </m:f>
        <m:r>
          <w:rPr>
            <w:rFonts w:ascii="Cambria Math" w:eastAsia="新宋体" w:hAnsi="Cambria Math"/>
            <w:szCs w:val="21"/>
          </w:rPr>
          <m:t>=</m:t>
        </m:r>
        <m:f>
          <m:fPr>
            <m:ctrlPr>
              <w:rPr>
                <w:rFonts w:ascii="Cambria Math" w:eastAsia="新宋体" w:hAnsi="Cambria Math" w:hint="eastAsia"/>
                <w:sz w:val="28"/>
                <w:szCs w:val="28"/>
              </w:rPr>
            </m:ctrlPr>
          </m:fPr>
          <m:num>
            <m:r>
              <w:rPr>
                <w:rFonts w:ascii="Cambria Math" w:eastAsia="新宋体" w:hAnsi="Cambria Math"/>
                <w:sz w:val="28"/>
                <w:szCs w:val="28"/>
              </w:rPr>
              <m:t>c(Se</m:t>
            </m:r>
            <m:sSubSup>
              <m:sSubSupPr>
                <m:ctrlPr>
                  <w:rPr>
                    <w:rFonts w:ascii="Cambria Math" w:hAnsi="Cambria Math"/>
                  </w:rPr>
                </m:ctrlPr>
              </m:sSubSupPr>
              <m:e>
                <m:r>
                  <w:rPr>
                    <w:rFonts w:ascii="Cambria Math" w:eastAsia="新宋体" w:hAnsi="Cambria Math"/>
                    <w:sz w:val="28"/>
                    <w:szCs w:val="28"/>
                  </w:rPr>
                  <m:t>O</m:t>
                </m:r>
              </m:e>
              <m:sub>
                <m:r>
                  <w:rPr>
                    <w:rFonts w:ascii="Cambria Math" w:eastAsia="新宋体" w:hAnsi="Cambria Math"/>
                    <w:sz w:val="28"/>
                    <w:szCs w:val="28"/>
                  </w:rPr>
                  <m:t>3</m:t>
                </m:r>
              </m:sub>
              <m:sup>
                <m:r>
                  <w:rPr>
                    <w:rFonts w:ascii="Cambria Math" w:eastAsia="新宋体" w:hAnsi="Cambria Math"/>
                    <w:sz w:val="28"/>
                    <w:szCs w:val="28"/>
                  </w:rPr>
                  <m:t>2-</m:t>
                </m:r>
              </m:sup>
            </m:sSubSup>
            <m:r>
              <w:rPr>
                <w:rFonts w:ascii="Cambria Math" w:eastAsia="新宋体" w:hAnsi="Cambria Math"/>
                <w:sz w:val="28"/>
                <w:szCs w:val="28"/>
              </w:rPr>
              <m:t>)c(HSe</m:t>
            </m:r>
            <m:sSubSup>
              <m:sSubSupPr>
                <m:ctrlPr>
                  <w:rPr>
                    <w:rFonts w:ascii="Cambria Math" w:hAnsi="Cambria Math"/>
                  </w:rPr>
                </m:ctrlPr>
              </m:sSubSupPr>
              <m:e>
                <m:r>
                  <w:rPr>
                    <w:rFonts w:ascii="Cambria Math" w:eastAsia="新宋体" w:hAnsi="Cambria Math"/>
                    <w:sz w:val="28"/>
                    <w:szCs w:val="28"/>
                  </w:rPr>
                  <m:t>O</m:t>
                </m:r>
              </m:e>
              <m:sub>
                <m:r>
                  <w:rPr>
                    <w:rFonts w:ascii="Cambria Math" w:eastAsia="新宋体" w:hAnsi="Cambria Math"/>
                    <w:sz w:val="28"/>
                    <w:szCs w:val="28"/>
                  </w:rPr>
                  <m:t>3</m:t>
                </m:r>
              </m:sub>
              <m:sup>
                <m:r>
                  <w:rPr>
                    <w:rFonts w:ascii="Cambria Math" w:eastAsia="新宋体" w:hAnsi="Cambria Math"/>
                    <w:sz w:val="28"/>
                    <w:szCs w:val="28"/>
                  </w:rPr>
                  <m:t>-</m:t>
                </m:r>
              </m:sup>
            </m:sSubSup>
            <m:r>
              <w:rPr>
                <w:rFonts w:ascii="Cambria Math" w:eastAsia="新宋体" w:hAnsi="Cambria Math"/>
                <w:sz w:val="28"/>
                <w:szCs w:val="28"/>
              </w:rPr>
              <m:t>)</m:t>
            </m:r>
          </m:num>
          <m:den>
            <m:r>
              <w:rPr>
                <w:rFonts w:ascii="Cambria Math" w:eastAsia="新宋体" w:hAnsi="Cambria Math"/>
                <w:sz w:val="28"/>
                <w:szCs w:val="28"/>
              </w:rPr>
              <m:t>c(HSe</m:t>
            </m:r>
            <m:sSubSup>
              <m:sSubSupPr>
                <m:ctrlPr>
                  <w:rPr>
                    <w:rFonts w:ascii="Cambria Math" w:hAnsi="Cambria Math"/>
                  </w:rPr>
                </m:ctrlPr>
              </m:sSubSupPr>
              <m:e>
                <m:r>
                  <w:rPr>
                    <w:rFonts w:ascii="Cambria Math" w:eastAsia="新宋体" w:hAnsi="Cambria Math"/>
                    <w:sz w:val="28"/>
                    <w:szCs w:val="28"/>
                  </w:rPr>
                  <m:t>O</m:t>
                </m:r>
              </m:e>
              <m:sub>
                <m:r>
                  <w:rPr>
                    <w:rFonts w:ascii="Cambria Math" w:eastAsia="新宋体" w:hAnsi="Cambria Math"/>
                    <w:sz w:val="28"/>
                    <w:szCs w:val="28"/>
                  </w:rPr>
                  <m:t>3</m:t>
                </m:r>
              </m:sub>
              <m:sup>
                <m:r>
                  <w:rPr>
                    <w:rFonts w:ascii="Cambria Math" w:eastAsia="新宋体" w:hAnsi="Cambria Math"/>
                    <w:sz w:val="28"/>
                    <w:szCs w:val="28"/>
                  </w:rPr>
                  <m:t>-</m:t>
                </m:r>
              </m:sup>
            </m:sSubSup>
            <m:r>
              <w:rPr>
                <w:rFonts w:ascii="Cambria Math" w:eastAsia="新宋体" w:hAnsi="Cambria Math"/>
                <w:sz w:val="28"/>
                <w:szCs w:val="28"/>
              </w:rPr>
              <m:t>)c(</m:t>
            </m:r>
            <m:sSub>
              <m:sSubPr>
                <m:ctrlPr>
                  <w:rPr>
                    <w:rFonts w:ascii="Cambria Math" w:hAnsi="Cambria Math"/>
                  </w:rPr>
                </m:ctrlPr>
              </m:sSubPr>
              <m:e>
                <m:r>
                  <w:rPr>
                    <w:rFonts w:ascii="Cambria Math" w:eastAsia="新宋体" w:hAnsi="Cambria Math"/>
                    <w:sz w:val="28"/>
                    <w:szCs w:val="28"/>
                  </w:rPr>
                  <m:t>H</m:t>
                </m:r>
              </m:e>
              <m:sub>
                <m:r>
                  <w:rPr>
                    <w:rFonts w:ascii="Cambria Math" w:eastAsia="新宋体" w:hAnsi="Cambria Math"/>
                    <w:sz w:val="28"/>
                    <w:szCs w:val="28"/>
                  </w:rPr>
                  <m:t>2</m:t>
                </m:r>
              </m:sub>
            </m:sSub>
            <m:r>
              <w:rPr>
                <w:rFonts w:ascii="Cambria Math" w:eastAsia="新宋体" w:hAnsi="Cambria Math"/>
                <w:sz w:val="28"/>
                <w:szCs w:val="28"/>
              </w:rPr>
              <m:t>Se</m:t>
            </m:r>
            <m:sSub>
              <m:sSubPr>
                <m:ctrlPr>
                  <w:rPr>
                    <w:rFonts w:ascii="Cambria Math" w:hAnsi="Cambria Math"/>
                  </w:rPr>
                </m:ctrlPr>
              </m:sSubPr>
              <m:e>
                <m:r>
                  <w:rPr>
                    <w:rFonts w:ascii="Cambria Math" w:eastAsia="新宋体" w:hAnsi="Cambria Math"/>
                    <w:sz w:val="28"/>
                    <w:szCs w:val="28"/>
                  </w:rPr>
                  <m:t>O</m:t>
                </m:r>
              </m:e>
              <m:sub>
                <m:r>
                  <w:rPr>
                    <w:rFonts w:ascii="Cambria Math" w:eastAsia="新宋体" w:hAnsi="Cambria Math"/>
                    <w:sz w:val="28"/>
                    <w:szCs w:val="28"/>
                  </w:rPr>
                  <m:t>3</m:t>
                </m:r>
              </m:sub>
            </m:sSub>
            <m:r>
              <w:rPr>
                <w:rFonts w:ascii="Cambria Math" w:eastAsia="新宋体" w:hAnsi="Cambria Math"/>
                <w:sz w:val="28"/>
                <w:szCs w:val="28"/>
              </w:rPr>
              <m:t>)</m:t>
            </m:r>
          </m:den>
        </m:f>
        <m:r>
          <w:rPr>
            <w:rFonts w:ascii="Cambria Math" w:eastAsia="新宋体" w:hAnsi="Cambria Math"/>
            <w:szCs w:val="21"/>
          </w:rPr>
          <m:t>=</m:t>
        </m:r>
        <m:f>
          <m:fPr>
            <m:ctrlPr>
              <w:rPr>
                <w:rFonts w:ascii="Cambria Math" w:eastAsia="新宋体" w:hAnsi="Cambria Math"/>
                <w:sz w:val="28"/>
                <w:szCs w:val="28"/>
              </w:rPr>
            </m:ctrlPr>
          </m:fPr>
          <m:num>
            <m:r>
              <w:rPr>
                <w:rFonts w:ascii="Cambria Math" w:eastAsia="新宋体" w:hAnsi="Cambria Math"/>
                <w:sz w:val="28"/>
                <w:szCs w:val="28"/>
              </w:rPr>
              <m:t>c(</m:t>
            </m:r>
            <m:sSup>
              <m:sSupPr>
                <m:ctrlPr>
                  <w:rPr>
                    <w:rFonts w:ascii="Cambria Math" w:hAnsi="Cambria Math"/>
                  </w:rPr>
                </m:ctrlPr>
              </m:sSupPr>
              <m:e>
                <m:r>
                  <w:rPr>
                    <w:rFonts w:ascii="Cambria Math" w:eastAsia="新宋体" w:hAnsi="Cambria Math"/>
                    <w:sz w:val="28"/>
                    <w:szCs w:val="28"/>
                  </w:rPr>
                  <m:t>H</m:t>
                </m:r>
              </m:e>
              <m:sup>
                <m:r>
                  <w:rPr>
                    <w:rFonts w:ascii="Cambria Math" w:eastAsia="新宋体" w:hAnsi="Cambria Math"/>
                    <w:sz w:val="28"/>
                    <w:szCs w:val="28"/>
                  </w:rPr>
                  <m:t>+</m:t>
                </m:r>
              </m:sup>
            </m:sSup>
            <m:r>
              <w:rPr>
                <w:rFonts w:ascii="Cambria Math" w:eastAsia="新宋体" w:hAnsi="Cambria Math"/>
                <w:sz w:val="28"/>
                <w:szCs w:val="28"/>
              </w:rPr>
              <m:t>)c(Se</m:t>
            </m:r>
            <m:sSubSup>
              <m:sSubSupPr>
                <m:ctrlPr>
                  <w:rPr>
                    <w:rFonts w:ascii="Cambria Math" w:hAnsi="Cambria Math"/>
                  </w:rPr>
                </m:ctrlPr>
              </m:sSubSupPr>
              <m:e>
                <m:r>
                  <w:rPr>
                    <w:rFonts w:ascii="Cambria Math" w:eastAsia="新宋体" w:hAnsi="Cambria Math"/>
                    <w:sz w:val="28"/>
                    <w:szCs w:val="28"/>
                  </w:rPr>
                  <m:t>O</m:t>
                </m:r>
              </m:e>
              <m:sub>
                <m:r>
                  <w:rPr>
                    <w:rFonts w:ascii="Cambria Math" w:eastAsia="新宋体" w:hAnsi="Cambria Math"/>
                    <w:sz w:val="28"/>
                    <w:szCs w:val="28"/>
                  </w:rPr>
                  <m:t>3</m:t>
                </m:r>
              </m:sub>
              <m:sup>
                <m:r>
                  <w:rPr>
                    <w:rFonts w:ascii="Cambria Math" w:eastAsia="新宋体" w:hAnsi="Cambria Math"/>
                    <w:sz w:val="28"/>
                    <w:szCs w:val="28"/>
                  </w:rPr>
                  <m:t>2-</m:t>
                </m:r>
              </m:sup>
            </m:sSubSup>
            <m:r>
              <w:rPr>
                <w:rFonts w:ascii="Cambria Math" w:eastAsia="新宋体" w:hAnsi="Cambria Math"/>
                <w:sz w:val="28"/>
                <w:szCs w:val="28"/>
              </w:rPr>
              <m:t>)</m:t>
            </m:r>
          </m:num>
          <m:den>
            <m:r>
              <w:rPr>
                <w:rFonts w:ascii="Cambria Math" w:eastAsia="新宋体" w:hAnsi="Cambria Math"/>
                <w:sz w:val="28"/>
                <w:szCs w:val="28"/>
              </w:rPr>
              <m:t>c(HSe</m:t>
            </m:r>
            <m:sSubSup>
              <m:sSubSupPr>
                <m:ctrlPr>
                  <w:rPr>
                    <w:rFonts w:ascii="Cambria Math" w:hAnsi="Cambria Math"/>
                  </w:rPr>
                </m:ctrlPr>
              </m:sSubSupPr>
              <m:e>
                <m:r>
                  <w:rPr>
                    <w:rFonts w:ascii="Cambria Math" w:eastAsia="新宋体" w:hAnsi="Cambria Math"/>
                    <w:sz w:val="28"/>
                    <w:szCs w:val="28"/>
                  </w:rPr>
                  <m:t>O</m:t>
                </m:r>
              </m:e>
              <m:sub>
                <m:r>
                  <w:rPr>
                    <w:rFonts w:ascii="Cambria Math" w:eastAsia="新宋体" w:hAnsi="Cambria Math"/>
                    <w:sz w:val="28"/>
                    <w:szCs w:val="28"/>
                  </w:rPr>
                  <m:t>3</m:t>
                </m:r>
              </m:sub>
              <m:sup>
                <m:r>
                  <w:rPr>
                    <w:rFonts w:ascii="Cambria Math" w:eastAsia="新宋体" w:hAnsi="Cambria Math"/>
                    <w:sz w:val="28"/>
                    <w:szCs w:val="28"/>
                  </w:rPr>
                  <m:t>-</m:t>
                </m:r>
              </m:sup>
            </m:sSubSup>
            <m:r>
              <w:rPr>
                <w:rFonts w:ascii="Cambria Math" w:eastAsia="新宋体" w:hAnsi="Cambria Math"/>
                <w:sz w:val="28"/>
                <w:szCs w:val="28"/>
              </w:rPr>
              <m:t>)</m:t>
            </m:r>
          </m:den>
        </m:f>
        <m:r>
          <w:rPr>
            <w:rFonts w:ascii="Cambria Math" w:eastAsia="新宋体" w:hAnsi="Cambria Math"/>
            <w:szCs w:val="21"/>
          </w:rPr>
          <m:t>×</m:t>
        </m:r>
        <m:f>
          <m:fPr>
            <m:ctrlPr>
              <w:rPr>
                <w:rFonts w:ascii="Cambria Math" w:eastAsia="新宋体" w:hAnsi="Cambria Math"/>
                <w:sz w:val="28"/>
                <w:szCs w:val="28"/>
              </w:rPr>
            </m:ctrlPr>
          </m:fPr>
          <m:num>
            <m:r>
              <w:rPr>
                <w:rFonts w:ascii="Cambria Math" w:eastAsia="新宋体" w:hAnsi="Cambria Math"/>
                <w:sz w:val="28"/>
                <w:szCs w:val="28"/>
              </w:rPr>
              <m:t>c(</m:t>
            </m:r>
            <m:sSup>
              <m:sSupPr>
                <m:ctrlPr>
                  <w:rPr>
                    <w:rFonts w:ascii="Cambria Math" w:hAnsi="Cambria Math"/>
                  </w:rPr>
                </m:ctrlPr>
              </m:sSupPr>
              <m:e>
                <m:r>
                  <w:rPr>
                    <w:rFonts w:ascii="Cambria Math" w:eastAsia="新宋体" w:hAnsi="Cambria Math"/>
                    <w:sz w:val="28"/>
                    <w:szCs w:val="28"/>
                  </w:rPr>
                  <m:t>H</m:t>
                </m:r>
              </m:e>
              <m:sup>
                <m:r>
                  <w:rPr>
                    <w:rFonts w:ascii="Cambria Math" w:eastAsia="新宋体" w:hAnsi="Cambria Math"/>
                    <w:sz w:val="28"/>
                    <w:szCs w:val="28"/>
                  </w:rPr>
                  <m:t>+</m:t>
                </m:r>
              </m:sup>
            </m:sSup>
            <m:r>
              <w:rPr>
                <w:rFonts w:ascii="Cambria Math" w:eastAsia="新宋体" w:hAnsi="Cambria Math"/>
                <w:sz w:val="28"/>
                <w:szCs w:val="28"/>
              </w:rPr>
              <m:t>)c(HSe</m:t>
            </m:r>
            <m:sSubSup>
              <m:sSubSupPr>
                <m:ctrlPr>
                  <w:rPr>
                    <w:rFonts w:ascii="Cambria Math" w:hAnsi="Cambria Math"/>
                  </w:rPr>
                </m:ctrlPr>
              </m:sSubSupPr>
              <m:e>
                <m:r>
                  <w:rPr>
                    <w:rFonts w:ascii="Cambria Math" w:eastAsia="新宋体" w:hAnsi="Cambria Math"/>
                    <w:sz w:val="28"/>
                    <w:szCs w:val="28"/>
                  </w:rPr>
                  <m:t>O</m:t>
                </m:r>
              </m:e>
              <m:sub>
                <m:r>
                  <w:rPr>
                    <w:rFonts w:ascii="Cambria Math" w:eastAsia="新宋体" w:hAnsi="Cambria Math"/>
                    <w:sz w:val="28"/>
                    <w:szCs w:val="28"/>
                  </w:rPr>
                  <m:t>3</m:t>
                </m:r>
              </m:sub>
              <m:sup>
                <m:r>
                  <w:rPr>
                    <w:rFonts w:ascii="Cambria Math" w:eastAsia="新宋体" w:hAnsi="Cambria Math"/>
                    <w:sz w:val="28"/>
                    <w:szCs w:val="28"/>
                  </w:rPr>
                  <m:t>-</m:t>
                </m:r>
              </m:sup>
            </m:sSubSup>
            <m:r>
              <w:rPr>
                <w:rFonts w:ascii="Cambria Math" w:eastAsia="新宋体" w:hAnsi="Cambria Math"/>
                <w:sz w:val="28"/>
                <w:szCs w:val="28"/>
              </w:rPr>
              <m:t>)</m:t>
            </m:r>
          </m:num>
          <m:den>
            <m:r>
              <w:rPr>
                <w:rFonts w:ascii="Cambria Math" w:eastAsia="新宋体" w:hAnsi="Cambria Math"/>
                <w:sz w:val="28"/>
                <w:szCs w:val="28"/>
              </w:rPr>
              <m:t>c(</m:t>
            </m:r>
            <m:sSub>
              <m:sSubPr>
                <m:ctrlPr>
                  <w:rPr>
                    <w:rFonts w:ascii="Cambria Math" w:hAnsi="Cambria Math"/>
                  </w:rPr>
                </m:ctrlPr>
              </m:sSubPr>
              <m:e>
                <m:r>
                  <w:rPr>
                    <w:rFonts w:ascii="Cambria Math" w:eastAsia="新宋体" w:hAnsi="Cambria Math"/>
                    <w:sz w:val="28"/>
                    <w:szCs w:val="28"/>
                  </w:rPr>
                  <m:t>H</m:t>
                </m:r>
              </m:e>
              <m:sub>
                <m:r>
                  <w:rPr>
                    <w:rFonts w:ascii="Cambria Math" w:eastAsia="新宋体" w:hAnsi="Cambria Math"/>
                    <w:sz w:val="28"/>
                    <w:szCs w:val="28"/>
                  </w:rPr>
                  <m:t>2</m:t>
                </m:r>
              </m:sub>
            </m:sSub>
            <m:r>
              <w:rPr>
                <w:rFonts w:ascii="Cambria Math" w:eastAsia="新宋体" w:hAnsi="Cambria Math"/>
                <w:sz w:val="28"/>
                <w:szCs w:val="28"/>
              </w:rPr>
              <m:t>Se</m:t>
            </m:r>
            <m:sSub>
              <m:sSubPr>
                <m:ctrlPr>
                  <w:rPr>
                    <w:rFonts w:ascii="Cambria Math" w:hAnsi="Cambria Math"/>
                  </w:rPr>
                </m:ctrlPr>
              </m:sSubPr>
              <m:e>
                <m:r>
                  <w:rPr>
                    <w:rFonts w:ascii="Cambria Math" w:eastAsia="新宋体" w:hAnsi="Cambria Math"/>
                    <w:sz w:val="28"/>
                    <w:szCs w:val="28"/>
                  </w:rPr>
                  <m:t>O</m:t>
                </m:r>
              </m:e>
              <m:sub>
                <m:r>
                  <w:rPr>
                    <w:rFonts w:ascii="Cambria Math" w:eastAsia="新宋体" w:hAnsi="Cambria Math"/>
                    <w:sz w:val="28"/>
                    <w:szCs w:val="28"/>
                  </w:rPr>
                  <m:t>3</m:t>
                </m:r>
              </m:sub>
            </m:sSub>
            <m:r>
              <w:rPr>
                <w:rFonts w:ascii="Cambria Math" w:eastAsia="新宋体" w:hAnsi="Cambria Math"/>
                <w:sz w:val="28"/>
                <w:szCs w:val="28"/>
              </w:rPr>
              <m:t>)</m:t>
            </m:r>
          </m:den>
        </m:f>
        <m:r>
          <w:rPr>
            <w:rFonts w:ascii="Cambria Math" w:eastAsia="新宋体" w:hAnsi="Cambria Math"/>
            <w:szCs w:val="21"/>
          </w:rPr>
          <m:t>×</m:t>
        </m:r>
        <m:f>
          <m:fPr>
            <m:ctrlPr>
              <w:rPr>
                <w:rFonts w:ascii="Cambria Math" w:eastAsia="新宋体" w:hAnsi="Cambria Math"/>
                <w:sz w:val="28"/>
                <w:szCs w:val="28"/>
              </w:rPr>
            </m:ctrlPr>
          </m:fPr>
          <m:num>
            <m:r>
              <w:rPr>
                <w:rFonts w:ascii="Cambria Math" w:eastAsia="新宋体" w:hAnsi="Cambria Math"/>
                <w:sz w:val="28"/>
                <w:szCs w:val="28"/>
              </w:rPr>
              <m:t>1</m:t>
            </m:r>
          </m:num>
          <m:den>
            <m:sSup>
              <m:sSupPr>
                <m:ctrlPr>
                  <w:rPr>
                    <w:rFonts w:ascii="Cambria Math" w:hAnsi="Cambria Math"/>
                  </w:rPr>
                </m:ctrlPr>
              </m:sSupPr>
              <m:e>
                <m:r>
                  <w:rPr>
                    <w:rFonts w:ascii="Cambria Math" w:eastAsia="新宋体" w:hAnsi="Cambria Math"/>
                    <w:sz w:val="28"/>
                    <w:szCs w:val="28"/>
                  </w:rPr>
                  <m:t>c</m:t>
                </m:r>
              </m:e>
              <m:sup>
                <m:r>
                  <w:rPr>
                    <w:rFonts w:ascii="Cambria Math" w:eastAsia="新宋体" w:hAnsi="Cambria Math"/>
                    <w:sz w:val="28"/>
                    <w:szCs w:val="28"/>
                  </w:rPr>
                  <m:t>2</m:t>
                </m:r>
              </m:sup>
            </m:sSup>
            <m:r>
              <w:rPr>
                <w:rFonts w:ascii="Cambria Math" w:eastAsia="新宋体" w:hAnsi="Cambria Math"/>
                <w:sz w:val="28"/>
                <w:szCs w:val="28"/>
              </w:rPr>
              <m:t>(</m:t>
            </m:r>
            <m:sSup>
              <m:sSupPr>
                <m:ctrlPr>
                  <w:rPr>
                    <w:rFonts w:ascii="Cambria Math" w:hAnsi="Cambria Math"/>
                  </w:rPr>
                </m:ctrlPr>
              </m:sSupPr>
              <m:e>
                <m:r>
                  <w:rPr>
                    <w:rFonts w:ascii="Cambria Math" w:eastAsia="新宋体" w:hAnsi="Cambria Math"/>
                    <w:sz w:val="28"/>
                    <w:szCs w:val="28"/>
                  </w:rPr>
                  <m:t>H</m:t>
                </m:r>
              </m:e>
              <m:sup>
                <m:r>
                  <w:rPr>
                    <w:rFonts w:ascii="Cambria Math" w:eastAsia="新宋体" w:hAnsi="Cambria Math"/>
                    <w:sz w:val="28"/>
                    <w:szCs w:val="28"/>
                  </w:rPr>
                  <m:t>+</m:t>
                </m:r>
              </m:sup>
            </m:sSup>
            <m:r>
              <w:rPr>
                <w:rFonts w:ascii="Cambria Math" w:eastAsia="新宋体" w:hAnsi="Cambria Math"/>
                <w:sz w:val="28"/>
                <w:szCs w:val="28"/>
              </w:rPr>
              <m:t>)</m:t>
            </m:r>
          </m:den>
        </m:f>
        <m:r>
          <w:rPr>
            <w:rFonts w:ascii="Cambria Math" w:eastAsia="新宋体" w:hAnsi="Cambria Math"/>
            <w:szCs w:val="21"/>
          </w:rPr>
          <m:t>=</m:t>
        </m:r>
        <m:f>
          <m:fPr>
            <m:ctrlPr>
              <w:rPr>
                <w:rFonts w:ascii="Cambria Math" w:eastAsia="新宋体" w:hAnsi="Cambria Math" w:hint="eastAsia"/>
                <w:sz w:val="28"/>
                <w:szCs w:val="28"/>
              </w:rPr>
            </m:ctrlPr>
          </m:fPr>
          <m:num>
            <m:sSub>
              <m:sSubPr>
                <m:ctrlPr>
                  <w:rPr>
                    <w:rFonts w:ascii="Cambria Math" w:hAnsi="Cambria Math"/>
                  </w:rPr>
                </m:ctrlPr>
              </m:sSubPr>
              <m:e>
                <m:r>
                  <w:rPr>
                    <w:rFonts w:ascii="Cambria Math" w:eastAsia="新宋体" w:hAnsi="Cambria Math"/>
                    <w:sz w:val="28"/>
                    <w:szCs w:val="28"/>
                  </w:rPr>
                  <m:t>K</m:t>
                </m:r>
              </m:e>
              <m:sub>
                <m:r>
                  <w:rPr>
                    <w:rFonts w:ascii="Cambria Math" w:eastAsia="新宋体" w:hAnsi="Cambria Math"/>
                    <w:sz w:val="28"/>
                    <w:szCs w:val="28"/>
                  </w:rPr>
                  <m:t>a1</m:t>
                </m:r>
              </m:sub>
            </m:sSub>
            <m:r>
              <w:rPr>
                <w:rFonts w:ascii="Cambria Math" w:eastAsia="新宋体" w:hAnsi="Cambria Math"/>
                <w:sz w:val="28"/>
                <w:szCs w:val="28"/>
              </w:rPr>
              <m:t>⋅</m:t>
            </m:r>
            <m:sSub>
              <m:sSubPr>
                <m:ctrlPr>
                  <w:rPr>
                    <w:rFonts w:ascii="Cambria Math" w:hAnsi="Cambria Math"/>
                  </w:rPr>
                </m:ctrlPr>
              </m:sSubPr>
              <m:e>
                <m:r>
                  <w:rPr>
                    <w:rFonts w:ascii="Cambria Math" w:eastAsia="新宋体" w:hAnsi="Cambria Math"/>
                    <w:sz w:val="28"/>
                    <w:szCs w:val="28"/>
                  </w:rPr>
                  <m:t>K</m:t>
                </m:r>
              </m:e>
              <m:sub>
                <m:r>
                  <w:rPr>
                    <w:rFonts w:ascii="Cambria Math" w:eastAsia="新宋体" w:hAnsi="Cambria Math"/>
                    <w:sz w:val="28"/>
                    <w:szCs w:val="28"/>
                  </w:rPr>
                  <m:t>a2</m:t>
                </m:r>
              </m:sub>
            </m:sSub>
          </m:num>
          <m:den>
            <m:sSup>
              <m:sSupPr>
                <m:ctrlPr>
                  <w:rPr>
                    <w:rFonts w:ascii="Cambria Math" w:hAnsi="Cambria Math"/>
                  </w:rPr>
                </m:ctrlPr>
              </m:sSupPr>
              <m:e>
                <m:r>
                  <w:rPr>
                    <w:rFonts w:ascii="Cambria Math" w:eastAsia="新宋体" w:hAnsi="Cambria Math"/>
                    <w:sz w:val="28"/>
                    <w:szCs w:val="28"/>
                  </w:rPr>
                  <m:t>c</m:t>
                </m:r>
              </m:e>
              <m:sup>
                <m:r>
                  <w:rPr>
                    <w:rFonts w:ascii="Cambria Math" w:eastAsia="新宋体" w:hAnsi="Cambria Math"/>
                    <w:sz w:val="28"/>
                    <w:szCs w:val="28"/>
                  </w:rPr>
                  <m:t>2</m:t>
                </m:r>
              </m:sup>
            </m:sSup>
            <m:r>
              <w:rPr>
                <w:rFonts w:ascii="Cambria Math" w:eastAsia="新宋体" w:hAnsi="Cambria Math"/>
                <w:sz w:val="28"/>
                <w:szCs w:val="28"/>
              </w:rPr>
              <m:t>(</m:t>
            </m:r>
            <m:sSup>
              <m:sSupPr>
                <m:ctrlPr>
                  <w:rPr>
                    <w:rFonts w:ascii="Cambria Math" w:hAnsi="Cambria Math"/>
                  </w:rPr>
                </m:ctrlPr>
              </m:sSupPr>
              <m:e>
                <m:r>
                  <w:rPr>
                    <w:rFonts w:ascii="Cambria Math" w:eastAsia="新宋体" w:hAnsi="Cambria Math"/>
                    <w:sz w:val="28"/>
                    <w:szCs w:val="28"/>
                  </w:rPr>
                  <m:t>H</m:t>
                </m:r>
              </m:e>
              <m:sup>
                <m:r>
                  <w:rPr>
                    <w:rFonts w:ascii="Cambria Math" w:eastAsia="新宋体" w:hAnsi="Cambria Math"/>
                    <w:sz w:val="28"/>
                    <w:szCs w:val="28"/>
                  </w:rPr>
                  <m:t>+</m:t>
                </m:r>
              </m:sup>
            </m:sSup>
            <m:r>
              <w:rPr>
                <w:rFonts w:ascii="Cambria Math" w:eastAsia="新宋体" w:hAnsi="Cambria Math"/>
                <w:sz w:val="28"/>
                <w:szCs w:val="28"/>
              </w:rPr>
              <m:t>)</m:t>
            </m:r>
          </m:den>
        </m:f>
        <m:r>
          <w:rPr>
            <w:rFonts w:ascii="Cambria Math" w:eastAsia="新宋体" w:hAnsi="Cambria Math"/>
            <w:szCs w:val="21"/>
          </w:rPr>
          <m:t>=</m:t>
        </m:r>
        <m:f>
          <m:fPr>
            <m:ctrlPr>
              <w:rPr>
                <w:rFonts w:ascii="Cambria Math" w:eastAsia="新宋体" w:hAnsi="Cambria Math" w:hint="eastAsia"/>
                <w:sz w:val="28"/>
                <w:szCs w:val="28"/>
              </w:rPr>
            </m:ctrlPr>
          </m:fPr>
          <m:num>
            <m:r>
              <w:rPr>
                <w:rFonts w:ascii="Cambria Math" w:eastAsia="新宋体" w:hAnsi="Cambria Math"/>
                <w:sz w:val="28"/>
                <w:szCs w:val="28"/>
              </w:rPr>
              <m:t>2.7×1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-3</m:t>
                </m:r>
              </m:sup>
            </m:sSup>
            <m:r>
              <w:rPr>
                <w:rFonts w:ascii="Cambria Math" w:eastAsia="新宋体" w:hAnsi="Cambria Math"/>
                <w:sz w:val="28"/>
                <w:szCs w:val="28"/>
              </w:rPr>
              <m:t>×2.5×1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-8</m:t>
                </m:r>
              </m:sup>
            </m:sSup>
          </m:num>
          <m:den>
            <m:r>
              <w:rPr>
                <w:rFonts w:ascii="Cambria Math" w:eastAsia="新宋体" w:hAnsi="Cambria Math"/>
                <w:sz w:val="28"/>
                <w:szCs w:val="28"/>
              </w:rPr>
              <m:t>(1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-2</m:t>
                </m:r>
              </m:sup>
            </m:sSup>
            <m:sSup>
              <m:sSupPr>
                <m:ctrlPr>
                  <w:rPr>
                    <w:rFonts w:ascii="Cambria Math" w:hAnsi="Cambria Math"/>
                  </w:rPr>
                </m:ctrlPr>
              </m:sSupPr>
              <m:e>
                <m:r>
                  <w:rPr>
                    <w:rFonts w:ascii="Cambria Math" w:eastAsia="新宋体" w:hAnsi="Cambria Math"/>
                    <w:sz w:val="28"/>
                    <w:szCs w:val="28"/>
                  </w:rPr>
                  <m:t>)</m:t>
                </m:r>
              </m:e>
              <m:sup>
                <m:r>
                  <w:rPr>
                    <w:rFonts w:ascii="Cambria Math" w:eastAsia="新宋体" w:hAnsi="Cambria Math"/>
                    <w:sz w:val="28"/>
                    <w:szCs w:val="28"/>
                  </w:rPr>
                  <m:t>2</m:t>
                </m:r>
              </m:sup>
            </m:sSup>
          </m:den>
        </m:f>
        <m:r>
          <w:rPr>
            <w:rFonts w:ascii="Cambria Math" w:eastAsia="新宋体" w:hAnsi="Cambria Math"/>
            <w:szCs w:val="21"/>
          </w:rPr>
          <m:t>=</m:t>
        </m:r>
      </m:oMath>
      <w:r>
        <w:rPr>
          <w:rFonts w:ascii="Times New Roman" w:eastAsia="新宋体" w:hAnsi="Times New Roman" w:hint="eastAsia"/>
          <w:szCs w:val="21"/>
        </w:rPr>
        <w:t>6.75</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7</w:t>
      </w:r>
      <w:r>
        <w:rPr>
          <w:rFonts w:ascii="Times New Roman" w:eastAsia="新宋体" w:hAnsi="Times New Roman" w:hint="eastAsia"/>
          <w:szCs w:val="21"/>
        </w:rPr>
        <w:t>，</w:t>
      </w:r>
    </w:p>
    <w:p w:rsidR="00AC09DF" w14:paraId="4071D28D"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6.75</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7</w:t>
      </w:r>
      <w:r>
        <w:rPr>
          <w:rFonts w:ascii="Times New Roman" w:eastAsia="新宋体" w:hAnsi="Times New Roman" w:hint="eastAsia"/>
          <w:szCs w:val="21"/>
        </w:rPr>
        <w:t>；</w:t>
      </w:r>
    </w:p>
    <w:p w:rsidR="00C52DED" w14:paraId="69A7362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）“沉硒”时酸浸液加入盐酸羟胺</w:t>
      </w:r>
      <w:r>
        <w:rPr>
          <w:rFonts w:ascii="Times New Roman" w:eastAsia="新宋体" w:hAnsi="Times New Roman" w:hint="eastAsia"/>
          <w:szCs w:val="21"/>
        </w:rPr>
        <w:t>沉硒得到粗</w:t>
      </w:r>
      <w:r>
        <w:rPr>
          <w:rFonts w:ascii="Times New Roman" w:eastAsia="新宋体" w:hAnsi="Times New Roman" w:hint="eastAsia"/>
          <w:szCs w:val="21"/>
        </w:rPr>
        <w:t>硒，生成了一种无污染的单质气体，则为氮气，发生的主要反应的化学方程式为</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SeO</w:t>
      </w:r>
      <w:r>
        <w:rPr>
          <w:rFonts w:ascii="Times New Roman" w:eastAsia="新宋体" w:hAnsi="Times New Roman" w:hint="eastAsia"/>
          <w:sz w:val="24"/>
          <w:szCs w:val="24"/>
          <w:vertAlign w:val="subscript"/>
        </w:rPr>
        <w:t>3</w:t>
      </w:r>
      <w:r>
        <w:rPr>
          <w:rFonts w:ascii="Times New Roman" w:eastAsia="新宋体" w:hAnsi="Times New Roman" w:hint="eastAsia"/>
          <w:szCs w:val="21"/>
        </w:rPr>
        <w:t>+4HONH</w:t>
      </w:r>
      <w:r>
        <w:rPr>
          <w:rFonts w:ascii="Times New Roman" w:eastAsia="新宋体" w:hAnsi="Times New Roman" w:hint="eastAsia"/>
          <w:sz w:val="24"/>
          <w:szCs w:val="24"/>
          <w:vertAlign w:val="subscript"/>
        </w:rPr>
        <w:t>3</w:t>
      </w:r>
      <w:r>
        <w:rPr>
          <w:rFonts w:ascii="Times New Roman" w:eastAsia="新宋体" w:hAnsi="Times New Roman" w:hint="eastAsia"/>
          <w:szCs w:val="21"/>
        </w:rPr>
        <w:t>Cl</w:t>
      </w:r>
      <w:r>
        <w:rPr>
          <w:rFonts w:ascii="Times New Roman" w:eastAsia="新宋体" w:hAnsi="Times New Roman" w:hint="eastAsia"/>
          <w:szCs w:val="21"/>
        </w:rPr>
        <w:t>＝</w:t>
      </w:r>
      <w:r>
        <w:rPr>
          <w:rFonts w:ascii="Times New Roman" w:eastAsia="新宋体" w:hAnsi="Times New Roman" w:hint="eastAsia"/>
          <w:szCs w:val="21"/>
        </w:rPr>
        <w:t>Se</w:t>
      </w:r>
      <w:r>
        <w:rPr>
          <w:rFonts w:ascii="Times New Roman" w:eastAsia="新宋体" w:hAnsi="Times New Roman" w:hint="eastAsia"/>
          <w:szCs w:val="21"/>
        </w:rPr>
        <w:t>↓</w:t>
      </w:r>
      <w:r>
        <w:rPr>
          <w:rFonts w:ascii="Times New Roman" w:eastAsia="新宋体" w:hAnsi="Times New Roman" w:hint="eastAsia"/>
          <w:szCs w:val="21"/>
        </w:rPr>
        <w:t>+2N</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+7H</w:t>
      </w:r>
      <w:r>
        <w:rPr>
          <w:rFonts w:ascii="Times New Roman" w:eastAsia="新宋体" w:hAnsi="Times New Roman" w:hint="eastAsia"/>
          <w:sz w:val="24"/>
          <w:szCs w:val="24"/>
          <w:vertAlign w:val="subscript"/>
        </w:rPr>
        <w:t>2</w:t>
      </w:r>
      <w:r>
        <w:rPr>
          <w:rFonts w:ascii="Times New Roman" w:eastAsia="新宋体" w:hAnsi="Times New Roman" w:hint="eastAsia"/>
          <w:szCs w:val="21"/>
        </w:rPr>
        <w:t>O+4HCl</w:t>
      </w:r>
      <w:r>
        <w:rPr>
          <w:rFonts w:ascii="Times New Roman" w:eastAsia="新宋体" w:hAnsi="Times New Roman" w:hint="eastAsia"/>
          <w:szCs w:val="21"/>
        </w:rPr>
        <w:t>，</w:t>
      </w:r>
    </w:p>
    <w:p w:rsidR="00CB4B8A" w14:paraId="4ED54238"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SeO</w:t>
      </w:r>
      <w:r>
        <w:rPr>
          <w:rFonts w:ascii="Times New Roman" w:eastAsia="新宋体" w:hAnsi="Times New Roman" w:hint="eastAsia"/>
          <w:sz w:val="24"/>
          <w:szCs w:val="24"/>
          <w:vertAlign w:val="subscript"/>
        </w:rPr>
        <w:t>3</w:t>
      </w:r>
      <w:r>
        <w:rPr>
          <w:rFonts w:ascii="Times New Roman" w:eastAsia="新宋体" w:hAnsi="Times New Roman" w:hint="eastAsia"/>
          <w:szCs w:val="21"/>
        </w:rPr>
        <w:t>+4HONH</w:t>
      </w:r>
      <w:r>
        <w:rPr>
          <w:rFonts w:ascii="Times New Roman" w:eastAsia="新宋体" w:hAnsi="Times New Roman" w:hint="eastAsia"/>
          <w:sz w:val="24"/>
          <w:szCs w:val="24"/>
          <w:vertAlign w:val="subscript"/>
        </w:rPr>
        <w:t>3</w:t>
      </w:r>
      <w:r>
        <w:rPr>
          <w:rFonts w:ascii="Times New Roman" w:eastAsia="新宋体" w:hAnsi="Times New Roman" w:hint="eastAsia"/>
          <w:szCs w:val="21"/>
        </w:rPr>
        <w:t>Cl</w:t>
      </w:r>
      <w:r>
        <w:rPr>
          <w:rFonts w:ascii="Times New Roman" w:eastAsia="新宋体" w:hAnsi="Times New Roman" w:hint="eastAsia"/>
          <w:szCs w:val="21"/>
        </w:rPr>
        <w:t>＝</w:t>
      </w:r>
      <w:r>
        <w:rPr>
          <w:rFonts w:ascii="Times New Roman" w:eastAsia="新宋体" w:hAnsi="Times New Roman" w:hint="eastAsia"/>
          <w:szCs w:val="21"/>
        </w:rPr>
        <w:t>Se</w:t>
      </w:r>
      <w:r>
        <w:rPr>
          <w:rFonts w:ascii="Times New Roman" w:eastAsia="新宋体" w:hAnsi="Times New Roman" w:hint="eastAsia"/>
          <w:szCs w:val="21"/>
        </w:rPr>
        <w:t>↓</w:t>
      </w:r>
      <w:r>
        <w:rPr>
          <w:rFonts w:ascii="Times New Roman" w:eastAsia="新宋体" w:hAnsi="Times New Roman" w:hint="eastAsia"/>
          <w:szCs w:val="21"/>
        </w:rPr>
        <w:t>+2N</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+7H</w:t>
      </w:r>
      <w:r>
        <w:rPr>
          <w:rFonts w:ascii="Times New Roman" w:eastAsia="新宋体" w:hAnsi="Times New Roman" w:hint="eastAsia"/>
          <w:sz w:val="24"/>
          <w:szCs w:val="24"/>
          <w:vertAlign w:val="subscript"/>
        </w:rPr>
        <w:t>2</w:t>
      </w:r>
      <w:r>
        <w:rPr>
          <w:rFonts w:ascii="Times New Roman" w:eastAsia="新宋体" w:hAnsi="Times New Roman" w:hint="eastAsia"/>
          <w:szCs w:val="21"/>
        </w:rPr>
        <w:t>O+4HCl</w:t>
      </w:r>
      <w:r>
        <w:rPr>
          <w:rFonts w:ascii="Times New Roman" w:eastAsia="新宋体" w:hAnsi="Times New Roman" w:hint="eastAsia"/>
          <w:szCs w:val="21"/>
        </w:rPr>
        <w:t>；</w:t>
      </w:r>
    </w:p>
    <w:p w:rsidR="0F125E88" w14:paraId="665A4631"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用淀粉为指示剂，</w:t>
      </w:r>
      <w:r>
        <w:rPr>
          <w:rFonts w:ascii="Times New Roman" w:eastAsia="新宋体" w:hAnsi="Times New Roman" w:hint="eastAsia"/>
          <w:szCs w:val="21"/>
        </w:rPr>
        <w:t>当碘反应</w:t>
      </w:r>
      <w:r>
        <w:rPr>
          <w:rFonts w:ascii="Times New Roman" w:eastAsia="新宋体" w:hAnsi="Times New Roman" w:hint="eastAsia"/>
          <w:szCs w:val="21"/>
        </w:rPr>
        <w:t>完时蓝色褪去，</w:t>
      </w:r>
      <w:r>
        <w:rPr>
          <w:rFonts w:ascii="Times New Roman" w:eastAsia="新宋体" w:hAnsi="Times New Roman" w:hint="eastAsia"/>
          <w:szCs w:val="21"/>
        </w:rPr>
        <w:t>则判断</w:t>
      </w:r>
      <w:r>
        <w:rPr>
          <w:rFonts w:ascii="Times New Roman" w:eastAsia="新宋体" w:hAnsi="Times New Roman" w:hint="eastAsia"/>
          <w:szCs w:val="21"/>
        </w:rPr>
        <w:t>滴定至终点的方法是</w:t>
      </w:r>
      <w:r>
        <w:rPr>
          <w:rFonts w:ascii="Times New Roman" w:eastAsia="新宋体" w:hAnsi="Times New Roman" w:hint="eastAsia"/>
          <w:szCs w:val="21"/>
        </w:rPr>
        <w:t>滴入半滴</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标准溶液，溶液蓝色消失，且半分钟内不变色，</w:t>
      </w:r>
    </w:p>
    <w:p w:rsidR="0F2F81E4" w14:paraId="3043BC90"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滴入半滴</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标准溶液，溶液蓝色消失，且半分钟内不变色；</w:t>
      </w:r>
    </w:p>
    <w:p w:rsidR="0F3BC98E" w14:paraId="31A5B655"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根据反应可知，关系式为</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SeO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Se</w:t>
      </w:r>
      <w:r>
        <w:rPr>
          <w:rFonts w:ascii="Times New Roman" w:eastAsia="新宋体" w:hAnsi="Times New Roman" w:hint="eastAsia"/>
          <w:szCs w:val="21"/>
        </w:rPr>
        <w:t>～</w:t>
      </w:r>
      <w:r>
        <w:rPr>
          <w:rFonts w:ascii="Times New Roman" w:eastAsia="新宋体" w:hAnsi="Times New Roman" w:hint="eastAsia"/>
          <w:szCs w:val="21"/>
        </w:rPr>
        <w:t>2I</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4Na</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该粗硒</w:t>
      </w:r>
      <w:r>
        <w:rPr>
          <w:rFonts w:ascii="Times New Roman" w:eastAsia="新宋体" w:hAnsi="Times New Roman" w:hint="eastAsia"/>
          <w:szCs w:val="21"/>
        </w:rPr>
        <w:t>的纯度为</w:t>
      </w:r>
      <m:oMath>
        <m:f>
          <m:fPr>
            <m:ctrlPr>
              <w:rPr>
                <w:rFonts w:ascii="Cambria Math" w:eastAsia="新宋体" w:hAnsi="Cambria Math" w:hint="eastAsia"/>
                <w:sz w:val="28"/>
                <w:szCs w:val="28"/>
              </w:rPr>
            </m:ctrlPr>
          </m:fPr>
          <m:num>
            <m:r>
              <w:rPr>
                <w:rFonts w:ascii="Cambria Math" w:eastAsia="新宋体" w:hAnsi="Cambria Math"/>
                <w:sz w:val="28"/>
                <w:szCs w:val="28"/>
              </w:rPr>
              <m:t>0.4000mol/L×12.50×1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-3</m:t>
                </m:r>
              </m:sup>
            </m:sSup>
            <m:r>
              <w:rPr>
                <w:rFonts w:ascii="Cambria Math" w:eastAsia="新宋体" w:hAnsi="Cambria Math"/>
                <w:sz w:val="28"/>
                <w:szCs w:val="28"/>
              </w:rPr>
              <m:t>L×</m:t>
            </m:r>
            <m:f>
              <m:fPr>
                <m:ctrlPr>
                  <w:rPr>
                    <w:rFonts w:ascii="Cambria Math" w:eastAsia="新宋体" w:hAnsi="Cambria Math"/>
                    <w:sz w:val="28"/>
                    <w:szCs w:val="28"/>
                  </w:rPr>
                </m:ctrlPr>
              </m:fPr>
              <m:num>
                <m:r>
                  <w:rPr>
                    <w:rFonts w:ascii="Cambria Math" w:eastAsia="新宋体" w:hAnsi="Cambria Math"/>
                    <w:sz w:val="28"/>
                    <w:szCs w:val="28"/>
                  </w:rPr>
                  <m:t>1</m:t>
                </m:r>
              </m:num>
              <m:den>
                <m:r>
                  <w:rPr>
                    <w:rFonts w:ascii="Cambria Math" w:eastAsia="新宋体" w:hAnsi="Cambria Math"/>
                    <w:sz w:val="28"/>
                    <w:szCs w:val="28"/>
                  </w:rPr>
                  <m:t>4</m:t>
                </m:r>
              </m:den>
            </m:f>
            <m:r>
              <w:rPr>
                <w:rFonts w:ascii="Cambria Math" w:eastAsia="新宋体" w:hAnsi="Cambria Math"/>
                <w:sz w:val="28"/>
                <w:szCs w:val="28"/>
              </w:rPr>
              <m:t>×79g/mol</m:t>
            </m:r>
          </m:num>
          <m:den>
            <m:r>
              <w:rPr>
                <w:rFonts w:ascii="Cambria Math" w:eastAsia="新宋体" w:hAnsi="Cambria Math"/>
                <w:sz w:val="28"/>
                <w:szCs w:val="28"/>
              </w:rPr>
              <m:t>0.1000g</m:t>
            </m:r>
          </m:den>
        </m:f>
        <m:r>
          <w:rPr>
            <w:rFonts w:ascii="Cambria Math" w:eastAsia="新宋体" w:hAnsi="Cambria Math"/>
            <w:szCs w:val="21"/>
          </w:rPr>
          <m:t>×100%=</m:t>
        </m:r>
      </m:oMath>
      <w:r>
        <w:rPr>
          <w:rFonts w:ascii="Times New Roman" w:eastAsia="新宋体" w:hAnsi="Times New Roman" w:hint="eastAsia"/>
          <w:szCs w:val="21"/>
        </w:rPr>
        <w:t>98.75%</w:t>
      </w:r>
      <w:r>
        <w:rPr>
          <w:rFonts w:ascii="Times New Roman" w:eastAsia="新宋体" w:hAnsi="Times New Roman" w:hint="eastAsia"/>
          <w:szCs w:val="21"/>
        </w:rPr>
        <w:t>，</w:t>
      </w:r>
    </w:p>
    <w:p w:rsidR="0F47BD91" w14:paraId="3D50A270"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98.75%</w:t>
      </w:r>
      <w:r>
        <w:rPr>
          <w:rFonts w:ascii="Times New Roman" w:eastAsia="新宋体" w:hAnsi="Times New Roman" w:hint="eastAsia"/>
          <w:szCs w:val="21"/>
        </w:rPr>
        <w:t>。</w:t>
      </w:r>
    </w:p>
    <w:p w:rsidR="0F525336" w14:paraId="59746812" w14:textId="77777777">
      <w:pPr>
        <w:pStyle w:val="BorderColor02780102"/>
        <w:spacing w:line="360" w:lineRule="auto"/>
        <w:ind w:left="273" w:leftChars="130"/>
      </w:pPr>
      <w:r>
        <w:rPr>
          <w:rFonts w:ascii="Times New Roman" w:eastAsia="新宋体" w:hAnsi="Times New Roman" w:hint="eastAsia"/>
          <w:color w:val="0000FF"/>
          <w:szCs w:val="21"/>
        </w:rPr>
        <w:t>【点评】</w:t>
      </w:r>
      <w:r>
        <w:rPr>
          <w:rFonts w:ascii="Times New Roman" w:eastAsia="新宋体" w:hAnsi="Times New Roman" w:hint="eastAsia"/>
          <w:szCs w:val="21"/>
        </w:rPr>
        <w:t>本题考查分离提纯，侧重考查学生分离提纯基础知识的掌握情况，试题难度中等。</w:t>
      </w:r>
    </w:p>
    <w:p w:rsidR="0F63474F" w14:paraId="61C95C05" w14:textId="77777777">
      <w:pPr>
        <w:pStyle w:val="BorderColor02780102"/>
        <w:spacing w:line="360" w:lineRule="auto"/>
        <w:ind w:left="273" w:hanging="273" w:hangingChars="130"/>
      </w:pP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•如皋市模拟）用磷铁渣（含</w:t>
      </w:r>
      <w:r>
        <w:rPr>
          <w:rFonts w:ascii="Times New Roman" w:eastAsia="新宋体" w:hAnsi="Times New Roman" w:hint="eastAsia"/>
          <w:szCs w:val="21"/>
        </w:rPr>
        <w:t>FeP</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P</w:t>
      </w:r>
      <w:r>
        <w:rPr>
          <w:rFonts w:ascii="Times New Roman" w:eastAsia="新宋体" w:hAnsi="Times New Roman" w:hint="eastAsia"/>
          <w:szCs w:val="21"/>
        </w:rPr>
        <w:t>及少量杂质）制备</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的工艺流程如图：</w:t>
      </w:r>
      <w:r>
        <w:rPr>
          <w:rFonts w:ascii="Times New Roman" w:eastAsia="新宋体" w:hAnsi="Times New Roman" w:hint="eastAsia"/>
          <w:noProof/>
          <w:szCs w:val="21"/>
        </w:rPr>
        <w:drawing>
          <wp:inline distT="0" distB="0" distL="0" distR="0">
            <wp:extent cx="4294641" cy="249936"/>
            <wp:effectExtent l="0" t="0" r="0" b="0"/>
            <wp:docPr id="5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24"/>
                    <pic:cNvPicPr/>
                  </pic:nvPicPr>
                  <pic:blipFill>
                    <a:blip xmlns:r="http://schemas.openxmlformats.org/officeDocument/2006/relationships" r:embed="rId62" cstate="print"/>
                    <a:stretch>
                      <a:fillRect/>
                    </a:stretch>
                  </pic:blipFill>
                  <pic:spPr>
                    <a:xfrm>
                      <a:off x="0" y="0"/>
                      <a:ext cx="4294641" cy="249936"/>
                    </a:xfrm>
                    <a:prstGeom prst="rect">
                      <a:avLst/>
                    </a:prstGeom>
                  </pic:spPr>
                </pic:pic>
              </a:graphicData>
            </a:graphic>
          </wp:inline>
        </w:drawing>
      </w:r>
    </w:p>
    <w:p w:rsidR="0F76F24E" w14:paraId="04DC11B9"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）如图所示为某种磷铁化合物的晶胞，该磷铁化合物的化学式为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FeP</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C8CBB" w14:paraId="09A09AE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）将磷铁渣在空气中煅烧，有</w:t>
      </w:r>
      <w:r>
        <w:rPr>
          <w:rFonts w:ascii="Times New Roman" w:eastAsia="新宋体" w:hAnsi="Times New Roman" w:hint="eastAsia"/>
          <w:szCs w:val="21"/>
        </w:rPr>
        <w:t>Fe</w:t>
      </w:r>
      <w:r>
        <w:rPr>
          <w:rFonts w:ascii="Times New Roman" w:eastAsia="新宋体" w:hAnsi="Times New Roman" w:hint="eastAsia"/>
          <w:sz w:val="24"/>
          <w:szCs w:val="24"/>
          <w:vertAlign w:val="subscript"/>
        </w:rPr>
        <w:t>3</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P</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生成（杂质</w:t>
      </w:r>
      <w:r>
        <w:rPr>
          <w:rFonts w:ascii="Times New Roman" w:eastAsia="新宋体" w:hAnsi="Times New Roman" w:hint="eastAsia"/>
          <w:szCs w:val="21"/>
        </w:rPr>
        <w:t>不</w:t>
      </w:r>
      <w:r>
        <w:rPr>
          <w:rFonts w:ascii="Times New Roman" w:eastAsia="新宋体" w:hAnsi="Times New Roman" w:hint="eastAsia"/>
          <w:szCs w:val="21"/>
        </w:rPr>
        <w:t>反应）。若生成</w:t>
      </w:r>
      <w:r>
        <w:rPr>
          <w:rFonts w:ascii="Times New Roman" w:eastAsia="新宋体" w:hAnsi="Times New Roman" w:hint="eastAsia"/>
          <w:szCs w:val="21"/>
        </w:rPr>
        <w:t>Fe</w:t>
      </w:r>
      <w:r>
        <w:rPr>
          <w:rFonts w:ascii="Times New Roman" w:eastAsia="新宋体" w:hAnsi="Times New Roman" w:hint="eastAsia"/>
          <w:sz w:val="24"/>
          <w:szCs w:val="24"/>
          <w:vertAlign w:val="subscript"/>
        </w:rPr>
        <w:t>3</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P</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的物质的量之比为</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，则反应的</w:t>
      </w:r>
      <w:r>
        <w:rPr>
          <w:rFonts w:ascii="Times New Roman" w:eastAsia="新宋体" w:hAnsi="Times New Roman" w:hint="eastAsia"/>
          <w:szCs w:val="21"/>
        </w:rPr>
        <w:t>FeP</w:t>
      </w:r>
      <w:r>
        <w:rPr>
          <w:rFonts w:ascii="Times New Roman" w:eastAsia="新宋体" w:hAnsi="Times New Roman" w:hint="eastAsia"/>
          <w:szCs w:val="21"/>
        </w:rPr>
        <w:t>和</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P</w:t>
      </w:r>
      <w:r>
        <w:rPr>
          <w:rFonts w:ascii="Times New Roman" w:eastAsia="新宋体" w:hAnsi="Times New Roman" w:hint="eastAsia"/>
          <w:szCs w:val="21"/>
        </w:rPr>
        <w:t>物质的量之比为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3</w:t>
      </w:r>
      <w:r>
        <w:rPr>
          <w:rFonts w:ascii="Times New Roman" w:eastAsia="新宋体" w:hAnsi="Times New Roman" w:hint="eastAsia"/>
          <w:szCs w:val="21"/>
          <w:u w:val="single"/>
        </w:rPr>
        <w:t>：</w:t>
      </w:r>
      <w:r>
        <w:rPr>
          <w:rFonts w:ascii="Times New Roman" w:eastAsia="新宋体" w:hAnsi="Times New Roman" w:hint="eastAsia"/>
          <w:szCs w:val="21"/>
          <w:u w:val="single"/>
        </w:rPr>
        <w:t>1</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11BE" w14:paraId="71629E2D" w14:textId="77777777">
      <w:pPr>
        <w:pStyle w:val="BorderColor02780102"/>
        <w:spacing w:line="360" w:lineRule="auto"/>
        <w:ind w:left="273" w:leftChars="130"/>
        <w:jc w:val="center"/>
      </w:pPr>
    </w:p>
    <w:p w:rsidR="0F8D3C9F" w14:paraId="6F5B0886"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2636525" cy="1731268"/>
            <wp:effectExtent l="0" t="0" r="0" b="0"/>
            <wp:docPr id="5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24"/>
                    <pic:cNvPicPr/>
                  </pic:nvPicPr>
                  <pic:blipFill>
                    <a:blip xmlns:r="http://schemas.openxmlformats.org/officeDocument/2006/relationships" r:embed="rId63" cstate="print"/>
                    <a:stretch>
                      <a:fillRect/>
                    </a:stretch>
                  </pic:blipFill>
                  <pic:spPr>
                    <a:xfrm>
                      <a:off x="0" y="0"/>
                      <a:ext cx="2636525" cy="1731268"/>
                    </a:xfrm>
                    <a:prstGeom prst="rect">
                      <a:avLst/>
                    </a:prstGeom>
                  </pic:spPr>
                </pic:pic>
              </a:graphicData>
            </a:graphic>
          </wp:inline>
        </w:drawing>
      </w:r>
    </w:p>
    <w:p w:rsidR="0F8D6703" w14:paraId="1262F75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）将煅烧</w:t>
      </w:r>
      <w:r>
        <w:rPr>
          <w:rFonts w:ascii="Times New Roman" w:eastAsia="新宋体" w:hAnsi="Times New Roman" w:hint="eastAsia"/>
          <w:szCs w:val="21"/>
        </w:rPr>
        <w:t>所得烧渣用</w:t>
      </w:r>
      <w:r>
        <w:rPr>
          <w:rFonts w:ascii="Times New Roman" w:eastAsia="新宋体" w:hAnsi="Times New Roman" w:hint="eastAsia"/>
          <w:szCs w:val="21"/>
        </w:rPr>
        <w:t>盐酸浸出，控制浸出时间、温度和盐酸浓度一定，</w:t>
      </w:r>
      <w:r>
        <w:rPr>
          <w:rFonts w:ascii="Times New Roman" w:eastAsia="新宋体" w:hAnsi="Times New Roman" w:hint="eastAsia"/>
          <w:szCs w:val="21"/>
        </w:rPr>
        <w:t>测得烧渣的</w:t>
      </w:r>
      <w:r>
        <w:rPr>
          <w:rFonts w:ascii="Times New Roman" w:eastAsia="新宋体" w:hAnsi="Times New Roman" w:hint="eastAsia"/>
          <w:szCs w:val="21"/>
        </w:rPr>
        <w:t>浸出率和浸出液中铁元素浓度与液固比的关系如图所示。</w:t>
      </w:r>
      <w:r>
        <w:rPr>
          <w:rFonts w:ascii="Times New Roman" w:eastAsia="新宋体" w:hAnsi="Times New Roman" w:hint="eastAsia"/>
          <w:szCs w:val="21"/>
        </w:rPr>
        <w:t>当液固</w:t>
      </w:r>
      <w:r>
        <w:rPr>
          <w:rFonts w:ascii="Times New Roman" w:eastAsia="新宋体" w:hAnsi="Times New Roman" w:hint="eastAsia"/>
          <w:szCs w:val="21"/>
        </w:rPr>
        <w:t>比大于</w:t>
      </w:r>
      <w:r>
        <w:rPr>
          <w:rFonts w:ascii="Times New Roman" w:eastAsia="新宋体" w:hAnsi="Times New Roman" w:hint="eastAsia"/>
          <w:szCs w:val="21"/>
        </w:rPr>
        <w:t>20mL</w:t>
      </w:r>
      <w:r>
        <w:rPr>
          <w:rFonts w:ascii="Times New Roman" w:eastAsia="新宋体" w:hAnsi="Times New Roman" w:hint="eastAsia"/>
          <w:szCs w:val="21"/>
        </w:rPr>
        <w:t>•</w:t>
      </w:r>
      <w:r>
        <w:rPr>
          <w:rFonts w:ascii="Times New Roman" w:eastAsia="新宋体" w:hAnsi="Times New Roman" w:hint="eastAsia"/>
          <w:szCs w:val="21"/>
        </w:rPr>
        <w:t>g</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，所得浸出液中铁元素浓度降低的原因是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液固比大于</w:t>
      </w:r>
      <w:r>
        <w:rPr>
          <w:rFonts w:ascii="Times New Roman" w:eastAsia="新宋体" w:hAnsi="Times New Roman" w:hint="eastAsia"/>
          <w:szCs w:val="21"/>
          <w:u w:val="single"/>
        </w:rPr>
        <w:t>20mL</w:t>
      </w:r>
      <w:r>
        <w:rPr>
          <w:rFonts w:ascii="Times New Roman" w:eastAsia="新宋体" w:hAnsi="Times New Roman" w:hint="eastAsia"/>
          <w:szCs w:val="21"/>
          <w:u w:val="single"/>
        </w:rPr>
        <w:t>•</w:t>
      </w:r>
      <w:r>
        <w:rPr>
          <w:rFonts w:ascii="Times New Roman" w:eastAsia="新宋体" w:hAnsi="Times New Roman" w:hint="eastAsia"/>
          <w:szCs w:val="21"/>
          <w:u w:val="single"/>
        </w:rPr>
        <w:t>g</w:t>
      </w:r>
      <w:r>
        <w:rPr>
          <w:rFonts w:ascii="Times New Roman" w:eastAsia="新宋体" w:hAnsi="Times New Roman" w:hint="eastAsia"/>
          <w:sz w:val="24"/>
          <w:szCs w:val="24"/>
          <w:u w:val="single"/>
          <w:vertAlign w:val="superscript"/>
        </w:rPr>
        <w:t>﹣</w:t>
      </w:r>
      <w:r>
        <w:rPr>
          <w:rFonts w:ascii="Times New Roman" w:eastAsia="新宋体" w:hAnsi="Times New Roman" w:hint="eastAsia"/>
          <w:sz w:val="24"/>
          <w:szCs w:val="24"/>
          <w:u w:val="single"/>
          <w:vertAlign w:val="superscript"/>
        </w:rPr>
        <w:t>1</w:t>
      </w:r>
      <w:r>
        <w:rPr>
          <w:rFonts w:ascii="Times New Roman" w:eastAsia="新宋体" w:hAnsi="Times New Roman" w:hint="eastAsia"/>
          <w:szCs w:val="21"/>
          <w:u w:val="single"/>
        </w:rPr>
        <w:t>，</w:t>
      </w:r>
      <w:r>
        <w:rPr>
          <w:rFonts w:ascii="Times New Roman" w:eastAsia="新宋体" w:hAnsi="Times New Roman" w:hint="eastAsia"/>
          <w:szCs w:val="21"/>
          <w:u w:val="single"/>
        </w:rPr>
        <w:t>烧渣已</w:t>
      </w:r>
      <w:r>
        <w:rPr>
          <w:rFonts w:ascii="Times New Roman" w:eastAsia="新宋体" w:hAnsi="Times New Roman" w:hint="eastAsia"/>
          <w:szCs w:val="21"/>
          <w:u w:val="single"/>
        </w:rPr>
        <w:t>不再反应，浸出的铁元素总量不再变化，随着溶液体积的增加，铁元素浓度降低　</w:t>
      </w:r>
      <w:r>
        <w:rPr>
          <w:rFonts w:ascii="Times New Roman" w:eastAsia="新宋体" w:hAnsi="Times New Roman" w:hint="eastAsia"/>
          <w:szCs w:val="21"/>
        </w:rPr>
        <w:t xml:space="preserve"> </w:t>
      </w:r>
      <w:r>
        <w:rPr>
          <w:rFonts w:ascii="Times New Roman" w:eastAsia="新宋体" w:hAnsi="Times New Roman" w:hint="eastAsia"/>
          <w:szCs w:val="21"/>
        </w:rPr>
        <w:t>。</w:t>
      </w:r>
    </w:p>
    <w:p w:rsidR="0F8D793F" w14:paraId="79B7856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已知烧渣的</w:t>
      </w:r>
      <w:r>
        <w:rPr>
          <w:rFonts w:ascii="Times New Roman" w:eastAsia="新宋体" w:hAnsi="Times New Roman" w:hint="eastAsia"/>
          <w:szCs w:val="21"/>
        </w:rPr>
        <w:t>浸出率</w:t>
      </w:r>
      <m:oMath>
        <m:r>
          <w:rPr>
            <w:rFonts w:ascii="Cambria Math" w:eastAsia="新宋体" w:hAnsi="Cambria Math" w:hint="eastAsia"/>
            <w:szCs w:val="21"/>
          </w:rPr>
          <m:t>=</m:t>
        </m:r>
        <m:f>
          <m:fPr>
            <m:ctrlPr>
              <w:rPr>
                <w:rFonts w:ascii="Cambria Math" w:eastAsia="新宋体" w:hAnsi="Cambria Math"/>
                <w:sz w:val="28"/>
                <w:szCs w:val="28"/>
              </w:rPr>
            </m:ctrlPr>
          </m:fPr>
          <m:num>
            <m:r>
              <w:rPr>
                <w:rFonts w:ascii="Cambria Math" w:eastAsia="新宋体" w:hAnsi="Cambria Math"/>
                <w:sz w:val="28"/>
                <w:szCs w:val="28"/>
              </w:rPr>
              <m:t>m(</m:t>
            </m:r>
            <m:r>
              <w:rPr>
                <w:rFonts w:ascii="Cambria Math" w:eastAsia="新宋体" w:hAnsi="Cambria Math"/>
                <w:sz w:val="28"/>
                <w:szCs w:val="28"/>
              </w:rPr>
              <m:t>溶解的烧渣</m:t>
            </m:r>
            <m:r>
              <w:rPr>
                <w:rFonts w:ascii="Cambria Math" w:eastAsia="新宋体" w:hAnsi="Cambria Math"/>
                <w:sz w:val="28"/>
                <w:szCs w:val="28"/>
              </w:rPr>
              <m:t>)</m:t>
            </m:r>
          </m:num>
          <m:den>
            <m:r>
              <w:rPr>
                <w:rFonts w:ascii="Cambria Math" w:eastAsia="新宋体" w:hAnsi="Cambria Math"/>
                <w:sz w:val="28"/>
                <w:szCs w:val="28"/>
              </w:rPr>
              <m:t>m(</m:t>
            </m:r>
            <m:r>
              <w:rPr>
                <w:rFonts w:ascii="Cambria Math" w:eastAsia="新宋体" w:hAnsi="Cambria Math"/>
                <w:sz w:val="28"/>
                <w:szCs w:val="28"/>
              </w:rPr>
              <m:t>原烧渣</m:t>
            </m:r>
            <m:r>
              <w:rPr>
                <w:rFonts w:ascii="Cambria Math" w:eastAsia="新宋体" w:hAnsi="Cambria Math"/>
                <w:sz w:val="28"/>
                <w:szCs w:val="28"/>
              </w:rPr>
              <m:t>)</m:t>
            </m:r>
          </m:den>
        </m:f>
        <m:r>
          <w:rPr>
            <w:rFonts w:ascii="Cambria Math" w:eastAsia="新宋体" w:hAnsi="Cambria Math"/>
            <w:szCs w:val="21"/>
          </w:rPr>
          <m:t>×</m:t>
        </m:r>
      </m:oMath>
      <w:r>
        <w:rPr>
          <w:rFonts w:ascii="Times New Roman" w:eastAsia="新宋体" w:hAnsi="Times New Roman" w:hint="eastAsia"/>
          <w:szCs w:val="21"/>
        </w:rPr>
        <w:t>100%</w:t>
      </w:r>
      <w:r>
        <w:rPr>
          <w:rFonts w:ascii="Times New Roman" w:eastAsia="新宋体" w:hAnsi="Times New Roman" w:hint="eastAsia"/>
          <w:szCs w:val="21"/>
        </w:rPr>
        <w:t>，液固比</w:t>
      </w:r>
      <m:oMath>
        <m:r>
          <w:rPr>
            <w:rFonts w:ascii="Cambria Math" w:eastAsia="新宋体" w:hAnsi="Cambria Math" w:hint="eastAsia"/>
            <w:szCs w:val="21"/>
          </w:rPr>
          <m:t>=</m:t>
        </m:r>
        <m:f>
          <m:fPr>
            <m:ctrlPr>
              <w:rPr>
                <w:rFonts w:ascii="Cambria Math" w:eastAsia="新宋体" w:hAnsi="Cambria Math"/>
                <w:sz w:val="28"/>
                <w:szCs w:val="28"/>
              </w:rPr>
            </m:ctrlPr>
          </m:fPr>
          <m:num>
            <m:r>
              <w:rPr>
                <w:rFonts w:ascii="Cambria Math" w:eastAsia="新宋体" w:hAnsi="Cambria Math"/>
                <w:sz w:val="28"/>
                <w:szCs w:val="28"/>
              </w:rPr>
              <m:t>V(</m:t>
            </m:r>
            <m:r>
              <w:rPr>
                <w:rFonts w:ascii="Cambria Math" w:eastAsia="新宋体" w:hAnsi="Cambria Math"/>
                <w:sz w:val="28"/>
                <w:szCs w:val="28"/>
              </w:rPr>
              <m:t>盐酸的体积</m:t>
            </m:r>
            <m:r>
              <w:rPr>
                <w:rFonts w:ascii="Cambria Math" w:eastAsia="新宋体" w:hAnsi="Cambria Math"/>
                <w:sz w:val="28"/>
                <w:szCs w:val="28"/>
              </w:rPr>
              <m:t>)</m:t>
            </m:r>
          </m:num>
          <m:den>
            <m:r>
              <w:rPr>
                <w:rFonts w:ascii="Cambria Math" w:eastAsia="新宋体" w:hAnsi="Cambria Math"/>
                <w:sz w:val="28"/>
                <w:szCs w:val="28"/>
              </w:rPr>
              <m:t>m(</m:t>
            </m:r>
            <m:r>
              <w:rPr>
                <w:rFonts w:ascii="Cambria Math" w:eastAsia="新宋体" w:hAnsi="Cambria Math"/>
                <w:sz w:val="28"/>
                <w:szCs w:val="28"/>
              </w:rPr>
              <m:t>原烧渣</m:t>
            </m:r>
            <m:r>
              <w:rPr>
                <w:rFonts w:ascii="Cambria Math" w:eastAsia="新宋体" w:hAnsi="Cambria Math"/>
                <w:sz w:val="28"/>
                <w:szCs w:val="28"/>
              </w:rPr>
              <m:t>)</m:t>
            </m:r>
          </m:den>
        </m:f>
      </m:oMath>
      <w:r>
        <w:rPr>
          <w:rFonts w:ascii="Times New Roman" w:eastAsia="新宋体" w:hAnsi="Times New Roman" w:hint="eastAsia"/>
          <w:szCs w:val="21"/>
        </w:rPr>
        <w:t>]</w:t>
      </w:r>
    </w:p>
    <w:p w:rsidR="0F8DA5B4" w14:paraId="10863849"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）调铁、</w:t>
      </w:r>
      <w:r>
        <w:rPr>
          <w:rFonts w:ascii="Times New Roman" w:eastAsia="新宋体" w:hAnsi="Times New Roman" w:hint="eastAsia"/>
          <w:szCs w:val="21"/>
        </w:rPr>
        <w:t>磷比的</w:t>
      </w:r>
      <w:r>
        <w:rPr>
          <w:rFonts w:ascii="Times New Roman" w:eastAsia="新宋体" w:hAnsi="Times New Roman" w:hint="eastAsia"/>
          <w:szCs w:val="21"/>
        </w:rPr>
        <w:t>目的是加入</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让溶液中铁、</w:t>
      </w:r>
      <w:r>
        <w:rPr>
          <w:rFonts w:ascii="Times New Roman" w:eastAsia="新宋体" w:hAnsi="Times New Roman" w:hint="eastAsia"/>
          <w:szCs w:val="21"/>
        </w:rPr>
        <w:t>磷两种</w:t>
      </w:r>
      <w:r>
        <w:rPr>
          <w:rFonts w:ascii="Times New Roman" w:eastAsia="新宋体" w:hAnsi="Times New Roman" w:hint="eastAsia"/>
          <w:szCs w:val="21"/>
        </w:rPr>
        <w:t>元素的比例接近</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。调铁、</w:t>
      </w:r>
      <w:r>
        <w:rPr>
          <w:rFonts w:ascii="Times New Roman" w:eastAsia="新宋体" w:hAnsi="Times New Roman" w:hint="eastAsia"/>
          <w:szCs w:val="21"/>
        </w:rPr>
        <w:t>磷比前</w:t>
      </w:r>
      <w:r>
        <w:rPr>
          <w:rFonts w:ascii="Times New Roman" w:eastAsia="新宋体" w:hAnsi="Times New Roman" w:hint="eastAsia"/>
          <w:szCs w:val="21"/>
        </w:rPr>
        <w:t>须先测定溶液中的铁、磷浓度，测定过程如下：量取</w:t>
      </w:r>
      <w:r>
        <w:rPr>
          <w:rFonts w:ascii="Times New Roman" w:eastAsia="新宋体" w:hAnsi="Times New Roman" w:hint="eastAsia"/>
          <w:szCs w:val="21"/>
        </w:rPr>
        <w:t>10.00mL</w:t>
      </w:r>
      <w:r>
        <w:rPr>
          <w:rFonts w:ascii="Times New Roman" w:eastAsia="新宋体" w:hAnsi="Times New Roman" w:hint="eastAsia"/>
          <w:szCs w:val="21"/>
        </w:rPr>
        <w:t>浸取液，加水稀释成</w:t>
      </w:r>
      <w:r>
        <w:rPr>
          <w:rFonts w:ascii="Times New Roman" w:eastAsia="新宋体" w:hAnsi="Times New Roman" w:hint="eastAsia"/>
          <w:szCs w:val="21"/>
        </w:rPr>
        <w:t>100.00mL</w:t>
      </w:r>
      <w:r>
        <w:rPr>
          <w:rFonts w:ascii="Times New Roman" w:eastAsia="新宋体" w:hAnsi="Times New Roman" w:hint="eastAsia"/>
          <w:szCs w:val="21"/>
        </w:rPr>
        <w:t>。量取</w:t>
      </w:r>
      <w:r>
        <w:rPr>
          <w:rFonts w:ascii="Times New Roman" w:eastAsia="新宋体" w:hAnsi="Times New Roman" w:hint="eastAsia"/>
          <w:szCs w:val="21"/>
        </w:rPr>
        <w:t>25.00mL</w:t>
      </w:r>
      <w:r>
        <w:rPr>
          <w:rFonts w:ascii="Times New Roman" w:eastAsia="新宋体" w:hAnsi="Times New Roman" w:hint="eastAsia"/>
          <w:szCs w:val="21"/>
        </w:rPr>
        <w:t>稀释液于锥形瓶中，先将</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全部转化为</w:t>
      </w: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r>
        <w:rPr>
          <w:rFonts w:ascii="Times New Roman" w:eastAsia="新宋体" w:hAnsi="Times New Roman" w:hint="eastAsia"/>
          <w:szCs w:val="21"/>
        </w:rPr>
        <w:t>，后加入指示剂并滴加</w:t>
      </w:r>
      <w:r>
        <w:rPr>
          <w:rFonts w:ascii="Times New Roman" w:eastAsia="新宋体" w:hAnsi="Times New Roman" w:hint="eastAsia"/>
          <w:szCs w:val="21"/>
        </w:rPr>
        <w:t>0.1000mol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的</w:t>
      </w:r>
      <w:r>
        <w:rPr>
          <w:rFonts w:ascii="Times New Roman" w:eastAsia="新宋体" w:hAnsi="Times New Roman" w:hint="eastAsia"/>
          <w:szCs w:val="21"/>
        </w:rPr>
        <w:t>K</w:t>
      </w:r>
      <w:r>
        <w:rPr>
          <w:rFonts w:ascii="Times New Roman" w:eastAsia="新宋体" w:hAnsi="Times New Roman" w:hint="eastAsia"/>
          <w:sz w:val="24"/>
          <w:szCs w:val="24"/>
          <w:vertAlign w:val="subscript"/>
        </w:rPr>
        <w:t>2</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7</w:t>
      </w:r>
      <w:r>
        <w:rPr>
          <w:rFonts w:ascii="Times New Roman" w:eastAsia="新宋体" w:hAnsi="Times New Roman" w:hint="eastAsia"/>
          <w:szCs w:val="21"/>
        </w:rPr>
        <w:t>标准溶液，</w:t>
      </w: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r>
        <w:rPr>
          <w:rFonts w:ascii="Times New Roman" w:eastAsia="新宋体" w:hAnsi="Times New Roman" w:hint="eastAsia"/>
          <w:szCs w:val="21"/>
        </w:rPr>
        <w:t>恰好完全反应时（</w:t>
      </w:r>
      <m:oMath>
        <m:r>
          <w:rPr>
            <w:rFonts w:ascii="Cambria Math" w:eastAsia="新宋体" w:hAnsi="Cambria Math" w:hint="eastAsia"/>
            <w:szCs w:val="21"/>
          </w:rPr>
          <m:t>C</m:t>
        </m:r>
        <m:sSub>
          <m:sSubPr>
            <m:ctrlPr>
              <w:rPr>
                <w:rFonts w:ascii="Cambria Math" w:hAnsi="Cambria Math"/>
              </w:rPr>
            </m:ctrlPr>
          </m:sSubPr>
          <m:e>
            <m:r>
              <w:rPr>
                <w:rFonts w:ascii="Cambria Math" w:eastAsia="新宋体" w:hAnsi="Cambria Math"/>
                <w:szCs w:val="21"/>
              </w:rPr>
              <m:t>r</m:t>
            </m:r>
          </m:e>
          <m:sub>
            <m:r>
              <w:rPr>
                <w:rFonts w:ascii="Cambria Math" w:eastAsia="新宋体" w:hAnsi="Cambria Math"/>
                <w:szCs w:val="21"/>
              </w:rPr>
              <m:t>2</m:t>
            </m:r>
          </m:sub>
        </m:sSub>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7</m:t>
            </m:r>
          </m:sub>
          <m:sup>
            <m:r>
              <w:rPr>
                <w:rFonts w:ascii="Cambria Math" w:eastAsia="新宋体" w:hAnsi="Cambria Math"/>
                <w:szCs w:val="21"/>
              </w:rPr>
              <m:t>2-</m:t>
            </m:r>
          </m:sup>
        </m:sSubSup>
      </m:oMath>
      <w:r>
        <w:rPr>
          <w:rFonts w:ascii="Times New Roman" w:eastAsia="新宋体" w:hAnsi="Times New Roman" w:hint="eastAsia"/>
          <w:szCs w:val="21"/>
        </w:rPr>
        <w:t>转化为</w:t>
      </w:r>
      <w:r>
        <w:rPr>
          <w:rFonts w:ascii="Times New Roman" w:eastAsia="新宋体" w:hAnsi="Times New Roman" w:hint="eastAsia"/>
          <w:szCs w:val="21"/>
        </w:rPr>
        <w:t>Cr</w:t>
      </w:r>
      <w:r>
        <w:rPr>
          <w:rFonts w:ascii="Times New Roman" w:eastAsia="新宋体" w:hAnsi="Times New Roman" w:hint="eastAsia"/>
          <w:sz w:val="24"/>
          <w:szCs w:val="24"/>
          <w:vertAlign w:val="superscript"/>
        </w:rPr>
        <w:t>3+</w:t>
      </w:r>
      <w:r>
        <w:rPr>
          <w:rFonts w:ascii="Times New Roman" w:eastAsia="新宋体" w:hAnsi="Times New Roman" w:hint="eastAsia"/>
          <w:szCs w:val="21"/>
        </w:rPr>
        <w:t>）消耗</w:t>
      </w:r>
      <w:r>
        <w:rPr>
          <w:rFonts w:ascii="Times New Roman" w:eastAsia="新宋体" w:hAnsi="Times New Roman" w:hint="eastAsia"/>
          <w:szCs w:val="21"/>
        </w:rPr>
        <w:t>K</w:t>
      </w:r>
      <w:r>
        <w:rPr>
          <w:rFonts w:ascii="Times New Roman" w:eastAsia="新宋体" w:hAnsi="Times New Roman" w:hint="eastAsia"/>
          <w:sz w:val="24"/>
          <w:szCs w:val="24"/>
          <w:vertAlign w:val="subscript"/>
        </w:rPr>
        <w:t>2</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7</w:t>
      </w:r>
      <w:r>
        <w:rPr>
          <w:rFonts w:ascii="Times New Roman" w:eastAsia="新宋体" w:hAnsi="Times New Roman" w:hint="eastAsia"/>
          <w:szCs w:val="21"/>
        </w:rPr>
        <w:t>标准溶液</w:t>
      </w:r>
      <w:r>
        <w:rPr>
          <w:rFonts w:ascii="Times New Roman" w:eastAsia="新宋体" w:hAnsi="Times New Roman" w:hint="eastAsia"/>
          <w:szCs w:val="21"/>
        </w:rPr>
        <w:t>10.00mL</w:t>
      </w:r>
      <w:r>
        <w:rPr>
          <w:rFonts w:ascii="Times New Roman" w:eastAsia="新宋体" w:hAnsi="Times New Roman" w:hint="eastAsia"/>
          <w:szCs w:val="21"/>
        </w:rPr>
        <w:t>。</w:t>
      </w:r>
      <w:r>
        <w:rPr>
          <w:rFonts w:ascii="Times New Roman" w:eastAsia="新宋体" w:hAnsi="Times New Roman" w:hint="eastAsia"/>
          <w:szCs w:val="21"/>
        </w:rPr>
        <w:t>另量取</w:t>
      </w:r>
      <w:r>
        <w:rPr>
          <w:rFonts w:ascii="Times New Roman" w:eastAsia="新宋体" w:hAnsi="Times New Roman" w:hint="eastAsia"/>
          <w:szCs w:val="21"/>
        </w:rPr>
        <w:t>25.00mL</w:t>
      </w:r>
      <w:r>
        <w:rPr>
          <w:rFonts w:ascii="Times New Roman" w:eastAsia="新宋体" w:hAnsi="Times New Roman" w:hint="eastAsia"/>
          <w:szCs w:val="21"/>
        </w:rPr>
        <w:t>稀释液于锥形瓶中，向锥形瓶中加入足量的</w:t>
      </w:r>
      <w:r>
        <w:rPr>
          <w:rFonts w:ascii="Times New Roman" w:eastAsia="新宋体" w:hAnsi="Times New Roman" w:hint="eastAsia"/>
          <w:szCs w:val="21"/>
        </w:rPr>
        <w:t>喹钼啉</w:t>
      </w:r>
      <w:r>
        <w:rPr>
          <w:rFonts w:ascii="Times New Roman" w:eastAsia="新宋体" w:hAnsi="Times New Roman" w:hint="eastAsia"/>
          <w:szCs w:val="21"/>
        </w:rPr>
        <w:t>酮试剂，</w:t>
      </w:r>
      <m:oMath>
        <m:r>
          <w:rPr>
            <w:rFonts w:ascii="Cambria Math" w:eastAsia="新宋体" w:hAnsi="Cambria Math" w:hint="eastAsia"/>
            <w:szCs w:val="21"/>
          </w:rPr>
          <m:t>P</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3-</m:t>
            </m:r>
          </m:sup>
        </m:sSubSup>
      </m:oMath>
      <w:r>
        <w:rPr>
          <w:rFonts w:ascii="Times New Roman" w:eastAsia="新宋体" w:hAnsi="Times New Roman" w:hint="eastAsia"/>
          <w:szCs w:val="21"/>
        </w:rPr>
        <w:t>充分反应后，过滤、干燥得到磷钼酸喹啉沉淀（（</w:t>
      </w:r>
      <w:r>
        <w:rPr>
          <w:rFonts w:ascii="Times New Roman" w:eastAsia="新宋体" w:hAnsi="Times New Roman" w:hint="eastAsia"/>
          <w:szCs w:val="21"/>
        </w:rPr>
        <w:t>C</w:t>
      </w:r>
      <w:r>
        <w:rPr>
          <w:rFonts w:ascii="Times New Roman" w:eastAsia="新宋体" w:hAnsi="Times New Roman" w:hint="eastAsia"/>
          <w:sz w:val="24"/>
          <w:szCs w:val="24"/>
          <w:vertAlign w:val="subscript"/>
        </w:rPr>
        <w:t>9</w:t>
      </w:r>
      <w:r>
        <w:rPr>
          <w:rFonts w:ascii="Times New Roman" w:eastAsia="新宋体" w:hAnsi="Times New Roman" w:hint="eastAsia"/>
          <w:szCs w:val="21"/>
        </w:rPr>
        <w:t>H</w:t>
      </w:r>
      <w:r>
        <w:rPr>
          <w:rFonts w:ascii="Times New Roman" w:eastAsia="新宋体" w:hAnsi="Times New Roman" w:hint="eastAsia"/>
          <w:sz w:val="24"/>
          <w:szCs w:val="24"/>
          <w:vertAlign w:val="subscript"/>
        </w:rPr>
        <w:t>7</w:t>
      </w:r>
      <w:r>
        <w:rPr>
          <w:rFonts w:ascii="Times New Roman" w:eastAsia="新宋体" w:hAnsi="Times New Roman" w:hint="eastAsia"/>
          <w:szCs w:val="21"/>
        </w:rPr>
        <w:t>N</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MoO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 w:val="24"/>
          <w:szCs w:val="24"/>
          <w:vertAlign w:val="subscript"/>
        </w:rPr>
        <w:t>12</w:t>
      </w:r>
      <w:r>
        <w:rPr>
          <w:rFonts w:ascii="Times New Roman" w:eastAsia="新宋体" w:hAnsi="Times New Roman" w:hint="eastAsia"/>
          <w:szCs w:val="21"/>
        </w:rPr>
        <w:t>]</w:t>
      </w:r>
      <w:r>
        <w:rPr>
          <w:rFonts w:ascii="Times New Roman" w:eastAsia="新宋体" w:hAnsi="Times New Roman" w:hint="eastAsia"/>
          <w:szCs w:val="21"/>
        </w:rPr>
        <w:t>，摩尔质量为</w:t>
      </w:r>
      <w:r>
        <w:rPr>
          <w:rFonts w:ascii="Times New Roman" w:eastAsia="新宋体" w:hAnsi="Times New Roman" w:hint="eastAsia"/>
          <w:szCs w:val="21"/>
        </w:rPr>
        <w:t>2210g</w:t>
      </w:r>
      <w:r>
        <w:rPr>
          <w:rFonts w:ascii="Times New Roman" w:eastAsia="新宋体" w:hAnsi="Times New Roman" w:hint="eastAsia"/>
          <w:szCs w:val="21"/>
        </w:rPr>
        <w:t>•</w:t>
      </w:r>
      <w:r>
        <w:rPr>
          <w:rFonts w:ascii="Times New Roman" w:eastAsia="新宋体" w:hAnsi="Times New Roman" w:hint="eastAsia"/>
          <w:szCs w:val="21"/>
        </w:rPr>
        <w:t>mol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w:t>
      </w:r>
      <w:r>
        <w:rPr>
          <w:rFonts w:ascii="Times New Roman" w:eastAsia="新宋体" w:hAnsi="Times New Roman" w:hint="eastAsia"/>
          <w:szCs w:val="21"/>
        </w:rPr>
        <w:t>1.326g</w:t>
      </w:r>
      <w:r>
        <w:rPr>
          <w:rFonts w:ascii="Times New Roman" w:eastAsia="新宋体" w:hAnsi="Times New Roman" w:hint="eastAsia"/>
          <w:szCs w:val="21"/>
        </w:rPr>
        <w:t>。计算浸取液中</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P</w:t>
      </w:r>
      <w:r>
        <w:rPr>
          <w:rFonts w:ascii="Times New Roman" w:eastAsia="新宋体" w:hAnsi="Times New Roman" w:hint="eastAsia"/>
          <w:szCs w:val="21"/>
        </w:rPr>
        <w:t>的物质的量之比，并写出计算过程</w:t>
      </w:r>
      <w:r>
        <w:rPr>
          <w:rFonts w:ascii="Times New Roman" w:eastAsia="新宋体" w:hAnsi="Times New Roman" w:hint="eastAsia"/>
          <w:szCs w:val="21"/>
          <w:u w:val="single"/>
        </w:rPr>
        <w:t>　</w:t>
      </w:r>
      <w:r>
        <w:rPr>
          <w:rFonts w:ascii="Times New Roman" w:eastAsia="新宋体" w:hAnsi="Times New Roman" w:hint="eastAsia"/>
          <w:szCs w:val="21"/>
          <w:u w:val="single"/>
        </w:rPr>
        <w:t>10</w:t>
      </w:r>
      <w:r>
        <w:rPr>
          <w:rFonts w:ascii="Times New Roman" w:eastAsia="新宋体" w:hAnsi="Times New Roman" w:hint="eastAsia"/>
          <w:szCs w:val="21"/>
          <w:u w:val="single"/>
        </w:rPr>
        <w:t>：</w:t>
      </w:r>
      <w:r>
        <w:rPr>
          <w:rFonts w:ascii="Times New Roman" w:eastAsia="新宋体" w:hAnsi="Times New Roman" w:hint="eastAsia"/>
          <w:szCs w:val="21"/>
          <w:u w:val="single"/>
        </w:rPr>
        <w:t>1</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24353C" w14:paraId="0829F6E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）制取</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时，先加入</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2</w:t>
      </w:r>
      <w:r>
        <w:rPr>
          <w:rFonts w:ascii="Times New Roman" w:eastAsia="新宋体" w:hAnsi="Times New Roman" w:hint="eastAsia"/>
          <w:szCs w:val="21"/>
        </w:rPr>
        <w:t>将溶液中的</w:t>
      </w: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r>
        <w:rPr>
          <w:rFonts w:ascii="Times New Roman" w:eastAsia="新宋体" w:hAnsi="Times New Roman" w:hint="eastAsia"/>
          <w:szCs w:val="21"/>
        </w:rPr>
        <w:t>氧化，然后加入氨水生成</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沉淀。写出加入氨水生成</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的离子方程式：</w:t>
      </w:r>
      <w:r>
        <w:rPr>
          <w:rFonts w:ascii="Times New Roman" w:eastAsia="新宋体" w:hAnsi="Times New Roman" w:hint="eastAsia"/>
          <w:szCs w:val="21"/>
          <w:u w:val="single"/>
        </w:rPr>
        <w:t>　</w:t>
      </w:r>
      <w:r>
        <w:rPr>
          <w:rFonts w:ascii="Times New Roman" w:eastAsia="新宋体" w:hAnsi="Times New Roman" w:hint="eastAsia"/>
          <w:szCs w:val="21"/>
          <w:u w:val="single"/>
        </w:rPr>
        <w:t>Fe</w:t>
      </w:r>
      <w:r>
        <w:rPr>
          <w:rFonts w:ascii="Times New Roman" w:eastAsia="新宋体" w:hAnsi="Times New Roman" w:hint="eastAsia"/>
          <w:sz w:val="24"/>
          <w:szCs w:val="24"/>
          <w:u w:val="single"/>
          <w:vertAlign w:val="superscript"/>
        </w:rPr>
        <w:t>3+</w:t>
      </w:r>
      <w:r>
        <w:rPr>
          <w:rFonts w:ascii="Times New Roman" w:eastAsia="新宋体" w:hAnsi="Times New Roman" w:hint="eastAsia"/>
          <w:szCs w:val="21"/>
          <w:u w:val="single"/>
        </w:rPr>
        <w:t>+3NH</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O+H</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PO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w:t>
      </w:r>
      <w:r>
        <w:rPr>
          <w:rFonts w:ascii="Times New Roman" w:eastAsia="新宋体" w:hAnsi="Times New Roman" w:hint="eastAsia"/>
          <w:szCs w:val="21"/>
          <w:u w:val="single"/>
        </w:rPr>
        <w:t>FePO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w:t>
      </w:r>
      <w:r>
        <w:rPr>
          <w:rFonts w:ascii="Times New Roman" w:eastAsia="新宋体" w:hAnsi="Times New Roman" w:hint="eastAsia"/>
          <w:szCs w:val="21"/>
          <w:u w:val="single"/>
        </w:rPr>
        <w:t>+3</w:t>
      </w:r>
      <m:oMath>
        <m:sSubSup>
          <m:sSubSupPr>
            <m:ctrlPr>
              <w:rPr>
                <w:rFonts w:ascii="Cambria Math" w:hAnsi="Cambria Math"/>
              </w:rPr>
            </m:ctrlPr>
          </m:sSubSupPr>
          <m:e>
            <m:r>
              <w:rPr>
                <w:rFonts w:ascii="Cambria Math" w:eastAsia="新宋体" w:hAnsi="Cambria Math" w:hint="eastAsia"/>
                <w:szCs w:val="21"/>
                <w:u w:val="single"/>
              </w:rPr>
              <m:t>NH</m:t>
            </m:r>
          </m:e>
          <m:sub>
            <m:r>
              <w:rPr>
                <w:rFonts w:ascii="Cambria Math" w:eastAsia="新宋体" w:hAnsi="Cambria Math"/>
                <w:szCs w:val="21"/>
              </w:rPr>
              <m:t>4</m:t>
            </m:r>
          </m:sub>
          <m:sup>
            <m:r>
              <w:rPr>
                <w:rFonts w:ascii="Cambria Math" w:eastAsia="新宋体" w:hAnsi="Cambria Math"/>
                <w:szCs w:val="21"/>
              </w:rPr>
              <m:t>+</m:t>
            </m:r>
          </m:sup>
        </m:sSubSup>
        <m:r>
          <w:rPr>
            <w:rFonts w:ascii="Cambria Math" w:eastAsia="新宋体" w:hAnsi="Cambria Math"/>
            <w:szCs w:val="21"/>
          </w:rPr>
          <m:t>+</m:t>
        </m:r>
      </m:oMath>
      <w:r>
        <w:rPr>
          <w:rFonts w:ascii="Times New Roman" w:eastAsia="新宋体" w:hAnsi="Times New Roman" w:hint="eastAsia"/>
          <w:szCs w:val="21"/>
          <w:u w:val="single"/>
        </w:rPr>
        <w:t>3H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O</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4E5AE9" w14:paraId="4CF1C01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已知</w:t>
      </w:r>
      <w:r>
        <w:rPr>
          <w:rFonts w:ascii="Times New Roman" w:eastAsia="新宋体" w:hAnsi="Times New Roman" w:hint="eastAsia"/>
          <w:szCs w:val="21"/>
        </w:rPr>
        <w:t>K</w:t>
      </w:r>
      <w:r>
        <w:rPr>
          <w:rFonts w:ascii="Times New Roman" w:eastAsia="新宋体" w:hAnsi="Times New Roman" w:hint="eastAsia"/>
          <w:sz w:val="24"/>
          <w:szCs w:val="24"/>
          <w:vertAlign w:val="subscript"/>
        </w:rPr>
        <w:t>a1</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7.5</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p>
    <w:p w:rsidR="005A281C" w14:paraId="71638A85"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）以</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P</w:t>
      </w:r>
      <w:r>
        <w:rPr>
          <w:rFonts w:ascii="Times New Roman" w:eastAsia="新宋体" w:hAnsi="Times New Roman" w:hint="eastAsia"/>
          <w:szCs w:val="21"/>
        </w:rPr>
        <w:t>为阳极、石墨为阴极电解</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溶液也可以制取</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。写出电解时的化学反应方程式：</w:t>
      </w:r>
      <w:r>
        <w:rPr>
          <w:rFonts w:ascii="Times New Roman" w:eastAsia="新宋体" w:hAnsi="Times New Roman" w:hint="eastAsia"/>
          <w:szCs w:val="21"/>
          <w:u w:val="single"/>
        </w:rPr>
        <w:t>　</w:t>
      </w:r>
      <w:r>
        <w:rPr>
          <w:rFonts w:ascii="Times New Roman" w:eastAsia="新宋体" w:hAnsi="Times New Roman" w:hint="eastAsia"/>
          <w:szCs w:val="21"/>
          <w:u w:val="single"/>
        </w:rPr>
        <w:t>2Fe</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P+2H</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PO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+8H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O</w:t>
      </w:r>
      <m:oMath>
        <m:f>
          <m:fPr>
            <m:ctrlPr>
              <w:rPr>
                <w:rFonts w:ascii="Cambria Math" w:eastAsia="新宋体" w:hAnsi="Cambria Math" w:hint="eastAsia"/>
                <w:sz w:val="28"/>
                <w:szCs w:val="28"/>
                <w:u w:val="single"/>
              </w:rPr>
            </m:ctrlPr>
          </m:fPr>
          <m:num>
            <m:limLow>
              <m:limLowPr>
                <m:ctrlPr>
                  <w:rPr>
                    <w:rFonts w:ascii="Cambria Math" w:hAnsi="Cambria Math"/>
                  </w:rPr>
                </m:ctrlPr>
              </m:limLowPr>
              <m:e>
                <m:r>
                  <w:rPr>
                    <w:rFonts w:ascii="Cambria Math" w:eastAsia="新宋体" w:hAnsi="Cambria Math"/>
                    <w:sz w:val="28"/>
                    <w:szCs w:val="28"/>
                  </w:rPr>
                  <m:t>通电</m:t>
                </m:r>
              </m:e>
              <m:lim>
                <m:r>
                  <w:rPr>
                    <w:rFonts w:ascii="Cambria Math" w:eastAsia="新宋体" w:hAnsi="Cambria Math"/>
                    <w:sz w:val="28"/>
                    <w:szCs w:val="28"/>
                  </w:rPr>
                  <m:t>¯</m:t>
                </m:r>
              </m:lim>
            </m:limLow>
          </m:num>
          <m:den/>
        </m:f>
      </m:oMath>
      <w:r>
        <w:rPr>
          <w:rFonts w:ascii="Times New Roman" w:eastAsia="新宋体" w:hAnsi="Times New Roman" w:hint="eastAsia"/>
          <w:szCs w:val="21"/>
          <w:u w:val="single"/>
        </w:rPr>
        <w:t>4FePO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w:t>
      </w:r>
      <w:r>
        <w:rPr>
          <w:rFonts w:ascii="Times New Roman" w:eastAsia="新宋体" w:hAnsi="Times New Roman" w:hint="eastAsia"/>
          <w:szCs w:val="21"/>
          <w:u w:val="single"/>
        </w:rPr>
        <w:t>+11H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9A52EA" w14:paraId="12C611CC" w14:textId="77777777">
      <w:pPr>
        <w:pStyle w:val="BorderColor02780102"/>
        <w:spacing w:line="360" w:lineRule="auto"/>
        <w:ind w:left="273" w:leftChars="130"/>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FeP</w:t>
      </w:r>
      <w:r>
        <w:rPr>
          <w:rFonts w:ascii="Times New Roman" w:eastAsia="新宋体" w:hAnsi="Times New Roman" w:hint="eastAsia"/>
          <w:szCs w:val="21"/>
        </w:rPr>
        <w:t>；</w:t>
      </w:r>
    </w:p>
    <w:p w:rsidR="00AC09DF" w14:paraId="53A56DC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p>
    <w:p w:rsidR="00C52DED" w14:paraId="0C71BE7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）液固比大于</w:t>
      </w:r>
      <w:r>
        <w:rPr>
          <w:rFonts w:ascii="Times New Roman" w:eastAsia="新宋体" w:hAnsi="Times New Roman" w:hint="eastAsia"/>
          <w:szCs w:val="21"/>
        </w:rPr>
        <w:t>20mL</w:t>
      </w:r>
      <w:r>
        <w:rPr>
          <w:rFonts w:ascii="Times New Roman" w:eastAsia="新宋体" w:hAnsi="Times New Roman" w:hint="eastAsia"/>
          <w:szCs w:val="21"/>
        </w:rPr>
        <w:t>•</w:t>
      </w:r>
      <w:r>
        <w:rPr>
          <w:rFonts w:ascii="Times New Roman" w:eastAsia="新宋体" w:hAnsi="Times New Roman" w:hint="eastAsia"/>
          <w:szCs w:val="21"/>
        </w:rPr>
        <w:t>g</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w:t>
      </w:r>
      <w:r>
        <w:rPr>
          <w:rFonts w:ascii="Times New Roman" w:eastAsia="新宋体" w:hAnsi="Times New Roman" w:hint="eastAsia"/>
          <w:szCs w:val="21"/>
        </w:rPr>
        <w:t>烧渣已</w:t>
      </w:r>
      <w:r>
        <w:rPr>
          <w:rFonts w:ascii="Times New Roman" w:eastAsia="新宋体" w:hAnsi="Times New Roman" w:hint="eastAsia"/>
          <w:szCs w:val="21"/>
        </w:rPr>
        <w:t>不再反应，浸出的铁元素总量不再变化，随着溶液体积的增加，铁</w:t>
      </w:r>
      <w:r>
        <w:rPr>
          <w:rFonts w:ascii="Times New Roman" w:eastAsia="新宋体" w:hAnsi="Times New Roman" w:hint="eastAsia"/>
          <w:szCs w:val="21"/>
        </w:rPr>
        <w:t>元素浓度降低；</w:t>
      </w:r>
    </w:p>
    <w:p w:rsidR="00CB4B8A" w14:paraId="02A3C9A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p>
    <w:p w:rsidR="0F125E88" w14:paraId="607B9B8D"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+3NH</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O+H</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+3</w:t>
      </w:r>
      <m:oMath>
        <m:sSubSup>
          <m:sSubSupPr>
            <m:ctrlPr>
              <w:rPr>
                <w:rFonts w:ascii="Cambria Math" w:hAnsi="Cambria Math"/>
              </w:rPr>
            </m:ctrlPr>
          </m:sSubSupPr>
          <m:e>
            <m:r>
              <w:rPr>
                <w:rFonts w:ascii="Cambria Math" w:eastAsia="新宋体" w:hAnsi="Cambria Math" w:hint="eastAsia"/>
                <w:szCs w:val="21"/>
              </w:rPr>
              <m:t>NH</m:t>
            </m:r>
          </m:e>
          <m:sub>
            <m:r>
              <w:rPr>
                <w:rFonts w:ascii="Cambria Math" w:eastAsia="新宋体" w:hAnsi="Cambria Math"/>
                <w:szCs w:val="21"/>
              </w:rPr>
              <m:t>4</m:t>
            </m:r>
          </m:sub>
          <m:sup>
            <m:r>
              <w:rPr>
                <w:rFonts w:ascii="Cambria Math" w:eastAsia="新宋体" w:hAnsi="Cambria Math"/>
                <w:szCs w:val="21"/>
              </w:rPr>
              <m:t>+</m:t>
            </m:r>
          </m:sup>
        </m:sSubSup>
        <m:r>
          <w:rPr>
            <w:rFonts w:ascii="Cambria Math" w:eastAsia="新宋体" w:hAnsi="Cambria Math"/>
            <w:szCs w:val="21"/>
          </w:rPr>
          <m:t>+</m:t>
        </m:r>
      </m:oMath>
      <w:r>
        <w:rPr>
          <w:rFonts w:ascii="Times New Roman" w:eastAsia="新宋体" w:hAnsi="Times New Roman" w:hint="eastAsia"/>
          <w:szCs w:val="21"/>
        </w:rPr>
        <w:t>3H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p>
    <w:p w:rsidR="0F2F81E4" w14:paraId="010B5D8D"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2Fe</w:t>
      </w:r>
      <w:r>
        <w:rPr>
          <w:rFonts w:ascii="Times New Roman" w:eastAsia="新宋体" w:hAnsi="Times New Roman" w:hint="eastAsia"/>
          <w:sz w:val="24"/>
          <w:szCs w:val="24"/>
          <w:vertAlign w:val="subscript"/>
        </w:rPr>
        <w:t>2</w:t>
      </w:r>
      <w:r>
        <w:rPr>
          <w:rFonts w:ascii="Times New Roman" w:eastAsia="新宋体" w:hAnsi="Times New Roman" w:hint="eastAsia"/>
          <w:szCs w:val="21"/>
        </w:rPr>
        <w:t>P+2H</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+8H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m:oMath>
        <m:f>
          <m:fPr>
            <m:ctrlPr>
              <w:rPr>
                <w:rFonts w:ascii="Cambria Math" w:eastAsia="新宋体" w:hAnsi="Cambria Math" w:hint="eastAsia"/>
                <w:sz w:val="28"/>
                <w:szCs w:val="28"/>
              </w:rPr>
            </m:ctrlPr>
          </m:fPr>
          <m:num>
            <m:limLow>
              <m:limLowPr>
                <m:ctrlPr>
                  <w:rPr>
                    <w:rFonts w:ascii="Cambria Math" w:hAnsi="Cambria Math"/>
                  </w:rPr>
                </m:ctrlPr>
              </m:limLowPr>
              <m:e>
                <m:r>
                  <w:rPr>
                    <w:rFonts w:ascii="Cambria Math" w:eastAsia="新宋体" w:hAnsi="Cambria Math"/>
                    <w:sz w:val="28"/>
                    <w:szCs w:val="28"/>
                  </w:rPr>
                  <m:t>通电</m:t>
                </m:r>
              </m:e>
              <m:lim>
                <m:r>
                  <w:rPr>
                    <w:rFonts w:ascii="Cambria Math" w:eastAsia="新宋体" w:hAnsi="Cambria Math"/>
                    <w:sz w:val="28"/>
                    <w:szCs w:val="28"/>
                  </w:rPr>
                  <m:t>¯</m:t>
                </m:r>
              </m:lim>
            </m:limLow>
          </m:num>
          <m:den/>
        </m:f>
      </m:oMath>
      <w:r>
        <w:rPr>
          <w:rFonts w:ascii="Times New Roman" w:eastAsia="新宋体" w:hAnsi="Times New Roman" w:hint="eastAsia"/>
          <w:szCs w:val="21"/>
        </w:rPr>
        <w:t>4FePO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+11H</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F3BC98E" w14:paraId="2C108EDD" w14:textId="77777777">
      <w:pPr>
        <w:pStyle w:val="BorderColor02780102"/>
        <w:spacing w:line="360" w:lineRule="auto"/>
        <w:ind w:left="273" w:leftChars="130"/>
      </w:pPr>
      <w:r>
        <w:rPr>
          <w:rFonts w:ascii="Times New Roman" w:eastAsia="新宋体" w:hAnsi="Times New Roman" w:hint="eastAsia"/>
          <w:color w:val="0000FF"/>
          <w:szCs w:val="21"/>
        </w:rPr>
        <w:t>【分析】</w:t>
      </w:r>
      <w:r>
        <w:rPr>
          <w:rFonts w:ascii="Times New Roman" w:eastAsia="新宋体" w:hAnsi="Times New Roman" w:hint="eastAsia"/>
          <w:szCs w:val="21"/>
        </w:rPr>
        <w:t>用磷铁渣（含</w:t>
      </w:r>
      <w:r>
        <w:rPr>
          <w:rFonts w:ascii="Times New Roman" w:eastAsia="新宋体" w:hAnsi="Times New Roman" w:hint="eastAsia"/>
          <w:szCs w:val="21"/>
        </w:rPr>
        <w:t>FeP</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P</w:t>
      </w:r>
      <w:r>
        <w:rPr>
          <w:rFonts w:ascii="Times New Roman" w:eastAsia="新宋体" w:hAnsi="Times New Roman" w:hint="eastAsia"/>
          <w:szCs w:val="21"/>
        </w:rPr>
        <w:t>及少量杂质）来制备</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的工艺流程为：将磷铁</w:t>
      </w:r>
      <w:r>
        <w:rPr>
          <w:rFonts w:ascii="Times New Roman" w:eastAsia="新宋体" w:hAnsi="Times New Roman" w:hint="eastAsia"/>
          <w:szCs w:val="21"/>
        </w:rPr>
        <w:t>渣进行</w:t>
      </w:r>
      <w:r>
        <w:rPr>
          <w:rFonts w:ascii="Times New Roman" w:eastAsia="新宋体" w:hAnsi="Times New Roman" w:hint="eastAsia"/>
          <w:szCs w:val="21"/>
        </w:rPr>
        <w:t>煅烧利用空气中的氧气把</w:t>
      </w:r>
      <w:r>
        <w:rPr>
          <w:rFonts w:ascii="Times New Roman" w:eastAsia="新宋体" w:hAnsi="Times New Roman" w:hint="eastAsia"/>
          <w:szCs w:val="21"/>
        </w:rPr>
        <w:t>FeP</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P</w:t>
      </w:r>
      <w:r>
        <w:rPr>
          <w:rFonts w:ascii="Times New Roman" w:eastAsia="新宋体" w:hAnsi="Times New Roman" w:hint="eastAsia"/>
          <w:szCs w:val="21"/>
        </w:rPr>
        <w:t>转化为</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P</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，再用盐酸进行酸浸，把</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P</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转化为</w:t>
      </w:r>
      <w:r>
        <w:rPr>
          <w:rFonts w:ascii="Times New Roman" w:eastAsia="新宋体" w:hAnsi="Times New Roman" w:hint="eastAsia"/>
          <w:szCs w:val="21"/>
        </w:rPr>
        <w:t>FeCl</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，然后调整铁元素和磷元素的比例有，最后得到磷酸铁（</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），据此信息解答。</w:t>
      </w:r>
    </w:p>
    <w:p w:rsidR="0F47BD91" w14:paraId="1245874F" w14:textId="77777777">
      <w:pPr>
        <w:pStyle w:val="BorderColor02780102"/>
        <w:spacing w:line="360" w:lineRule="auto"/>
        <w:ind w:left="273" w:leftChars="130"/>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）根据晶胞的结构图可知，</w:t>
      </w:r>
      <w:r>
        <w:rPr>
          <w:rFonts w:ascii="Times New Roman" w:eastAsia="新宋体" w:hAnsi="Times New Roman" w:hint="eastAsia"/>
          <w:szCs w:val="21"/>
        </w:rPr>
        <w:t>Fe</w:t>
      </w:r>
      <w:r>
        <w:rPr>
          <w:rFonts w:ascii="Times New Roman" w:eastAsia="新宋体" w:hAnsi="Times New Roman" w:hint="eastAsia"/>
          <w:szCs w:val="21"/>
        </w:rPr>
        <w:t>原子处于晶胞的顶点和</w:t>
      </w:r>
      <w:r>
        <w:rPr>
          <w:rFonts w:ascii="Times New Roman" w:eastAsia="新宋体" w:hAnsi="Times New Roman" w:hint="eastAsia"/>
          <w:szCs w:val="21"/>
        </w:rPr>
        <w:t>棱心</w:t>
      </w:r>
      <w:r>
        <w:rPr>
          <w:rFonts w:ascii="Times New Roman" w:eastAsia="新宋体" w:hAnsi="Times New Roman" w:hint="eastAsia"/>
          <w:szCs w:val="21"/>
        </w:rPr>
        <w:t>，得</w:t>
      </w:r>
      <w:r>
        <w:rPr>
          <w:rFonts w:ascii="Times New Roman" w:eastAsia="新宋体" w:hAnsi="Times New Roman" w:hint="eastAsia"/>
          <w:szCs w:val="21"/>
        </w:rPr>
        <w:t>Fe</w:t>
      </w:r>
      <w:r>
        <w:rPr>
          <w:rFonts w:ascii="Times New Roman" w:eastAsia="新宋体" w:hAnsi="Times New Roman" w:hint="eastAsia"/>
          <w:szCs w:val="21"/>
        </w:rPr>
        <w:t>原子数为：</w:t>
      </w:r>
      <w:r>
        <w:rPr>
          <w:rFonts w:ascii="Times New Roman" w:eastAsia="新宋体" w:hAnsi="Times New Roman" w:hint="eastAsia"/>
          <w:szCs w:val="21"/>
        </w:rPr>
        <w:t>8</w:t>
      </w:r>
      <m:oMath>
        <m:r>
          <w:rPr>
            <w:rFonts w:ascii="Cambria Math" w:eastAsia="新宋体" w:hAnsi="Cambria Math" w:hint="eastAsia"/>
            <w:szCs w:val="21"/>
          </w:rPr>
          <m:t>×</m:t>
        </m:r>
        <m:f>
          <m:fPr>
            <m:ctrlPr>
              <w:rPr>
                <w:rFonts w:ascii="Cambria Math" w:eastAsia="新宋体" w:hAnsi="Cambria Math"/>
                <w:sz w:val="28"/>
                <w:szCs w:val="28"/>
              </w:rPr>
            </m:ctrlPr>
          </m:fPr>
          <m:num>
            <m:r>
              <w:rPr>
                <w:rFonts w:ascii="Cambria Math" w:eastAsia="新宋体" w:hAnsi="Cambria Math"/>
                <w:sz w:val="28"/>
                <w:szCs w:val="28"/>
              </w:rPr>
              <m:t>1</m:t>
            </m:r>
          </m:num>
          <m:den>
            <m:r>
              <w:rPr>
                <w:rFonts w:ascii="Cambria Math" w:eastAsia="新宋体" w:hAnsi="Cambria Math"/>
                <w:sz w:val="28"/>
                <w:szCs w:val="28"/>
              </w:rPr>
              <m:t>8</m:t>
            </m:r>
          </m:den>
        </m:f>
        <m:r>
          <w:rPr>
            <w:rFonts w:ascii="Cambria Math" w:eastAsia="新宋体" w:hAnsi="Cambria Math"/>
            <w:szCs w:val="21"/>
          </w:rPr>
          <m:t>+</m:t>
        </m:r>
      </m:oMath>
      <w:r>
        <w:rPr>
          <w:rFonts w:ascii="Times New Roman" w:eastAsia="新宋体" w:hAnsi="Times New Roman" w:hint="eastAsia"/>
          <w:szCs w:val="21"/>
        </w:rPr>
        <w:t>4</w:t>
      </w:r>
      <m:oMath>
        <m:r>
          <w:rPr>
            <w:rFonts w:ascii="Cambria Math" w:eastAsia="新宋体" w:hAnsi="Cambria Math" w:hint="eastAsia"/>
            <w:szCs w:val="21"/>
          </w:rPr>
          <m:t>×</m:t>
        </m:r>
        <m:f>
          <m:fPr>
            <m:ctrlPr>
              <w:rPr>
                <w:rFonts w:ascii="Cambria Math" w:eastAsia="新宋体" w:hAnsi="Cambria Math"/>
                <w:sz w:val="28"/>
                <w:szCs w:val="28"/>
              </w:rPr>
            </m:ctrlPr>
          </m:fPr>
          <m:num>
            <m:r>
              <w:rPr>
                <w:rFonts w:ascii="Cambria Math" w:eastAsia="新宋体" w:hAnsi="Cambria Math"/>
                <w:sz w:val="28"/>
                <w:szCs w:val="28"/>
              </w:rPr>
              <m:t>1</m:t>
            </m:r>
          </m:num>
          <m:den>
            <m:r>
              <w:rPr>
                <w:rFonts w:ascii="Cambria Math" w:eastAsia="新宋体" w:hAnsi="Cambria Math"/>
                <w:sz w:val="28"/>
                <w:szCs w:val="28"/>
              </w:rPr>
              <m:t>4</m:t>
            </m:r>
          </m:den>
        </m:f>
        <m:r>
          <w:rPr>
            <w:rFonts w:ascii="Cambria Math" w:eastAsia="新宋体" w:hAnsi="Cambria Math"/>
            <w:szCs w:val="21"/>
          </w:rPr>
          <m:t>=</m:t>
        </m:r>
      </m:oMath>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P</w:t>
      </w:r>
      <w:r>
        <w:rPr>
          <w:rFonts w:ascii="Times New Roman" w:eastAsia="新宋体" w:hAnsi="Times New Roman" w:hint="eastAsia"/>
          <w:szCs w:val="21"/>
        </w:rPr>
        <w:t>原子处于晶胞的体心，得</w:t>
      </w:r>
      <w:r>
        <w:rPr>
          <w:rFonts w:ascii="Times New Roman" w:eastAsia="新宋体" w:hAnsi="Times New Roman" w:hint="eastAsia"/>
          <w:szCs w:val="21"/>
        </w:rPr>
        <w:t>P</w:t>
      </w:r>
      <w:r>
        <w:rPr>
          <w:rFonts w:ascii="Times New Roman" w:eastAsia="新宋体" w:hAnsi="Times New Roman" w:hint="eastAsia"/>
          <w:szCs w:val="21"/>
        </w:rPr>
        <w:t>原子数为</w:t>
      </w:r>
      <w:r>
        <w:rPr>
          <w:rFonts w:ascii="Times New Roman" w:eastAsia="新宋体" w:hAnsi="Times New Roman" w:hint="eastAsia"/>
          <w:szCs w:val="21"/>
        </w:rPr>
        <w:t>2</w:t>
      </w:r>
      <w:r>
        <w:rPr>
          <w:rFonts w:ascii="Times New Roman" w:eastAsia="新宋体" w:hAnsi="Times New Roman" w:hint="eastAsia"/>
          <w:szCs w:val="21"/>
        </w:rPr>
        <w:t>；则该磷铁化合物的化学式为：</w:t>
      </w:r>
      <w:r>
        <w:rPr>
          <w:rFonts w:ascii="Times New Roman" w:eastAsia="新宋体" w:hAnsi="Times New Roman" w:hint="eastAsia"/>
          <w:szCs w:val="21"/>
        </w:rPr>
        <w:t>FeP</w:t>
      </w:r>
      <w:r>
        <w:rPr>
          <w:rFonts w:ascii="Times New Roman" w:eastAsia="新宋体" w:hAnsi="Times New Roman" w:hint="eastAsia"/>
          <w:szCs w:val="21"/>
        </w:rPr>
        <w:t>，</w:t>
      </w:r>
    </w:p>
    <w:p w:rsidR="0F525336" w14:paraId="1064AA92"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FeP</w:t>
      </w:r>
      <w:r>
        <w:rPr>
          <w:rFonts w:ascii="Times New Roman" w:eastAsia="新宋体" w:hAnsi="Times New Roman" w:hint="eastAsia"/>
          <w:szCs w:val="21"/>
        </w:rPr>
        <w:t>；</w:t>
      </w:r>
    </w:p>
    <w:p w:rsidR="0F63474F" w14:paraId="00F05C1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）若生成</w:t>
      </w:r>
      <w:r>
        <w:rPr>
          <w:rFonts w:ascii="Times New Roman" w:eastAsia="新宋体" w:hAnsi="Times New Roman" w:hint="eastAsia"/>
          <w:szCs w:val="21"/>
        </w:rPr>
        <w:t>Fe</w:t>
      </w:r>
      <w:r>
        <w:rPr>
          <w:rFonts w:ascii="Times New Roman" w:eastAsia="新宋体" w:hAnsi="Times New Roman" w:hint="eastAsia"/>
          <w:sz w:val="24"/>
          <w:szCs w:val="24"/>
          <w:vertAlign w:val="subscript"/>
        </w:rPr>
        <w:t>3</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P</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的物质的量之比为</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，根据铁元素和磷元素守恒可知：</w:t>
      </w:r>
      <m:oMath>
        <m:f>
          <m:fPr>
            <m:ctrlPr>
              <w:rPr>
                <w:rFonts w:ascii="Cambria Math" w:eastAsia="新宋体" w:hAnsi="Cambria Math" w:hint="eastAsia"/>
                <w:sz w:val="28"/>
                <w:szCs w:val="28"/>
              </w:rPr>
            </m:ctrlPr>
          </m:fPr>
          <m:num>
            <m:r>
              <w:rPr>
                <w:rFonts w:ascii="Cambria Math" w:eastAsia="新宋体" w:hAnsi="Cambria Math"/>
                <w:sz w:val="28"/>
                <w:szCs w:val="28"/>
              </w:rPr>
              <m:t>n(Fe)</m:t>
            </m:r>
          </m:num>
          <m:den>
            <m:r>
              <w:rPr>
                <w:rFonts w:ascii="Cambria Math" w:eastAsia="新宋体" w:hAnsi="Cambria Math"/>
                <w:sz w:val="28"/>
                <w:szCs w:val="28"/>
              </w:rPr>
              <m:t>n(P)</m:t>
            </m:r>
          </m:den>
        </m:f>
        <m:r>
          <w:rPr>
            <w:rFonts w:ascii="Cambria Math" w:eastAsia="新宋体" w:hAnsi="Cambria Math"/>
            <w:szCs w:val="21"/>
          </w:rPr>
          <m:t>=</m:t>
        </m:r>
        <m:f>
          <m:fPr>
            <m:ctrlPr>
              <w:rPr>
                <w:rFonts w:ascii="Cambria Math" w:eastAsia="新宋体" w:hAnsi="Cambria Math" w:hint="eastAsia"/>
                <w:sz w:val="28"/>
                <w:szCs w:val="28"/>
              </w:rPr>
            </m:ctrlPr>
          </m:fPr>
          <m:num>
            <m:r>
              <w:rPr>
                <w:rFonts w:ascii="Cambria Math" w:eastAsia="新宋体" w:hAnsi="Cambria Math"/>
                <w:sz w:val="28"/>
                <w:szCs w:val="28"/>
              </w:rPr>
              <m:t>1×3+1×2</m:t>
            </m:r>
          </m:num>
          <m:den>
            <m:r>
              <w:rPr>
                <w:rFonts w:ascii="Cambria Math" w:eastAsia="新宋体" w:hAnsi="Cambria Math"/>
                <w:sz w:val="28"/>
                <w:szCs w:val="28"/>
              </w:rPr>
              <m:t>2×2</m:t>
            </m:r>
          </m:den>
        </m:f>
        <m:r>
          <w:rPr>
            <w:rFonts w:ascii="Cambria Math" w:eastAsia="新宋体" w:hAnsi="Cambria Math"/>
            <w:szCs w:val="21"/>
          </w:rPr>
          <m:t>=</m:t>
        </m:r>
        <m:f>
          <m:fPr>
            <m:ctrlPr>
              <w:rPr>
                <w:rFonts w:ascii="Cambria Math" w:eastAsia="新宋体" w:hAnsi="Cambria Math" w:hint="eastAsia"/>
                <w:sz w:val="28"/>
                <w:szCs w:val="28"/>
              </w:rPr>
            </m:ctrlPr>
          </m:fPr>
          <m:num>
            <m:r>
              <w:rPr>
                <w:rFonts w:ascii="Cambria Math" w:eastAsia="新宋体" w:hAnsi="Cambria Math"/>
                <w:sz w:val="28"/>
                <w:szCs w:val="28"/>
              </w:rPr>
              <m:t>5</m:t>
            </m:r>
          </m:num>
          <m:den>
            <m:r>
              <w:rPr>
                <w:rFonts w:ascii="Cambria Math" w:eastAsia="新宋体" w:hAnsi="Cambria Math"/>
                <w:sz w:val="28"/>
                <w:szCs w:val="28"/>
              </w:rPr>
              <m:t>4</m:t>
            </m:r>
          </m:den>
        </m:f>
      </m:oMath>
      <w:r>
        <w:rPr>
          <w:rFonts w:ascii="Times New Roman" w:eastAsia="新宋体" w:hAnsi="Times New Roman" w:hint="eastAsia"/>
          <w:szCs w:val="21"/>
        </w:rPr>
        <w:t>，设</w:t>
      </w:r>
      <w:r>
        <w:rPr>
          <w:rFonts w:ascii="Times New Roman" w:eastAsia="新宋体" w:hAnsi="Times New Roman" w:hint="eastAsia"/>
          <w:szCs w:val="21"/>
        </w:rPr>
        <w:t>n</w:t>
      </w:r>
      <w:r>
        <w:rPr>
          <w:rFonts w:ascii="Times New Roman" w:eastAsia="新宋体" w:hAnsi="Times New Roman" w:hint="eastAsia"/>
          <w:szCs w:val="21"/>
        </w:rPr>
        <w:t>（</w:t>
      </w:r>
      <w:r>
        <w:rPr>
          <w:rFonts w:ascii="Times New Roman" w:eastAsia="新宋体" w:hAnsi="Times New Roman" w:hint="eastAsia"/>
          <w:szCs w:val="21"/>
        </w:rPr>
        <w:t>FeP</w:t>
      </w:r>
      <w:r>
        <w:rPr>
          <w:rFonts w:ascii="Times New Roman" w:eastAsia="新宋体" w:hAnsi="Times New Roman" w:hint="eastAsia"/>
          <w:szCs w:val="21"/>
        </w:rPr>
        <w:t>）为</w:t>
      </w:r>
      <w:r>
        <w:rPr>
          <w:rFonts w:ascii="Times New Roman" w:eastAsia="新宋体" w:hAnsi="Times New Roman" w:hint="eastAsia"/>
          <w:szCs w:val="21"/>
        </w:rPr>
        <w:t>xmol</w:t>
      </w:r>
      <w:r>
        <w:rPr>
          <w:rFonts w:ascii="Times New Roman" w:eastAsia="新宋体" w:hAnsi="Times New Roman" w:hint="eastAsia"/>
          <w:szCs w:val="21"/>
        </w:rPr>
        <w:t>，</w:t>
      </w:r>
      <w:r>
        <w:rPr>
          <w:rFonts w:ascii="Times New Roman" w:eastAsia="新宋体" w:hAnsi="Times New Roman" w:hint="eastAsia"/>
          <w:szCs w:val="21"/>
        </w:rPr>
        <w:t>n</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P</w:t>
      </w:r>
      <w:r>
        <w:rPr>
          <w:rFonts w:ascii="Times New Roman" w:eastAsia="新宋体" w:hAnsi="Times New Roman" w:hint="eastAsia"/>
          <w:szCs w:val="21"/>
        </w:rPr>
        <w:t>）为</w:t>
      </w:r>
      <w:r>
        <w:rPr>
          <w:rFonts w:ascii="Times New Roman" w:eastAsia="新宋体" w:hAnsi="Times New Roman" w:hint="eastAsia"/>
          <w:szCs w:val="21"/>
        </w:rPr>
        <w:t>ymol</w:t>
      </w:r>
      <w:r>
        <w:rPr>
          <w:rFonts w:ascii="Times New Roman" w:eastAsia="新宋体" w:hAnsi="Times New Roman" w:hint="eastAsia"/>
          <w:szCs w:val="21"/>
        </w:rPr>
        <w:t>，则有</w:t>
      </w:r>
      <w:r>
        <w:rPr>
          <w:rFonts w:ascii="Times New Roman" w:eastAsia="新宋体" w:hAnsi="Times New Roman" w:hint="eastAsia"/>
          <w:szCs w:val="21"/>
        </w:rPr>
        <w:t>x+2y</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x+y</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，解得</w:t>
      </w:r>
      <w:r>
        <w:rPr>
          <w:rFonts w:ascii="Times New Roman" w:eastAsia="新宋体" w:hAnsi="Times New Roman" w:hint="eastAsia"/>
          <w:szCs w:val="21"/>
        </w:rPr>
        <w:t>x</w:t>
      </w:r>
      <w:r>
        <w:rPr>
          <w:rFonts w:ascii="Times New Roman" w:eastAsia="新宋体" w:hAnsi="Times New Roman" w:hint="eastAsia"/>
          <w:szCs w:val="21"/>
        </w:rPr>
        <w:t>＝</w:t>
      </w:r>
      <w:r>
        <w:rPr>
          <w:rFonts w:ascii="Times New Roman" w:eastAsia="新宋体" w:hAnsi="Times New Roman" w:hint="eastAsia"/>
          <w:szCs w:val="21"/>
        </w:rPr>
        <w:t>3mol</w:t>
      </w:r>
      <w:r>
        <w:rPr>
          <w:rFonts w:ascii="Times New Roman" w:eastAsia="新宋体" w:hAnsi="Times New Roman" w:hint="eastAsia"/>
          <w:szCs w:val="21"/>
        </w:rPr>
        <w:t>、</w:t>
      </w:r>
      <w:r>
        <w:rPr>
          <w:rFonts w:ascii="Times New Roman" w:eastAsia="新宋体" w:hAnsi="Times New Roman" w:hint="eastAsia"/>
          <w:szCs w:val="21"/>
        </w:rPr>
        <w:t>y</w:t>
      </w:r>
      <w:r>
        <w:rPr>
          <w:rFonts w:ascii="Times New Roman" w:eastAsia="新宋体" w:hAnsi="Times New Roman" w:hint="eastAsia"/>
          <w:szCs w:val="21"/>
        </w:rPr>
        <w:t>＝</w:t>
      </w:r>
      <w:r>
        <w:rPr>
          <w:rFonts w:ascii="Times New Roman" w:eastAsia="新宋体" w:hAnsi="Times New Roman" w:hint="eastAsia"/>
          <w:szCs w:val="21"/>
        </w:rPr>
        <w:t>1mol</w:t>
      </w:r>
      <w:r>
        <w:rPr>
          <w:rFonts w:ascii="Times New Roman" w:eastAsia="新宋体" w:hAnsi="Times New Roman" w:hint="eastAsia"/>
          <w:szCs w:val="21"/>
        </w:rPr>
        <w:t>，所以反应的</w:t>
      </w:r>
      <w:r>
        <w:rPr>
          <w:rFonts w:ascii="Times New Roman" w:eastAsia="新宋体" w:hAnsi="Times New Roman" w:hint="eastAsia"/>
          <w:szCs w:val="21"/>
        </w:rPr>
        <w:t>FeP</w:t>
      </w:r>
      <w:r>
        <w:rPr>
          <w:rFonts w:ascii="Times New Roman" w:eastAsia="新宋体" w:hAnsi="Times New Roman" w:hint="eastAsia"/>
          <w:szCs w:val="21"/>
        </w:rPr>
        <w:t>和</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P</w:t>
      </w:r>
      <w:r>
        <w:rPr>
          <w:rFonts w:ascii="Times New Roman" w:eastAsia="新宋体" w:hAnsi="Times New Roman" w:hint="eastAsia"/>
          <w:szCs w:val="21"/>
        </w:rPr>
        <w:t>物质的量之比为</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p>
    <w:p w:rsidR="0F76F24E" w14:paraId="2009FDFE"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p>
    <w:p w:rsidR="0F8C8CBB" w14:paraId="3A61BF5F"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根据烧渣的</w:t>
      </w:r>
      <w:r>
        <w:rPr>
          <w:rFonts w:ascii="Times New Roman" w:eastAsia="新宋体" w:hAnsi="Times New Roman" w:hint="eastAsia"/>
          <w:szCs w:val="21"/>
        </w:rPr>
        <w:t>浸出率和浸出液中铁元素浓度与液固比的关系图可知，</w:t>
      </w:r>
      <w:r>
        <w:rPr>
          <w:rFonts w:ascii="Times New Roman" w:eastAsia="新宋体" w:hAnsi="Times New Roman" w:hint="eastAsia"/>
          <w:szCs w:val="21"/>
        </w:rPr>
        <w:t>当液固</w:t>
      </w:r>
      <w:r>
        <w:rPr>
          <w:rFonts w:ascii="Times New Roman" w:eastAsia="新宋体" w:hAnsi="Times New Roman" w:hint="eastAsia"/>
          <w:szCs w:val="21"/>
        </w:rPr>
        <w:t>比大于</w:t>
      </w:r>
      <w:r>
        <w:rPr>
          <w:rFonts w:ascii="Times New Roman" w:eastAsia="新宋体" w:hAnsi="Times New Roman" w:hint="eastAsia"/>
          <w:szCs w:val="21"/>
        </w:rPr>
        <w:t>20mL/g</w:t>
      </w:r>
      <w:r>
        <w:rPr>
          <w:rFonts w:ascii="Times New Roman" w:eastAsia="新宋体" w:hAnsi="Times New Roman" w:hint="eastAsia"/>
          <w:szCs w:val="21"/>
        </w:rPr>
        <w:t>时，</w:t>
      </w:r>
      <w:r>
        <w:rPr>
          <w:rFonts w:ascii="Times New Roman" w:eastAsia="新宋体" w:hAnsi="Times New Roman" w:hint="eastAsia"/>
          <w:szCs w:val="21"/>
        </w:rPr>
        <w:t>烧渣的</w:t>
      </w:r>
      <w:r>
        <w:rPr>
          <w:rFonts w:ascii="Times New Roman" w:eastAsia="新宋体" w:hAnsi="Times New Roman" w:hint="eastAsia"/>
          <w:szCs w:val="21"/>
        </w:rPr>
        <w:t>浸出率基本不变，说明</w:t>
      </w:r>
      <w:r>
        <w:rPr>
          <w:rFonts w:ascii="Times New Roman" w:eastAsia="新宋体" w:hAnsi="Times New Roman" w:hint="eastAsia"/>
          <w:szCs w:val="21"/>
        </w:rPr>
        <w:t>烧渣已</w:t>
      </w:r>
      <w:r>
        <w:rPr>
          <w:rFonts w:ascii="Times New Roman" w:eastAsia="新宋体" w:hAnsi="Times New Roman" w:hint="eastAsia"/>
          <w:szCs w:val="21"/>
        </w:rPr>
        <w:t>浸出完全，浸出的铁元素总量不再变化，随着溶液体积的增加，所得浸出液中铁元素浓度逐渐降低，</w:t>
      </w:r>
    </w:p>
    <w:p w:rsidR="0F8D11BE" w14:paraId="52F76EC9" w14:textId="77777777">
      <w:pPr>
        <w:pStyle w:val="BorderColor02780102"/>
        <w:spacing w:line="360" w:lineRule="auto"/>
        <w:ind w:left="273" w:leftChars="130"/>
      </w:pPr>
      <w:r>
        <w:rPr>
          <w:rFonts w:ascii="Times New Roman" w:eastAsia="新宋体" w:hAnsi="Times New Roman" w:hint="eastAsia"/>
          <w:szCs w:val="21"/>
        </w:rPr>
        <w:t>故答案为：液固比大于</w:t>
      </w:r>
      <w:r>
        <w:rPr>
          <w:rFonts w:ascii="Times New Roman" w:eastAsia="新宋体" w:hAnsi="Times New Roman" w:hint="eastAsia"/>
          <w:szCs w:val="21"/>
        </w:rPr>
        <w:t>20mL/g</w:t>
      </w:r>
      <w:r>
        <w:rPr>
          <w:rFonts w:ascii="Times New Roman" w:eastAsia="新宋体" w:hAnsi="Times New Roman" w:hint="eastAsia"/>
          <w:szCs w:val="21"/>
        </w:rPr>
        <w:t>，</w:t>
      </w:r>
      <w:r>
        <w:rPr>
          <w:rFonts w:ascii="Times New Roman" w:eastAsia="新宋体" w:hAnsi="Times New Roman" w:hint="eastAsia"/>
          <w:szCs w:val="21"/>
        </w:rPr>
        <w:t>烧渣已</w:t>
      </w:r>
      <w:r>
        <w:rPr>
          <w:rFonts w:ascii="Times New Roman" w:eastAsia="新宋体" w:hAnsi="Times New Roman" w:hint="eastAsia"/>
          <w:szCs w:val="21"/>
        </w:rPr>
        <w:t>不再反应，浸出的铁元素总量不再变化，随着溶液体积的增加，铁元素浓度降低；</w:t>
      </w:r>
    </w:p>
    <w:p w:rsidR="0F8D3C9F" w14:paraId="7961F599"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）调整铁、</w:t>
      </w:r>
      <w:r>
        <w:rPr>
          <w:rFonts w:ascii="Times New Roman" w:eastAsia="新宋体" w:hAnsi="Times New Roman" w:hint="eastAsia"/>
          <w:szCs w:val="21"/>
        </w:rPr>
        <w:t>磷比前</w:t>
      </w:r>
      <w:r>
        <w:rPr>
          <w:rFonts w:ascii="Times New Roman" w:eastAsia="新宋体" w:hAnsi="Times New Roman" w:hint="eastAsia"/>
          <w:szCs w:val="21"/>
        </w:rPr>
        <w:t>须先测定溶液中的铁、磷浓度，测定过程如下：量取</w:t>
      </w:r>
      <w:r>
        <w:rPr>
          <w:rFonts w:ascii="Times New Roman" w:eastAsia="新宋体" w:hAnsi="Times New Roman" w:hint="eastAsia"/>
          <w:szCs w:val="21"/>
        </w:rPr>
        <w:t>10.00mL</w:t>
      </w:r>
      <w:r>
        <w:rPr>
          <w:rFonts w:ascii="Times New Roman" w:eastAsia="新宋体" w:hAnsi="Times New Roman" w:hint="eastAsia"/>
          <w:szCs w:val="21"/>
        </w:rPr>
        <w:t>浸取液，加水稀释成</w:t>
      </w:r>
      <w:r>
        <w:rPr>
          <w:rFonts w:ascii="Times New Roman" w:eastAsia="新宋体" w:hAnsi="Times New Roman" w:hint="eastAsia"/>
          <w:szCs w:val="21"/>
        </w:rPr>
        <w:t>100.00mL</w:t>
      </w:r>
      <w:r>
        <w:rPr>
          <w:rFonts w:ascii="Times New Roman" w:eastAsia="新宋体" w:hAnsi="Times New Roman" w:hint="eastAsia"/>
          <w:szCs w:val="21"/>
        </w:rPr>
        <w:t>；量取</w:t>
      </w:r>
      <w:r>
        <w:rPr>
          <w:rFonts w:ascii="Times New Roman" w:eastAsia="新宋体" w:hAnsi="Times New Roman" w:hint="eastAsia"/>
          <w:szCs w:val="21"/>
        </w:rPr>
        <w:t>25.00mL</w:t>
      </w:r>
      <w:r>
        <w:rPr>
          <w:rFonts w:ascii="Times New Roman" w:eastAsia="新宋体" w:hAnsi="Times New Roman" w:hint="eastAsia"/>
          <w:szCs w:val="21"/>
        </w:rPr>
        <w:t>稀释液于锥形瓶中，先将</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全部转化为</w:t>
      </w: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r>
        <w:rPr>
          <w:rFonts w:ascii="Times New Roman" w:eastAsia="新宋体" w:hAnsi="Times New Roman" w:hint="eastAsia"/>
          <w:szCs w:val="21"/>
        </w:rPr>
        <w:t>，后加入指示剂并滴加</w:t>
      </w:r>
      <w:r>
        <w:rPr>
          <w:rFonts w:ascii="Times New Roman" w:eastAsia="新宋体" w:hAnsi="Times New Roman" w:hint="eastAsia"/>
          <w:szCs w:val="21"/>
        </w:rPr>
        <w:t>0.1mol/L</w:t>
      </w:r>
      <w:r>
        <w:rPr>
          <w:rFonts w:ascii="Times New Roman" w:eastAsia="新宋体" w:hAnsi="Times New Roman" w:hint="eastAsia"/>
          <w:szCs w:val="21"/>
        </w:rPr>
        <w:t>的</w:t>
      </w:r>
      <w:r>
        <w:rPr>
          <w:rFonts w:ascii="Times New Roman" w:eastAsia="新宋体" w:hAnsi="Times New Roman" w:hint="eastAsia"/>
          <w:szCs w:val="21"/>
        </w:rPr>
        <w:t>K</w:t>
      </w:r>
      <w:r>
        <w:rPr>
          <w:rFonts w:ascii="Times New Roman" w:eastAsia="新宋体" w:hAnsi="Times New Roman" w:hint="eastAsia"/>
          <w:sz w:val="24"/>
          <w:szCs w:val="24"/>
          <w:vertAlign w:val="subscript"/>
        </w:rPr>
        <w:t>2</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7</w:t>
      </w:r>
      <w:r>
        <w:rPr>
          <w:rFonts w:ascii="Times New Roman" w:eastAsia="新宋体" w:hAnsi="Times New Roman" w:hint="eastAsia"/>
          <w:szCs w:val="21"/>
        </w:rPr>
        <w:t>标准溶液，</w:t>
      </w: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r>
        <w:rPr>
          <w:rFonts w:ascii="Times New Roman" w:eastAsia="新宋体" w:hAnsi="Times New Roman" w:hint="eastAsia"/>
          <w:szCs w:val="21"/>
        </w:rPr>
        <w:t>恰好完全反应时（</w:t>
      </w:r>
      <w:r>
        <w:rPr>
          <w:rFonts w:ascii="Times New Roman" w:eastAsia="新宋体" w:hAnsi="Times New Roman" w:hint="eastAsia"/>
          <w:szCs w:val="21"/>
        </w:rPr>
        <w:t>K</w:t>
      </w:r>
      <w:r>
        <w:rPr>
          <w:rFonts w:ascii="Times New Roman" w:eastAsia="新宋体" w:hAnsi="Times New Roman" w:hint="eastAsia"/>
          <w:sz w:val="24"/>
          <w:szCs w:val="24"/>
          <w:vertAlign w:val="subscript"/>
        </w:rPr>
        <w:t>2</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7</w:t>
      </w:r>
      <w:r>
        <w:rPr>
          <w:rFonts w:ascii="Times New Roman" w:eastAsia="新宋体" w:hAnsi="Times New Roman" w:hint="eastAsia"/>
          <w:szCs w:val="21"/>
        </w:rPr>
        <w:t>转化为</w:t>
      </w:r>
      <w:r>
        <w:rPr>
          <w:rFonts w:ascii="Times New Roman" w:eastAsia="新宋体" w:hAnsi="Times New Roman" w:hint="eastAsia"/>
          <w:szCs w:val="21"/>
        </w:rPr>
        <w:t>Cr</w:t>
      </w:r>
      <w:r>
        <w:rPr>
          <w:rFonts w:ascii="Times New Roman" w:eastAsia="新宋体" w:hAnsi="Times New Roman" w:hint="eastAsia"/>
          <w:sz w:val="24"/>
          <w:szCs w:val="24"/>
          <w:vertAlign w:val="superscript"/>
        </w:rPr>
        <w:t>3+</w:t>
      </w:r>
      <w:r>
        <w:rPr>
          <w:rFonts w:ascii="Times New Roman" w:eastAsia="新宋体" w:hAnsi="Times New Roman" w:hint="eastAsia"/>
          <w:szCs w:val="21"/>
        </w:rPr>
        <w:t>）消耗</w:t>
      </w:r>
      <w:r>
        <w:rPr>
          <w:rFonts w:ascii="Times New Roman" w:eastAsia="新宋体" w:hAnsi="Times New Roman" w:hint="eastAsia"/>
          <w:szCs w:val="21"/>
        </w:rPr>
        <w:t>K</w:t>
      </w:r>
      <w:r>
        <w:rPr>
          <w:rFonts w:ascii="Times New Roman" w:eastAsia="新宋体" w:hAnsi="Times New Roman" w:hint="eastAsia"/>
          <w:sz w:val="24"/>
          <w:szCs w:val="24"/>
          <w:vertAlign w:val="subscript"/>
        </w:rPr>
        <w:t>2</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7</w:t>
      </w:r>
      <w:r>
        <w:rPr>
          <w:rFonts w:ascii="Times New Roman" w:eastAsia="新宋体" w:hAnsi="Times New Roman" w:hint="eastAsia"/>
          <w:szCs w:val="21"/>
        </w:rPr>
        <w:t>标准溶液</w:t>
      </w:r>
      <w:r>
        <w:rPr>
          <w:rFonts w:ascii="Times New Roman" w:eastAsia="新宋体" w:hAnsi="Times New Roman" w:hint="eastAsia"/>
          <w:szCs w:val="21"/>
        </w:rPr>
        <w:t>10.00mL</w:t>
      </w:r>
      <w:r>
        <w:rPr>
          <w:rFonts w:ascii="Times New Roman" w:eastAsia="新宋体" w:hAnsi="Times New Roman" w:hint="eastAsia"/>
          <w:szCs w:val="21"/>
        </w:rPr>
        <w:t>，反应方程式为：</w:t>
      </w:r>
      <m:oMath>
        <m:sSubSup>
          <m:sSubSupPr>
            <m:ctrlPr>
              <w:rPr>
                <w:rFonts w:ascii="Cambria Math" w:hAnsi="Cambria Math"/>
              </w:rPr>
            </m:ctrlPr>
          </m:sSubSupPr>
          <m:e>
            <m:r>
              <w:rPr>
                <w:rFonts w:ascii="Cambria Math" w:eastAsia="新宋体" w:hAnsi="Cambria Math" w:hint="eastAsia"/>
                <w:szCs w:val="21"/>
              </w:rPr>
              <m:t>C</m:t>
            </m:r>
            <m:sSub>
              <m:sSubPr>
                <m:ctrlPr>
                  <w:rPr>
                    <w:rFonts w:ascii="Cambria Math" w:hAnsi="Cambria Math"/>
                  </w:rPr>
                </m:ctrlPr>
              </m:sSubPr>
              <m:e>
                <m:r>
                  <w:rPr>
                    <w:rFonts w:ascii="Cambria Math" w:eastAsia="新宋体" w:hAnsi="Cambria Math"/>
                    <w:szCs w:val="21"/>
                  </w:rPr>
                  <m:t>r</m:t>
                </m:r>
              </m:e>
              <m:sub>
                <m:r>
                  <w:rPr>
                    <w:rFonts w:ascii="Cambria Math" w:eastAsia="新宋体" w:hAnsi="Cambria Math"/>
                    <w:szCs w:val="21"/>
                  </w:rPr>
                  <m:t>2</m:t>
                </m:r>
              </m:sub>
            </m:sSub>
            <m:r>
              <w:rPr>
                <w:rFonts w:ascii="Cambria Math" w:eastAsia="新宋体" w:hAnsi="Cambria Math"/>
                <w:szCs w:val="21"/>
              </w:rPr>
              <m:t>O</m:t>
            </m:r>
          </m:e>
          <m:sub>
            <m:r>
              <w:rPr>
                <w:rFonts w:ascii="Cambria Math" w:eastAsia="新宋体" w:hAnsi="Cambria Math"/>
                <w:szCs w:val="21"/>
              </w:rPr>
              <m:t>7</m:t>
            </m:r>
          </m:sub>
          <m:sup>
            <m:r>
              <w:rPr>
                <w:rFonts w:ascii="Cambria Math" w:eastAsia="新宋体" w:hAnsi="Cambria Math"/>
                <w:szCs w:val="21"/>
              </w:rPr>
              <m:t>2-</m:t>
            </m:r>
          </m:sup>
        </m:sSubSup>
        <m:r>
          <w:rPr>
            <w:rFonts w:ascii="Cambria Math" w:eastAsia="新宋体" w:hAnsi="Cambria Math"/>
            <w:szCs w:val="21"/>
          </w:rPr>
          <m:t>+</m:t>
        </m:r>
      </m:oMath>
      <w:r>
        <w:rPr>
          <w:rFonts w:ascii="Times New Roman" w:eastAsia="新宋体" w:hAnsi="Times New Roman" w:hint="eastAsia"/>
          <w:szCs w:val="21"/>
        </w:rPr>
        <w:t>6Fe</w:t>
      </w:r>
      <w:r>
        <w:rPr>
          <w:rFonts w:ascii="Times New Roman" w:eastAsia="新宋体" w:hAnsi="Times New Roman" w:hint="eastAsia"/>
          <w:sz w:val="24"/>
          <w:szCs w:val="24"/>
          <w:vertAlign w:val="superscript"/>
        </w:rPr>
        <w:t>2+</w:t>
      </w:r>
      <w:r>
        <w:rPr>
          <w:rFonts w:ascii="Times New Roman" w:eastAsia="新宋体" w:hAnsi="Times New Roman" w:hint="eastAsia"/>
          <w:szCs w:val="21"/>
        </w:rPr>
        <w:t>+14H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2Cr</w:t>
      </w:r>
      <w:r>
        <w:rPr>
          <w:rFonts w:ascii="Times New Roman" w:eastAsia="新宋体" w:hAnsi="Times New Roman" w:hint="eastAsia"/>
          <w:sz w:val="24"/>
          <w:szCs w:val="24"/>
          <w:vertAlign w:val="superscript"/>
        </w:rPr>
        <w:t>3+</w:t>
      </w:r>
      <w:r>
        <w:rPr>
          <w:rFonts w:ascii="Times New Roman" w:eastAsia="新宋体" w:hAnsi="Times New Roman" w:hint="eastAsia"/>
          <w:szCs w:val="21"/>
        </w:rPr>
        <w:t>+6Fe</w:t>
      </w:r>
      <w:r>
        <w:rPr>
          <w:rFonts w:ascii="Times New Roman" w:eastAsia="新宋体" w:hAnsi="Times New Roman" w:hint="eastAsia"/>
          <w:sz w:val="24"/>
          <w:szCs w:val="24"/>
          <w:vertAlign w:val="superscript"/>
        </w:rPr>
        <w:t>3+</w:t>
      </w:r>
      <w:r>
        <w:rPr>
          <w:rFonts w:ascii="Times New Roman" w:eastAsia="新宋体" w:hAnsi="Times New Roman" w:hint="eastAsia"/>
          <w:szCs w:val="21"/>
        </w:rPr>
        <w:t>+7H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，列关系式：</w:t>
      </w:r>
      <m:oMath>
        <m:sSubSup>
          <m:sSubSupPr>
            <m:ctrlPr>
              <w:rPr>
                <w:rFonts w:ascii="Cambria Math" w:hAnsi="Cambria Math"/>
              </w:rPr>
            </m:ctrlPr>
          </m:sSubSupPr>
          <m:e>
            <m:r>
              <w:rPr>
                <w:rFonts w:ascii="Cambria Math" w:eastAsia="新宋体" w:hAnsi="Cambria Math" w:hint="eastAsia"/>
                <w:szCs w:val="21"/>
              </w:rPr>
              <m:t>C</m:t>
            </m:r>
            <m:sSub>
              <m:sSubPr>
                <m:ctrlPr>
                  <w:rPr>
                    <w:rFonts w:ascii="Cambria Math" w:hAnsi="Cambria Math"/>
                  </w:rPr>
                </m:ctrlPr>
              </m:sSubPr>
              <m:e>
                <m:r>
                  <w:rPr>
                    <w:rFonts w:ascii="Cambria Math" w:eastAsia="新宋体" w:hAnsi="Cambria Math"/>
                    <w:szCs w:val="21"/>
                  </w:rPr>
                  <m:t>r</m:t>
                </m:r>
              </m:e>
              <m:sub>
                <m:r>
                  <w:rPr>
                    <w:rFonts w:ascii="Cambria Math" w:eastAsia="新宋体" w:hAnsi="Cambria Math"/>
                    <w:szCs w:val="21"/>
                  </w:rPr>
                  <m:t>2</m:t>
                </m:r>
              </m:sub>
            </m:sSub>
            <m:r>
              <w:rPr>
                <w:rFonts w:ascii="Cambria Math" w:eastAsia="新宋体" w:hAnsi="Cambria Math"/>
                <w:szCs w:val="21"/>
              </w:rPr>
              <m:t>O</m:t>
            </m:r>
          </m:e>
          <m:sub>
            <m:r>
              <w:rPr>
                <w:rFonts w:ascii="Cambria Math" w:eastAsia="新宋体" w:hAnsi="Cambria Math"/>
                <w:szCs w:val="21"/>
              </w:rPr>
              <m:t>7</m:t>
            </m:r>
          </m:sub>
          <m:sup>
            <m:r>
              <w:rPr>
                <w:rFonts w:ascii="Cambria Math" w:eastAsia="新宋体" w:hAnsi="Cambria Math"/>
                <w:szCs w:val="21"/>
              </w:rPr>
              <m:t>2-</m:t>
            </m:r>
          </m:sup>
        </m:sSubSup>
      </m:oMath>
      <w:r>
        <w:rPr>
          <w:rFonts w:ascii="Times New Roman" w:eastAsia="新宋体" w:hAnsi="Times New Roman" w:hint="eastAsia"/>
          <w:szCs w:val="21"/>
        </w:rPr>
        <w:t>～</w:t>
      </w:r>
      <w:r>
        <w:rPr>
          <w:rFonts w:ascii="Times New Roman" w:eastAsia="新宋体" w:hAnsi="Times New Roman" w:hint="eastAsia"/>
          <w:szCs w:val="21"/>
        </w:rPr>
        <w:t>6Fe</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6Fe</w:t>
      </w:r>
      <w:r>
        <w:rPr>
          <w:rFonts w:ascii="Times New Roman" w:eastAsia="新宋体" w:hAnsi="Times New Roman" w:hint="eastAsia"/>
          <w:sz w:val="24"/>
          <w:szCs w:val="24"/>
          <w:vertAlign w:val="superscript"/>
        </w:rPr>
        <w:t>3+</w:t>
      </w:r>
      <w:r>
        <w:rPr>
          <w:rFonts w:ascii="Times New Roman" w:eastAsia="新宋体" w:hAnsi="Times New Roman" w:hint="eastAsia"/>
          <w:szCs w:val="21"/>
        </w:rPr>
        <w:t>，则</w:t>
      </w:r>
      <w:r>
        <w:rPr>
          <w:rFonts w:ascii="Times New Roman" w:eastAsia="新宋体" w:hAnsi="Times New Roman" w:hint="eastAsia"/>
          <w:szCs w:val="21"/>
        </w:rPr>
        <w:t>n</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0.1mol/L</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3</w:t>
      </w:r>
      <w:r>
        <w:rPr>
          <w:rFonts w:ascii="Times New Roman" w:eastAsia="新宋体" w:hAnsi="Times New Roman" w:hint="eastAsia"/>
          <w:szCs w:val="21"/>
        </w:rPr>
        <w:t>L</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3</w:t>
      </w:r>
      <w:r>
        <w:rPr>
          <w:rFonts w:ascii="Times New Roman" w:eastAsia="新宋体" w:hAnsi="Times New Roman" w:hint="eastAsia"/>
          <w:szCs w:val="21"/>
        </w:rPr>
        <w:t>mol</w:t>
      </w:r>
      <w:r>
        <w:rPr>
          <w:rFonts w:ascii="Times New Roman" w:eastAsia="新宋体" w:hAnsi="Times New Roman" w:hint="eastAsia"/>
          <w:szCs w:val="21"/>
        </w:rPr>
        <w:t>；</w:t>
      </w:r>
      <w:r>
        <w:rPr>
          <w:rFonts w:ascii="Times New Roman" w:eastAsia="新宋体" w:hAnsi="Times New Roman" w:hint="eastAsia"/>
          <w:szCs w:val="21"/>
        </w:rPr>
        <w:t>另量取</w:t>
      </w:r>
      <w:r>
        <w:rPr>
          <w:rFonts w:ascii="Times New Roman" w:eastAsia="新宋体" w:hAnsi="Times New Roman" w:hint="eastAsia"/>
          <w:szCs w:val="21"/>
        </w:rPr>
        <w:t>25.00mL</w:t>
      </w:r>
      <w:r>
        <w:rPr>
          <w:rFonts w:ascii="Times New Roman" w:eastAsia="新宋体" w:hAnsi="Times New Roman" w:hint="eastAsia"/>
          <w:szCs w:val="21"/>
        </w:rPr>
        <w:t>稀释液于锥形瓶中，向锥形瓶中加入足量的</w:t>
      </w:r>
      <w:r>
        <w:rPr>
          <w:rFonts w:ascii="Times New Roman" w:eastAsia="新宋体" w:hAnsi="Times New Roman" w:hint="eastAsia"/>
          <w:szCs w:val="21"/>
        </w:rPr>
        <w:t>喹钼啉</w:t>
      </w:r>
      <w:r>
        <w:rPr>
          <w:rFonts w:ascii="Times New Roman" w:eastAsia="新宋体" w:hAnsi="Times New Roman" w:hint="eastAsia"/>
          <w:szCs w:val="21"/>
        </w:rPr>
        <w:t>酮试剂，</w:t>
      </w:r>
      <m:oMath>
        <m:sSubSup>
          <m:sSubSupPr>
            <m:ctrlPr>
              <w:rPr>
                <w:rFonts w:ascii="Cambria Math" w:hAnsi="Cambria Math"/>
              </w:rPr>
            </m:ctrlPr>
          </m:sSubSupPr>
          <m:e>
            <m:r>
              <w:rPr>
                <w:rFonts w:ascii="Cambria Math" w:eastAsia="新宋体" w:hAnsi="Cambria Math" w:hint="eastAsia"/>
                <w:szCs w:val="21"/>
              </w:rPr>
              <m:t>PO</m:t>
            </m:r>
          </m:e>
          <m:sub>
            <m:r>
              <w:rPr>
                <w:rFonts w:ascii="Cambria Math" w:eastAsia="新宋体" w:hAnsi="Cambria Math"/>
                <w:szCs w:val="21"/>
              </w:rPr>
              <m:t>4</m:t>
            </m:r>
          </m:sub>
          <m:sup>
            <m:r>
              <w:rPr>
                <w:rFonts w:ascii="Cambria Math" w:eastAsia="新宋体" w:hAnsi="Cambria Math"/>
                <w:szCs w:val="21"/>
              </w:rPr>
              <m:t>3-</m:t>
            </m:r>
          </m:sup>
        </m:sSubSup>
      </m:oMath>
      <w:r>
        <w:rPr>
          <w:rFonts w:ascii="Times New Roman" w:eastAsia="新宋体" w:hAnsi="Times New Roman" w:hint="eastAsia"/>
          <w:szCs w:val="21"/>
        </w:rPr>
        <w:t>充分反应后，过滤、干燥得到磷钼酸喹啉沉淀</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 w:val="24"/>
          <w:szCs w:val="24"/>
          <w:vertAlign w:val="subscript"/>
        </w:rPr>
        <w:t>9</w:t>
      </w:r>
      <w:r>
        <w:rPr>
          <w:rFonts w:ascii="Times New Roman" w:eastAsia="新宋体" w:hAnsi="Times New Roman" w:hint="eastAsia"/>
          <w:szCs w:val="21"/>
        </w:rPr>
        <w:t>H</w:t>
      </w:r>
      <w:r>
        <w:rPr>
          <w:rFonts w:ascii="Times New Roman" w:eastAsia="新宋体" w:hAnsi="Times New Roman" w:hint="eastAsia"/>
          <w:sz w:val="24"/>
          <w:szCs w:val="24"/>
          <w:vertAlign w:val="subscript"/>
        </w:rPr>
        <w:t>7</w:t>
      </w:r>
      <w:r>
        <w:rPr>
          <w:rFonts w:ascii="Times New Roman" w:eastAsia="新宋体" w:hAnsi="Times New Roman" w:hint="eastAsia"/>
          <w:szCs w:val="21"/>
        </w:rPr>
        <w:t>N</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MoO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 w:val="24"/>
          <w:szCs w:val="24"/>
          <w:vertAlign w:val="subscript"/>
        </w:rPr>
        <w:t>12</w:t>
      </w:r>
      <w:r>
        <w:rPr>
          <w:rFonts w:ascii="Times New Roman" w:eastAsia="新宋体" w:hAnsi="Times New Roman" w:hint="eastAsia"/>
          <w:szCs w:val="21"/>
        </w:rPr>
        <w:t>]</w:t>
      </w:r>
      <w:r>
        <w:rPr>
          <w:rFonts w:ascii="Times New Roman" w:eastAsia="新宋体" w:hAnsi="Times New Roman" w:hint="eastAsia"/>
          <w:szCs w:val="21"/>
        </w:rPr>
        <w:t>，摩尔质量为</w:t>
      </w:r>
      <w:r>
        <w:rPr>
          <w:rFonts w:ascii="Times New Roman" w:eastAsia="新宋体" w:hAnsi="Times New Roman" w:hint="eastAsia"/>
          <w:szCs w:val="21"/>
        </w:rPr>
        <w:t>2210g</w:t>
      </w:r>
      <w:r>
        <w:rPr>
          <w:rFonts w:ascii="Times New Roman" w:eastAsia="新宋体" w:hAnsi="Times New Roman" w:hint="eastAsia"/>
          <w:szCs w:val="21"/>
        </w:rPr>
        <w:t>•</w:t>
      </w:r>
      <w:r>
        <w:rPr>
          <w:rFonts w:ascii="Times New Roman" w:eastAsia="新宋体" w:hAnsi="Times New Roman" w:hint="eastAsia"/>
          <w:szCs w:val="21"/>
        </w:rPr>
        <w:t>mol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}1.326g</w:t>
      </w:r>
      <w:r>
        <w:rPr>
          <w:rFonts w:ascii="Times New Roman" w:eastAsia="新宋体" w:hAnsi="Times New Roman" w:hint="eastAsia"/>
          <w:szCs w:val="21"/>
        </w:rPr>
        <w:t>，其物质的量为</w:t>
      </w:r>
      <m:oMath>
        <m:f>
          <m:fPr>
            <m:ctrlPr>
              <w:rPr>
                <w:rFonts w:ascii="Cambria Math" w:eastAsia="新宋体" w:hAnsi="Cambria Math" w:hint="eastAsia"/>
                <w:sz w:val="28"/>
                <w:szCs w:val="28"/>
              </w:rPr>
            </m:ctrlPr>
          </m:fPr>
          <m:num>
            <m:r>
              <w:rPr>
                <w:rFonts w:ascii="Cambria Math" w:eastAsia="新宋体" w:hAnsi="Cambria Math"/>
                <w:sz w:val="28"/>
                <w:szCs w:val="28"/>
              </w:rPr>
              <m:t>1.326g</m:t>
            </m:r>
          </m:num>
          <m:den>
            <m:r>
              <w:rPr>
                <w:rFonts w:ascii="Cambria Math" w:eastAsia="新宋体" w:hAnsi="Cambria Math"/>
                <w:sz w:val="28"/>
                <w:szCs w:val="28"/>
              </w:rPr>
              <m:t>2210g/mol</m:t>
            </m:r>
          </m:den>
        </m:f>
        <m:r>
          <w:rPr>
            <w:rFonts w:ascii="Cambria Math" w:eastAsia="新宋体" w:hAnsi="Cambria Math"/>
            <w:szCs w:val="21"/>
          </w:rPr>
          <m:t>=</m:t>
        </m:r>
      </m:oMath>
      <w:r>
        <w:rPr>
          <w:rFonts w:ascii="Times New Roman" w:eastAsia="新宋体" w:hAnsi="Times New Roman" w:hint="eastAsia"/>
          <w:szCs w:val="21"/>
        </w:rPr>
        <w:t>0.0006mol</w:t>
      </w:r>
      <w:r>
        <w:rPr>
          <w:rFonts w:ascii="Times New Roman" w:eastAsia="新宋体" w:hAnsi="Times New Roman" w:hint="eastAsia"/>
          <w:szCs w:val="21"/>
        </w:rPr>
        <w:t>，根据关系式为：</w:t>
      </w:r>
      <m:oMath>
        <m:sSubSup>
          <m:sSubSupPr>
            <m:ctrlPr>
              <w:rPr>
                <w:rFonts w:ascii="Cambria Math" w:hAnsi="Cambria Math"/>
              </w:rPr>
            </m:ctrlPr>
          </m:sSubSupPr>
          <m:e>
            <m:r>
              <w:rPr>
                <w:rFonts w:ascii="Cambria Math" w:eastAsia="新宋体" w:hAnsi="Cambria Math" w:hint="eastAsia"/>
                <w:szCs w:val="21"/>
              </w:rPr>
              <m:t>PO</m:t>
            </m:r>
          </m:e>
          <m:sub>
            <m:r>
              <w:rPr>
                <w:rFonts w:ascii="Cambria Math" w:eastAsia="新宋体" w:hAnsi="Cambria Math"/>
                <w:szCs w:val="21"/>
              </w:rPr>
              <m:t>4</m:t>
            </m:r>
          </m:sub>
          <m:sup>
            <m:r>
              <w:rPr>
                <w:rFonts w:ascii="Cambria Math" w:eastAsia="新宋体" w:hAnsi="Cambria Math"/>
                <w:szCs w:val="21"/>
              </w:rPr>
              <m:t>3-</m:t>
            </m:r>
          </m:sup>
        </m:sSubSup>
      </m:oMath>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 w:val="24"/>
          <w:szCs w:val="24"/>
          <w:vertAlign w:val="subscript"/>
        </w:rPr>
        <w:t>9</w:t>
      </w:r>
      <w:r>
        <w:rPr>
          <w:rFonts w:ascii="Times New Roman" w:eastAsia="新宋体" w:hAnsi="Times New Roman" w:hint="eastAsia"/>
          <w:szCs w:val="21"/>
        </w:rPr>
        <w:t>H</w:t>
      </w:r>
      <w:r>
        <w:rPr>
          <w:rFonts w:ascii="Times New Roman" w:eastAsia="新宋体" w:hAnsi="Times New Roman" w:hint="eastAsia"/>
          <w:sz w:val="24"/>
          <w:szCs w:val="24"/>
          <w:vertAlign w:val="subscript"/>
        </w:rPr>
        <w:t>7</w:t>
      </w:r>
      <w:r>
        <w:rPr>
          <w:rFonts w:ascii="Times New Roman" w:eastAsia="新宋体" w:hAnsi="Times New Roman" w:hint="eastAsia"/>
          <w:szCs w:val="21"/>
        </w:rPr>
        <w:t>N</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MoO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 w:val="24"/>
          <w:szCs w:val="24"/>
          <w:vertAlign w:val="subscript"/>
        </w:rPr>
        <w:t>12</w:t>
      </w:r>
      <w:r>
        <w:rPr>
          <w:rFonts w:ascii="Times New Roman" w:eastAsia="新宋体" w:hAnsi="Times New Roman" w:hint="eastAsia"/>
          <w:szCs w:val="21"/>
        </w:rPr>
        <w:t>，则</w:t>
      </w:r>
      <w:r>
        <w:rPr>
          <w:rFonts w:ascii="Times New Roman" w:eastAsia="新宋体" w:hAnsi="Times New Roman" w:hint="eastAsia"/>
          <w:szCs w:val="21"/>
        </w:rPr>
        <w:t>n</w:t>
      </w:r>
      <w:r>
        <w:rPr>
          <w:rFonts w:ascii="Times New Roman" w:eastAsia="新宋体" w:hAnsi="Times New Roman" w:hint="eastAsia"/>
          <w:szCs w:val="21"/>
        </w:rPr>
        <w:t>（</w:t>
      </w:r>
      <m:oMath>
        <m:sSubSup>
          <m:sSubSupPr>
            <m:ctrlPr>
              <w:rPr>
                <w:rFonts w:ascii="Cambria Math" w:hAnsi="Cambria Math"/>
              </w:rPr>
            </m:ctrlPr>
          </m:sSubSupPr>
          <m:e>
            <m:r>
              <w:rPr>
                <w:rFonts w:ascii="Cambria Math" w:eastAsia="新宋体" w:hAnsi="Cambria Math" w:hint="eastAsia"/>
                <w:szCs w:val="21"/>
              </w:rPr>
              <m:t>PO</m:t>
            </m:r>
          </m:e>
          <m:sub>
            <m:r>
              <w:rPr>
                <w:rFonts w:ascii="Cambria Math" w:eastAsia="新宋体" w:hAnsi="Cambria Math"/>
                <w:szCs w:val="21"/>
              </w:rPr>
              <m:t>4</m:t>
            </m:r>
          </m:sub>
          <m:sup>
            <m:r>
              <w:rPr>
                <w:rFonts w:ascii="Cambria Math" w:eastAsia="新宋体" w:hAnsi="Cambria Math"/>
                <w:szCs w:val="21"/>
              </w:rPr>
              <m:t>3-</m:t>
            </m:r>
          </m:sup>
        </m:sSubSup>
      </m:oMath>
      <w:r>
        <w:rPr>
          <w:rFonts w:ascii="Times New Roman" w:eastAsia="新宋体" w:hAnsi="Times New Roman" w:hint="eastAsia"/>
          <w:szCs w:val="21"/>
        </w:rPr>
        <w:t>）＝</w:t>
      </w:r>
      <w:r>
        <w:rPr>
          <w:rFonts w:ascii="Times New Roman" w:eastAsia="新宋体" w:hAnsi="Times New Roman" w:hint="eastAsia"/>
          <w:szCs w:val="21"/>
        </w:rPr>
        <w:t>0.0006mol</w:t>
      </w:r>
      <w:r>
        <w:rPr>
          <w:rFonts w:ascii="Times New Roman" w:eastAsia="新宋体" w:hAnsi="Times New Roman" w:hint="eastAsia"/>
          <w:szCs w:val="21"/>
        </w:rPr>
        <w:t>，由于都是取的</w:t>
      </w:r>
      <w:r>
        <w:rPr>
          <w:rFonts w:ascii="Times New Roman" w:eastAsia="新宋体" w:hAnsi="Times New Roman" w:hint="eastAsia"/>
          <w:szCs w:val="21"/>
        </w:rPr>
        <w:t>25mL</w:t>
      </w:r>
      <w:r>
        <w:rPr>
          <w:rFonts w:ascii="Times New Roman" w:eastAsia="新宋体" w:hAnsi="Times New Roman" w:hint="eastAsia"/>
          <w:szCs w:val="21"/>
        </w:rPr>
        <w:t>体积，两份实验的离子组成完全相</w:t>
      </w:r>
      <w:r>
        <w:rPr>
          <w:rFonts w:ascii="Times New Roman" w:eastAsia="新宋体" w:hAnsi="Times New Roman" w:hint="eastAsia"/>
          <w:szCs w:val="21"/>
        </w:rPr>
        <w:t>同，则浸取液中</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P</w:t>
      </w:r>
      <w:r>
        <w:rPr>
          <w:rFonts w:ascii="Times New Roman" w:eastAsia="新宋体" w:hAnsi="Times New Roman" w:hint="eastAsia"/>
          <w:szCs w:val="21"/>
        </w:rPr>
        <w:t>的物质的量之比为：</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0.0006</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p>
    <w:p w:rsidR="0F8D6703" w14:paraId="3E17F3F4"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p>
    <w:p w:rsidR="0F8D793F" w14:paraId="37F6BDC5"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）制取</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时，是利用</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与</w:t>
      </w:r>
      <m:oMath>
        <m:sSubSup>
          <m:sSubSupPr>
            <m:ctrlPr>
              <w:rPr>
                <w:rFonts w:ascii="Cambria Math" w:hAnsi="Cambria Math"/>
              </w:rPr>
            </m:ctrlPr>
          </m:sSubSupPr>
          <m:e>
            <m:r>
              <w:rPr>
                <w:rFonts w:ascii="Cambria Math" w:eastAsia="新宋体" w:hAnsi="Cambria Math" w:hint="eastAsia"/>
                <w:szCs w:val="21"/>
              </w:rPr>
              <m:t>PO</m:t>
            </m:r>
          </m:e>
          <m:sub>
            <m:r>
              <w:rPr>
                <w:rFonts w:ascii="Cambria Math" w:eastAsia="新宋体" w:hAnsi="Cambria Math"/>
                <w:szCs w:val="21"/>
              </w:rPr>
              <m:t>4</m:t>
            </m:r>
          </m:sub>
          <m:sup>
            <m:r>
              <w:rPr>
                <w:rFonts w:ascii="Cambria Math" w:eastAsia="新宋体" w:hAnsi="Cambria Math"/>
                <w:szCs w:val="21"/>
              </w:rPr>
              <m:t>3-</m:t>
            </m:r>
          </m:sup>
        </m:sSubSup>
      </m:oMath>
      <w:r>
        <w:rPr>
          <w:rFonts w:ascii="Times New Roman" w:eastAsia="新宋体" w:hAnsi="Times New Roman" w:hint="eastAsia"/>
          <w:szCs w:val="21"/>
        </w:rPr>
        <w:t>结合生成</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沉淀，但由于</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为中强酸，为促使</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的电离，通常加入氨水中和</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电离的</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生成</w:t>
      </w:r>
      <m:oMath>
        <m:sSubSup>
          <m:sSubSupPr>
            <m:ctrlPr>
              <w:rPr>
                <w:rFonts w:ascii="Cambria Math" w:hAnsi="Cambria Math"/>
              </w:rPr>
            </m:ctrlPr>
          </m:sSubSupPr>
          <m:e>
            <m:r>
              <w:rPr>
                <w:rFonts w:ascii="Cambria Math" w:eastAsia="新宋体" w:hAnsi="Cambria Math" w:hint="eastAsia"/>
                <w:szCs w:val="21"/>
              </w:rPr>
              <m:t>PO</m:t>
            </m:r>
          </m:e>
          <m:sub>
            <m:r>
              <w:rPr>
                <w:rFonts w:ascii="Cambria Math" w:eastAsia="新宋体" w:hAnsi="Cambria Math"/>
                <w:szCs w:val="21"/>
              </w:rPr>
              <m:t>4</m:t>
            </m:r>
          </m:sub>
          <m:sup>
            <m:r>
              <w:rPr>
                <w:rFonts w:ascii="Cambria Math" w:eastAsia="新宋体" w:hAnsi="Cambria Math"/>
                <w:szCs w:val="21"/>
              </w:rPr>
              <m:t>3-</m:t>
            </m:r>
          </m:sup>
        </m:sSubSup>
      </m:oMath>
      <w:r>
        <w:rPr>
          <w:rFonts w:ascii="Times New Roman" w:eastAsia="新宋体" w:hAnsi="Times New Roman" w:hint="eastAsia"/>
          <w:szCs w:val="21"/>
        </w:rPr>
        <w:t>，则生成</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的离子方程式为：</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+3NH</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O+H</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+3</w:t>
      </w:r>
      <m:oMath>
        <m:sSubSup>
          <m:sSubSupPr>
            <m:ctrlPr>
              <w:rPr>
                <w:rFonts w:ascii="Cambria Math" w:hAnsi="Cambria Math"/>
              </w:rPr>
            </m:ctrlPr>
          </m:sSubSupPr>
          <m:e>
            <m:r>
              <w:rPr>
                <w:rFonts w:ascii="Cambria Math" w:eastAsia="新宋体" w:hAnsi="Cambria Math" w:hint="eastAsia"/>
                <w:szCs w:val="21"/>
              </w:rPr>
              <m:t>NH</m:t>
            </m:r>
          </m:e>
          <m:sub>
            <m:r>
              <w:rPr>
                <w:rFonts w:ascii="Cambria Math" w:eastAsia="新宋体" w:hAnsi="Cambria Math"/>
                <w:szCs w:val="21"/>
              </w:rPr>
              <m:t>4</m:t>
            </m:r>
          </m:sub>
          <m:sup>
            <m:r>
              <w:rPr>
                <w:rFonts w:ascii="Cambria Math" w:eastAsia="新宋体" w:hAnsi="Cambria Math"/>
                <w:szCs w:val="21"/>
              </w:rPr>
              <m:t>+</m:t>
            </m:r>
          </m:sup>
        </m:sSubSup>
        <m:r>
          <w:rPr>
            <w:rFonts w:ascii="Cambria Math" w:eastAsia="新宋体" w:hAnsi="Cambria Math"/>
            <w:szCs w:val="21"/>
          </w:rPr>
          <m:t>+</m:t>
        </m:r>
      </m:oMath>
      <w:r>
        <w:rPr>
          <w:rFonts w:ascii="Times New Roman" w:eastAsia="新宋体" w:hAnsi="Times New Roman" w:hint="eastAsia"/>
          <w:szCs w:val="21"/>
        </w:rPr>
        <w:t>3H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p>
    <w:p w:rsidR="0F8DA5B4" w14:paraId="0FDAF826"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+3NH</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O+H</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+3</w:t>
      </w:r>
      <m:oMath>
        <m:sSubSup>
          <m:sSubSupPr>
            <m:ctrlPr>
              <w:rPr>
                <w:rFonts w:ascii="Cambria Math" w:hAnsi="Cambria Math"/>
              </w:rPr>
            </m:ctrlPr>
          </m:sSubSupPr>
          <m:e>
            <m:r>
              <w:rPr>
                <w:rFonts w:ascii="Cambria Math" w:eastAsia="新宋体" w:hAnsi="Cambria Math" w:hint="eastAsia"/>
                <w:szCs w:val="21"/>
              </w:rPr>
              <m:t>NH</m:t>
            </m:r>
          </m:e>
          <m:sub>
            <m:r>
              <w:rPr>
                <w:rFonts w:ascii="Cambria Math" w:eastAsia="新宋体" w:hAnsi="Cambria Math"/>
                <w:szCs w:val="21"/>
              </w:rPr>
              <m:t>4</m:t>
            </m:r>
          </m:sub>
          <m:sup>
            <m:r>
              <w:rPr>
                <w:rFonts w:ascii="Cambria Math" w:eastAsia="新宋体" w:hAnsi="Cambria Math"/>
                <w:szCs w:val="21"/>
              </w:rPr>
              <m:t>+</m:t>
            </m:r>
          </m:sup>
        </m:sSubSup>
        <m:r>
          <w:rPr>
            <w:rFonts w:ascii="Cambria Math" w:eastAsia="新宋体" w:hAnsi="Cambria Math"/>
            <w:szCs w:val="21"/>
          </w:rPr>
          <m:t>+</m:t>
        </m:r>
      </m:oMath>
      <w:r>
        <w:rPr>
          <w:rFonts w:ascii="Times New Roman" w:eastAsia="新宋体" w:hAnsi="Times New Roman" w:hint="eastAsia"/>
          <w:szCs w:val="21"/>
        </w:rPr>
        <w:t>3H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p>
    <w:p w:rsidR="0024353C" w14:paraId="5E6E8B8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）以</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P</w:t>
      </w:r>
      <w:r>
        <w:rPr>
          <w:rFonts w:ascii="Times New Roman" w:eastAsia="新宋体" w:hAnsi="Times New Roman" w:hint="eastAsia"/>
          <w:szCs w:val="21"/>
        </w:rPr>
        <w:t>为阳极、石墨为阴极电解</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溶液也可以制取</w:t>
      </w:r>
      <w:r>
        <w:rPr>
          <w:rFonts w:ascii="Times New Roman" w:eastAsia="新宋体" w:hAnsi="Times New Roman" w:hint="eastAsia"/>
          <w:szCs w:val="21"/>
        </w:rPr>
        <w:t>FePO</w:t>
      </w:r>
      <w:r>
        <w:rPr>
          <w:rFonts w:ascii="Times New Roman" w:eastAsia="新宋体" w:hAnsi="Times New Roman" w:hint="eastAsia"/>
          <w:sz w:val="24"/>
          <w:szCs w:val="24"/>
          <w:vertAlign w:val="subscript"/>
        </w:rPr>
        <w:t>4</w:t>
      </w:r>
      <w:r>
        <w:rPr>
          <w:rFonts w:ascii="Times New Roman" w:eastAsia="新宋体" w:hAnsi="Times New Roman" w:hint="eastAsia"/>
          <w:szCs w:val="21"/>
        </w:rPr>
        <w:t>，则阳极反应式为：</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P</w:t>
      </w:r>
      <w:r>
        <w:rPr>
          <w:rFonts w:ascii="Times New Roman" w:eastAsia="新宋体" w:hAnsi="Times New Roman" w:hint="eastAsia"/>
          <w:szCs w:val="21"/>
        </w:rPr>
        <w:t>—</w:t>
      </w:r>
      <w:r>
        <w:rPr>
          <w:rFonts w:ascii="Times New Roman" w:eastAsia="新宋体" w:hAnsi="Times New Roman" w:hint="eastAsia"/>
          <w:szCs w:val="21"/>
        </w:rPr>
        <w:t>11e</w:t>
      </w:r>
      <w:r>
        <w:rPr>
          <w:rFonts w:ascii="Times New Roman" w:eastAsia="新宋体" w:hAnsi="Times New Roman" w:hint="eastAsia"/>
          <w:sz w:val="24"/>
          <w:szCs w:val="24"/>
          <w:vertAlign w:val="superscript"/>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+4H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r>
        <w:rPr>
          <w:rFonts w:ascii="Times New Roman" w:eastAsia="新宋体" w:hAnsi="Times New Roman" w:hint="eastAsia"/>
          <w:szCs w:val="21"/>
        </w:rPr>
        <w:t>2FePO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+11H</w:t>
      </w:r>
      <w:r>
        <w:rPr>
          <w:rFonts w:ascii="Times New Roman" w:eastAsia="新宋体" w:hAnsi="Times New Roman" w:hint="eastAsia"/>
          <w:sz w:val="24"/>
          <w:szCs w:val="24"/>
          <w:vertAlign w:val="superscript"/>
        </w:rPr>
        <w:t>+</w:t>
      </w:r>
      <w:r>
        <w:rPr>
          <w:rFonts w:ascii="Times New Roman" w:eastAsia="新宋体" w:hAnsi="Times New Roman" w:hint="eastAsia"/>
          <w:szCs w:val="21"/>
        </w:rPr>
        <w:t>；阴极反应式为：</w:t>
      </w:r>
      <w:r>
        <w:rPr>
          <w:rFonts w:ascii="Times New Roman" w:eastAsia="新宋体" w:hAnsi="Times New Roman" w:hint="eastAsia"/>
          <w:szCs w:val="21"/>
        </w:rPr>
        <w:t>2H</w:t>
      </w:r>
      <w:r>
        <w:rPr>
          <w:rFonts w:ascii="Times New Roman" w:eastAsia="新宋体" w:hAnsi="Times New Roman" w:hint="eastAsia"/>
          <w:sz w:val="24"/>
          <w:szCs w:val="24"/>
          <w:vertAlign w:val="superscript"/>
        </w:rPr>
        <w:t>+</w:t>
      </w:r>
      <w:r>
        <w:rPr>
          <w:rFonts w:ascii="Times New Roman" w:eastAsia="新宋体" w:hAnsi="Times New Roman" w:hint="eastAsia"/>
          <w:szCs w:val="21"/>
        </w:rPr>
        <w:t>+2e</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↑；得到电解时的总化学反应方程式为：</w:t>
      </w:r>
      <w:r>
        <w:rPr>
          <w:rFonts w:ascii="Times New Roman" w:eastAsia="新宋体" w:hAnsi="Times New Roman" w:hint="eastAsia"/>
          <w:szCs w:val="21"/>
        </w:rPr>
        <w:t>2Fe</w:t>
      </w:r>
      <w:r>
        <w:rPr>
          <w:rFonts w:ascii="Times New Roman" w:eastAsia="新宋体" w:hAnsi="Times New Roman" w:hint="eastAsia"/>
          <w:sz w:val="24"/>
          <w:szCs w:val="24"/>
          <w:vertAlign w:val="subscript"/>
        </w:rPr>
        <w:t>2</w:t>
      </w:r>
      <w:r>
        <w:rPr>
          <w:rFonts w:ascii="Times New Roman" w:eastAsia="新宋体" w:hAnsi="Times New Roman" w:hint="eastAsia"/>
          <w:szCs w:val="21"/>
        </w:rPr>
        <w:t>P+2H</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+8H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m:oMath>
        <m:f>
          <m:fPr>
            <m:ctrlPr>
              <w:rPr>
                <w:rFonts w:ascii="Cambria Math" w:eastAsia="新宋体" w:hAnsi="Cambria Math" w:hint="eastAsia"/>
                <w:sz w:val="28"/>
                <w:szCs w:val="28"/>
              </w:rPr>
            </m:ctrlPr>
          </m:fPr>
          <m:num>
            <m:limLow>
              <m:limLowPr>
                <m:ctrlPr>
                  <w:rPr>
                    <w:rFonts w:ascii="Cambria Math" w:hAnsi="Cambria Math"/>
                  </w:rPr>
                </m:ctrlPr>
              </m:limLowPr>
              <m:e>
                <m:r>
                  <w:rPr>
                    <w:rFonts w:ascii="Cambria Math" w:eastAsia="新宋体" w:hAnsi="Cambria Math"/>
                    <w:sz w:val="28"/>
                    <w:szCs w:val="28"/>
                  </w:rPr>
                  <m:t>通电</m:t>
                </m:r>
              </m:e>
              <m:lim>
                <m:r>
                  <w:rPr>
                    <w:rFonts w:ascii="Cambria Math" w:eastAsia="新宋体" w:hAnsi="Cambria Math"/>
                    <w:sz w:val="28"/>
                    <w:szCs w:val="28"/>
                  </w:rPr>
                  <m:t>¯</m:t>
                </m:r>
              </m:lim>
            </m:limLow>
          </m:num>
          <m:den/>
        </m:f>
      </m:oMath>
      <w:r>
        <w:rPr>
          <w:rFonts w:ascii="Times New Roman" w:eastAsia="新宋体" w:hAnsi="Times New Roman" w:hint="eastAsia"/>
          <w:szCs w:val="21"/>
        </w:rPr>
        <w:t>4FePO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+11H</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04E5AE9" w14:paraId="51EB2C41"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2Fe</w:t>
      </w:r>
      <w:r>
        <w:rPr>
          <w:rFonts w:ascii="Times New Roman" w:eastAsia="新宋体" w:hAnsi="Times New Roman" w:hint="eastAsia"/>
          <w:sz w:val="24"/>
          <w:szCs w:val="24"/>
          <w:vertAlign w:val="subscript"/>
        </w:rPr>
        <w:t>2</w:t>
      </w:r>
      <w:r>
        <w:rPr>
          <w:rFonts w:ascii="Times New Roman" w:eastAsia="新宋体" w:hAnsi="Times New Roman" w:hint="eastAsia"/>
          <w:szCs w:val="21"/>
        </w:rPr>
        <w:t>P+2H</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+8H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m:oMath>
        <m:f>
          <m:fPr>
            <m:ctrlPr>
              <w:rPr>
                <w:rFonts w:ascii="Cambria Math" w:eastAsia="新宋体" w:hAnsi="Cambria Math" w:hint="eastAsia"/>
                <w:sz w:val="28"/>
                <w:szCs w:val="28"/>
              </w:rPr>
            </m:ctrlPr>
          </m:fPr>
          <m:num>
            <m:limLow>
              <m:limLowPr>
                <m:ctrlPr>
                  <w:rPr>
                    <w:rFonts w:ascii="Cambria Math" w:hAnsi="Cambria Math"/>
                  </w:rPr>
                </m:ctrlPr>
              </m:limLowPr>
              <m:e>
                <m:r>
                  <w:rPr>
                    <w:rFonts w:ascii="Cambria Math" w:eastAsia="新宋体" w:hAnsi="Cambria Math"/>
                    <w:sz w:val="28"/>
                    <w:szCs w:val="28"/>
                  </w:rPr>
                  <m:t>通电</m:t>
                </m:r>
              </m:e>
              <m:lim>
                <m:r>
                  <w:rPr>
                    <w:rFonts w:ascii="Cambria Math" w:eastAsia="新宋体" w:hAnsi="Cambria Math"/>
                    <w:sz w:val="28"/>
                    <w:szCs w:val="28"/>
                  </w:rPr>
                  <m:t>¯</m:t>
                </m:r>
              </m:lim>
            </m:limLow>
          </m:num>
          <m:den/>
        </m:f>
      </m:oMath>
      <w:r>
        <w:rPr>
          <w:rFonts w:ascii="Times New Roman" w:eastAsia="新宋体" w:hAnsi="Times New Roman" w:hint="eastAsia"/>
          <w:szCs w:val="21"/>
        </w:rPr>
        <w:t>4FePO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+11H</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05A281C" w14:paraId="460DA9A2" w14:textId="77777777">
      <w:pPr>
        <w:pStyle w:val="BorderColor02780102"/>
        <w:spacing w:line="360" w:lineRule="auto"/>
        <w:ind w:left="273" w:leftChars="130"/>
      </w:pPr>
      <w:r>
        <w:rPr>
          <w:rFonts w:ascii="Times New Roman" w:eastAsia="新宋体" w:hAnsi="Times New Roman" w:hint="eastAsia"/>
          <w:color w:val="0000FF"/>
          <w:szCs w:val="21"/>
        </w:rPr>
        <w:t>【点评】</w:t>
      </w:r>
      <w:r>
        <w:rPr>
          <w:rFonts w:ascii="Times New Roman" w:eastAsia="新宋体" w:hAnsi="Times New Roman" w:hint="eastAsia"/>
          <w:szCs w:val="21"/>
        </w:rPr>
        <w:t>本题考查物质的制备，侧重考查阅读、分析、判断及计算能力，明确流程图中各物质的成分及其性质、物质分离提纯方法是解本题关键，题目难度中等。</w:t>
      </w:r>
    </w:p>
    <w:p w:rsidR="009A52EA" w14:paraId="15317489" w14:textId="77777777">
      <w:pPr>
        <w:pStyle w:val="BorderColor02780102"/>
        <w:spacing w:line="360" w:lineRule="auto"/>
        <w:ind w:left="273" w:hanging="273" w:hangingChars="130"/>
      </w:pP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•湖北模拟）氧化铳（</w:t>
      </w:r>
      <w:r>
        <w:rPr>
          <w:rFonts w:ascii="Times New Roman" w:eastAsia="新宋体" w:hAnsi="Times New Roman" w:hint="eastAsia"/>
          <w:szCs w:val="21"/>
        </w:rPr>
        <w:t>Sc</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）广泛应用于航天、激光等科学领域。一种从赤泥（一种矿渣，主要成分为</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Al</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CaO</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Sc</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TiO</w:t>
      </w:r>
      <w:r>
        <w:rPr>
          <w:rFonts w:ascii="Times New Roman" w:eastAsia="新宋体" w:hAnsi="Times New Roman" w:hint="eastAsia"/>
          <w:sz w:val="24"/>
          <w:szCs w:val="24"/>
          <w:vertAlign w:val="subscript"/>
        </w:rPr>
        <w:t>2</w:t>
      </w:r>
      <w:r>
        <w:rPr>
          <w:rFonts w:ascii="Times New Roman" w:eastAsia="新宋体" w:hAnsi="Times New Roman" w:hint="eastAsia"/>
          <w:szCs w:val="21"/>
        </w:rPr>
        <w:t>）中提取</w:t>
      </w:r>
      <w:r>
        <w:rPr>
          <w:rFonts w:ascii="Times New Roman" w:eastAsia="新宋体" w:hAnsi="Times New Roman" w:hint="eastAsia"/>
          <w:szCs w:val="21"/>
        </w:rPr>
        <w:t>氧化抗的</w:t>
      </w:r>
      <w:r>
        <w:rPr>
          <w:rFonts w:ascii="Times New Roman" w:eastAsia="新宋体" w:hAnsi="Times New Roman" w:hint="eastAsia"/>
          <w:szCs w:val="21"/>
        </w:rPr>
        <w:t>路径如图：</w:t>
      </w:r>
    </w:p>
    <w:p w:rsidR="00AC09DF" w14:paraId="25506697"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401067" cy="932690"/>
            <wp:effectExtent l="0" t="0" r="0" b="0"/>
            <wp:docPr id="5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24"/>
                    <pic:cNvPicPr/>
                  </pic:nvPicPr>
                  <pic:blipFill>
                    <a:blip xmlns:r="http://schemas.openxmlformats.org/officeDocument/2006/relationships" r:embed="rId64" cstate="print"/>
                    <a:stretch>
                      <a:fillRect/>
                    </a:stretch>
                  </pic:blipFill>
                  <pic:spPr>
                    <a:xfrm>
                      <a:off x="0" y="0"/>
                      <a:ext cx="5401067" cy="932690"/>
                    </a:xfrm>
                    <a:prstGeom prst="rect">
                      <a:avLst/>
                    </a:prstGeom>
                  </pic:spPr>
                </pic:pic>
              </a:graphicData>
            </a:graphic>
          </wp:inline>
        </w:drawing>
      </w:r>
    </w:p>
    <w:p w:rsidR="00C52DED" w14:paraId="187C78E3" w14:textId="77777777">
      <w:pPr>
        <w:pStyle w:val="BorderColor02780102"/>
        <w:spacing w:line="360" w:lineRule="auto"/>
        <w:ind w:left="273" w:leftChars="130"/>
      </w:pPr>
      <w:r>
        <w:rPr>
          <w:rFonts w:ascii="Times New Roman" w:eastAsia="新宋体" w:hAnsi="Times New Roman" w:hint="eastAsia"/>
          <w:szCs w:val="21"/>
        </w:rPr>
        <w:t>已知：</w:t>
      </w:r>
      <w:r>
        <w:rPr>
          <w:rFonts w:ascii="Times New Roman" w:eastAsia="新宋体" w:hAnsi="Times New Roman" w:hint="eastAsia"/>
          <w:szCs w:val="21"/>
        </w:rPr>
        <w:t>TiO</w:t>
      </w:r>
      <w:r>
        <w:rPr>
          <w:rFonts w:ascii="Times New Roman" w:eastAsia="新宋体" w:hAnsi="Times New Roman" w:hint="eastAsia"/>
          <w:sz w:val="24"/>
          <w:szCs w:val="24"/>
          <w:vertAlign w:val="subscript"/>
        </w:rPr>
        <w:t>2</w:t>
      </w:r>
      <w:r>
        <w:rPr>
          <w:rFonts w:ascii="Times New Roman" w:eastAsia="新宋体" w:hAnsi="Times New Roman" w:hint="eastAsia"/>
          <w:szCs w:val="21"/>
        </w:rPr>
        <w:t>难溶于盐酸。</w:t>
      </w:r>
    </w:p>
    <w:p w:rsidR="00CB4B8A" w14:paraId="7A36619F" w14:textId="77777777">
      <w:pPr>
        <w:pStyle w:val="BorderColor02780102"/>
        <w:spacing w:line="360" w:lineRule="auto"/>
        <w:ind w:left="273" w:leftChars="130"/>
      </w:pPr>
      <w:r>
        <w:rPr>
          <w:rFonts w:ascii="Times New Roman" w:eastAsia="新宋体" w:hAnsi="Times New Roman" w:hint="eastAsia"/>
          <w:szCs w:val="21"/>
        </w:rPr>
        <w:t>回答下列问题：</w:t>
      </w:r>
    </w:p>
    <w:p w:rsidR="0F125E88" w14:paraId="134C03B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）基态</w:t>
      </w:r>
      <w:r>
        <w:rPr>
          <w:rFonts w:ascii="Times New Roman" w:eastAsia="新宋体" w:hAnsi="Times New Roman" w:hint="eastAsia"/>
          <w:szCs w:val="21"/>
        </w:rPr>
        <w:t>Sc</w:t>
      </w:r>
      <w:r>
        <w:rPr>
          <w:rFonts w:ascii="Times New Roman" w:eastAsia="新宋体" w:hAnsi="Times New Roman" w:hint="eastAsia"/>
          <w:szCs w:val="21"/>
        </w:rPr>
        <w:t>的价电子轨道表示式为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noProof/>
          <w:szCs w:val="21"/>
          <w:u w:val="single"/>
        </w:rPr>
        <w:drawing>
          <wp:inline distT="0" distB="0" distL="0" distR="0">
            <wp:extent cx="2229161" cy="609685"/>
            <wp:effectExtent l="0" t="0" r="0" b="0"/>
            <wp:docPr id="6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24"/>
                    <pic:cNvPicPr/>
                  </pic:nvPicPr>
                  <pic:blipFill>
                    <a:blip xmlns:r="http://schemas.openxmlformats.org/officeDocument/2006/relationships" r:embed="rId65" cstate="print"/>
                    <a:stretch>
                      <a:fillRect/>
                    </a:stretch>
                  </pic:blipFill>
                  <pic:spPr>
                    <a:xfrm>
                      <a:off x="0" y="0"/>
                      <a:ext cx="2229161" cy="609685"/>
                    </a:xfrm>
                    <a:prstGeom prst="rect">
                      <a:avLst/>
                    </a:prstGeom>
                  </pic:spPr>
                </pic:pic>
              </a:graphicData>
            </a:graphic>
          </wp:inline>
        </w:drawing>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2F81E4" w14:paraId="6636DC71"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酸浸后滤渣的主要成分为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TiO</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w:t>
      </w:r>
      <w:r>
        <w:rPr>
          <w:rFonts w:ascii="Times New Roman" w:eastAsia="新宋体" w:hAnsi="Times New Roman" w:hint="eastAsia"/>
          <w:szCs w:val="21"/>
          <w:u w:val="single"/>
        </w:rPr>
        <w:t>SiO</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3BC98E" w14:paraId="61B3C2E6"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酸浸时要考虑影响的浸出率的因素有</w:t>
      </w:r>
      <w:r>
        <w:rPr>
          <w:rFonts w:ascii="Times New Roman" w:eastAsia="新宋体" w:hAnsi="Times New Roman" w:hint="eastAsia"/>
          <w:szCs w:val="21"/>
        </w:rPr>
        <w:t xml:space="preserve"> </w:t>
      </w:r>
      <w:r>
        <w:rPr>
          <w:rFonts w:ascii="Times New Roman" w:eastAsia="新宋体" w:hAnsi="Times New Roman" w:hint="eastAsia"/>
          <w:szCs w:val="21"/>
          <w:u w:val="single"/>
        </w:rPr>
        <w:t>　盐酸的浓度、反应温度、浸出时间、赤泥的粒度等　</w:t>
      </w:r>
      <w:r>
        <w:rPr>
          <w:rFonts w:ascii="Times New Roman" w:eastAsia="新宋体" w:hAnsi="Times New Roman" w:hint="eastAsia"/>
          <w:szCs w:val="21"/>
        </w:rPr>
        <w:t xml:space="preserve"> </w:t>
      </w:r>
      <w:r>
        <w:rPr>
          <w:rFonts w:ascii="Times New Roman" w:eastAsia="新宋体" w:hAnsi="Times New Roman" w:hint="eastAsia"/>
          <w:szCs w:val="21"/>
        </w:rPr>
        <w:t>（至少写两条）。</w:t>
      </w:r>
    </w:p>
    <w:p w:rsidR="0F47BD91" w14:paraId="4848E851"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）有机萃取剂萃取</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的反应原理可表示为：</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+3HR</w:t>
      </w:r>
      <w:r>
        <w:rPr>
          <w:rFonts w:ascii="Times New Roman" w:eastAsia="新宋体" w:hAnsi="Times New Roman" w:hint="eastAsia"/>
          <w:szCs w:val="21"/>
        </w:rPr>
        <w:t>＝</w:t>
      </w:r>
      <w:r>
        <w:rPr>
          <w:rFonts w:ascii="Times New Roman" w:eastAsia="新宋体" w:hAnsi="Times New Roman" w:hint="eastAsia"/>
          <w:szCs w:val="21"/>
        </w:rPr>
        <w:t>ScR</w:t>
      </w:r>
      <w:r>
        <w:rPr>
          <w:rFonts w:ascii="Times New Roman" w:eastAsia="新宋体" w:hAnsi="Times New Roman" w:hint="eastAsia"/>
          <w:sz w:val="24"/>
          <w:szCs w:val="24"/>
          <w:vertAlign w:val="subscript"/>
        </w:rPr>
        <w:t>3</w:t>
      </w:r>
      <w:r>
        <w:rPr>
          <w:rFonts w:ascii="Times New Roman" w:eastAsia="新宋体" w:hAnsi="Times New Roman" w:hint="eastAsia"/>
          <w:szCs w:val="21"/>
        </w:rPr>
        <w:t>+3H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HR</w:t>
      </w:r>
      <w:r>
        <w:rPr>
          <w:rFonts w:ascii="Times New Roman" w:eastAsia="新宋体" w:hAnsi="Times New Roman" w:hint="eastAsia"/>
          <w:szCs w:val="21"/>
        </w:rPr>
        <w:t>代表有机萃取剂，</w:t>
      </w:r>
      <w:r>
        <w:rPr>
          <w:rFonts w:ascii="Times New Roman" w:eastAsia="新宋体" w:hAnsi="Times New Roman" w:hint="eastAsia"/>
          <w:szCs w:val="21"/>
        </w:rPr>
        <w:t>ScR</w:t>
      </w:r>
      <w:r>
        <w:rPr>
          <w:rFonts w:ascii="Times New Roman" w:eastAsia="新宋体" w:hAnsi="Times New Roman" w:hint="eastAsia"/>
          <w:sz w:val="24"/>
          <w:szCs w:val="24"/>
          <w:vertAlign w:val="subscript"/>
        </w:rPr>
        <w:t>3</w:t>
      </w:r>
      <w:r>
        <w:rPr>
          <w:rFonts w:ascii="Times New Roman" w:eastAsia="新宋体" w:hAnsi="Times New Roman" w:hint="eastAsia"/>
          <w:szCs w:val="21"/>
        </w:rPr>
        <w:t>为有机配合物）。</w:t>
      </w:r>
    </w:p>
    <w:p w:rsidR="0F525336" w14:paraId="30054172" w14:textId="77777777">
      <w:pPr>
        <w:pStyle w:val="BorderColor02780102"/>
        <w:spacing w:line="360" w:lineRule="auto"/>
        <w:ind w:left="273" w:leftChars="130"/>
      </w:pPr>
      <w:r>
        <w:rPr>
          <w:rFonts w:ascii="Times New Roman" w:eastAsia="Calibri" w:hAnsi="Times New Roman" w:hint="eastAsia"/>
          <w:szCs w:val="21"/>
        </w:rPr>
        <w:t>①</w:t>
      </w:r>
      <w:r>
        <w:rPr>
          <w:rFonts w:ascii="Times New Roman" w:eastAsia="新宋体" w:hAnsi="Times New Roman" w:hint="eastAsia"/>
          <w:szCs w:val="21"/>
        </w:rPr>
        <w:t>反萃取时发生反应的离子方程式为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ScR</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+3H</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w:t>
      </w:r>
      <w:r>
        <w:rPr>
          <w:rFonts w:ascii="Times New Roman" w:eastAsia="新宋体" w:hAnsi="Times New Roman" w:hint="eastAsia"/>
          <w:szCs w:val="21"/>
          <w:u w:val="single"/>
        </w:rPr>
        <w:t>Sc</w:t>
      </w:r>
      <w:r>
        <w:rPr>
          <w:rFonts w:ascii="Times New Roman" w:eastAsia="新宋体" w:hAnsi="Times New Roman" w:hint="eastAsia"/>
          <w:sz w:val="24"/>
          <w:szCs w:val="24"/>
          <w:u w:val="single"/>
          <w:vertAlign w:val="superscript"/>
        </w:rPr>
        <w:t>3+</w:t>
      </w:r>
      <w:r>
        <w:rPr>
          <w:rFonts w:ascii="Times New Roman" w:eastAsia="新宋体" w:hAnsi="Times New Roman" w:hint="eastAsia"/>
          <w:szCs w:val="21"/>
          <w:u w:val="single"/>
        </w:rPr>
        <w:t>+3HR</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63474F" w14:paraId="54AC79F8"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反</w:t>
      </w:r>
      <w:r>
        <w:rPr>
          <w:rFonts w:ascii="Times New Roman" w:eastAsia="新宋体" w:hAnsi="Times New Roman" w:hint="eastAsia"/>
          <w:szCs w:val="21"/>
        </w:rPr>
        <w:t>萃</w:t>
      </w:r>
      <w:r>
        <w:rPr>
          <w:rFonts w:ascii="Times New Roman" w:eastAsia="新宋体" w:hAnsi="Times New Roman" w:hint="eastAsia"/>
          <w:szCs w:val="21"/>
        </w:rPr>
        <w:t>液可以再生利用，其方法是</w:t>
      </w:r>
      <w:r>
        <w:rPr>
          <w:rFonts w:ascii="Times New Roman" w:eastAsia="新宋体" w:hAnsi="Times New Roman" w:hint="eastAsia"/>
          <w:szCs w:val="21"/>
        </w:rPr>
        <w:t xml:space="preserve"> </w:t>
      </w:r>
      <w:r>
        <w:rPr>
          <w:rFonts w:ascii="Times New Roman" w:eastAsia="新宋体" w:hAnsi="Times New Roman" w:hint="eastAsia"/>
          <w:szCs w:val="21"/>
          <w:u w:val="single"/>
        </w:rPr>
        <w:t>　可以通过加入适量的碱，使</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与</w:t>
      </w:r>
      <w:r>
        <w:rPr>
          <w:rFonts w:ascii="Times New Roman" w:eastAsia="新宋体" w:hAnsi="Times New Roman" w:hint="eastAsia"/>
          <w:szCs w:val="21"/>
          <w:u w:val="single"/>
        </w:rPr>
        <w:t>OH</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结合，促使</w:t>
      </w:r>
      <w:r>
        <w:rPr>
          <w:rFonts w:ascii="Times New Roman" w:eastAsia="新宋体" w:hAnsi="Times New Roman" w:hint="eastAsia"/>
          <w:szCs w:val="21"/>
          <w:u w:val="single"/>
        </w:rPr>
        <w:t>ScR</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+3H</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w:t>
      </w:r>
      <w:r>
        <w:rPr>
          <w:rFonts w:ascii="Times New Roman" w:eastAsia="新宋体" w:hAnsi="Times New Roman" w:hint="eastAsia"/>
          <w:szCs w:val="21"/>
          <w:u w:val="single"/>
        </w:rPr>
        <w:t>Sc</w:t>
      </w:r>
      <w:r>
        <w:rPr>
          <w:rFonts w:ascii="Times New Roman" w:eastAsia="新宋体" w:hAnsi="Times New Roman" w:hint="eastAsia"/>
          <w:sz w:val="24"/>
          <w:szCs w:val="24"/>
          <w:u w:val="single"/>
          <w:vertAlign w:val="superscript"/>
        </w:rPr>
        <w:t>3+</w:t>
      </w:r>
      <w:r>
        <w:rPr>
          <w:rFonts w:ascii="Times New Roman" w:eastAsia="新宋体" w:hAnsi="Times New Roman" w:hint="eastAsia"/>
          <w:szCs w:val="21"/>
          <w:u w:val="single"/>
        </w:rPr>
        <w:t>+3HR</w:t>
      </w:r>
      <w:r>
        <w:rPr>
          <w:rFonts w:ascii="Times New Roman" w:eastAsia="新宋体" w:hAnsi="Times New Roman" w:hint="eastAsia"/>
          <w:szCs w:val="21"/>
          <w:u w:val="single"/>
        </w:rPr>
        <w:t>平衡逆向移动，再生出</w:t>
      </w:r>
      <w:r>
        <w:rPr>
          <w:rFonts w:ascii="Times New Roman" w:eastAsia="新宋体" w:hAnsi="Times New Roman" w:hint="eastAsia"/>
          <w:szCs w:val="21"/>
          <w:u w:val="single"/>
        </w:rPr>
        <w:t>HR</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76F24E" w14:paraId="77D00AD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）萃取时易发生</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共</w:t>
      </w:r>
      <w:r>
        <w:rPr>
          <w:rFonts w:ascii="Times New Roman" w:eastAsia="新宋体" w:hAnsi="Times New Roman" w:hint="eastAsia"/>
          <w:szCs w:val="21"/>
        </w:rPr>
        <w:t>萃</w:t>
      </w:r>
      <w:r>
        <w:rPr>
          <w:rFonts w:ascii="Times New Roman" w:eastAsia="新宋体" w:hAnsi="Times New Roman" w:hint="eastAsia"/>
          <w:szCs w:val="21"/>
        </w:rPr>
        <w:t>现象，有机萃取剂的浓度对萃取率（萃取率＝被萃取物进入到有机相中的量占萃取前溶液中被萃取物总量的百分比）具有重要的影响，如图为有机萃取剂的浓度与铳、铁的</w:t>
      </w:r>
      <w:r>
        <w:rPr>
          <w:rFonts w:ascii="Times New Roman" w:eastAsia="新宋体" w:hAnsi="Times New Roman" w:hint="eastAsia"/>
          <w:szCs w:val="21"/>
        </w:rPr>
        <w:t>萃取率关系</w:t>
      </w:r>
      <w:r>
        <w:rPr>
          <w:rFonts w:ascii="Times New Roman" w:eastAsia="新宋体" w:hAnsi="Times New Roman" w:hint="eastAsia"/>
          <w:szCs w:val="21"/>
        </w:rPr>
        <w:t>图像，从图像中选择最合适的萃取剂浓度为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1.0</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；为提高抗的回收率，“萃取分液”操作可进行多次，假设“滤液”中</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amol</w:t>
      </w:r>
      <w:r>
        <w:rPr>
          <w:rFonts w:ascii="Times New Roman" w:eastAsia="新宋体" w:hAnsi="Times New Roman" w:hint="eastAsia"/>
          <w:szCs w:val="21"/>
        </w:rPr>
        <w:t>/L</w:t>
      </w:r>
      <w:r>
        <w:rPr>
          <w:rFonts w:ascii="Times New Roman" w:eastAsia="新宋体" w:hAnsi="Times New Roman" w:hint="eastAsia"/>
          <w:szCs w:val="21"/>
        </w:rPr>
        <w:t>，“萃取分液”每进行一次，</w:t>
      </w:r>
      <w:r>
        <w:rPr>
          <w:rFonts w:ascii="Times New Roman" w:eastAsia="新宋体" w:hAnsi="Times New Roman" w:hint="eastAsia"/>
          <w:szCs w:val="21"/>
        </w:rPr>
        <w:t>Se</w:t>
      </w:r>
      <w:r>
        <w:rPr>
          <w:rFonts w:ascii="Times New Roman" w:eastAsia="新宋体" w:hAnsi="Times New Roman" w:hint="eastAsia"/>
          <w:sz w:val="24"/>
          <w:szCs w:val="24"/>
          <w:vertAlign w:val="superscript"/>
        </w:rPr>
        <w:t>3+</w:t>
      </w:r>
      <w:r>
        <w:rPr>
          <w:rFonts w:ascii="Times New Roman" w:eastAsia="新宋体" w:hAnsi="Times New Roman" w:hint="eastAsia"/>
          <w:szCs w:val="21"/>
        </w:rPr>
        <w:t>的</w:t>
      </w:r>
      <w:r>
        <w:rPr>
          <w:rFonts w:ascii="Times New Roman" w:eastAsia="新宋体" w:hAnsi="Times New Roman" w:hint="eastAsia"/>
          <w:szCs w:val="21"/>
        </w:rPr>
        <w:t>萃取率</w:t>
      </w:r>
      <w:r>
        <w:rPr>
          <w:rFonts w:ascii="Times New Roman" w:eastAsia="新宋体" w:hAnsi="Times New Roman" w:hint="eastAsia"/>
          <w:szCs w:val="21"/>
        </w:rPr>
        <w:t>为</w:t>
      </w:r>
      <w:r>
        <w:rPr>
          <w:rFonts w:ascii="Times New Roman" w:eastAsia="新宋体" w:hAnsi="Times New Roman" w:hint="eastAsia"/>
          <w:szCs w:val="21"/>
        </w:rPr>
        <w:t>98%</w:t>
      </w:r>
      <w:r>
        <w:rPr>
          <w:rFonts w:ascii="Times New Roman" w:eastAsia="新宋体" w:hAnsi="Times New Roman" w:hint="eastAsia"/>
          <w:szCs w:val="21"/>
        </w:rPr>
        <w:t>，三次操作后“水相”中的</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8</w:t>
      </w:r>
      <w:r>
        <w:rPr>
          <w:rFonts w:ascii="Times New Roman" w:eastAsia="新宋体" w:hAnsi="Times New Roman" w:hint="eastAsia"/>
          <w:szCs w:val="21"/>
          <w:u w:val="single"/>
        </w:rPr>
        <w:t>×</w:t>
      </w:r>
      <w:r>
        <w:rPr>
          <w:rFonts w:ascii="Times New Roman" w:eastAsia="新宋体" w:hAnsi="Times New Roman" w:hint="eastAsia"/>
          <w:szCs w:val="21"/>
          <w:u w:val="single"/>
        </w:rPr>
        <w:t>10</w:t>
      </w:r>
      <w:r>
        <w:rPr>
          <w:rFonts w:ascii="Times New Roman" w:eastAsia="新宋体" w:hAnsi="Times New Roman" w:hint="eastAsia"/>
          <w:sz w:val="24"/>
          <w:szCs w:val="24"/>
          <w:u w:val="single"/>
          <w:vertAlign w:val="superscript"/>
        </w:rPr>
        <w:t>﹣</w:t>
      </w:r>
      <w:r>
        <w:rPr>
          <w:rFonts w:ascii="Times New Roman" w:eastAsia="新宋体" w:hAnsi="Times New Roman" w:hint="eastAsia"/>
          <w:sz w:val="24"/>
          <w:szCs w:val="24"/>
          <w:u w:val="single"/>
          <w:vertAlign w:val="superscript"/>
        </w:rPr>
        <w:t>6</w:t>
      </w:r>
      <w:r>
        <w:rPr>
          <w:rFonts w:ascii="Times New Roman" w:eastAsia="新宋体" w:hAnsi="Times New Roman" w:hint="eastAsia"/>
          <w:szCs w:val="21"/>
          <w:u w:val="single"/>
        </w:rPr>
        <w:t>　</w:t>
      </w:r>
      <w:r>
        <w:rPr>
          <w:rFonts w:ascii="Times New Roman" w:eastAsia="新宋体" w:hAnsi="Times New Roman" w:hint="eastAsia"/>
          <w:szCs w:val="21"/>
        </w:rPr>
        <w:t xml:space="preserve"> mol/L</w:t>
      </w:r>
      <w:r>
        <w:rPr>
          <w:rFonts w:ascii="Times New Roman" w:eastAsia="新宋体" w:hAnsi="Times New Roman" w:hint="eastAsia"/>
          <w:szCs w:val="21"/>
        </w:rPr>
        <w:t>。</w:t>
      </w:r>
    </w:p>
    <w:p w:rsidR="0F8C8CBB" w14:paraId="033CBB97"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3547879" cy="2414021"/>
            <wp:effectExtent l="0" t="0" r="0" b="0"/>
            <wp:docPr id="6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24"/>
                    <pic:cNvPicPr/>
                  </pic:nvPicPr>
                  <pic:blipFill>
                    <a:blip xmlns:r="http://schemas.openxmlformats.org/officeDocument/2006/relationships" r:embed="rId66" cstate="print"/>
                    <a:stretch>
                      <a:fillRect/>
                    </a:stretch>
                  </pic:blipFill>
                  <pic:spPr>
                    <a:xfrm>
                      <a:off x="0" y="0"/>
                      <a:ext cx="3547879" cy="2414021"/>
                    </a:xfrm>
                    <a:prstGeom prst="rect">
                      <a:avLst/>
                    </a:prstGeom>
                  </pic:spPr>
                </pic:pic>
              </a:graphicData>
            </a:graphic>
          </wp:inline>
        </w:drawing>
      </w:r>
    </w:p>
    <w:p w:rsidR="0F8D11BE" w14:paraId="4BF54F7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）反</w:t>
      </w:r>
      <w:r>
        <w:rPr>
          <w:rFonts w:ascii="Times New Roman" w:eastAsia="新宋体" w:hAnsi="Times New Roman" w:hint="eastAsia"/>
          <w:szCs w:val="21"/>
        </w:rPr>
        <w:t>萃</w:t>
      </w:r>
      <w:r>
        <w:rPr>
          <w:rFonts w:ascii="Times New Roman" w:eastAsia="新宋体" w:hAnsi="Times New Roman" w:hint="eastAsia"/>
          <w:szCs w:val="21"/>
        </w:rPr>
        <w:t>固体进一步</w:t>
      </w:r>
      <w:r>
        <w:rPr>
          <w:rFonts w:ascii="Times New Roman" w:eastAsia="新宋体" w:hAnsi="Times New Roman" w:hint="eastAsia"/>
          <w:szCs w:val="21"/>
        </w:rPr>
        <w:t>酸溶再沉</w:t>
      </w:r>
      <w:r>
        <w:rPr>
          <w:rFonts w:ascii="Times New Roman" w:eastAsia="新宋体" w:hAnsi="Times New Roman" w:hint="eastAsia"/>
          <w:szCs w:val="21"/>
        </w:rPr>
        <w:t>的目的是</w:t>
      </w:r>
      <w:r>
        <w:rPr>
          <w:rFonts w:ascii="Times New Roman" w:eastAsia="新宋体" w:hAnsi="Times New Roman" w:hint="eastAsia"/>
          <w:szCs w:val="21"/>
        </w:rPr>
        <w:t xml:space="preserve"> </w:t>
      </w:r>
      <w:r>
        <w:rPr>
          <w:rFonts w:ascii="Times New Roman" w:eastAsia="新宋体" w:hAnsi="Times New Roman" w:hint="eastAsia"/>
          <w:szCs w:val="21"/>
          <w:u w:val="single"/>
        </w:rPr>
        <w:t>　除去杂质，提高</w:t>
      </w:r>
      <w:r>
        <w:rPr>
          <w:rFonts w:ascii="Times New Roman" w:eastAsia="新宋体" w:hAnsi="Times New Roman" w:hint="eastAsia"/>
          <w:szCs w:val="21"/>
          <w:u w:val="single"/>
        </w:rPr>
        <w:t>Sc</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O</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的纯度　</w:t>
      </w:r>
      <w:r>
        <w:rPr>
          <w:rFonts w:ascii="Times New Roman" w:eastAsia="新宋体" w:hAnsi="Times New Roman" w:hint="eastAsia"/>
          <w:szCs w:val="21"/>
        </w:rPr>
        <w:t xml:space="preserve"> </w:t>
      </w:r>
      <w:r>
        <w:rPr>
          <w:rFonts w:ascii="Times New Roman" w:eastAsia="新宋体" w:hAnsi="Times New Roman" w:hint="eastAsia"/>
          <w:szCs w:val="21"/>
        </w:rPr>
        <w:t>。</w:t>
      </w:r>
    </w:p>
    <w:p w:rsidR="0F8D3C9F" w14:paraId="1CF6909B"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）焙烧时发生反应的化学方程式为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Sc</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w:t>
      </w:r>
      <w:r>
        <w:rPr>
          <w:rFonts w:ascii="Times New Roman" w:eastAsia="新宋体" w:hAnsi="Times New Roman" w:hint="eastAsia"/>
          <w:szCs w:val="21"/>
          <w:u w:val="single"/>
        </w:rPr>
        <w:t>C</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w:t>
      </w:r>
      <w:r>
        <w:rPr>
          <w:rFonts w:ascii="Times New Roman" w:eastAsia="新宋体" w:hAnsi="Times New Roman" w:hint="eastAsia"/>
          <w:sz w:val="24"/>
          <w:szCs w:val="24"/>
          <w:u w:val="single"/>
          <w:vertAlign w:val="subscript"/>
        </w:rPr>
        <w:t>3</w:t>
      </w:r>
      <m:oMath>
        <m:f>
          <m:fPr>
            <m:ctrlPr>
              <w:rPr>
                <w:rFonts w:ascii="Cambria Math" w:eastAsia="新宋体" w:hAnsi="Cambria Math" w:hint="eastAsia"/>
                <w:sz w:val="28"/>
                <w:szCs w:val="28"/>
                <w:u w:val="single"/>
              </w:rPr>
            </m:ctrlPr>
          </m:fPr>
          <m:num>
            <m:limLow>
              <m:limLowPr>
                <m:ctrlPr>
                  <w:rPr>
                    <w:rFonts w:ascii="Cambria Math" w:hAnsi="Cambria Math"/>
                  </w:rPr>
                </m:ctrlPr>
              </m:limLowPr>
              <m:e>
                <m:r>
                  <w:rPr>
                    <w:rFonts w:ascii="Cambria Math" w:eastAsia="新宋体" w:hAnsi="Cambria Math"/>
                    <w:sz w:val="28"/>
                    <w:szCs w:val="28"/>
                  </w:rPr>
                  <m:t>焙烧</m:t>
                </m:r>
              </m:e>
              <m:lim>
                <m:r>
                  <w:rPr>
                    <w:rFonts w:ascii="Cambria Math" w:eastAsia="新宋体" w:hAnsi="Cambria Math"/>
                    <w:sz w:val="28"/>
                    <w:szCs w:val="28"/>
                  </w:rPr>
                  <m:t>¯</m:t>
                </m:r>
              </m:lim>
            </m:limLow>
          </m:num>
          <m:den/>
        </m:f>
      </m:oMath>
      <w:r>
        <w:rPr>
          <w:rFonts w:ascii="Times New Roman" w:eastAsia="新宋体" w:hAnsi="Times New Roman" w:hint="eastAsia"/>
          <w:szCs w:val="21"/>
          <w:u w:val="single"/>
        </w:rPr>
        <w:t>Sc</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O</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+3CO</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w:t>
      </w:r>
      <w:r>
        <w:rPr>
          <w:rFonts w:ascii="Times New Roman" w:eastAsia="新宋体" w:hAnsi="Times New Roman" w:hint="eastAsia"/>
          <w:szCs w:val="21"/>
          <w:u w:val="single"/>
        </w:rPr>
        <w:t>+3CO</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6703" w14:paraId="3A1644E7" w14:textId="77777777">
      <w:pPr>
        <w:pStyle w:val="BorderColor02780102"/>
        <w:spacing w:line="360" w:lineRule="auto"/>
        <w:ind w:left="273" w:leftChars="130"/>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noProof/>
          <w:szCs w:val="21"/>
        </w:rPr>
        <w:drawing>
          <wp:inline distT="0" distB="0" distL="0" distR="0">
            <wp:extent cx="2229161" cy="609685"/>
            <wp:effectExtent l="0" t="0" r="0" b="0"/>
            <wp:docPr id="6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24"/>
                    <pic:cNvPicPr/>
                  </pic:nvPicPr>
                  <pic:blipFill>
                    <a:blip xmlns:r="http://schemas.openxmlformats.org/officeDocument/2006/relationships" r:embed="rId67" cstate="print"/>
                    <a:stretch>
                      <a:fillRect/>
                    </a:stretch>
                  </pic:blipFill>
                  <pic:spPr>
                    <a:xfrm>
                      <a:off x="0" y="0"/>
                      <a:ext cx="2229161" cy="609685"/>
                    </a:xfrm>
                    <a:prstGeom prst="rect">
                      <a:avLst/>
                    </a:prstGeom>
                  </pic:spPr>
                </pic:pic>
              </a:graphicData>
            </a:graphic>
          </wp:inline>
        </w:drawing>
      </w:r>
      <w:r>
        <w:rPr>
          <w:rFonts w:ascii="Times New Roman" w:eastAsia="新宋体" w:hAnsi="Times New Roman" w:hint="eastAsia"/>
          <w:szCs w:val="21"/>
        </w:rPr>
        <w:t>；</w:t>
      </w:r>
    </w:p>
    <w:p w:rsidR="0F8D793F" w14:paraId="035E2D69"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TiO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F8DA5B4" w14:paraId="4F00C04D"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盐酸的浓度、反应温度、浸出时间、赤泥的粒度等；</w:t>
      </w:r>
    </w:p>
    <w:p w:rsidR="0024353C" w14:paraId="6ADE3BC9"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ScR</w:t>
      </w:r>
      <w:r>
        <w:rPr>
          <w:rFonts w:ascii="Times New Roman" w:eastAsia="新宋体" w:hAnsi="Times New Roman" w:hint="eastAsia"/>
          <w:sz w:val="24"/>
          <w:szCs w:val="24"/>
          <w:vertAlign w:val="subscript"/>
        </w:rPr>
        <w:t>3</w:t>
      </w:r>
      <w:r>
        <w:rPr>
          <w:rFonts w:ascii="Times New Roman" w:eastAsia="新宋体" w:hAnsi="Times New Roman" w:hint="eastAsia"/>
          <w:szCs w:val="21"/>
        </w:rPr>
        <w:t>+3H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+3HR</w:t>
      </w:r>
      <w:r>
        <w:rPr>
          <w:rFonts w:ascii="Times New Roman" w:eastAsia="新宋体" w:hAnsi="Times New Roman" w:hint="eastAsia"/>
          <w:szCs w:val="21"/>
        </w:rPr>
        <w:t>；</w:t>
      </w:r>
    </w:p>
    <w:p w:rsidR="004E5AE9" w14:paraId="6AA88AD9"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可以通过加入适量的碱，使</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与</w:t>
      </w:r>
      <w:r>
        <w:rPr>
          <w:rFonts w:ascii="Times New Roman" w:eastAsia="新宋体" w:hAnsi="Times New Roman" w:hint="eastAsia"/>
          <w:szCs w:val="21"/>
        </w:rPr>
        <w:t>OH</w:t>
      </w:r>
      <w:r>
        <w:rPr>
          <w:rFonts w:ascii="Times New Roman" w:eastAsia="新宋体" w:hAnsi="Times New Roman" w:hint="eastAsia"/>
          <w:sz w:val="24"/>
          <w:szCs w:val="24"/>
          <w:vertAlign w:val="superscript"/>
        </w:rPr>
        <w:t>﹣</w:t>
      </w:r>
      <w:r>
        <w:rPr>
          <w:rFonts w:ascii="Times New Roman" w:eastAsia="新宋体" w:hAnsi="Times New Roman" w:hint="eastAsia"/>
          <w:szCs w:val="21"/>
        </w:rPr>
        <w:t>结合，促使</w:t>
      </w:r>
      <w:r>
        <w:rPr>
          <w:rFonts w:ascii="Times New Roman" w:eastAsia="新宋体" w:hAnsi="Times New Roman" w:hint="eastAsia"/>
          <w:szCs w:val="21"/>
        </w:rPr>
        <w:t>ScR</w:t>
      </w:r>
      <w:r>
        <w:rPr>
          <w:rFonts w:ascii="Times New Roman" w:eastAsia="新宋体" w:hAnsi="Times New Roman" w:hint="eastAsia"/>
          <w:sz w:val="24"/>
          <w:szCs w:val="24"/>
          <w:vertAlign w:val="subscript"/>
        </w:rPr>
        <w:t>3</w:t>
      </w:r>
      <w:r>
        <w:rPr>
          <w:rFonts w:ascii="Times New Roman" w:eastAsia="新宋体" w:hAnsi="Times New Roman" w:hint="eastAsia"/>
          <w:szCs w:val="21"/>
        </w:rPr>
        <w:t>+3H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+3HR</w:t>
      </w:r>
      <w:r>
        <w:rPr>
          <w:rFonts w:ascii="Times New Roman" w:eastAsia="新宋体" w:hAnsi="Times New Roman" w:hint="eastAsia"/>
          <w:szCs w:val="21"/>
        </w:rPr>
        <w:t>平衡逆向移动，再生出</w:t>
      </w:r>
      <w:r>
        <w:rPr>
          <w:rFonts w:ascii="Times New Roman" w:eastAsia="新宋体" w:hAnsi="Times New Roman" w:hint="eastAsia"/>
          <w:szCs w:val="21"/>
        </w:rPr>
        <w:t>HR</w:t>
      </w:r>
      <w:r>
        <w:rPr>
          <w:rFonts w:ascii="Times New Roman" w:eastAsia="新宋体" w:hAnsi="Times New Roman" w:hint="eastAsia"/>
          <w:szCs w:val="21"/>
        </w:rPr>
        <w:t>；</w:t>
      </w:r>
    </w:p>
    <w:p w:rsidR="005A281C" w14:paraId="5EE39859"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6</w:t>
      </w:r>
      <w:r>
        <w:rPr>
          <w:rFonts w:ascii="Times New Roman" w:eastAsia="新宋体" w:hAnsi="Times New Roman" w:hint="eastAsia"/>
          <w:szCs w:val="21"/>
        </w:rPr>
        <w:t>；</w:t>
      </w:r>
    </w:p>
    <w:p w:rsidR="009A52EA" w14:paraId="5C586F4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）除去杂质，提高</w:t>
      </w:r>
      <w:r>
        <w:rPr>
          <w:rFonts w:ascii="Times New Roman" w:eastAsia="新宋体" w:hAnsi="Times New Roman" w:hint="eastAsia"/>
          <w:szCs w:val="21"/>
        </w:rPr>
        <w:t>Sc</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的纯度；</w:t>
      </w:r>
    </w:p>
    <w:p w:rsidR="00AC09DF" w14:paraId="47B2455F"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Sc</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m:oMath>
        <m:f>
          <m:fPr>
            <m:ctrlPr>
              <w:rPr>
                <w:rFonts w:ascii="Cambria Math" w:eastAsia="新宋体" w:hAnsi="Cambria Math" w:hint="eastAsia"/>
                <w:sz w:val="28"/>
                <w:szCs w:val="28"/>
              </w:rPr>
            </m:ctrlPr>
          </m:fPr>
          <m:num>
            <m:limLow>
              <m:limLowPr>
                <m:ctrlPr>
                  <w:rPr>
                    <w:rFonts w:ascii="Cambria Math" w:hAnsi="Cambria Math"/>
                  </w:rPr>
                </m:ctrlPr>
              </m:limLowPr>
              <m:e>
                <m:r>
                  <w:rPr>
                    <w:rFonts w:ascii="Cambria Math" w:eastAsia="新宋体" w:hAnsi="Cambria Math"/>
                    <w:sz w:val="28"/>
                    <w:szCs w:val="28"/>
                  </w:rPr>
                  <m:t>焙烧</m:t>
                </m:r>
              </m:e>
              <m:lim>
                <m:r>
                  <w:rPr>
                    <w:rFonts w:ascii="Cambria Math" w:eastAsia="新宋体" w:hAnsi="Cambria Math"/>
                    <w:sz w:val="28"/>
                    <w:szCs w:val="28"/>
                  </w:rPr>
                  <m:t>¯</m:t>
                </m:r>
              </m:lim>
            </m:limLow>
          </m:num>
          <m:den/>
        </m:f>
      </m:oMath>
      <w:r>
        <w:rPr>
          <w:rFonts w:ascii="Times New Roman" w:eastAsia="新宋体" w:hAnsi="Times New Roman" w:hint="eastAsia"/>
          <w:szCs w:val="21"/>
        </w:rPr>
        <w:t>Sc</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+3CO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+3CO</w:t>
      </w:r>
      <w:r>
        <w:rPr>
          <w:rFonts w:ascii="Times New Roman" w:eastAsia="新宋体" w:hAnsi="Times New Roman" w:hint="eastAsia"/>
          <w:szCs w:val="21"/>
        </w:rPr>
        <w:t>↑。</w:t>
      </w:r>
    </w:p>
    <w:p w:rsidR="00C52DED" w14:paraId="1D1C1F09" w14:textId="77777777">
      <w:pPr>
        <w:pStyle w:val="BorderColor02780102"/>
        <w:spacing w:line="360" w:lineRule="auto"/>
        <w:ind w:left="273" w:leftChars="130"/>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Sc</w:t>
      </w:r>
      <w:r>
        <w:rPr>
          <w:rFonts w:ascii="Times New Roman" w:eastAsia="新宋体" w:hAnsi="Times New Roman" w:hint="eastAsia"/>
          <w:szCs w:val="21"/>
        </w:rPr>
        <w:t>是</w:t>
      </w:r>
      <w:r>
        <w:rPr>
          <w:rFonts w:ascii="Times New Roman" w:eastAsia="新宋体" w:hAnsi="Times New Roman" w:hint="eastAsia"/>
          <w:szCs w:val="21"/>
        </w:rPr>
        <w:t>21</w:t>
      </w:r>
      <w:r>
        <w:rPr>
          <w:rFonts w:ascii="Times New Roman" w:eastAsia="新宋体" w:hAnsi="Times New Roman" w:hint="eastAsia"/>
          <w:szCs w:val="21"/>
        </w:rPr>
        <w:t>号元素，位于第四周期第Ⅲ</w:t>
      </w:r>
      <w:r>
        <w:rPr>
          <w:rFonts w:ascii="Times New Roman" w:eastAsia="新宋体" w:hAnsi="Times New Roman" w:hint="eastAsia"/>
          <w:szCs w:val="21"/>
        </w:rPr>
        <w:t>B</w:t>
      </w:r>
      <w:r>
        <w:rPr>
          <w:rFonts w:ascii="Times New Roman" w:eastAsia="新宋体" w:hAnsi="Times New Roman" w:hint="eastAsia"/>
          <w:szCs w:val="21"/>
        </w:rPr>
        <w:t>族，位于元素周期表的</w:t>
      </w:r>
      <w:r>
        <w:rPr>
          <w:rFonts w:ascii="Times New Roman" w:eastAsia="新宋体" w:hAnsi="Times New Roman" w:hint="eastAsia"/>
          <w:szCs w:val="21"/>
        </w:rPr>
        <w:t>d</w:t>
      </w:r>
      <w:r>
        <w:rPr>
          <w:rFonts w:ascii="Times New Roman" w:eastAsia="新宋体" w:hAnsi="Times New Roman" w:hint="eastAsia"/>
          <w:szCs w:val="21"/>
        </w:rPr>
        <w:t>区；基态</w:t>
      </w:r>
      <w:r>
        <w:rPr>
          <w:rFonts w:ascii="Times New Roman" w:eastAsia="新宋体" w:hAnsi="Times New Roman" w:hint="eastAsia"/>
          <w:szCs w:val="21"/>
        </w:rPr>
        <w:t>Sc</w:t>
      </w:r>
      <w:r>
        <w:rPr>
          <w:rFonts w:ascii="Times New Roman" w:eastAsia="新宋体" w:hAnsi="Times New Roman" w:hint="eastAsia"/>
          <w:szCs w:val="21"/>
        </w:rPr>
        <w:t>原子的价电子排布式是</w:t>
      </w:r>
      <w:r>
        <w:rPr>
          <w:rFonts w:ascii="Times New Roman" w:eastAsia="新宋体" w:hAnsi="Times New Roman" w:hint="eastAsia"/>
          <w:szCs w:val="21"/>
        </w:rPr>
        <w:t>3d</w:t>
      </w:r>
      <w:r>
        <w:rPr>
          <w:rFonts w:ascii="Times New Roman" w:eastAsia="新宋体" w:hAnsi="Times New Roman" w:hint="eastAsia"/>
          <w:sz w:val="24"/>
          <w:szCs w:val="24"/>
          <w:vertAlign w:val="superscript"/>
        </w:rPr>
        <w:t>1</w:t>
      </w:r>
      <w:r>
        <w:rPr>
          <w:rFonts w:ascii="Times New Roman" w:eastAsia="新宋体" w:hAnsi="Times New Roman" w:hint="eastAsia"/>
          <w:szCs w:val="21"/>
        </w:rPr>
        <w:t>4s</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p>
    <w:p w:rsidR="00CB4B8A" w14:paraId="5ADF67B9"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已知</w:t>
      </w:r>
      <w:r>
        <w:rPr>
          <w:rFonts w:ascii="Times New Roman" w:eastAsia="新宋体" w:hAnsi="Times New Roman" w:hint="eastAsia"/>
          <w:szCs w:val="21"/>
        </w:rPr>
        <w:t>TiO</w:t>
      </w:r>
      <w:r>
        <w:rPr>
          <w:rFonts w:ascii="Times New Roman" w:eastAsia="新宋体" w:hAnsi="Times New Roman" w:hint="eastAsia"/>
          <w:sz w:val="24"/>
          <w:szCs w:val="24"/>
          <w:vertAlign w:val="subscript"/>
        </w:rPr>
        <w:t>2</w:t>
      </w:r>
      <w:r>
        <w:rPr>
          <w:rFonts w:ascii="Times New Roman" w:eastAsia="新宋体" w:hAnsi="Times New Roman" w:hint="eastAsia"/>
          <w:szCs w:val="21"/>
        </w:rPr>
        <w:t>难溶于盐酸，</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也不与盐酸反应；</w:t>
      </w:r>
    </w:p>
    <w:p w:rsidR="0F125E88" w14:paraId="479AFAAD"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酸浸时影响</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浸出率的因素有：盐酸的浓度、反应温度、浸出时间、赤泥的粒度等；</w:t>
      </w:r>
    </w:p>
    <w:p w:rsidR="0F2F81E4" w14:paraId="1F8F89D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反萃取时，加入</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，使</w:t>
      </w:r>
      <w:r>
        <w:rPr>
          <w:rFonts w:ascii="Times New Roman" w:eastAsia="新宋体" w:hAnsi="Times New Roman" w:hint="eastAsia"/>
          <w:szCs w:val="21"/>
        </w:rPr>
        <w:t>ScR</w:t>
      </w:r>
      <w:r>
        <w:rPr>
          <w:rFonts w:ascii="Times New Roman" w:eastAsia="新宋体" w:hAnsi="Times New Roman" w:hint="eastAsia"/>
          <w:sz w:val="24"/>
          <w:szCs w:val="24"/>
          <w:vertAlign w:val="subscript"/>
        </w:rPr>
        <w:t>3</w:t>
      </w:r>
      <w:r>
        <w:rPr>
          <w:rFonts w:ascii="Times New Roman" w:eastAsia="新宋体" w:hAnsi="Times New Roman" w:hint="eastAsia"/>
          <w:szCs w:val="21"/>
        </w:rPr>
        <w:t>转化为</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p>
    <w:p w:rsidR="0F3BC98E" w14:paraId="60A84337" w14:textId="77777777">
      <w:pPr>
        <w:pStyle w:val="BorderColor02780102"/>
        <w:spacing w:line="360" w:lineRule="auto"/>
        <w:ind w:left="273" w:leftChars="130"/>
      </w:pPr>
      <w:r>
        <w:rPr>
          <w:rFonts w:ascii="Times New Roman" w:eastAsia="新宋体" w:hAnsi="Times New Roman" w:hint="eastAsia"/>
          <w:szCs w:val="21"/>
        </w:rPr>
        <w:t xml:space="preserve"> </w:t>
      </w:r>
      <w:r>
        <w:rPr>
          <w:rFonts w:ascii="Times New Roman" w:eastAsia="Calibri" w:hAnsi="Times New Roman" w:hint="eastAsia"/>
          <w:szCs w:val="21"/>
        </w:rPr>
        <w:t>②</w:t>
      </w:r>
      <w:r>
        <w:rPr>
          <w:rFonts w:ascii="Times New Roman" w:eastAsia="新宋体" w:hAnsi="Times New Roman" w:hint="eastAsia"/>
          <w:szCs w:val="21"/>
        </w:rPr>
        <w:t>反</w:t>
      </w:r>
      <w:r>
        <w:rPr>
          <w:rFonts w:ascii="Times New Roman" w:eastAsia="新宋体" w:hAnsi="Times New Roman" w:hint="eastAsia"/>
          <w:szCs w:val="21"/>
        </w:rPr>
        <w:t>萃</w:t>
      </w:r>
      <w:r>
        <w:rPr>
          <w:rFonts w:ascii="Times New Roman" w:eastAsia="新宋体" w:hAnsi="Times New Roman" w:hint="eastAsia"/>
          <w:szCs w:val="21"/>
        </w:rPr>
        <w:t>液中的</w:t>
      </w:r>
      <w:r>
        <w:rPr>
          <w:rFonts w:ascii="Times New Roman" w:eastAsia="新宋体" w:hAnsi="Times New Roman" w:hint="eastAsia"/>
          <w:szCs w:val="21"/>
        </w:rPr>
        <w:t>HR</w:t>
      </w:r>
      <w:r>
        <w:rPr>
          <w:rFonts w:ascii="Times New Roman" w:eastAsia="新宋体" w:hAnsi="Times New Roman" w:hint="eastAsia"/>
          <w:szCs w:val="21"/>
        </w:rPr>
        <w:t>可以通过加入适量的碱，使</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与</w:t>
      </w:r>
      <w:r>
        <w:rPr>
          <w:rFonts w:ascii="Times New Roman" w:eastAsia="新宋体" w:hAnsi="Times New Roman" w:hint="eastAsia"/>
          <w:szCs w:val="21"/>
        </w:rPr>
        <w:t>OH</w:t>
      </w:r>
      <w:r>
        <w:rPr>
          <w:rFonts w:ascii="Times New Roman" w:eastAsia="新宋体" w:hAnsi="Times New Roman" w:hint="eastAsia"/>
          <w:sz w:val="24"/>
          <w:szCs w:val="24"/>
          <w:vertAlign w:val="superscript"/>
        </w:rPr>
        <w:t>﹣</w:t>
      </w:r>
      <w:r>
        <w:rPr>
          <w:rFonts w:ascii="Times New Roman" w:eastAsia="新宋体" w:hAnsi="Times New Roman" w:hint="eastAsia"/>
          <w:szCs w:val="21"/>
        </w:rPr>
        <w:t>结合，促使</w:t>
      </w:r>
      <w:r>
        <w:rPr>
          <w:rFonts w:ascii="Times New Roman" w:eastAsia="新宋体" w:hAnsi="Times New Roman" w:hint="eastAsia"/>
          <w:szCs w:val="21"/>
        </w:rPr>
        <w:t>ScR</w:t>
      </w:r>
      <w:r>
        <w:rPr>
          <w:rFonts w:ascii="Times New Roman" w:eastAsia="新宋体" w:hAnsi="Times New Roman" w:hint="eastAsia"/>
          <w:sz w:val="24"/>
          <w:szCs w:val="24"/>
          <w:vertAlign w:val="subscript"/>
        </w:rPr>
        <w:t>3</w:t>
      </w:r>
      <w:r>
        <w:rPr>
          <w:rFonts w:ascii="Times New Roman" w:eastAsia="新宋体" w:hAnsi="Times New Roman" w:hint="eastAsia"/>
          <w:szCs w:val="21"/>
        </w:rPr>
        <w:t>+3H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+3HR</w:t>
      </w:r>
      <w:r>
        <w:rPr>
          <w:rFonts w:ascii="Times New Roman" w:eastAsia="新宋体" w:hAnsi="Times New Roman" w:hint="eastAsia"/>
          <w:szCs w:val="21"/>
        </w:rPr>
        <w:t>平衡逆向移动，再生出</w:t>
      </w:r>
      <w:r>
        <w:rPr>
          <w:rFonts w:ascii="Times New Roman" w:eastAsia="新宋体" w:hAnsi="Times New Roman" w:hint="eastAsia"/>
          <w:szCs w:val="21"/>
        </w:rPr>
        <w:t>HR</w:t>
      </w:r>
      <w:r>
        <w:rPr>
          <w:rFonts w:ascii="Times New Roman" w:eastAsia="新宋体" w:hAnsi="Times New Roman" w:hint="eastAsia"/>
          <w:szCs w:val="21"/>
        </w:rPr>
        <w:t>；</w:t>
      </w:r>
    </w:p>
    <w:p w:rsidR="0F47BD91" w14:paraId="322778B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）从图像中可以看出，当有机萃取剂的浓度为</w:t>
      </w:r>
      <w:r>
        <w:rPr>
          <w:rFonts w:ascii="Times New Roman" w:eastAsia="新宋体" w:hAnsi="Times New Roman" w:hint="eastAsia"/>
          <w:szCs w:val="21"/>
        </w:rPr>
        <w:t>1.0\%</w:t>
      </w:r>
      <w:r>
        <w:rPr>
          <w:rFonts w:ascii="Times New Roman" w:eastAsia="新宋体" w:hAnsi="Times New Roman" w:hint="eastAsia"/>
          <w:szCs w:val="21"/>
        </w:rPr>
        <w:t>时，</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的</w:t>
      </w:r>
      <w:r>
        <w:rPr>
          <w:rFonts w:ascii="Times New Roman" w:eastAsia="新宋体" w:hAnsi="Times New Roman" w:hint="eastAsia"/>
          <w:szCs w:val="21"/>
        </w:rPr>
        <w:t>萃取率</w:t>
      </w:r>
      <w:r>
        <w:rPr>
          <w:rFonts w:ascii="Times New Roman" w:eastAsia="新宋体" w:hAnsi="Times New Roman" w:hint="eastAsia"/>
          <w:szCs w:val="21"/>
        </w:rPr>
        <w:t>较高，而</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的</w:t>
      </w:r>
      <w:r>
        <w:rPr>
          <w:rFonts w:ascii="Times New Roman" w:eastAsia="新宋体" w:hAnsi="Times New Roman" w:hint="eastAsia"/>
          <w:szCs w:val="21"/>
        </w:rPr>
        <w:t>萃取率</w:t>
      </w:r>
      <w:r>
        <w:rPr>
          <w:rFonts w:ascii="Times New Roman" w:eastAsia="新宋体" w:hAnsi="Times New Roman" w:hint="eastAsia"/>
          <w:szCs w:val="21"/>
        </w:rPr>
        <w:t>较低，所以最合适的萃取剂浓度为</w:t>
      </w:r>
      <w:r>
        <w:rPr>
          <w:rFonts w:ascii="Times New Roman" w:eastAsia="新宋体" w:hAnsi="Times New Roman" w:hint="eastAsia"/>
          <w:szCs w:val="21"/>
        </w:rPr>
        <w:t>1.0%</w:t>
      </w:r>
      <w:r>
        <w:rPr>
          <w:rFonts w:ascii="Times New Roman" w:eastAsia="新宋体" w:hAnsi="Times New Roman" w:hint="eastAsia"/>
          <w:szCs w:val="21"/>
        </w:rPr>
        <w:t>；假设“滤液”中</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amol</w:t>
      </w:r>
      <w:r>
        <w:rPr>
          <w:rFonts w:ascii="Times New Roman" w:eastAsia="新宋体" w:hAnsi="Times New Roman" w:hint="eastAsia"/>
          <w:szCs w:val="21"/>
        </w:rPr>
        <w:t>/L\</w:t>
      </w:r>
      <w:r>
        <w:rPr>
          <w:rFonts w:ascii="Times New Roman" w:eastAsia="新宋体" w:hAnsi="Times New Roman" w:hint="eastAsia"/>
          <w:szCs w:val="21"/>
        </w:rPr>
        <w:t>），“萃取分液”每进行一次，</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的</w:t>
      </w:r>
      <w:r>
        <w:rPr>
          <w:rFonts w:ascii="Times New Roman" w:eastAsia="新宋体" w:hAnsi="Times New Roman" w:hint="eastAsia"/>
          <w:szCs w:val="21"/>
        </w:rPr>
        <w:t>萃取率</w:t>
      </w:r>
      <w:r>
        <w:rPr>
          <w:rFonts w:ascii="Times New Roman" w:eastAsia="新宋体" w:hAnsi="Times New Roman" w:hint="eastAsia"/>
          <w:szCs w:val="21"/>
        </w:rPr>
        <w:t>为</w:t>
      </w:r>
      <w:r>
        <w:rPr>
          <w:rFonts w:ascii="Times New Roman" w:eastAsia="新宋体" w:hAnsi="Times New Roman" w:hint="eastAsia"/>
          <w:szCs w:val="21"/>
        </w:rPr>
        <w:t>98\%</w:t>
      </w:r>
      <w:r>
        <w:rPr>
          <w:rFonts w:ascii="Times New Roman" w:eastAsia="新宋体" w:hAnsi="Times New Roman" w:hint="eastAsia"/>
          <w:szCs w:val="21"/>
        </w:rPr>
        <w:t>，则一次操作后“水相”中的</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98%</w:t>
      </w:r>
      <w:r>
        <w:rPr>
          <w:rFonts w:ascii="Times New Roman" w:eastAsia="新宋体" w:hAnsi="Times New Roman" w:hint="eastAsia"/>
          <w:szCs w:val="21"/>
        </w:rPr>
        <w:t>）＝</w:t>
      </w:r>
      <w:r>
        <w:rPr>
          <w:rFonts w:ascii="Times New Roman" w:eastAsia="新宋体" w:hAnsi="Times New Roman" w:hint="eastAsia"/>
          <w:szCs w:val="21"/>
        </w:rPr>
        <w:t xml:space="preserve"> 0.02amol/L\</w:t>
      </w:r>
      <w:r>
        <w:rPr>
          <w:rFonts w:ascii="Times New Roman" w:eastAsia="新宋体" w:hAnsi="Times New Roman" w:hint="eastAsia"/>
          <w:szCs w:val="21"/>
        </w:rPr>
        <w:t>）；二次操作后“水相”中的</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0.02a</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98%</w:t>
      </w:r>
      <w:r>
        <w:rPr>
          <w:rFonts w:ascii="Times New Roman" w:eastAsia="新宋体" w:hAnsi="Times New Roman" w:hint="eastAsia"/>
          <w:szCs w:val="21"/>
        </w:rPr>
        <w:t>）</w:t>
      </w:r>
      <w:r>
        <w:rPr>
          <w:rFonts w:ascii="Times New Roman" w:eastAsia="新宋体" w:hAnsi="Times New Roman" w:hint="eastAsia"/>
          <w:szCs w:val="21"/>
        </w:rPr>
        <w:t xml:space="preserve">mol/L </w:t>
      </w:r>
      <w:r>
        <w:rPr>
          <w:rFonts w:ascii="Times New Roman" w:eastAsia="新宋体" w:hAnsi="Times New Roman" w:hint="eastAsia"/>
          <w:szCs w:val="21"/>
        </w:rPr>
        <w:t>＝</w:t>
      </w:r>
      <w:r>
        <w:rPr>
          <w:rFonts w:ascii="Times New Roman" w:eastAsia="新宋体" w:hAnsi="Times New Roman" w:hint="eastAsia"/>
          <w:szCs w:val="21"/>
        </w:rPr>
        <w:t xml:space="preserve"> 0.02</w:t>
      </w:r>
      <w:r>
        <w:rPr>
          <w:rFonts w:ascii="Times New Roman" w:eastAsia="新宋体" w:hAnsi="Times New Roman" w:hint="eastAsia"/>
          <w:sz w:val="24"/>
          <w:szCs w:val="24"/>
          <w:vertAlign w:val="superscript"/>
        </w:rPr>
        <w:t>2</w:t>
      </w:r>
      <w:r>
        <w:rPr>
          <w:rFonts w:ascii="Times New Roman" w:eastAsia="新宋体" w:hAnsi="Times New Roman" w:hint="eastAsia"/>
          <w:szCs w:val="21"/>
        </w:rPr>
        <w:t>a mol/L</w:t>
      </w:r>
      <w:r>
        <w:rPr>
          <w:rFonts w:ascii="Times New Roman" w:eastAsia="新宋体" w:hAnsi="Times New Roman" w:hint="eastAsia"/>
          <w:szCs w:val="21"/>
        </w:rPr>
        <w:t>；三次操作后“水相”中的</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0.02a</w:t>
      </w:r>
      <w:r>
        <w:rPr>
          <w:rFonts w:ascii="Times New Roman" w:eastAsia="新宋体" w:hAnsi="Times New Roman" w:hint="eastAsia"/>
          <w:sz w:val="24"/>
          <w:szCs w:val="24"/>
          <w:vertAlign w:val="superscript"/>
        </w:rPr>
        <w:t>3</w:t>
      </w:r>
      <w:r>
        <w:rPr>
          <w:rFonts w:ascii="Times New Roman" w:eastAsia="新宋体" w:hAnsi="Times New Roman" w:hint="eastAsia"/>
          <w:szCs w:val="21"/>
        </w:rPr>
        <w:t>mol/L</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6</w:t>
      </w:r>
      <w:r>
        <w:rPr>
          <w:rFonts w:ascii="Times New Roman" w:eastAsia="新宋体" w:hAnsi="Times New Roman" w:hint="eastAsia"/>
          <w:szCs w:val="21"/>
        </w:rPr>
        <w:t>mol/L</w:t>
      </w:r>
      <w:r>
        <w:rPr>
          <w:rFonts w:ascii="Times New Roman" w:eastAsia="新宋体" w:hAnsi="Times New Roman" w:hint="eastAsia"/>
          <w:szCs w:val="21"/>
        </w:rPr>
        <w:t>；</w:t>
      </w:r>
    </w:p>
    <w:p w:rsidR="0F525336" w14:paraId="2F4EAEE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）反</w:t>
      </w:r>
      <w:r>
        <w:rPr>
          <w:rFonts w:ascii="Times New Roman" w:eastAsia="新宋体" w:hAnsi="Times New Roman" w:hint="eastAsia"/>
          <w:szCs w:val="21"/>
        </w:rPr>
        <w:t>萃</w:t>
      </w:r>
      <w:r>
        <w:rPr>
          <w:rFonts w:ascii="Times New Roman" w:eastAsia="新宋体" w:hAnsi="Times New Roman" w:hint="eastAsia"/>
          <w:szCs w:val="21"/>
        </w:rPr>
        <w:t>固体进一步</w:t>
      </w:r>
      <w:r>
        <w:rPr>
          <w:rFonts w:ascii="Times New Roman" w:eastAsia="新宋体" w:hAnsi="Times New Roman" w:hint="eastAsia"/>
          <w:szCs w:val="21"/>
        </w:rPr>
        <w:t>酸溶再沉</w:t>
      </w:r>
      <w:r>
        <w:rPr>
          <w:rFonts w:ascii="Times New Roman" w:eastAsia="新宋体" w:hAnsi="Times New Roman" w:hint="eastAsia"/>
          <w:szCs w:val="21"/>
        </w:rPr>
        <w:t>的目的是除去杂质，提高</w:t>
      </w:r>
      <w:r>
        <w:rPr>
          <w:rFonts w:ascii="Times New Roman" w:eastAsia="新宋体" w:hAnsi="Times New Roman" w:hint="eastAsia"/>
          <w:szCs w:val="21"/>
        </w:rPr>
        <w:t>Sc</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的纯度；</w:t>
      </w:r>
    </w:p>
    <w:p w:rsidR="0F63474F" w14:paraId="7898335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）由流程图可知，</w:t>
      </w:r>
      <w:r>
        <w:rPr>
          <w:rFonts w:ascii="Times New Roman" w:eastAsia="新宋体" w:hAnsi="Times New Roman" w:hint="eastAsia"/>
          <w:szCs w:val="21"/>
        </w:rPr>
        <w:t>Sc</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分解生成</w:t>
      </w:r>
      <w:r>
        <w:rPr>
          <w:rFonts w:ascii="Times New Roman" w:eastAsia="新宋体" w:hAnsi="Times New Roman" w:hint="eastAsia"/>
          <w:szCs w:val="21"/>
        </w:rPr>
        <w:t>Sc</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bscript"/>
        </w:rPr>
        <w:t>2</w:t>
      </w:r>
      <w:r>
        <w:rPr>
          <w:rFonts w:ascii="Times New Roman" w:eastAsia="新宋体" w:hAnsi="Times New Roman" w:hint="eastAsia"/>
          <w:szCs w:val="21"/>
        </w:rPr>
        <w:t>和</w:t>
      </w:r>
      <w:r>
        <w:rPr>
          <w:rFonts w:ascii="Times New Roman" w:eastAsia="新宋体" w:hAnsi="Times New Roman" w:hint="eastAsia"/>
          <w:szCs w:val="21"/>
        </w:rPr>
        <w:t>CO</w:t>
      </w:r>
      <w:r>
        <w:rPr>
          <w:rFonts w:ascii="Times New Roman" w:eastAsia="新宋体" w:hAnsi="Times New Roman" w:hint="eastAsia"/>
          <w:szCs w:val="21"/>
        </w:rPr>
        <w:t>，化学方程式为</w:t>
      </w:r>
      <w:r>
        <w:rPr>
          <w:rFonts w:ascii="Times New Roman" w:eastAsia="新宋体" w:hAnsi="Times New Roman" w:hint="eastAsia"/>
          <w:szCs w:val="21"/>
        </w:rPr>
        <w:t>Sc</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m:oMath>
        <m:f>
          <m:fPr>
            <m:ctrlPr>
              <w:rPr>
                <w:rFonts w:ascii="Cambria Math" w:eastAsia="新宋体" w:hAnsi="Cambria Math" w:hint="eastAsia"/>
                <w:sz w:val="28"/>
                <w:szCs w:val="28"/>
              </w:rPr>
            </m:ctrlPr>
          </m:fPr>
          <m:num>
            <m:limLow>
              <m:limLowPr>
                <m:ctrlPr>
                  <w:rPr>
                    <w:rFonts w:ascii="Cambria Math" w:hAnsi="Cambria Math"/>
                  </w:rPr>
                </m:ctrlPr>
              </m:limLowPr>
              <m:e>
                <m:r>
                  <w:rPr>
                    <w:rFonts w:ascii="Cambria Math" w:eastAsia="新宋体" w:hAnsi="Cambria Math"/>
                    <w:sz w:val="28"/>
                    <w:szCs w:val="28"/>
                  </w:rPr>
                  <m:t>焙烧</m:t>
                </m:r>
              </m:e>
              <m:lim>
                <m:r>
                  <w:rPr>
                    <w:rFonts w:ascii="Cambria Math" w:eastAsia="新宋体" w:hAnsi="Cambria Math"/>
                    <w:sz w:val="28"/>
                    <w:szCs w:val="28"/>
                  </w:rPr>
                  <m:t>¯</m:t>
                </m:r>
              </m:lim>
            </m:limLow>
          </m:num>
          <m:den/>
        </m:f>
      </m:oMath>
      <w:r>
        <w:rPr>
          <w:rFonts w:ascii="Times New Roman" w:eastAsia="新宋体" w:hAnsi="Times New Roman" w:hint="eastAsia"/>
          <w:szCs w:val="21"/>
        </w:rPr>
        <w:t>Sc</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+3CO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+3CO</w:t>
      </w:r>
      <w:r>
        <w:rPr>
          <w:rFonts w:ascii="Times New Roman" w:eastAsia="新宋体" w:hAnsi="Times New Roman" w:hint="eastAsia"/>
          <w:szCs w:val="21"/>
        </w:rPr>
        <w:t>↑。</w:t>
      </w:r>
    </w:p>
    <w:p w:rsidR="0F76F24E" w14:paraId="01F5D079" w14:textId="77777777">
      <w:pPr>
        <w:pStyle w:val="BorderColor02780102"/>
        <w:spacing w:line="360" w:lineRule="auto"/>
        <w:ind w:left="273" w:leftChars="130"/>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Sc</w:t>
      </w:r>
      <w:r>
        <w:rPr>
          <w:rFonts w:ascii="Times New Roman" w:eastAsia="新宋体" w:hAnsi="Times New Roman" w:hint="eastAsia"/>
          <w:szCs w:val="21"/>
        </w:rPr>
        <w:t>是</w:t>
      </w:r>
      <w:r>
        <w:rPr>
          <w:rFonts w:ascii="Times New Roman" w:eastAsia="新宋体" w:hAnsi="Times New Roman" w:hint="eastAsia"/>
          <w:szCs w:val="21"/>
        </w:rPr>
        <w:t>21</w:t>
      </w:r>
      <w:r>
        <w:rPr>
          <w:rFonts w:ascii="Times New Roman" w:eastAsia="新宋体" w:hAnsi="Times New Roman" w:hint="eastAsia"/>
          <w:szCs w:val="21"/>
        </w:rPr>
        <w:t>号元素，位于第四周期第Ⅲ</w:t>
      </w:r>
      <w:r>
        <w:rPr>
          <w:rFonts w:ascii="Times New Roman" w:eastAsia="新宋体" w:hAnsi="Times New Roman" w:hint="eastAsia"/>
          <w:szCs w:val="21"/>
        </w:rPr>
        <w:t>B</w:t>
      </w:r>
      <w:r>
        <w:rPr>
          <w:rFonts w:ascii="Times New Roman" w:eastAsia="新宋体" w:hAnsi="Times New Roman" w:hint="eastAsia"/>
          <w:szCs w:val="21"/>
        </w:rPr>
        <w:t>族，位于元素周期表的</w:t>
      </w:r>
      <w:r>
        <w:rPr>
          <w:rFonts w:ascii="Times New Roman" w:eastAsia="新宋体" w:hAnsi="Times New Roman" w:hint="eastAsia"/>
          <w:szCs w:val="21"/>
        </w:rPr>
        <w:t>d</w:t>
      </w:r>
      <w:r>
        <w:rPr>
          <w:rFonts w:ascii="Times New Roman" w:eastAsia="新宋体" w:hAnsi="Times New Roman" w:hint="eastAsia"/>
          <w:szCs w:val="21"/>
        </w:rPr>
        <w:t>区；基态</w:t>
      </w:r>
      <w:r>
        <w:rPr>
          <w:rFonts w:ascii="Times New Roman" w:eastAsia="新宋体" w:hAnsi="Times New Roman" w:hint="eastAsia"/>
          <w:szCs w:val="21"/>
        </w:rPr>
        <w:t>Sc</w:t>
      </w:r>
      <w:r>
        <w:rPr>
          <w:rFonts w:ascii="Times New Roman" w:eastAsia="新宋体" w:hAnsi="Times New Roman" w:hint="eastAsia"/>
          <w:szCs w:val="21"/>
        </w:rPr>
        <w:t>原子的价电子排布式是</w:t>
      </w:r>
      <w:r>
        <w:rPr>
          <w:rFonts w:ascii="Times New Roman" w:eastAsia="新宋体" w:hAnsi="Times New Roman" w:hint="eastAsia"/>
          <w:szCs w:val="21"/>
        </w:rPr>
        <w:t>3d</w:t>
      </w:r>
      <w:r>
        <w:rPr>
          <w:rFonts w:ascii="Times New Roman" w:eastAsia="新宋体" w:hAnsi="Times New Roman" w:hint="eastAsia"/>
          <w:sz w:val="24"/>
          <w:szCs w:val="24"/>
          <w:vertAlign w:val="superscript"/>
        </w:rPr>
        <w:t>1</w:t>
      </w:r>
      <w:r>
        <w:rPr>
          <w:rFonts w:ascii="Times New Roman" w:eastAsia="新宋体" w:hAnsi="Times New Roman" w:hint="eastAsia"/>
          <w:szCs w:val="21"/>
        </w:rPr>
        <w:t>4s</w:t>
      </w:r>
      <w:r>
        <w:rPr>
          <w:rFonts w:ascii="Times New Roman" w:eastAsia="新宋体" w:hAnsi="Times New Roman" w:hint="eastAsia"/>
          <w:sz w:val="24"/>
          <w:szCs w:val="24"/>
          <w:vertAlign w:val="superscript"/>
        </w:rPr>
        <w:t>2</w:t>
      </w:r>
      <w:r>
        <w:rPr>
          <w:rFonts w:ascii="Times New Roman" w:eastAsia="新宋体" w:hAnsi="Times New Roman" w:hint="eastAsia"/>
          <w:szCs w:val="21"/>
        </w:rPr>
        <w:t>，价层电子轨道表示式为</w:t>
      </w:r>
      <w:r>
        <w:rPr>
          <w:rFonts w:ascii="Times New Roman" w:eastAsia="新宋体" w:hAnsi="Times New Roman" w:hint="eastAsia"/>
          <w:noProof/>
          <w:szCs w:val="21"/>
        </w:rPr>
        <w:drawing>
          <wp:inline distT="0" distB="0" distL="0" distR="0">
            <wp:extent cx="2229161" cy="609685"/>
            <wp:effectExtent l="0" t="0" r="0" b="0"/>
            <wp:docPr id="6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24"/>
                    <pic:cNvPicPr/>
                  </pic:nvPicPr>
                  <pic:blipFill>
                    <a:blip xmlns:r="http://schemas.openxmlformats.org/officeDocument/2006/relationships" r:embed="rId68" cstate="print"/>
                    <a:stretch>
                      <a:fillRect/>
                    </a:stretch>
                  </pic:blipFill>
                  <pic:spPr>
                    <a:xfrm>
                      <a:off x="0" y="0"/>
                      <a:ext cx="2229161" cy="609685"/>
                    </a:xfrm>
                    <a:prstGeom prst="rect">
                      <a:avLst/>
                    </a:prstGeom>
                  </pic:spPr>
                </pic:pic>
              </a:graphicData>
            </a:graphic>
          </wp:inline>
        </w:drawing>
      </w:r>
      <w:r>
        <w:rPr>
          <w:rFonts w:ascii="Times New Roman" w:eastAsia="新宋体" w:hAnsi="Times New Roman" w:hint="eastAsia"/>
          <w:szCs w:val="21"/>
        </w:rPr>
        <w:t>，</w:t>
      </w:r>
    </w:p>
    <w:p w:rsidR="0F8C8CBB" w14:paraId="4E4B52DA"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noProof/>
          <w:szCs w:val="21"/>
        </w:rPr>
        <w:drawing>
          <wp:inline distT="0" distB="0" distL="0" distR="0">
            <wp:extent cx="2229161" cy="609685"/>
            <wp:effectExtent l="0" t="0" r="0" b="0"/>
            <wp:docPr id="6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24"/>
                    <pic:cNvPicPr/>
                  </pic:nvPicPr>
                  <pic:blipFill>
                    <a:blip xmlns:r="http://schemas.openxmlformats.org/officeDocument/2006/relationships" r:embed="rId69" cstate="print"/>
                    <a:stretch>
                      <a:fillRect/>
                    </a:stretch>
                  </pic:blipFill>
                  <pic:spPr>
                    <a:xfrm>
                      <a:off x="0" y="0"/>
                      <a:ext cx="2229161" cy="609685"/>
                    </a:xfrm>
                    <a:prstGeom prst="rect">
                      <a:avLst/>
                    </a:prstGeom>
                  </pic:spPr>
                </pic:pic>
              </a:graphicData>
            </a:graphic>
          </wp:inline>
        </w:drawing>
      </w:r>
      <w:r>
        <w:rPr>
          <w:rFonts w:ascii="Times New Roman" w:eastAsia="新宋体" w:hAnsi="Times New Roman" w:hint="eastAsia"/>
          <w:szCs w:val="21"/>
        </w:rPr>
        <w:t>；</w:t>
      </w:r>
    </w:p>
    <w:p w:rsidR="0F8D11BE" w14:paraId="3AB6451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已知</w:t>
      </w:r>
      <w:r>
        <w:rPr>
          <w:rFonts w:ascii="Times New Roman" w:eastAsia="新宋体" w:hAnsi="Times New Roman" w:hint="eastAsia"/>
          <w:szCs w:val="21"/>
        </w:rPr>
        <w:t>TiO</w:t>
      </w:r>
      <w:r>
        <w:rPr>
          <w:rFonts w:ascii="Times New Roman" w:eastAsia="新宋体" w:hAnsi="Times New Roman" w:hint="eastAsia"/>
          <w:sz w:val="24"/>
          <w:szCs w:val="24"/>
          <w:vertAlign w:val="subscript"/>
        </w:rPr>
        <w:t>2</w:t>
      </w:r>
      <w:r>
        <w:rPr>
          <w:rFonts w:ascii="Times New Roman" w:eastAsia="新宋体" w:hAnsi="Times New Roman" w:hint="eastAsia"/>
          <w:szCs w:val="21"/>
        </w:rPr>
        <w:t>难溶于盐酸，</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也不与盐酸反应，所以酸浸后滤渣的主要成分为</w:t>
      </w:r>
      <w:r>
        <w:rPr>
          <w:rFonts w:ascii="Times New Roman" w:eastAsia="新宋体" w:hAnsi="Times New Roman" w:hint="eastAsia"/>
          <w:szCs w:val="21"/>
        </w:rPr>
        <w:t>TiO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F8D3C9F" w14:paraId="7D84A624"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TiO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F8D6703" w14:paraId="64E6B4C7"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酸浸时影响</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浸出率的因素有：盐酸的浓度、反应温度、浸出时间、赤泥的粒度等，</w:t>
      </w:r>
    </w:p>
    <w:p w:rsidR="0F8D793F" w14:paraId="01B22052" w14:textId="77777777">
      <w:pPr>
        <w:pStyle w:val="BorderColor02780102"/>
        <w:spacing w:line="360" w:lineRule="auto"/>
        <w:ind w:left="273" w:leftChars="130"/>
      </w:pPr>
      <w:r>
        <w:rPr>
          <w:rFonts w:ascii="Times New Roman" w:eastAsia="新宋体" w:hAnsi="Times New Roman" w:hint="eastAsia"/>
          <w:szCs w:val="21"/>
        </w:rPr>
        <w:t>故答案为：盐酸的浓度、反应温度、浸出时间、赤泥的粒度等；</w:t>
      </w:r>
    </w:p>
    <w:p w:rsidR="0F8DA5B4" w14:paraId="298E9E1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反萃取时，加入</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，使</w:t>
      </w:r>
      <w:r>
        <w:rPr>
          <w:rFonts w:ascii="Times New Roman" w:eastAsia="新宋体" w:hAnsi="Times New Roman" w:hint="eastAsia"/>
          <w:szCs w:val="21"/>
        </w:rPr>
        <w:t>ScR</w:t>
      </w:r>
      <w:r>
        <w:rPr>
          <w:rFonts w:ascii="Times New Roman" w:eastAsia="新宋体" w:hAnsi="Times New Roman" w:hint="eastAsia"/>
          <w:sz w:val="24"/>
          <w:szCs w:val="24"/>
          <w:vertAlign w:val="subscript"/>
        </w:rPr>
        <w:t>3</w:t>
      </w:r>
      <w:r>
        <w:rPr>
          <w:rFonts w:ascii="Times New Roman" w:eastAsia="新宋体" w:hAnsi="Times New Roman" w:hint="eastAsia"/>
          <w:szCs w:val="21"/>
        </w:rPr>
        <w:t>转化为</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，发生反应的离子方程式为</w:t>
      </w:r>
      <w:r>
        <w:rPr>
          <w:rFonts w:ascii="Times New Roman" w:eastAsia="新宋体" w:hAnsi="Times New Roman" w:hint="eastAsia"/>
          <w:szCs w:val="21"/>
        </w:rPr>
        <w:t>ScR</w:t>
      </w:r>
      <w:r>
        <w:rPr>
          <w:rFonts w:ascii="Times New Roman" w:eastAsia="新宋体" w:hAnsi="Times New Roman" w:hint="eastAsia"/>
          <w:sz w:val="24"/>
          <w:szCs w:val="24"/>
          <w:vertAlign w:val="subscript"/>
        </w:rPr>
        <w:t>3</w:t>
      </w:r>
      <w:r>
        <w:rPr>
          <w:rFonts w:ascii="Times New Roman" w:eastAsia="新宋体" w:hAnsi="Times New Roman" w:hint="eastAsia"/>
          <w:szCs w:val="21"/>
        </w:rPr>
        <w:t>+3H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+3HR</w:t>
      </w:r>
      <w:r>
        <w:rPr>
          <w:rFonts w:ascii="Times New Roman" w:eastAsia="新宋体" w:hAnsi="Times New Roman" w:hint="eastAsia"/>
          <w:szCs w:val="21"/>
        </w:rPr>
        <w:t>，</w:t>
      </w:r>
    </w:p>
    <w:p w:rsidR="0024353C" w14:paraId="5F53A9F4"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ScR</w:t>
      </w:r>
      <w:r>
        <w:rPr>
          <w:rFonts w:ascii="Times New Roman" w:eastAsia="新宋体" w:hAnsi="Times New Roman" w:hint="eastAsia"/>
          <w:sz w:val="24"/>
          <w:szCs w:val="24"/>
          <w:vertAlign w:val="subscript"/>
        </w:rPr>
        <w:t>3</w:t>
      </w:r>
      <w:r>
        <w:rPr>
          <w:rFonts w:ascii="Times New Roman" w:eastAsia="新宋体" w:hAnsi="Times New Roman" w:hint="eastAsia"/>
          <w:szCs w:val="21"/>
        </w:rPr>
        <w:t>+3H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+3HR</w:t>
      </w:r>
      <w:r>
        <w:rPr>
          <w:rFonts w:ascii="Times New Roman" w:eastAsia="新宋体" w:hAnsi="Times New Roman" w:hint="eastAsia"/>
          <w:szCs w:val="21"/>
        </w:rPr>
        <w:t>；</w:t>
      </w:r>
    </w:p>
    <w:p w:rsidR="004E5AE9" w14:paraId="27ABDF11" w14:textId="77777777">
      <w:pPr>
        <w:pStyle w:val="BorderColor02780102"/>
        <w:spacing w:line="360" w:lineRule="auto"/>
        <w:ind w:left="273" w:leftChars="130"/>
      </w:pPr>
      <w:r>
        <w:rPr>
          <w:rFonts w:ascii="Times New Roman" w:eastAsia="新宋体" w:hAnsi="Times New Roman" w:hint="eastAsia"/>
          <w:szCs w:val="21"/>
        </w:rPr>
        <w:t xml:space="preserve"> </w:t>
      </w:r>
      <w:r>
        <w:rPr>
          <w:rFonts w:ascii="Times New Roman" w:eastAsia="Calibri" w:hAnsi="Times New Roman" w:hint="eastAsia"/>
          <w:szCs w:val="21"/>
        </w:rPr>
        <w:t>②</w:t>
      </w:r>
      <w:r>
        <w:rPr>
          <w:rFonts w:ascii="Times New Roman" w:eastAsia="新宋体" w:hAnsi="Times New Roman" w:hint="eastAsia"/>
          <w:szCs w:val="21"/>
        </w:rPr>
        <w:t>反</w:t>
      </w:r>
      <w:r>
        <w:rPr>
          <w:rFonts w:ascii="Times New Roman" w:eastAsia="新宋体" w:hAnsi="Times New Roman" w:hint="eastAsia"/>
          <w:szCs w:val="21"/>
        </w:rPr>
        <w:t>萃</w:t>
      </w:r>
      <w:r>
        <w:rPr>
          <w:rFonts w:ascii="Times New Roman" w:eastAsia="新宋体" w:hAnsi="Times New Roman" w:hint="eastAsia"/>
          <w:szCs w:val="21"/>
        </w:rPr>
        <w:t>液中的</w:t>
      </w:r>
      <w:r>
        <w:rPr>
          <w:rFonts w:ascii="Times New Roman" w:eastAsia="新宋体" w:hAnsi="Times New Roman" w:hint="eastAsia"/>
          <w:szCs w:val="21"/>
        </w:rPr>
        <w:t>HR</w:t>
      </w:r>
      <w:r>
        <w:rPr>
          <w:rFonts w:ascii="Times New Roman" w:eastAsia="新宋体" w:hAnsi="Times New Roman" w:hint="eastAsia"/>
          <w:szCs w:val="21"/>
        </w:rPr>
        <w:t>可以通过加入适量的碱，使</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与</w:t>
      </w:r>
      <w:r>
        <w:rPr>
          <w:rFonts w:ascii="Times New Roman" w:eastAsia="新宋体" w:hAnsi="Times New Roman" w:hint="eastAsia"/>
          <w:szCs w:val="21"/>
        </w:rPr>
        <w:t>OH</w:t>
      </w:r>
      <w:r>
        <w:rPr>
          <w:rFonts w:ascii="Times New Roman" w:eastAsia="新宋体" w:hAnsi="Times New Roman" w:hint="eastAsia"/>
          <w:sz w:val="24"/>
          <w:szCs w:val="24"/>
          <w:vertAlign w:val="superscript"/>
        </w:rPr>
        <w:t>﹣</w:t>
      </w:r>
      <w:r>
        <w:rPr>
          <w:rFonts w:ascii="Times New Roman" w:eastAsia="新宋体" w:hAnsi="Times New Roman" w:hint="eastAsia"/>
          <w:szCs w:val="21"/>
        </w:rPr>
        <w:t>结合，促使</w:t>
      </w:r>
      <w:r>
        <w:rPr>
          <w:rFonts w:ascii="Times New Roman" w:eastAsia="新宋体" w:hAnsi="Times New Roman" w:hint="eastAsia"/>
          <w:szCs w:val="21"/>
        </w:rPr>
        <w:t>ScR</w:t>
      </w:r>
      <w:r>
        <w:rPr>
          <w:rFonts w:ascii="Times New Roman" w:eastAsia="新宋体" w:hAnsi="Times New Roman" w:hint="eastAsia"/>
          <w:sz w:val="24"/>
          <w:szCs w:val="24"/>
          <w:vertAlign w:val="subscript"/>
        </w:rPr>
        <w:t>3</w:t>
      </w:r>
      <w:r>
        <w:rPr>
          <w:rFonts w:ascii="Times New Roman" w:eastAsia="新宋体" w:hAnsi="Times New Roman" w:hint="eastAsia"/>
          <w:szCs w:val="21"/>
        </w:rPr>
        <w:t>+3H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+3HR</w:t>
      </w:r>
      <w:r>
        <w:rPr>
          <w:rFonts w:ascii="Times New Roman" w:eastAsia="新宋体" w:hAnsi="Times New Roman" w:hint="eastAsia"/>
          <w:szCs w:val="21"/>
        </w:rPr>
        <w:t>平衡逆向移</w:t>
      </w:r>
      <w:r>
        <w:rPr>
          <w:rFonts w:ascii="Times New Roman" w:eastAsia="新宋体" w:hAnsi="Times New Roman" w:hint="eastAsia"/>
          <w:szCs w:val="21"/>
        </w:rPr>
        <w:t>动，再生出</w:t>
      </w:r>
      <w:r>
        <w:rPr>
          <w:rFonts w:ascii="Times New Roman" w:eastAsia="新宋体" w:hAnsi="Times New Roman" w:hint="eastAsia"/>
          <w:szCs w:val="21"/>
        </w:rPr>
        <w:t>HR</w:t>
      </w:r>
      <w:r>
        <w:rPr>
          <w:rFonts w:ascii="Times New Roman" w:eastAsia="新宋体" w:hAnsi="Times New Roman" w:hint="eastAsia"/>
          <w:szCs w:val="21"/>
        </w:rPr>
        <w:t>，</w:t>
      </w:r>
    </w:p>
    <w:p w:rsidR="005A281C" w14:paraId="07995876" w14:textId="77777777">
      <w:pPr>
        <w:pStyle w:val="BorderColor02780102"/>
        <w:spacing w:line="360" w:lineRule="auto"/>
        <w:ind w:left="273" w:leftChars="130"/>
      </w:pPr>
      <w:r>
        <w:rPr>
          <w:rFonts w:ascii="Times New Roman" w:eastAsia="新宋体" w:hAnsi="Times New Roman" w:hint="eastAsia"/>
          <w:szCs w:val="21"/>
        </w:rPr>
        <w:t>故答案为：可以通过加入适量的碱，使</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与</w:t>
      </w:r>
      <w:r>
        <w:rPr>
          <w:rFonts w:ascii="Times New Roman" w:eastAsia="新宋体" w:hAnsi="Times New Roman" w:hint="eastAsia"/>
          <w:szCs w:val="21"/>
        </w:rPr>
        <w:t>OH</w:t>
      </w:r>
      <w:r>
        <w:rPr>
          <w:rFonts w:ascii="Times New Roman" w:eastAsia="新宋体" w:hAnsi="Times New Roman" w:hint="eastAsia"/>
          <w:sz w:val="24"/>
          <w:szCs w:val="24"/>
          <w:vertAlign w:val="superscript"/>
        </w:rPr>
        <w:t>﹣</w:t>
      </w:r>
      <w:r>
        <w:rPr>
          <w:rFonts w:ascii="Times New Roman" w:eastAsia="新宋体" w:hAnsi="Times New Roman" w:hint="eastAsia"/>
          <w:szCs w:val="21"/>
        </w:rPr>
        <w:t>结合，促使</w:t>
      </w:r>
      <w:r>
        <w:rPr>
          <w:rFonts w:ascii="Times New Roman" w:eastAsia="新宋体" w:hAnsi="Times New Roman" w:hint="eastAsia"/>
          <w:szCs w:val="21"/>
        </w:rPr>
        <w:t>ScR</w:t>
      </w:r>
      <w:r>
        <w:rPr>
          <w:rFonts w:ascii="Times New Roman" w:eastAsia="新宋体" w:hAnsi="Times New Roman" w:hint="eastAsia"/>
          <w:sz w:val="24"/>
          <w:szCs w:val="24"/>
          <w:vertAlign w:val="subscript"/>
        </w:rPr>
        <w:t>3</w:t>
      </w:r>
      <w:r>
        <w:rPr>
          <w:rFonts w:ascii="Times New Roman" w:eastAsia="新宋体" w:hAnsi="Times New Roman" w:hint="eastAsia"/>
          <w:szCs w:val="21"/>
        </w:rPr>
        <w:t>+3H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+3HR</w:t>
      </w:r>
      <w:r>
        <w:rPr>
          <w:rFonts w:ascii="Times New Roman" w:eastAsia="新宋体" w:hAnsi="Times New Roman" w:hint="eastAsia"/>
          <w:szCs w:val="21"/>
        </w:rPr>
        <w:t>平衡逆向移动，再生出</w:t>
      </w:r>
      <w:r>
        <w:rPr>
          <w:rFonts w:ascii="Times New Roman" w:eastAsia="新宋体" w:hAnsi="Times New Roman" w:hint="eastAsia"/>
          <w:szCs w:val="21"/>
        </w:rPr>
        <w:t>HR</w:t>
      </w:r>
      <w:r>
        <w:rPr>
          <w:rFonts w:ascii="Times New Roman" w:eastAsia="新宋体" w:hAnsi="Times New Roman" w:hint="eastAsia"/>
          <w:szCs w:val="21"/>
        </w:rPr>
        <w:t>；</w:t>
      </w:r>
    </w:p>
    <w:p w:rsidR="009A52EA" w14:paraId="20E34CB5"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）从图像中可以看出，当有机萃取剂的浓度为</w:t>
      </w:r>
      <w:r>
        <w:rPr>
          <w:rFonts w:ascii="Times New Roman" w:eastAsia="新宋体" w:hAnsi="Times New Roman" w:hint="eastAsia"/>
          <w:szCs w:val="21"/>
        </w:rPr>
        <w:t>1.0\%</w:t>
      </w:r>
      <w:r>
        <w:rPr>
          <w:rFonts w:ascii="Times New Roman" w:eastAsia="新宋体" w:hAnsi="Times New Roman" w:hint="eastAsia"/>
          <w:szCs w:val="21"/>
        </w:rPr>
        <w:t>时，</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的</w:t>
      </w:r>
      <w:r>
        <w:rPr>
          <w:rFonts w:ascii="Times New Roman" w:eastAsia="新宋体" w:hAnsi="Times New Roman" w:hint="eastAsia"/>
          <w:szCs w:val="21"/>
        </w:rPr>
        <w:t>萃取率</w:t>
      </w:r>
      <w:r>
        <w:rPr>
          <w:rFonts w:ascii="Times New Roman" w:eastAsia="新宋体" w:hAnsi="Times New Roman" w:hint="eastAsia"/>
          <w:szCs w:val="21"/>
        </w:rPr>
        <w:t>较高，而</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的</w:t>
      </w:r>
      <w:r>
        <w:rPr>
          <w:rFonts w:ascii="Times New Roman" w:eastAsia="新宋体" w:hAnsi="Times New Roman" w:hint="eastAsia"/>
          <w:szCs w:val="21"/>
        </w:rPr>
        <w:t>萃取率</w:t>
      </w:r>
      <w:r>
        <w:rPr>
          <w:rFonts w:ascii="Times New Roman" w:eastAsia="新宋体" w:hAnsi="Times New Roman" w:hint="eastAsia"/>
          <w:szCs w:val="21"/>
        </w:rPr>
        <w:t>较低，所以最合适的萃取剂浓度为</w:t>
      </w:r>
      <w:r>
        <w:rPr>
          <w:rFonts w:ascii="Times New Roman" w:eastAsia="新宋体" w:hAnsi="Times New Roman" w:hint="eastAsia"/>
          <w:szCs w:val="21"/>
        </w:rPr>
        <w:t>1.0%</w:t>
      </w:r>
      <w:r>
        <w:rPr>
          <w:rFonts w:ascii="Times New Roman" w:eastAsia="新宋体" w:hAnsi="Times New Roman" w:hint="eastAsia"/>
          <w:szCs w:val="21"/>
        </w:rPr>
        <w:t>；假设“滤液”中</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amol</w:t>
      </w:r>
      <w:r>
        <w:rPr>
          <w:rFonts w:ascii="Times New Roman" w:eastAsia="新宋体" w:hAnsi="Times New Roman" w:hint="eastAsia"/>
          <w:szCs w:val="21"/>
        </w:rPr>
        <w:t>/L\</w:t>
      </w:r>
      <w:r>
        <w:rPr>
          <w:rFonts w:ascii="Times New Roman" w:eastAsia="新宋体" w:hAnsi="Times New Roman" w:hint="eastAsia"/>
          <w:szCs w:val="21"/>
        </w:rPr>
        <w:t>），“萃取分液”每进行一次，</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的</w:t>
      </w:r>
      <w:r>
        <w:rPr>
          <w:rFonts w:ascii="Times New Roman" w:eastAsia="新宋体" w:hAnsi="Times New Roman" w:hint="eastAsia"/>
          <w:szCs w:val="21"/>
        </w:rPr>
        <w:t>萃取率</w:t>
      </w:r>
      <w:r>
        <w:rPr>
          <w:rFonts w:ascii="Times New Roman" w:eastAsia="新宋体" w:hAnsi="Times New Roman" w:hint="eastAsia"/>
          <w:szCs w:val="21"/>
        </w:rPr>
        <w:t>为</w:t>
      </w:r>
      <w:r>
        <w:rPr>
          <w:rFonts w:ascii="Times New Roman" w:eastAsia="新宋体" w:hAnsi="Times New Roman" w:hint="eastAsia"/>
          <w:szCs w:val="21"/>
        </w:rPr>
        <w:t>98\%</w:t>
      </w:r>
      <w:r>
        <w:rPr>
          <w:rFonts w:ascii="Times New Roman" w:eastAsia="新宋体" w:hAnsi="Times New Roman" w:hint="eastAsia"/>
          <w:szCs w:val="21"/>
        </w:rPr>
        <w:t>，则一次操作后“水相”中的</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98%</w:t>
      </w:r>
      <w:r>
        <w:rPr>
          <w:rFonts w:ascii="Times New Roman" w:eastAsia="新宋体" w:hAnsi="Times New Roman" w:hint="eastAsia"/>
          <w:szCs w:val="21"/>
        </w:rPr>
        <w:t>）＝</w:t>
      </w:r>
      <w:r>
        <w:rPr>
          <w:rFonts w:ascii="Times New Roman" w:eastAsia="新宋体" w:hAnsi="Times New Roman" w:hint="eastAsia"/>
          <w:szCs w:val="21"/>
        </w:rPr>
        <w:t xml:space="preserve"> 0.02amol/L\</w:t>
      </w:r>
      <w:r>
        <w:rPr>
          <w:rFonts w:ascii="Times New Roman" w:eastAsia="新宋体" w:hAnsi="Times New Roman" w:hint="eastAsia"/>
          <w:szCs w:val="21"/>
        </w:rPr>
        <w:t>）；二次操作后“水相”中的</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0.02a</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98%</w:t>
      </w:r>
      <w:r>
        <w:rPr>
          <w:rFonts w:ascii="Times New Roman" w:eastAsia="新宋体" w:hAnsi="Times New Roman" w:hint="eastAsia"/>
          <w:szCs w:val="21"/>
        </w:rPr>
        <w:t>）</w:t>
      </w:r>
      <w:r>
        <w:rPr>
          <w:rFonts w:ascii="Times New Roman" w:eastAsia="新宋体" w:hAnsi="Times New Roman" w:hint="eastAsia"/>
          <w:szCs w:val="21"/>
        </w:rPr>
        <w:t xml:space="preserve">mol/L </w:t>
      </w:r>
      <w:r>
        <w:rPr>
          <w:rFonts w:ascii="Times New Roman" w:eastAsia="新宋体" w:hAnsi="Times New Roman" w:hint="eastAsia"/>
          <w:szCs w:val="21"/>
        </w:rPr>
        <w:t>＝</w:t>
      </w:r>
      <w:r>
        <w:rPr>
          <w:rFonts w:ascii="Times New Roman" w:eastAsia="新宋体" w:hAnsi="Times New Roman" w:hint="eastAsia"/>
          <w:szCs w:val="21"/>
        </w:rPr>
        <w:t xml:space="preserve"> 0.02</w:t>
      </w:r>
      <w:r>
        <w:rPr>
          <w:rFonts w:ascii="Times New Roman" w:eastAsia="新宋体" w:hAnsi="Times New Roman" w:hint="eastAsia"/>
          <w:sz w:val="24"/>
          <w:szCs w:val="24"/>
          <w:vertAlign w:val="superscript"/>
        </w:rPr>
        <w:t>2</w:t>
      </w:r>
      <w:r>
        <w:rPr>
          <w:rFonts w:ascii="Times New Roman" w:eastAsia="新宋体" w:hAnsi="Times New Roman" w:hint="eastAsia"/>
          <w:szCs w:val="21"/>
        </w:rPr>
        <w:t>a mol/L</w:t>
      </w:r>
      <w:r>
        <w:rPr>
          <w:rFonts w:ascii="Times New Roman" w:eastAsia="新宋体" w:hAnsi="Times New Roman" w:hint="eastAsia"/>
          <w:szCs w:val="21"/>
        </w:rPr>
        <w:t>；三次操作后“水相”中的</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Sc</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0.02a</w:t>
      </w:r>
      <w:r>
        <w:rPr>
          <w:rFonts w:ascii="Times New Roman" w:eastAsia="新宋体" w:hAnsi="Times New Roman" w:hint="eastAsia"/>
          <w:sz w:val="24"/>
          <w:szCs w:val="24"/>
          <w:vertAlign w:val="superscript"/>
        </w:rPr>
        <w:t>3</w:t>
      </w:r>
      <w:r>
        <w:rPr>
          <w:rFonts w:ascii="Times New Roman" w:eastAsia="新宋体" w:hAnsi="Times New Roman" w:hint="eastAsia"/>
          <w:szCs w:val="21"/>
        </w:rPr>
        <w:t>mol/L</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6</w:t>
      </w:r>
      <w:r>
        <w:rPr>
          <w:rFonts w:ascii="Times New Roman" w:eastAsia="新宋体" w:hAnsi="Times New Roman" w:hint="eastAsia"/>
          <w:szCs w:val="21"/>
        </w:rPr>
        <w:t>mol/L</w:t>
      </w:r>
      <w:r>
        <w:rPr>
          <w:rFonts w:ascii="Times New Roman" w:eastAsia="新宋体" w:hAnsi="Times New Roman" w:hint="eastAsia"/>
          <w:szCs w:val="21"/>
        </w:rPr>
        <w:t>，</w:t>
      </w:r>
    </w:p>
    <w:p w:rsidR="00AC09DF" w14:paraId="4B028B2D"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6</w:t>
      </w:r>
      <w:r>
        <w:rPr>
          <w:rFonts w:ascii="Times New Roman" w:eastAsia="新宋体" w:hAnsi="Times New Roman" w:hint="eastAsia"/>
          <w:szCs w:val="21"/>
        </w:rPr>
        <w:t>；</w:t>
      </w:r>
    </w:p>
    <w:p w:rsidR="00C52DED" w14:paraId="3BA22BD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）反</w:t>
      </w:r>
      <w:r>
        <w:rPr>
          <w:rFonts w:ascii="Times New Roman" w:eastAsia="新宋体" w:hAnsi="Times New Roman" w:hint="eastAsia"/>
          <w:szCs w:val="21"/>
        </w:rPr>
        <w:t>萃</w:t>
      </w:r>
      <w:r>
        <w:rPr>
          <w:rFonts w:ascii="Times New Roman" w:eastAsia="新宋体" w:hAnsi="Times New Roman" w:hint="eastAsia"/>
          <w:szCs w:val="21"/>
        </w:rPr>
        <w:t>固体进一步</w:t>
      </w:r>
      <w:r>
        <w:rPr>
          <w:rFonts w:ascii="Times New Roman" w:eastAsia="新宋体" w:hAnsi="Times New Roman" w:hint="eastAsia"/>
          <w:szCs w:val="21"/>
        </w:rPr>
        <w:t>酸溶再沉</w:t>
      </w:r>
      <w:r>
        <w:rPr>
          <w:rFonts w:ascii="Times New Roman" w:eastAsia="新宋体" w:hAnsi="Times New Roman" w:hint="eastAsia"/>
          <w:szCs w:val="21"/>
        </w:rPr>
        <w:t>的目的是除去杂质，提高</w:t>
      </w:r>
      <w:r>
        <w:rPr>
          <w:rFonts w:ascii="Times New Roman" w:eastAsia="新宋体" w:hAnsi="Times New Roman" w:hint="eastAsia"/>
          <w:szCs w:val="21"/>
        </w:rPr>
        <w:t>Sc</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的纯度，</w:t>
      </w:r>
    </w:p>
    <w:p w:rsidR="00CB4B8A" w14:paraId="5779BA6A" w14:textId="77777777">
      <w:pPr>
        <w:pStyle w:val="BorderColor02780102"/>
        <w:spacing w:line="360" w:lineRule="auto"/>
        <w:ind w:left="273" w:leftChars="130"/>
      </w:pPr>
      <w:r>
        <w:rPr>
          <w:rFonts w:ascii="Times New Roman" w:eastAsia="新宋体" w:hAnsi="Times New Roman" w:hint="eastAsia"/>
          <w:szCs w:val="21"/>
        </w:rPr>
        <w:t>故答案为：除去杂质，提高</w:t>
      </w:r>
      <w:r>
        <w:rPr>
          <w:rFonts w:ascii="Times New Roman" w:eastAsia="新宋体" w:hAnsi="Times New Roman" w:hint="eastAsia"/>
          <w:szCs w:val="21"/>
        </w:rPr>
        <w:t>Sc</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的纯度；</w:t>
      </w:r>
    </w:p>
    <w:p w:rsidR="0F125E88" w14:paraId="73F15B6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）由流程图可知，</w:t>
      </w:r>
      <w:r>
        <w:rPr>
          <w:rFonts w:ascii="Times New Roman" w:eastAsia="新宋体" w:hAnsi="Times New Roman" w:hint="eastAsia"/>
          <w:szCs w:val="21"/>
        </w:rPr>
        <w:t>Sc</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分解生成</w:t>
      </w:r>
      <w:r>
        <w:rPr>
          <w:rFonts w:ascii="Times New Roman" w:eastAsia="新宋体" w:hAnsi="Times New Roman" w:hint="eastAsia"/>
          <w:szCs w:val="21"/>
        </w:rPr>
        <w:t>Sc</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bscript"/>
        </w:rPr>
        <w:t>2</w:t>
      </w:r>
      <w:r>
        <w:rPr>
          <w:rFonts w:ascii="Times New Roman" w:eastAsia="新宋体" w:hAnsi="Times New Roman" w:hint="eastAsia"/>
          <w:szCs w:val="21"/>
        </w:rPr>
        <w:t>和</w:t>
      </w:r>
      <w:r>
        <w:rPr>
          <w:rFonts w:ascii="Times New Roman" w:eastAsia="新宋体" w:hAnsi="Times New Roman" w:hint="eastAsia"/>
          <w:szCs w:val="21"/>
        </w:rPr>
        <w:t>CO</w:t>
      </w:r>
      <w:r>
        <w:rPr>
          <w:rFonts w:ascii="Times New Roman" w:eastAsia="新宋体" w:hAnsi="Times New Roman" w:hint="eastAsia"/>
          <w:szCs w:val="21"/>
        </w:rPr>
        <w:t>，化学方程式为</w:t>
      </w:r>
      <w:r>
        <w:rPr>
          <w:rFonts w:ascii="Times New Roman" w:eastAsia="新宋体" w:hAnsi="Times New Roman" w:hint="eastAsia"/>
          <w:szCs w:val="21"/>
        </w:rPr>
        <w:t>Sc</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m:oMath>
        <m:f>
          <m:fPr>
            <m:ctrlPr>
              <w:rPr>
                <w:rFonts w:ascii="Cambria Math" w:eastAsia="新宋体" w:hAnsi="Cambria Math" w:hint="eastAsia"/>
                <w:sz w:val="28"/>
                <w:szCs w:val="28"/>
              </w:rPr>
            </m:ctrlPr>
          </m:fPr>
          <m:num>
            <m:limLow>
              <m:limLowPr>
                <m:ctrlPr>
                  <w:rPr>
                    <w:rFonts w:ascii="Cambria Math" w:hAnsi="Cambria Math"/>
                  </w:rPr>
                </m:ctrlPr>
              </m:limLowPr>
              <m:e>
                <m:r>
                  <w:rPr>
                    <w:rFonts w:ascii="Cambria Math" w:eastAsia="新宋体" w:hAnsi="Cambria Math"/>
                    <w:sz w:val="28"/>
                    <w:szCs w:val="28"/>
                  </w:rPr>
                  <m:t>焙烧</m:t>
                </m:r>
              </m:e>
              <m:lim>
                <m:r>
                  <w:rPr>
                    <w:rFonts w:ascii="Cambria Math" w:eastAsia="新宋体" w:hAnsi="Cambria Math"/>
                    <w:sz w:val="28"/>
                    <w:szCs w:val="28"/>
                  </w:rPr>
                  <m:t>¯</m:t>
                </m:r>
              </m:lim>
            </m:limLow>
          </m:num>
          <m:den/>
        </m:f>
      </m:oMath>
      <w:r>
        <w:rPr>
          <w:rFonts w:ascii="Times New Roman" w:eastAsia="新宋体" w:hAnsi="Times New Roman" w:hint="eastAsia"/>
          <w:szCs w:val="21"/>
        </w:rPr>
        <w:t>Sc</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+3CO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+3CO</w:t>
      </w:r>
      <w:r>
        <w:rPr>
          <w:rFonts w:ascii="Times New Roman" w:eastAsia="新宋体" w:hAnsi="Times New Roman" w:hint="eastAsia"/>
          <w:szCs w:val="21"/>
        </w:rPr>
        <w:t>↑，</w:t>
      </w:r>
    </w:p>
    <w:p w:rsidR="0F2F81E4" w14:paraId="0D4BA781"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Sc</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m:oMath>
        <m:f>
          <m:fPr>
            <m:ctrlPr>
              <w:rPr>
                <w:rFonts w:ascii="Cambria Math" w:eastAsia="新宋体" w:hAnsi="Cambria Math" w:hint="eastAsia"/>
                <w:sz w:val="28"/>
                <w:szCs w:val="28"/>
              </w:rPr>
            </m:ctrlPr>
          </m:fPr>
          <m:num>
            <m:limLow>
              <m:limLowPr>
                <m:ctrlPr>
                  <w:rPr>
                    <w:rFonts w:ascii="Cambria Math" w:hAnsi="Cambria Math"/>
                  </w:rPr>
                </m:ctrlPr>
              </m:limLowPr>
              <m:e>
                <m:r>
                  <w:rPr>
                    <w:rFonts w:ascii="Cambria Math" w:eastAsia="新宋体" w:hAnsi="Cambria Math"/>
                    <w:sz w:val="28"/>
                    <w:szCs w:val="28"/>
                  </w:rPr>
                  <m:t>焙烧</m:t>
                </m:r>
              </m:e>
              <m:lim>
                <m:r>
                  <w:rPr>
                    <w:rFonts w:ascii="Cambria Math" w:eastAsia="新宋体" w:hAnsi="Cambria Math"/>
                    <w:sz w:val="28"/>
                    <w:szCs w:val="28"/>
                  </w:rPr>
                  <m:t>¯</m:t>
                </m:r>
              </m:lim>
            </m:limLow>
          </m:num>
          <m:den/>
        </m:f>
      </m:oMath>
      <w:r>
        <w:rPr>
          <w:rFonts w:ascii="Times New Roman" w:eastAsia="新宋体" w:hAnsi="Times New Roman" w:hint="eastAsia"/>
          <w:szCs w:val="21"/>
        </w:rPr>
        <w:t>Sc</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+3CO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+3CO</w:t>
      </w:r>
      <w:r>
        <w:rPr>
          <w:rFonts w:ascii="Times New Roman" w:eastAsia="新宋体" w:hAnsi="Times New Roman" w:hint="eastAsia"/>
          <w:szCs w:val="21"/>
        </w:rPr>
        <w:t>↑。</w:t>
      </w:r>
    </w:p>
    <w:p w:rsidR="0F3BC98E" w14:paraId="2A65BEBB" w14:textId="77777777">
      <w:pPr>
        <w:pStyle w:val="BorderColor02780102"/>
        <w:spacing w:line="360" w:lineRule="auto"/>
        <w:ind w:left="273" w:leftChars="130"/>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本题主要考查了物质的分离与提纯，题目难度中等，掌握物质分离提纯的方法，结合题给信息，运用所学知识是解答的关键。</w:t>
      </w:r>
    </w:p>
    <w:p w:rsidR="0F47BD91" w14:paraId="1C52CE9F" w14:textId="77777777">
      <w:pPr>
        <w:pStyle w:val="BorderColor02780102"/>
        <w:spacing w:line="360" w:lineRule="auto"/>
        <w:ind w:left="273" w:hanging="273" w:hangingChars="130"/>
      </w:pP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•江门模拟）转炉渣中含有</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Ni</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Cs w:val="21"/>
        </w:rPr>
        <w:t>、</w:t>
      </w:r>
      <w:r>
        <w:rPr>
          <w:rFonts w:ascii="Times New Roman" w:eastAsia="新宋体" w:hAnsi="Times New Roman" w:hint="eastAsia"/>
          <w:szCs w:val="21"/>
        </w:rPr>
        <w:t>Cu</w:t>
      </w:r>
      <w:r>
        <w:rPr>
          <w:rFonts w:ascii="Times New Roman" w:eastAsia="新宋体" w:hAnsi="Times New Roman" w:hint="eastAsia"/>
          <w:szCs w:val="21"/>
        </w:rPr>
        <w:t>的化合物，一种从转炉渣中综合提炼金属的流程如图所示：</w:t>
      </w:r>
    </w:p>
    <w:p w:rsidR="0F525336" w14:paraId="2FCD7691"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401067" cy="2176276"/>
            <wp:effectExtent l="0" t="0" r="0" b="0"/>
            <wp:docPr id="6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24"/>
                    <pic:cNvPicPr/>
                  </pic:nvPicPr>
                  <pic:blipFill>
                    <a:blip xmlns:r="http://schemas.openxmlformats.org/officeDocument/2006/relationships" r:embed="rId70" cstate="print"/>
                    <a:stretch>
                      <a:fillRect/>
                    </a:stretch>
                  </pic:blipFill>
                  <pic:spPr>
                    <a:xfrm>
                      <a:off x="0" y="0"/>
                      <a:ext cx="5401067" cy="2176276"/>
                    </a:xfrm>
                    <a:prstGeom prst="rect">
                      <a:avLst/>
                    </a:prstGeom>
                  </pic:spPr>
                </pic:pic>
              </a:graphicData>
            </a:graphic>
          </wp:inline>
        </w:drawing>
      </w:r>
    </w:p>
    <w:p w:rsidR="0F63474F" w14:paraId="784A531E" w14:textId="77777777">
      <w:pPr>
        <w:pStyle w:val="BorderColor02780102"/>
        <w:spacing w:line="360" w:lineRule="auto"/>
        <w:ind w:left="273" w:leftChars="130"/>
      </w:pPr>
      <w:r>
        <w:rPr>
          <w:rFonts w:ascii="Times New Roman" w:eastAsia="新宋体" w:hAnsi="Times New Roman" w:hint="eastAsia"/>
          <w:szCs w:val="21"/>
        </w:rPr>
        <w:t>已知：</w:t>
      </w:r>
      <w:r>
        <w:rPr>
          <w:rFonts w:ascii="Times New Roman" w:eastAsia="Calibri" w:hAnsi="Times New Roman" w:hint="eastAsia"/>
          <w:szCs w:val="21"/>
        </w:rPr>
        <w:t>①</w:t>
      </w:r>
      <w:r>
        <w:rPr>
          <w:rFonts w:ascii="Times New Roman" w:eastAsia="新宋体" w:hAnsi="Times New Roman" w:hint="eastAsia"/>
          <w:szCs w:val="21"/>
        </w:rPr>
        <w:t>“熔炼”后得到</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Ni</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Cs w:val="21"/>
        </w:rPr>
        <w:t>、</w:t>
      </w:r>
      <w:r>
        <w:rPr>
          <w:rFonts w:ascii="Times New Roman" w:eastAsia="新宋体" w:hAnsi="Times New Roman" w:hint="eastAsia"/>
          <w:szCs w:val="21"/>
        </w:rPr>
        <w:t>Cu</w:t>
      </w:r>
      <w:r>
        <w:rPr>
          <w:rFonts w:ascii="Times New Roman" w:eastAsia="新宋体" w:hAnsi="Times New Roman" w:hint="eastAsia"/>
          <w:szCs w:val="21"/>
        </w:rPr>
        <w:t>单质的混合物；</w:t>
      </w:r>
    </w:p>
    <w:p w:rsidR="0F76F24E" w14:paraId="566399D0"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Cs w:val="21"/>
        </w:rPr>
        <w:t>的</w:t>
      </w:r>
      <w:r>
        <w:rPr>
          <w:rFonts w:ascii="Times New Roman" w:eastAsia="新宋体" w:hAnsi="Times New Roman" w:hint="eastAsia"/>
          <w:szCs w:val="21"/>
        </w:rPr>
        <w:t>K</w:t>
      </w:r>
      <w:r>
        <w:rPr>
          <w:rFonts w:ascii="Times New Roman" w:eastAsia="新宋体" w:hAnsi="Times New Roman" w:hint="eastAsia"/>
          <w:sz w:val="24"/>
          <w:szCs w:val="24"/>
          <w:vertAlign w:val="subscript"/>
        </w:rPr>
        <w:t>a1</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7</w:t>
      </w:r>
      <w:r>
        <w:rPr>
          <w:rFonts w:ascii="Times New Roman" w:eastAsia="新宋体" w:hAnsi="Times New Roman" w:hint="eastAsia"/>
          <w:szCs w:val="21"/>
        </w:rPr>
        <w:t>、</w:t>
      </w:r>
      <w:r>
        <w:rPr>
          <w:rFonts w:ascii="Times New Roman" w:eastAsia="新宋体" w:hAnsi="Times New Roman" w:hint="eastAsia"/>
          <w:szCs w:val="21"/>
        </w:rPr>
        <w:t>K</w:t>
      </w:r>
      <w:r>
        <w:rPr>
          <w:rFonts w:ascii="Times New Roman" w:eastAsia="新宋体" w:hAnsi="Times New Roman" w:hint="eastAsia"/>
          <w:sz w:val="24"/>
          <w:szCs w:val="24"/>
          <w:vertAlign w:val="subscript"/>
        </w:rPr>
        <w:t>a2</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15</w:t>
      </w:r>
      <w:r>
        <w:rPr>
          <w:rFonts w:ascii="Times New Roman" w:eastAsia="新宋体" w:hAnsi="Times New Roman" w:hint="eastAsia"/>
          <w:szCs w:val="21"/>
        </w:rPr>
        <w:t>，</w:t>
      </w:r>
      <w:r>
        <w:rPr>
          <w:rFonts w:ascii="Times New Roman" w:eastAsia="新宋体" w:hAnsi="Times New Roman" w:hint="eastAsia"/>
          <w:szCs w:val="21"/>
        </w:rPr>
        <w:t>CoS</w:t>
      </w:r>
      <w:r>
        <w:rPr>
          <w:rFonts w:ascii="Times New Roman" w:eastAsia="新宋体" w:hAnsi="Times New Roman" w:hint="eastAsia"/>
          <w:szCs w:val="21"/>
        </w:rPr>
        <w:t>的</w:t>
      </w:r>
      <w:r>
        <w:rPr>
          <w:rFonts w:ascii="Times New Roman" w:eastAsia="新宋体" w:hAnsi="Times New Roman" w:hint="eastAsia"/>
          <w:szCs w:val="21"/>
        </w:rPr>
        <w:t>K</w:t>
      </w:r>
      <w:r>
        <w:rPr>
          <w:rFonts w:ascii="Times New Roman" w:eastAsia="新宋体" w:hAnsi="Times New Roman" w:hint="eastAsia"/>
          <w:sz w:val="24"/>
          <w:szCs w:val="24"/>
          <w:vertAlign w:val="subscript"/>
        </w:rPr>
        <w:t>sp</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21</w:t>
      </w:r>
      <w:r>
        <w:rPr>
          <w:rFonts w:ascii="Times New Roman" w:eastAsia="新宋体" w:hAnsi="Times New Roman" w:hint="eastAsia"/>
          <w:szCs w:val="21"/>
        </w:rPr>
        <w:t>；</w:t>
      </w:r>
    </w:p>
    <w:p w:rsidR="0F8C8CBB" w14:paraId="46109A67" w14:textId="77777777">
      <w:pPr>
        <w:pStyle w:val="BorderColor02780102"/>
        <w:spacing w:line="360" w:lineRule="auto"/>
        <w:ind w:left="273" w:leftChars="130"/>
      </w:pPr>
      <w:r>
        <w:rPr>
          <w:rFonts w:ascii="Times New Roman" w:eastAsia="Calibri" w:hAnsi="Times New Roman" w:hint="eastAsia"/>
          <w:szCs w:val="21"/>
        </w:rPr>
        <w:t>③</w:t>
      </w:r>
      <w:r>
        <w:rPr>
          <w:rFonts w:ascii="Times New Roman" w:eastAsia="新宋体" w:hAnsi="Times New Roman" w:hint="eastAsia"/>
          <w:szCs w:val="21"/>
        </w:rPr>
        <w:t>P204</w:t>
      </w:r>
      <w:r>
        <w:rPr>
          <w:rFonts w:ascii="Times New Roman" w:eastAsia="新宋体" w:hAnsi="Times New Roman" w:hint="eastAsia"/>
          <w:szCs w:val="21"/>
        </w:rPr>
        <w:t>（</w:t>
      </w:r>
      <w:r>
        <w:rPr>
          <w:rFonts w:ascii="Times New Roman" w:eastAsia="新宋体" w:hAnsi="Times New Roman" w:hint="eastAsia"/>
          <w:szCs w:val="21"/>
        </w:rPr>
        <w:t>HR</w:t>
      </w:r>
      <w:r>
        <w:rPr>
          <w:rFonts w:ascii="Times New Roman" w:eastAsia="新宋体" w:hAnsi="Times New Roman" w:hint="eastAsia"/>
          <w:szCs w:val="21"/>
        </w:rPr>
        <w:t>）是弱酸，皂化后再萃取效果更佳，萃取原理为</w:t>
      </w:r>
      <w:r>
        <w:rPr>
          <w:rFonts w:ascii="Times New Roman" w:eastAsia="新宋体" w:hAnsi="Times New Roman" w:hint="eastAsia"/>
          <w:szCs w:val="21"/>
        </w:rPr>
        <w:t>2R</w:t>
      </w:r>
      <w:r>
        <w:rPr>
          <w:rFonts w:ascii="Times New Roman" w:eastAsia="新宋体" w:hAnsi="Times New Roman" w:hint="eastAsia"/>
          <w:sz w:val="24"/>
          <w:szCs w:val="24"/>
          <w:vertAlign w:val="superscript"/>
        </w:rPr>
        <w:t>﹣</w:t>
      </w:r>
      <w:r>
        <w:rPr>
          <w:rFonts w:ascii="Times New Roman" w:eastAsia="新宋体" w:hAnsi="Times New Roman" w:hint="eastAsia"/>
          <w:szCs w:val="21"/>
        </w:rPr>
        <w:t>+M</w:t>
      </w:r>
      <w:r>
        <w:rPr>
          <w:rFonts w:ascii="Times New Roman" w:eastAsia="新宋体" w:hAnsi="Times New Roman" w:hint="eastAsia"/>
          <w:sz w:val="24"/>
          <w:szCs w:val="24"/>
          <w:vertAlign w:val="superscript"/>
        </w:rPr>
        <w:t>2+</w:t>
      </w:r>
      <w:r>
        <w:rPr>
          <w:rFonts w:ascii="Cambria Math" w:eastAsia="Cambria Math" w:hAnsi="Cambria Math"/>
          <w:szCs w:val="21"/>
        </w:rPr>
        <w:t>⇌</w:t>
      </w:r>
      <w:r>
        <w:rPr>
          <w:rFonts w:ascii="Times New Roman" w:eastAsia="新宋体" w:hAnsi="Times New Roman" w:hint="eastAsia"/>
          <w:szCs w:val="21"/>
        </w:rPr>
        <w:t>MR</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F8D11BE" w14:paraId="06003318" w14:textId="77777777">
      <w:pPr>
        <w:pStyle w:val="BorderColor02780102"/>
        <w:spacing w:line="360" w:lineRule="auto"/>
        <w:ind w:left="273" w:leftChars="130"/>
      </w:pPr>
      <w:r>
        <w:rPr>
          <w:rFonts w:ascii="Times New Roman" w:eastAsia="新宋体" w:hAnsi="Times New Roman" w:hint="eastAsia"/>
          <w:szCs w:val="21"/>
        </w:rPr>
        <w:t>回答下列问题：</w:t>
      </w:r>
    </w:p>
    <w:p w:rsidR="0F8D3C9F" w14:paraId="50B4D2BF"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）“熔炼”时，温度控制在</w:t>
      </w:r>
      <w:r>
        <w:rPr>
          <w:rFonts w:ascii="Times New Roman" w:eastAsia="新宋体" w:hAnsi="Times New Roman" w:hint="eastAsia"/>
          <w:szCs w:val="21"/>
        </w:rPr>
        <w:t>1300</w:t>
      </w:r>
      <w:r>
        <w:rPr>
          <w:rFonts w:ascii="Times New Roman" w:eastAsia="新宋体" w:hAnsi="Times New Roman" w:hint="eastAsia"/>
          <w:szCs w:val="21"/>
        </w:rPr>
        <w:t>℃左右，</w:t>
      </w:r>
      <w:r>
        <w:rPr>
          <w:rFonts w:ascii="Times New Roman" w:eastAsia="新宋体" w:hAnsi="Times New Roman" w:hint="eastAsia"/>
          <w:szCs w:val="21"/>
        </w:rPr>
        <w:t>写出转</w:t>
      </w:r>
      <w:r>
        <w:rPr>
          <w:rFonts w:ascii="Times New Roman" w:eastAsia="新宋体" w:hAnsi="Times New Roman" w:hint="eastAsia"/>
          <w:szCs w:val="21"/>
        </w:rPr>
        <w:t>炉渣中</w:t>
      </w:r>
      <w:r>
        <w:rPr>
          <w:rFonts w:ascii="Times New Roman" w:eastAsia="新宋体" w:hAnsi="Times New Roman" w:hint="eastAsia"/>
          <w:szCs w:val="21"/>
        </w:rPr>
        <w:t>Fe</w:t>
      </w:r>
      <w:r>
        <w:rPr>
          <w:rFonts w:ascii="Times New Roman" w:eastAsia="新宋体" w:hAnsi="Times New Roman" w:hint="eastAsia"/>
          <w:sz w:val="24"/>
          <w:szCs w:val="24"/>
          <w:vertAlign w:val="subscript"/>
        </w:rPr>
        <w:t>3</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发生反应的化学方程式：</w:t>
      </w:r>
      <w:r>
        <w:rPr>
          <w:rFonts w:ascii="Times New Roman" w:eastAsia="新宋体" w:hAnsi="Times New Roman" w:hint="eastAsia"/>
          <w:szCs w:val="21"/>
          <w:u w:val="single"/>
        </w:rPr>
        <w:t>　</w:t>
      </w:r>
      <m:oMath>
        <m:r>
          <w:rPr>
            <w:rFonts w:ascii="Cambria Math" w:eastAsia="新宋体" w:hAnsi="Cambria Math" w:hint="eastAsia"/>
            <w:szCs w:val="21"/>
            <w:u w:val="single"/>
          </w:rPr>
          <m:t>F</m:t>
        </m:r>
        <m:sSub>
          <m:sSubPr>
            <m:ctrlPr>
              <w:rPr>
                <w:rFonts w:ascii="Cambria Math" w:hAnsi="Cambria Math"/>
              </w:rPr>
            </m:ctrlPr>
          </m:sSubPr>
          <m:e>
            <m:r>
              <w:rPr>
                <w:rFonts w:ascii="Cambria Math" w:eastAsia="新宋体" w:hAnsi="Cambria Math"/>
                <w:szCs w:val="21"/>
              </w:rPr>
              <m:t>e</m:t>
            </m:r>
          </m:e>
          <m:sub>
            <m:r>
              <w:rPr>
                <w:rFonts w:ascii="Cambria Math" w:eastAsia="新宋体" w:hAnsi="Cambria Math"/>
                <w:szCs w:val="21"/>
              </w:rPr>
              <m:t>3</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4</m:t>
            </m:r>
          </m:sub>
        </m:sSub>
        <m:r>
          <w:rPr>
            <w:rFonts w:ascii="Cambria Math" w:eastAsia="新宋体" w:hAnsi="Cambria Math"/>
            <w:szCs w:val="21"/>
          </w:rPr>
          <m:t>+4C</m:t>
        </m:r>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1300℃</m:t>
                </m:r>
              </m:e>
              <m:lim>
                <m:r>
                  <w:rPr>
                    <w:rFonts w:ascii="Cambria Math" w:eastAsia="新宋体" w:hAnsi="Cambria Math"/>
                    <w:sz w:val="28"/>
                    <w:szCs w:val="28"/>
                  </w:rPr>
                  <m:t>¯</m:t>
                </m:r>
              </m:lim>
            </m:limLow>
          </m:num>
          <m:den/>
        </m:f>
        <m:r>
          <w:rPr>
            <w:rFonts w:ascii="Cambria Math" w:eastAsia="新宋体" w:hAnsi="Cambria Math"/>
            <w:szCs w:val="21"/>
          </w:rPr>
          <m:t>3Fe+4CO↑</m:t>
        </m:r>
      </m:oMath>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6703" w14:paraId="4405B79D"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）“选择性浸铁”时，经过“一系列操作”后所得固体的</w:t>
      </w:r>
      <w:r>
        <w:rPr>
          <w:rFonts w:ascii="Times New Roman" w:eastAsia="新宋体" w:hAnsi="Times New Roman" w:hint="eastAsia"/>
          <w:szCs w:val="21"/>
        </w:rPr>
        <w:t>X</w:t>
      </w:r>
      <w:r>
        <w:rPr>
          <w:rFonts w:ascii="Times New Roman" w:eastAsia="新宋体" w:hAnsi="Times New Roman" w:hint="eastAsia"/>
          <w:szCs w:val="21"/>
        </w:rPr>
        <w:t>射线衍射图谱中，出现了</w:t>
      </w:r>
      <w:r>
        <w:rPr>
          <w:rFonts w:ascii="Times New Roman" w:eastAsia="新宋体" w:hAnsi="Times New Roman" w:hint="eastAsia"/>
          <w:szCs w:val="21"/>
        </w:rPr>
        <w:t>FeSO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7H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的</w:t>
      </w:r>
      <w:r>
        <w:rPr>
          <w:rFonts w:ascii="Times New Roman" w:eastAsia="新宋体" w:hAnsi="Times New Roman" w:hint="eastAsia"/>
          <w:szCs w:val="21"/>
          <w:u w:val="single"/>
        </w:rPr>
        <w:t>　分立的斑点或明锐的衍射峰　</w:t>
      </w:r>
      <w:r>
        <w:rPr>
          <w:rFonts w:ascii="Times New Roman" w:eastAsia="新宋体" w:hAnsi="Times New Roman" w:hint="eastAsia"/>
          <w:szCs w:val="21"/>
        </w:rPr>
        <w:t xml:space="preserve"> </w:t>
      </w:r>
      <w:r>
        <w:rPr>
          <w:rFonts w:ascii="Times New Roman" w:eastAsia="新宋体" w:hAnsi="Times New Roman" w:hint="eastAsia"/>
          <w:szCs w:val="21"/>
        </w:rPr>
        <w:t>图谱，故</w:t>
      </w:r>
      <w:r>
        <w:rPr>
          <w:rFonts w:ascii="Times New Roman" w:eastAsia="新宋体" w:hAnsi="Times New Roman" w:hint="eastAsia"/>
          <w:szCs w:val="21"/>
        </w:rPr>
        <w:t>FeSO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7H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属于晶体；“一系列操作”为</w:t>
      </w:r>
      <w:r>
        <w:rPr>
          <w:rFonts w:ascii="Times New Roman" w:eastAsia="新宋体" w:hAnsi="Times New Roman" w:hint="eastAsia"/>
          <w:szCs w:val="21"/>
          <w:u w:val="single"/>
        </w:rPr>
        <w:t>　加热浓缩、冷却结晶　</w:t>
      </w:r>
      <w:r>
        <w:rPr>
          <w:rFonts w:ascii="Times New Roman" w:eastAsia="新宋体" w:hAnsi="Times New Roman" w:hint="eastAsia"/>
          <w:szCs w:val="21"/>
        </w:rPr>
        <w:t xml:space="preserve"> </w:t>
      </w:r>
      <w:r>
        <w:rPr>
          <w:rFonts w:ascii="Times New Roman" w:eastAsia="新宋体" w:hAnsi="Times New Roman" w:hint="eastAsia"/>
          <w:szCs w:val="21"/>
        </w:rPr>
        <w:t>、过滤、洗涤、干燥。</w:t>
      </w:r>
    </w:p>
    <w:p w:rsidR="0F8D793F" w14:paraId="2A61CDC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）“高酸浸出”时，当混合后硫酸浓度为</w:t>
      </w:r>
      <w:r>
        <w:rPr>
          <w:rFonts w:ascii="Times New Roman" w:eastAsia="新宋体" w:hAnsi="Times New Roman" w:hint="eastAsia"/>
          <w:szCs w:val="21"/>
        </w:rPr>
        <w:t>0.5mol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w:t>
      </w:r>
      <w:r>
        <w:rPr>
          <w:rFonts w:ascii="Times New Roman" w:eastAsia="新宋体" w:hAnsi="Times New Roman" w:hint="eastAsia"/>
          <w:szCs w:val="21"/>
        </w:rPr>
        <w:t>CoS</w:t>
      </w:r>
      <w:r>
        <w:rPr>
          <w:rFonts w:ascii="Times New Roman" w:eastAsia="新宋体" w:hAnsi="Times New Roman" w:hint="eastAsia"/>
          <w:szCs w:val="21"/>
        </w:rPr>
        <w:t>全部转为</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写出相关反应的离子方程式：</w:t>
      </w:r>
      <w:r>
        <w:rPr>
          <w:rFonts w:ascii="Times New Roman" w:eastAsia="新宋体" w:hAnsi="Times New Roman" w:hint="eastAsia"/>
          <w:szCs w:val="21"/>
          <w:u w:val="single"/>
        </w:rPr>
        <w:t>　</w:t>
      </w:r>
      <w:r>
        <w:rPr>
          <w:rFonts w:ascii="Times New Roman" w:eastAsia="新宋体" w:hAnsi="Times New Roman" w:hint="eastAsia"/>
          <w:szCs w:val="21"/>
          <w:u w:val="single"/>
        </w:rPr>
        <w:t>CoS+2H</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w:t>
      </w:r>
      <w:r>
        <w:rPr>
          <w:rFonts w:ascii="Times New Roman" w:eastAsia="新宋体" w:hAnsi="Times New Roman" w:hint="eastAsia"/>
          <w:szCs w:val="21"/>
          <w:u w:val="single"/>
        </w:rPr>
        <w:t>Co</w:t>
      </w:r>
      <w:r>
        <w:rPr>
          <w:rFonts w:ascii="Times New Roman" w:eastAsia="新宋体" w:hAnsi="Times New Roman" w:hint="eastAsia"/>
          <w:sz w:val="24"/>
          <w:szCs w:val="24"/>
          <w:u w:val="single"/>
          <w:vertAlign w:val="superscript"/>
        </w:rPr>
        <w:t>2+</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S</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，则此时</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u w:val="single"/>
        </w:rPr>
        <w:t>　</w:t>
      </w:r>
      <w:r>
        <w:rPr>
          <w:rFonts w:ascii="Times New Roman" w:eastAsia="新宋体" w:hAnsi="Times New Roman" w:hint="eastAsia"/>
          <w:szCs w:val="21"/>
          <w:u w:val="single"/>
        </w:rPr>
        <w:t>40</w:t>
      </w:r>
      <w:r>
        <w:rPr>
          <w:rFonts w:ascii="Times New Roman" w:eastAsia="新宋体" w:hAnsi="Times New Roman" w:hint="eastAsia"/>
          <w:szCs w:val="21"/>
          <w:u w:val="single"/>
        </w:rPr>
        <w:t>　</w:t>
      </w:r>
      <w:r>
        <w:rPr>
          <w:rFonts w:ascii="Times New Roman" w:eastAsia="新宋体" w:hAnsi="Times New Roman" w:hint="eastAsia"/>
          <w:szCs w:val="21"/>
        </w:rPr>
        <w:t xml:space="preserve"> mol</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2</w:t>
      </w:r>
      <w:r>
        <w:rPr>
          <w:rFonts w:ascii="Times New Roman" w:eastAsia="新宋体" w:hAnsi="Times New Roman" w:hint="eastAsia"/>
          <w:szCs w:val="21"/>
        </w:rPr>
        <w:t>；“滤渣”为</w:t>
      </w:r>
      <w:r>
        <w:rPr>
          <w:rFonts w:ascii="Times New Roman" w:eastAsia="新宋体" w:hAnsi="Times New Roman" w:hint="eastAsia"/>
          <w:szCs w:val="21"/>
          <w:u w:val="single"/>
        </w:rPr>
        <w:t>　铜　</w:t>
      </w:r>
      <w:r>
        <w:rPr>
          <w:rFonts w:ascii="Times New Roman" w:eastAsia="新宋体" w:hAnsi="Times New Roman" w:hint="eastAsia"/>
          <w:szCs w:val="21"/>
        </w:rPr>
        <w:t xml:space="preserve"> </w:t>
      </w:r>
      <w:r>
        <w:rPr>
          <w:rFonts w:ascii="Times New Roman" w:eastAsia="新宋体" w:hAnsi="Times New Roman" w:hint="eastAsia"/>
          <w:szCs w:val="21"/>
        </w:rPr>
        <w:t>。</w:t>
      </w:r>
    </w:p>
    <w:p w:rsidR="0F8DA5B4" w14:paraId="05208A5D"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）“深度除铁”时，试剂</w:t>
      </w:r>
      <w:r>
        <w:rPr>
          <w:rFonts w:ascii="Times New Roman" w:eastAsia="新宋体" w:hAnsi="Times New Roman" w:hint="eastAsia"/>
          <w:szCs w:val="21"/>
        </w:rPr>
        <w:t>A</w:t>
      </w:r>
      <w:r>
        <w:rPr>
          <w:rFonts w:ascii="Times New Roman" w:eastAsia="新宋体" w:hAnsi="Times New Roman" w:hint="eastAsia"/>
          <w:szCs w:val="21"/>
        </w:rPr>
        <w:t>为</w:t>
      </w:r>
      <w:r>
        <w:rPr>
          <w:rFonts w:ascii="Times New Roman" w:eastAsia="新宋体" w:hAnsi="Times New Roman" w:hint="eastAsia"/>
          <w:szCs w:val="21"/>
          <w:u w:val="single"/>
        </w:rPr>
        <w:t>　盐酸　</w:t>
      </w:r>
      <w:r>
        <w:rPr>
          <w:rFonts w:ascii="Times New Roman" w:eastAsia="新宋体" w:hAnsi="Times New Roman" w:hint="eastAsia"/>
          <w:szCs w:val="21"/>
        </w:rPr>
        <w:t xml:space="preserve"> </w:t>
      </w:r>
      <w:r>
        <w:rPr>
          <w:rFonts w:ascii="Times New Roman" w:eastAsia="新宋体" w:hAnsi="Times New Roman" w:hint="eastAsia"/>
          <w:szCs w:val="21"/>
        </w:rPr>
        <w:t>；“萃取”后“操作Ⅱ”为</w:t>
      </w:r>
      <w:r>
        <w:rPr>
          <w:rFonts w:ascii="Times New Roman" w:eastAsia="新宋体" w:hAnsi="Times New Roman" w:hint="eastAsia"/>
          <w:szCs w:val="21"/>
          <w:u w:val="single"/>
        </w:rPr>
        <w:t>　反萃取　</w:t>
      </w:r>
      <w:r>
        <w:rPr>
          <w:rFonts w:ascii="Times New Roman" w:eastAsia="新宋体" w:hAnsi="Times New Roman" w:hint="eastAsia"/>
          <w:szCs w:val="21"/>
        </w:rPr>
        <w:t xml:space="preserve"> </w:t>
      </w:r>
      <w:r>
        <w:rPr>
          <w:rFonts w:ascii="Times New Roman" w:eastAsia="新宋体" w:hAnsi="Times New Roman" w:hint="eastAsia"/>
          <w:szCs w:val="21"/>
        </w:rPr>
        <w:t>。</w:t>
      </w:r>
    </w:p>
    <w:p w:rsidR="0024353C" w14:paraId="4C68CC4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）“熔炼”后，部分镍、铁以合金的形式存在，其立方晶胞如图所示，晶胞中与</w:t>
      </w:r>
      <w:r>
        <w:rPr>
          <w:rFonts w:ascii="Times New Roman" w:eastAsia="新宋体" w:hAnsi="Times New Roman" w:hint="eastAsia"/>
          <w:szCs w:val="21"/>
        </w:rPr>
        <w:t>铁距离</w:t>
      </w:r>
      <w:r>
        <w:rPr>
          <w:rFonts w:ascii="Times New Roman" w:eastAsia="新宋体" w:hAnsi="Times New Roman" w:hint="eastAsia"/>
          <w:szCs w:val="21"/>
        </w:rPr>
        <w:t>最近且相等的</w:t>
      </w:r>
      <w:r>
        <w:rPr>
          <w:rFonts w:ascii="Times New Roman" w:eastAsia="新宋体" w:hAnsi="Times New Roman" w:hint="eastAsia"/>
          <w:szCs w:val="21"/>
        </w:rPr>
        <w:t>Ni</w:t>
      </w:r>
      <w:r>
        <w:rPr>
          <w:rFonts w:ascii="Times New Roman" w:eastAsia="新宋体" w:hAnsi="Times New Roman" w:hint="eastAsia"/>
          <w:szCs w:val="21"/>
        </w:rPr>
        <w:t>原子的个数为</w:t>
      </w:r>
      <w:r>
        <w:rPr>
          <w:rFonts w:ascii="Times New Roman" w:eastAsia="新宋体" w:hAnsi="Times New Roman" w:hint="eastAsia"/>
          <w:szCs w:val="21"/>
          <w:u w:val="single"/>
        </w:rPr>
        <w:t>　</w:t>
      </w:r>
      <w:r>
        <w:rPr>
          <w:rFonts w:ascii="Times New Roman" w:eastAsia="新宋体" w:hAnsi="Times New Roman" w:hint="eastAsia"/>
          <w:szCs w:val="21"/>
          <w:u w:val="single"/>
        </w:rPr>
        <w:t>8</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，设</w:t>
      </w:r>
      <w:r>
        <w:rPr>
          <w:rFonts w:ascii="Times New Roman" w:eastAsia="新宋体" w:hAnsi="Times New Roman" w:hint="eastAsia"/>
          <w:szCs w:val="21"/>
        </w:rPr>
        <w:t>N</w:t>
      </w:r>
      <w:r>
        <w:rPr>
          <w:rFonts w:ascii="Times New Roman" w:eastAsia="新宋体" w:hAnsi="Times New Roman" w:hint="eastAsia"/>
          <w:sz w:val="24"/>
          <w:szCs w:val="24"/>
          <w:vertAlign w:val="subscript"/>
        </w:rPr>
        <w:t>A</w:t>
      </w:r>
      <w:r>
        <w:rPr>
          <w:rFonts w:ascii="Times New Roman" w:eastAsia="新宋体" w:hAnsi="Times New Roman" w:hint="eastAsia"/>
          <w:szCs w:val="21"/>
        </w:rPr>
        <w:t>为阿伏加德罗常数的值，晶胞边长为</w:t>
      </w:r>
      <w:r>
        <w:rPr>
          <w:rFonts w:ascii="Times New Roman" w:eastAsia="新宋体" w:hAnsi="Times New Roman" w:hint="eastAsia"/>
          <w:szCs w:val="21"/>
        </w:rPr>
        <w:t>anm</w:t>
      </w:r>
      <w:r>
        <w:rPr>
          <w:rFonts w:ascii="Times New Roman" w:eastAsia="新宋体" w:hAnsi="Times New Roman" w:hint="eastAsia"/>
          <w:szCs w:val="21"/>
        </w:rPr>
        <w:t>，则该晶胞密度为</w:t>
      </w:r>
      <w:r>
        <w:rPr>
          <w:rFonts w:ascii="Times New Roman" w:eastAsia="新宋体" w:hAnsi="Times New Roman" w:hint="eastAsia"/>
          <w:szCs w:val="21"/>
          <w:u w:val="single"/>
        </w:rPr>
        <w:t>　</w:t>
      </w:r>
      <m:oMath>
        <m:f>
          <m:fPr>
            <m:ctrlPr>
              <w:rPr>
                <w:rFonts w:ascii="Cambria Math" w:eastAsia="新宋体" w:hAnsi="Cambria Math" w:hint="eastAsia"/>
                <w:sz w:val="28"/>
                <w:szCs w:val="28"/>
                <w:u w:val="single"/>
              </w:rPr>
            </m:ctrlPr>
          </m:fPr>
          <m:num>
            <m:r>
              <w:rPr>
                <w:rFonts w:ascii="Cambria Math" w:eastAsia="新宋体" w:hAnsi="Cambria Math"/>
                <w:sz w:val="28"/>
                <w:szCs w:val="28"/>
              </w:rPr>
              <m:t>6.96×1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23</m:t>
                </m:r>
              </m:sup>
            </m:sSup>
          </m:num>
          <m:den>
            <m:sSup>
              <m:sSupPr>
                <m:ctrlPr>
                  <w:rPr>
                    <w:rFonts w:ascii="Cambria Math" w:hAnsi="Cambria Math"/>
                  </w:rPr>
                </m:ctrlPr>
              </m:sSupPr>
              <m:e>
                <m:r>
                  <w:rPr>
                    <w:rFonts w:ascii="Cambria Math" w:eastAsia="新宋体" w:hAnsi="Cambria Math"/>
                    <w:sz w:val="28"/>
                    <w:szCs w:val="28"/>
                  </w:rPr>
                  <m:t>a</m:t>
                </m:r>
              </m:e>
              <m:sup>
                <m:r>
                  <w:rPr>
                    <w:rFonts w:ascii="Cambria Math" w:eastAsia="新宋体" w:hAnsi="Cambria Math"/>
                    <w:sz w:val="28"/>
                    <w:szCs w:val="28"/>
                  </w:rPr>
                  <m:t>3</m:t>
                </m:r>
              </m:sup>
            </m:sSup>
            <m:sSub>
              <m:sSubPr>
                <m:ctrlPr>
                  <w:rPr>
                    <w:rFonts w:ascii="Cambria Math" w:hAnsi="Cambria Math"/>
                  </w:rPr>
                </m:ctrlPr>
              </m:sSubPr>
              <m:e>
                <m:r>
                  <w:rPr>
                    <w:rFonts w:ascii="Cambria Math" w:eastAsia="新宋体" w:hAnsi="Cambria Math"/>
                    <w:sz w:val="28"/>
                    <w:szCs w:val="28"/>
                  </w:rPr>
                  <m:t>N</m:t>
                </m:r>
              </m:e>
              <m:sub>
                <m:r>
                  <w:rPr>
                    <w:rFonts w:ascii="Cambria Math" w:eastAsia="新宋体" w:hAnsi="Cambria Math"/>
                    <w:sz w:val="28"/>
                    <w:szCs w:val="28"/>
                  </w:rPr>
                  <m:t>A</m:t>
                </m:r>
              </m:sub>
            </m:sSub>
          </m:den>
        </m:f>
      </m:oMath>
      <w:r>
        <w:rPr>
          <w:rFonts w:ascii="Times New Roman" w:eastAsia="新宋体" w:hAnsi="Times New Roman" w:hint="eastAsia"/>
          <w:szCs w:val="21"/>
          <w:u w:val="single"/>
        </w:rPr>
        <w:t>　</w:t>
      </w:r>
      <w:r>
        <w:rPr>
          <w:rFonts w:ascii="Times New Roman" w:eastAsia="新宋体" w:hAnsi="Times New Roman" w:hint="eastAsia"/>
          <w:szCs w:val="21"/>
        </w:rPr>
        <w:t xml:space="preserve"> g</w:t>
      </w:r>
      <w:r>
        <w:rPr>
          <w:rFonts w:ascii="Times New Roman" w:eastAsia="新宋体" w:hAnsi="Times New Roman" w:hint="eastAsia"/>
          <w:szCs w:val="21"/>
        </w:rPr>
        <w:t>•</w:t>
      </w:r>
      <w:r>
        <w:rPr>
          <w:rFonts w:ascii="Times New Roman" w:eastAsia="新宋体" w:hAnsi="Times New Roman" w:hint="eastAsia"/>
          <w:szCs w:val="21"/>
        </w:rPr>
        <w:t>cm</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3</w:t>
      </w:r>
      <w:r>
        <w:rPr>
          <w:rFonts w:ascii="Times New Roman" w:eastAsia="新宋体" w:hAnsi="Times New Roman" w:hint="eastAsia"/>
          <w:szCs w:val="21"/>
        </w:rPr>
        <w:t>（用含</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N</w:t>
      </w:r>
      <w:r>
        <w:rPr>
          <w:rFonts w:ascii="Times New Roman" w:eastAsia="新宋体" w:hAnsi="Times New Roman" w:hint="eastAsia"/>
          <w:sz w:val="24"/>
          <w:szCs w:val="24"/>
          <w:vertAlign w:val="subscript"/>
        </w:rPr>
        <w:t>A</w:t>
      </w:r>
      <w:r>
        <w:rPr>
          <w:rFonts w:ascii="Times New Roman" w:eastAsia="新宋体" w:hAnsi="Times New Roman" w:hint="eastAsia"/>
          <w:szCs w:val="21"/>
        </w:rPr>
        <w:t>的代数式表示）。</w:t>
      </w:r>
    </w:p>
    <w:p w:rsidR="004E5AE9" w14:paraId="6B72A0DA"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1539243" cy="1094234"/>
            <wp:effectExtent l="0" t="0" r="0" b="0"/>
            <wp:docPr id="6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24"/>
                    <pic:cNvPicPr/>
                  </pic:nvPicPr>
                  <pic:blipFill>
                    <a:blip xmlns:r="http://schemas.openxmlformats.org/officeDocument/2006/relationships" r:embed="rId71" cstate="print"/>
                    <a:stretch>
                      <a:fillRect/>
                    </a:stretch>
                  </pic:blipFill>
                  <pic:spPr>
                    <a:xfrm>
                      <a:off x="0" y="0"/>
                      <a:ext cx="1539243" cy="1094234"/>
                    </a:xfrm>
                    <a:prstGeom prst="rect">
                      <a:avLst/>
                    </a:prstGeom>
                  </pic:spPr>
                </pic:pic>
              </a:graphicData>
            </a:graphic>
          </wp:inline>
        </w:drawing>
      </w:r>
    </w:p>
    <w:p w:rsidR="005A281C" w14:paraId="2791C734" w14:textId="77777777">
      <w:pPr>
        <w:pStyle w:val="BorderColor02780102"/>
        <w:spacing w:line="360" w:lineRule="auto"/>
        <w:ind w:left="273" w:leftChars="130"/>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m:oMath>
        <m:r>
          <w:rPr>
            <w:rFonts w:ascii="Cambria Math" w:eastAsia="新宋体" w:hAnsi="Cambria Math" w:hint="eastAsia"/>
            <w:szCs w:val="21"/>
          </w:rPr>
          <m:t>F</m:t>
        </m:r>
        <m:sSub>
          <m:sSubPr>
            <m:ctrlPr>
              <w:rPr>
                <w:rFonts w:ascii="Cambria Math" w:hAnsi="Cambria Math"/>
              </w:rPr>
            </m:ctrlPr>
          </m:sSubPr>
          <m:e>
            <m:r>
              <w:rPr>
                <w:rFonts w:ascii="Cambria Math" w:eastAsia="新宋体" w:hAnsi="Cambria Math"/>
                <w:szCs w:val="21"/>
              </w:rPr>
              <m:t>e</m:t>
            </m:r>
          </m:e>
          <m:sub>
            <m:r>
              <w:rPr>
                <w:rFonts w:ascii="Cambria Math" w:eastAsia="新宋体" w:hAnsi="Cambria Math"/>
                <w:szCs w:val="21"/>
              </w:rPr>
              <m:t>3</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4</m:t>
            </m:r>
          </m:sub>
        </m:sSub>
        <m:r>
          <w:rPr>
            <w:rFonts w:ascii="Cambria Math" w:eastAsia="新宋体" w:hAnsi="Cambria Math"/>
            <w:szCs w:val="21"/>
          </w:rPr>
          <m:t>+4C</m:t>
        </m:r>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1300℃</m:t>
                </m:r>
              </m:e>
              <m:lim>
                <m:r>
                  <w:rPr>
                    <w:rFonts w:ascii="Cambria Math" w:eastAsia="新宋体" w:hAnsi="Cambria Math"/>
                    <w:sz w:val="28"/>
                    <w:szCs w:val="28"/>
                  </w:rPr>
                  <m:t>¯</m:t>
                </m:r>
              </m:lim>
            </m:limLow>
          </m:num>
          <m:den/>
        </m:f>
        <m:r>
          <w:rPr>
            <w:rFonts w:ascii="Cambria Math" w:eastAsia="新宋体" w:hAnsi="Cambria Math"/>
            <w:szCs w:val="21"/>
          </w:rPr>
          <m:t>3Fe+4CO↑</m:t>
        </m:r>
      </m:oMath>
      <w:r>
        <w:rPr>
          <w:rFonts w:ascii="Times New Roman" w:eastAsia="新宋体" w:hAnsi="Times New Roman" w:hint="eastAsia"/>
          <w:szCs w:val="21"/>
        </w:rPr>
        <w:t>；</w:t>
      </w:r>
    </w:p>
    <w:p w:rsidR="009A52EA" w14:paraId="1E93E10C"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）分立的斑点或明锐的衍射峰；加热浓缩、冷却结晶；</w:t>
      </w:r>
    </w:p>
    <w:p w:rsidR="00AC09DF" w14:paraId="2A2D43F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CoS+2H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40</w:t>
      </w:r>
      <w:r>
        <w:rPr>
          <w:rFonts w:ascii="Times New Roman" w:eastAsia="新宋体" w:hAnsi="Times New Roman" w:hint="eastAsia"/>
          <w:szCs w:val="21"/>
        </w:rPr>
        <w:t>；铜；</w:t>
      </w:r>
    </w:p>
    <w:p w:rsidR="00C52DED" w14:paraId="2594C321"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）盐酸；反萃取；</w:t>
      </w:r>
    </w:p>
    <w:p w:rsidR="00CB4B8A" w14:paraId="570E9A8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w:t>
      </w:r>
      <m:oMath>
        <m:f>
          <m:fPr>
            <m:ctrlPr>
              <w:rPr>
                <w:rFonts w:ascii="Cambria Math" w:eastAsia="新宋体" w:hAnsi="Cambria Math" w:hint="eastAsia"/>
                <w:sz w:val="28"/>
                <w:szCs w:val="28"/>
              </w:rPr>
            </m:ctrlPr>
          </m:fPr>
          <m:num>
            <m:r>
              <w:rPr>
                <w:rFonts w:ascii="Cambria Math" w:eastAsia="新宋体" w:hAnsi="Cambria Math"/>
                <w:sz w:val="28"/>
                <w:szCs w:val="28"/>
              </w:rPr>
              <m:t>6.96×1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23</m:t>
                </m:r>
              </m:sup>
            </m:sSup>
          </m:num>
          <m:den>
            <m:sSup>
              <m:sSupPr>
                <m:ctrlPr>
                  <w:rPr>
                    <w:rFonts w:ascii="Cambria Math" w:hAnsi="Cambria Math"/>
                  </w:rPr>
                </m:ctrlPr>
              </m:sSupPr>
              <m:e>
                <m:r>
                  <w:rPr>
                    <w:rFonts w:ascii="Cambria Math" w:eastAsia="新宋体" w:hAnsi="Cambria Math"/>
                    <w:sz w:val="28"/>
                    <w:szCs w:val="28"/>
                  </w:rPr>
                  <m:t>a</m:t>
                </m:r>
              </m:e>
              <m:sup>
                <m:r>
                  <w:rPr>
                    <w:rFonts w:ascii="Cambria Math" w:eastAsia="新宋体" w:hAnsi="Cambria Math"/>
                    <w:sz w:val="28"/>
                    <w:szCs w:val="28"/>
                  </w:rPr>
                  <m:t>3</m:t>
                </m:r>
              </m:sup>
            </m:sSup>
            <m:sSub>
              <m:sSubPr>
                <m:ctrlPr>
                  <w:rPr>
                    <w:rFonts w:ascii="Cambria Math" w:hAnsi="Cambria Math"/>
                  </w:rPr>
                </m:ctrlPr>
              </m:sSubPr>
              <m:e>
                <m:r>
                  <w:rPr>
                    <w:rFonts w:ascii="Cambria Math" w:eastAsia="新宋体" w:hAnsi="Cambria Math"/>
                    <w:sz w:val="28"/>
                    <w:szCs w:val="28"/>
                  </w:rPr>
                  <m:t>N</m:t>
                </m:r>
              </m:e>
              <m:sub>
                <m:r>
                  <w:rPr>
                    <w:rFonts w:ascii="Cambria Math" w:eastAsia="新宋体" w:hAnsi="Cambria Math"/>
                    <w:sz w:val="28"/>
                    <w:szCs w:val="28"/>
                  </w:rPr>
                  <m:t>A</m:t>
                </m:r>
              </m:sub>
            </m:sSub>
          </m:den>
        </m:f>
      </m:oMath>
      <w:r>
        <w:rPr>
          <w:rFonts w:ascii="Times New Roman" w:eastAsia="新宋体" w:hAnsi="Times New Roman" w:hint="eastAsia"/>
          <w:szCs w:val="21"/>
        </w:rPr>
        <w:t>。</w:t>
      </w:r>
    </w:p>
    <w:p w:rsidR="0F125E88" w14:paraId="664A5F0A" w14:textId="77777777">
      <w:pPr>
        <w:pStyle w:val="BorderColor02780102"/>
        <w:spacing w:line="360" w:lineRule="auto"/>
        <w:ind w:left="273" w:leftChars="130"/>
      </w:pPr>
      <w:r>
        <w:rPr>
          <w:rFonts w:ascii="Times New Roman" w:eastAsia="新宋体" w:hAnsi="Times New Roman" w:hint="eastAsia"/>
          <w:color w:val="0000FF"/>
          <w:szCs w:val="21"/>
        </w:rPr>
        <w:t>【分析】</w:t>
      </w:r>
      <w:r>
        <w:rPr>
          <w:rFonts w:ascii="Times New Roman" w:eastAsia="新宋体" w:hAnsi="Times New Roman" w:hint="eastAsia"/>
          <w:szCs w:val="21"/>
        </w:rPr>
        <w:t>转炉渣与碳、</w:t>
      </w:r>
      <w:r>
        <w:rPr>
          <w:rFonts w:ascii="Times New Roman" w:eastAsia="新宋体" w:hAnsi="Times New Roman" w:hint="eastAsia"/>
          <w:szCs w:val="21"/>
        </w:rPr>
        <w:t>FeS</w:t>
      </w:r>
      <w:r>
        <w:rPr>
          <w:rFonts w:ascii="Times New Roman" w:eastAsia="新宋体" w:hAnsi="Times New Roman" w:hint="eastAsia"/>
          <w:sz w:val="24"/>
          <w:szCs w:val="24"/>
          <w:vertAlign w:val="subscript"/>
        </w:rPr>
        <w:t>2</w:t>
      </w:r>
      <w:r>
        <w:rPr>
          <w:rFonts w:ascii="Times New Roman" w:eastAsia="新宋体" w:hAnsi="Times New Roman" w:hint="eastAsia"/>
          <w:szCs w:val="21"/>
        </w:rPr>
        <w:t>混合熔炼得到</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Ni</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Cs w:val="21"/>
        </w:rPr>
        <w:t>、</w:t>
      </w:r>
      <w:r>
        <w:rPr>
          <w:rFonts w:ascii="Times New Roman" w:eastAsia="新宋体" w:hAnsi="Times New Roman" w:hint="eastAsia"/>
          <w:szCs w:val="21"/>
        </w:rPr>
        <w:t>Cu</w:t>
      </w:r>
      <w:r>
        <w:rPr>
          <w:rFonts w:ascii="Times New Roman" w:eastAsia="新宋体" w:hAnsi="Times New Roman" w:hint="eastAsia"/>
          <w:szCs w:val="21"/>
        </w:rPr>
        <w:t>混合物，加入硫酸和</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Cs w:val="21"/>
        </w:rPr>
        <w:t>，得到</w:t>
      </w:r>
      <w:r>
        <w:rPr>
          <w:rFonts w:ascii="Times New Roman" w:eastAsia="新宋体" w:hAnsi="Times New Roman" w:hint="eastAsia"/>
          <w:szCs w:val="21"/>
        </w:rPr>
        <w:t>FeSO</w:t>
      </w:r>
      <w:r>
        <w:rPr>
          <w:rFonts w:ascii="Times New Roman" w:eastAsia="新宋体" w:hAnsi="Times New Roman" w:hint="eastAsia"/>
          <w:sz w:val="24"/>
          <w:szCs w:val="24"/>
          <w:vertAlign w:val="subscript"/>
        </w:rPr>
        <w:t>4</w:t>
      </w:r>
      <w:r>
        <w:rPr>
          <w:rFonts w:ascii="Times New Roman" w:eastAsia="新宋体" w:hAnsi="Times New Roman" w:hint="eastAsia"/>
          <w:szCs w:val="21"/>
        </w:rPr>
        <w:t>溶液和滤渣</w:t>
      </w:r>
      <w:r>
        <w:rPr>
          <w:rFonts w:ascii="Times New Roman" w:eastAsia="新宋体" w:hAnsi="Times New Roman" w:hint="eastAsia"/>
          <w:szCs w:val="21"/>
        </w:rPr>
        <w:t>CoS</w:t>
      </w:r>
      <w:r>
        <w:rPr>
          <w:rFonts w:ascii="Times New Roman" w:eastAsia="新宋体" w:hAnsi="Times New Roman" w:hint="eastAsia"/>
          <w:szCs w:val="21"/>
        </w:rPr>
        <w:t>、</w:t>
      </w:r>
      <w:r>
        <w:rPr>
          <w:rFonts w:ascii="Times New Roman" w:eastAsia="新宋体" w:hAnsi="Times New Roman" w:hint="eastAsia"/>
          <w:szCs w:val="21"/>
        </w:rPr>
        <w:t>CuS</w:t>
      </w:r>
      <w:r>
        <w:rPr>
          <w:rFonts w:ascii="Times New Roman" w:eastAsia="新宋体" w:hAnsi="Times New Roman" w:hint="eastAsia"/>
          <w:szCs w:val="21"/>
        </w:rPr>
        <w:t>、</w:t>
      </w:r>
      <w:r>
        <w:rPr>
          <w:rFonts w:ascii="Times New Roman" w:eastAsia="新宋体" w:hAnsi="Times New Roman" w:hint="eastAsia"/>
          <w:szCs w:val="21"/>
        </w:rPr>
        <w:t>NiS</w:t>
      </w:r>
      <w:r>
        <w:rPr>
          <w:rFonts w:ascii="Times New Roman" w:eastAsia="新宋体" w:hAnsi="Times New Roman" w:hint="eastAsia"/>
          <w:szCs w:val="21"/>
        </w:rPr>
        <w:t>，硫酸亚铁溶液经过一系列操作得到固体铁单质；滤渣用硫酸高酸浸出得到</w:t>
      </w:r>
      <w:r>
        <w:rPr>
          <w:rFonts w:ascii="Times New Roman" w:eastAsia="新宋体" w:hAnsi="Times New Roman" w:hint="eastAsia"/>
          <w:szCs w:val="21"/>
        </w:rPr>
        <w:t>CuS</w:t>
      </w:r>
      <w:r>
        <w:rPr>
          <w:rFonts w:ascii="Times New Roman" w:eastAsia="新宋体" w:hAnsi="Times New Roman" w:hint="eastAsia"/>
          <w:szCs w:val="21"/>
        </w:rPr>
        <w:t>固体和滤液，滤液加入碳酸钠二次除铁，再用</w:t>
      </w:r>
      <w:r>
        <w:rPr>
          <w:rFonts w:ascii="Times New Roman" w:eastAsia="新宋体" w:hAnsi="Times New Roman" w:hint="eastAsia"/>
          <w:szCs w:val="21"/>
        </w:rPr>
        <w:t>P204</w:t>
      </w:r>
      <w:r>
        <w:rPr>
          <w:rFonts w:ascii="Times New Roman" w:eastAsia="新宋体" w:hAnsi="Times New Roman" w:hint="eastAsia"/>
          <w:szCs w:val="21"/>
        </w:rPr>
        <w:t>和</w:t>
      </w:r>
      <w:r>
        <w:rPr>
          <w:rFonts w:ascii="Times New Roman" w:eastAsia="新宋体" w:hAnsi="Times New Roman" w:hint="eastAsia"/>
          <w:szCs w:val="21"/>
        </w:rPr>
        <w:t>NaOH</w:t>
      </w:r>
      <w:r>
        <w:rPr>
          <w:rFonts w:ascii="Times New Roman" w:eastAsia="新宋体" w:hAnsi="Times New Roman" w:hint="eastAsia"/>
          <w:szCs w:val="21"/>
        </w:rPr>
        <w:t>混合液深度除铁，有机层加入试剂</w:t>
      </w:r>
      <w:r>
        <w:rPr>
          <w:rFonts w:ascii="Times New Roman" w:eastAsia="新宋体" w:hAnsi="Times New Roman" w:hint="eastAsia"/>
          <w:szCs w:val="21"/>
        </w:rPr>
        <w:t>A</w:t>
      </w:r>
      <w:r>
        <w:rPr>
          <w:rFonts w:ascii="Times New Roman" w:eastAsia="新宋体" w:hAnsi="Times New Roman" w:hint="eastAsia"/>
          <w:szCs w:val="21"/>
        </w:rPr>
        <w:t>反萃取得到</w:t>
      </w:r>
      <w:r>
        <w:rPr>
          <w:rFonts w:ascii="Times New Roman" w:eastAsia="新宋体" w:hAnsi="Times New Roman" w:hint="eastAsia"/>
          <w:szCs w:val="21"/>
        </w:rPr>
        <w:t>FeCl</w:t>
      </w:r>
      <w:r>
        <w:rPr>
          <w:rFonts w:ascii="Times New Roman" w:eastAsia="新宋体" w:hAnsi="Times New Roman" w:hint="eastAsia"/>
          <w:sz w:val="24"/>
          <w:szCs w:val="24"/>
          <w:vertAlign w:val="subscript"/>
        </w:rPr>
        <w:t>3</w:t>
      </w:r>
      <w:r>
        <w:rPr>
          <w:rFonts w:ascii="Times New Roman" w:eastAsia="新宋体" w:hAnsi="Times New Roman" w:hint="eastAsia"/>
          <w:szCs w:val="21"/>
        </w:rPr>
        <w:t>溶液，将水层用</w:t>
      </w:r>
      <w:r>
        <w:rPr>
          <w:rFonts w:ascii="Times New Roman" w:eastAsia="新宋体" w:hAnsi="Times New Roman" w:hint="eastAsia"/>
          <w:szCs w:val="21"/>
        </w:rPr>
        <w:t>P507</w:t>
      </w:r>
      <w:r>
        <w:rPr>
          <w:rFonts w:ascii="Times New Roman" w:eastAsia="新宋体" w:hAnsi="Times New Roman" w:hint="eastAsia"/>
          <w:szCs w:val="21"/>
        </w:rPr>
        <w:t>萃取分离得到水层中为</w:t>
      </w:r>
      <w:r>
        <w:rPr>
          <w:rFonts w:ascii="Times New Roman" w:eastAsia="新宋体" w:hAnsi="Times New Roman" w:hint="eastAsia"/>
          <w:szCs w:val="21"/>
        </w:rPr>
        <w:t>NiSO</w:t>
      </w:r>
      <w:r>
        <w:rPr>
          <w:rFonts w:ascii="Times New Roman" w:eastAsia="新宋体" w:hAnsi="Times New Roman" w:hint="eastAsia"/>
          <w:sz w:val="24"/>
          <w:szCs w:val="24"/>
          <w:vertAlign w:val="subscript"/>
        </w:rPr>
        <w:t>4</w:t>
      </w:r>
      <w:r>
        <w:rPr>
          <w:rFonts w:ascii="Times New Roman" w:eastAsia="新宋体" w:hAnsi="Times New Roman" w:hint="eastAsia"/>
          <w:szCs w:val="21"/>
        </w:rPr>
        <w:t>，有机层加入盐酸进行操作</w:t>
      </w:r>
      <w:r>
        <w:rPr>
          <w:rFonts w:ascii="Times New Roman" w:eastAsia="新宋体" w:hAnsi="Times New Roman" w:hint="eastAsia"/>
          <w:szCs w:val="21"/>
        </w:rPr>
        <w:t>II</w:t>
      </w:r>
      <w:r>
        <w:rPr>
          <w:rFonts w:ascii="Times New Roman" w:eastAsia="新宋体" w:hAnsi="Times New Roman" w:hint="eastAsia"/>
          <w:szCs w:val="21"/>
        </w:rPr>
        <w:t>反萃取，得到</w:t>
      </w:r>
      <w:r>
        <w:rPr>
          <w:rFonts w:ascii="Times New Roman" w:eastAsia="新宋体" w:hAnsi="Times New Roman" w:hint="eastAsia"/>
          <w:szCs w:val="21"/>
        </w:rPr>
        <w:t>CoCl</w:t>
      </w:r>
      <w:r>
        <w:rPr>
          <w:rFonts w:ascii="Times New Roman" w:eastAsia="新宋体" w:hAnsi="Times New Roman" w:hint="eastAsia"/>
          <w:sz w:val="24"/>
          <w:szCs w:val="24"/>
          <w:vertAlign w:val="subscript"/>
        </w:rPr>
        <w:t>2</w:t>
      </w:r>
      <w:r>
        <w:rPr>
          <w:rFonts w:ascii="Times New Roman" w:eastAsia="新宋体" w:hAnsi="Times New Roman" w:hint="eastAsia"/>
          <w:szCs w:val="21"/>
        </w:rPr>
        <w:t>溶液。</w:t>
      </w:r>
    </w:p>
    <w:p w:rsidR="0F2F81E4" w14:paraId="4E2CFF76" w14:textId="77777777">
      <w:pPr>
        <w:pStyle w:val="BorderColor02780102"/>
        <w:spacing w:line="360" w:lineRule="auto"/>
        <w:ind w:left="273" w:leftChars="130"/>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）由题可知，</w:t>
      </w:r>
      <w:r>
        <w:rPr>
          <w:rFonts w:ascii="Times New Roman" w:eastAsia="新宋体" w:hAnsi="Times New Roman" w:hint="eastAsia"/>
          <w:szCs w:val="21"/>
        </w:rPr>
        <w:t>C</w:t>
      </w:r>
      <w:r>
        <w:rPr>
          <w:rFonts w:ascii="Times New Roman" w:eastAsia="新宋体" w:hAnsi="Times New Roman" w:hint="eastAsia"/>
          <w:szCs w:val="21"/>
        </w:rPr>
        <w:t>为还原剂，高温下生成</w:t>
      </w:r>
      <w:r>
        <w:rPr>
          <w:rFonts w:ascii="Times New Roman" w:eastAsia="新宋体" w:hAnsi="Times New Roman" w:hint="eastAsia"/>
          <w:szCs w:val="21"/>
        </w:rPr>
        <w:t>CO</w:t>
      </w:r>
      <w:r>
        <w:rPr>
          <w:rFonts w:ascii="Times New Roman" w:eastAsia="新宋体" w:hAnsi="Times New Roman" w:hint="eastAsia"/>
          <w:szCs w:val="21"/>
        </w:rPr>
        <w:t>，则反应方程式为</w:t>
      </w:r>
      <m:oMath>
        <m:r>
          <w:rPr>
            <w:rFonts w:ascii="Cambria Math" w:eastAsia="新宋体" w:hAnsi="Cambria Math" w:hint="eastAsia"/>
            <w:szCs w:val="21"/>
          </w:rPr>
          <m:t>F</m:t>
        </m:r>
        <m:sSub>
          <m:sSubPr>
            <m:ctrlPr>
              <w:rPr>
                <w:rFonts w:ascii="Cambria Math" w:hAnsi="Cambria Math"/>
              </w:rPr>
            </m:ctrlPr>
          </m:sSubPr>
          <m:e>
            <m:r>
              <w:rPr>
                <w:rFonts w:ascii="Cambria Math" w:eastAsia="新宋体" w:hAnsi="Cambria Math"/>
                <w:szCs w:val="21"/>
              </w:rPr>
              <m:t>e</m:t>
            </m:r>
          </m:e>
          <m:sub>
            <m:r>
              <w:rPr>
                <w:rFonts w:ascii="Cambria Math" w:eastAsia="新宋体" w:hAnsi="Cambria Math"/>
                <w:szCs w:val="21"/>
              </w:rPr>
              <m:t>3</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4</m:t>
            </m:r>
          </m:sub>
        </m:sSub>
        <m:r>
          <w:rPr>
            <w:rFonts w:ascii="Cambria Math" w:eastAsia="新宋体" w:hAnsi="Cambria Math"/>
            <w:szCs w:val="21"/>
          </w:rPr>
          <m:t>+4C</m:t>
        </m:r>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1300℃</m:t>
                </m:r>
              </m:e>
              <m:lim>
                <m:r>
                  <w:rPr>
                    <w:rFonts w:ascii="Cambria Math" w:eastAsia="新宋体" w:hAnsi="Cambria Math"/>
                    <w:sz w:val="28"/>
                    <w:szCs w:val="28"/>
                  </w:rPr>
                  <m:t>¯</m:t>
                </m:r>
              </m:lim>
            </m:limLow>
          </m:num>
          <m:den/>
        </m:f>
        <m:r>
          <w:rPr>
            <w:rFonts w:ascii="Cambria Math" w:eastAsia="新宋体" w:hAnsi="Cambria Math"/>
            <w:szCs w:val="21"/>
          </w:rPr>
          <m:t>3Fe+4CO↑</m:t>
        </m:r>
      </m:oMath>
      <w:r>
        <w:rPr>
          <w:rFonts w:ascii="Times New Roman" w:eastAsia="新宋体" w:hAnsi="Times New Roman" w:hint="eastAsia"/>
          <w:szCs w:val="21"/>
        </w:rPr>
        <w:t>，</w:t>
      </w:r>
    </w:p>
    <w:p w:rsidR="0F3BC98E" w14:paraId="2F51433C" w14:textId="77777777">
      <w:pPr>
        <w:pStyle w:val="BorderColor02780102"/>
        <w:spacing w:line="360" w:lineRule="auto"/>
        <w:ind w:left="273" w:leftChars="130"/>
      </w:pPr>
      <w:r>
        <w:rPr>
          <w:rFonts w:ascii="Times New Roman" w:eastAsia="新宋体" w:hAnsi="Times New Roman" w:hint="eastAsia"/>
          <w:szCs w:val="21"/>
        </w:rPr>
        <w:t>故答案为：</w:t>
      </w:r>
      <m:oMath>
        <m:r>
          <w:rPr>
            <w:rFonts w:ascii="Cambria Math" w:eastAsia="新宋体" w:hAnsi="Cambria Math" w:hint="eastAsia"/>
            <w:szCs w:val="21"/>
          </w:rPr>
          <m:t>F</m:t>
        </m:r>
        <m:sSub>
          <m:sSubPr>
            <m:ctrlPr>
              <w:rPr>
                <w:rFonts w:ascii="Cambria Math" w:hAnsi="Cambria Math"/>
              </w:rPr>
            </m:ctrlPr>
          </m:sSubPr>
          <m:e>
            <m:r>
              <w:rPr>
                <w:rFonts w:ascii="Cambria Math" w:eastAsia="新宋体" w:hAnsi="Cambria Math"/>
                <w:szCs w:val="21"/>
              </w:rPr>
              <m:t>e</m:t>
            </m:r>
          </m:e>
          <m:sub>
            <m:r>
              <w:rPr>
                <w:rFonts w:ascii="Cambria Math" w:eastAsia="新宋体" w:hAnsi="Cambria Math"/>
                <w:szCs w:val="21"/>
              </w:rPr>
              <m:t>3</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4</m:t>
            </m:r>
          </m:sub>
        </m:sSub>
        <m:r>
          <w:rPr>
            <w:rFonts w:ascii="Cambria Math" w:eastAsia="新宋体" w:hAnsi="Cambria Math"/>
            <w:szCs w:val="21"/>
          </w:rPr>
          <m:t>+4C</m:t>
        </m:r>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1300℃</m:t>
                </m:r>
              </m:e>
              <m:lim>
                <m:r>
                  <w:rPr>
                    <w:rFonts w:ascii="Cambria Math" w:eastAsia="新宋体" w:hAnsi="Cambria Math"/>
                    <w:sz w:val="28"/>
                    <w:szCs w:val="28"/>
                  </w:rPr>
                  <m:t>¯</m:t>
                </m:r>
              </m:lim>
            </m:limLow>
          </m:num>
          <m:den/>
        </m:f>
        <m:r>
          <w:rPr>
            <w:rFonts w:ascii="Cambria Math" w:eastAsia="新宋体" w:hAnsi="Cambria Math"/>
            <w:szCs w:val="21"/>
          </w:rPr>
          <m:t>3Fe+4CO↑</m:t>
        </m:r>
      </m:oMath>
      <w:r>
        <w:rPr>
          <w:rFonts w:ascii="Times New Roman" w:eastAsia="新宋体" w:hAnsi="Times New Roman" w:hint="eastAsia"/>
          <w:szCs w:val="21"/>
        </w:rPr>
        <w:t>；</w:t>
      </w:r>
    </w:p>
    <w:p w:rsidR="0F47BD91" w14:paraId="5B8D27D1"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FeSO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7H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属于晶体，则</w:t>
      </w:r>
      <w:r>
        <w:rPr>
          <w:rFonts w:ascii="Times New Roman" w:eastAsia="新宋体" w:hAnsi="Times New Roman" w:hint="eastAsia"/>
          <w:szCs w:val="21"/>
        </w:rPr>
        <w:t>X</w:t>
      </w:r>
      <w:r>
        <w:rPr>
          <w:rFonts w:ascii="Times New Roman" w:eastAsia="新宋体" w:hAnsi="Times New Roman" w:hint="eastAsia"/>
          <w:szCs w:val="21"/>
        </w:rPr>
        <w:t>射线衍射图谱有晶体的明锐衍射峰或分立斑点图谱；从水溶液中析出</w:t>
      </w:r>
      <w:r>
        <w:rPr>
          <w:rFonts w:ascii="Times New Roman" w:eastAsia="新宋体" w:hAnsi="Times New Roman" w:hint="eastAsia"/>
          <w:szCs w:val="21"/>
        </w:rPr>
        <w:t>FeSO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7H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晶体，操作为加热浓缩、冷却结晶、过滤、洗涤、干燥，</w:t>
      </w:r>
    </w:p>
    <w:p w:rsidR="0F525336" w14:paraId="513D60A8" w14:textId="77777777">
      <w:pPr>
        <w:pStyle w:val="BorderColor02780102"/>
        <w:spacing w:line="360" w:lineRule="auto"/>
        <w:ind w:left="273" w:leftChars="130"/>
      </w:pPr>
      <w:r>
        <w:rPr>
          <w:rFonts w:ascii="Times New Roman" w:eastAsia="新宋体" w:hAnsi="Times New Roman" w:hint="eastAsia"/>
          <w:szCs w:val="21"/>
        </w:rPr>
        <w:t>故答案为：分立的斑点或明锐的衍射峰；加热浓缩、冷却结晶；</w:t>
      </w:r>
    </w:p>
    <w:p w:rsidR="0F63474F" w14:paraId="3AB1DDC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）结合信息，反应的离子方程式为</w:t>
      </w:r>
      <w:r>
        <w:rPr>
          <w:rFonts w:ascii="Times New Roman" w:eastAsia="新宋体" w:hAnsi="Times New Roman" w:hint="eastAsia"/>
          <w:szCs w:val="21"/>
        </w:rPr>
        <w:t>CoS+2H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Cs w:val="21"/>
        </w:rPr>
        <w:t>↑；该反应的</w:t>
      </w:r>
      <m:oMath>
        <m:r>
          <w:rPr>
            <w:rFonts w:ascii="Cambria Math" w:eastAsia="新宋体" w:hAnsi="Cambria Math" w:hint="eastAsia"/>
            <w:szCs w:val="21"/>
          </w:rPr>
          <m:t>K=</m:t>
        </m:r>
        <m:f>
          <m:fPr>
            <m:ctrlPr>
              <w:rPr>
                <w:rFonts w:ascii="Cambria Math" w:eastAsia="新宋体" w:hAnsi="Cambria Math"/>
                <w:sz w:val="28"/>
                <w:szCs w:val="28"/>
              </w:rPr>
            </m:ctrlPr>
          </m:fPr>
          <m:num>
            <m:r>
              <w:rPr>
                <w:rFonts w:ascii="Cambria Math" w:eastAsia="新宋体" w:hAnsi="Cambria Math"/>
                <w:sz w:val="28"/>
                <w:szCs w:val="28"/>
              </w:rPr>
              <m:t>c(</m:t>
            </m:r>
            <m:sSub>
              <m:sSubPr>
                <m:ctrlPr>
                  <w:rPr>
                    <w:rFonts w:ascii="Cambria Math" w:hAnsi="Cambria Math"/>
                  </w:rPr>
                </m:ctrlPr>
              </m:sSubPr>
              <m:e>
                <m:r>
                  <w:rPr>
                    <w:rFonts w:ascii="Cambria Math" w:eastAsia="新宋体" w:hAnsi="Cambria Math"/>
                    <w:sz w:val="28"/>
                    <w:szCs w:val="28"/>
                  </w:rPr>
                  <m:t>H</m:t>
                </m:r>
              </m:e>
              <m:sub>
                <m:r>
                  <w:rPr>
                    <w:rFonts w:ascii="Cambria Math" w:eastAsia="新宋体" w:hAnsi="Cambria Math"/>
                    <w:sz w:val="28"/>
                    <w:szCs w:val="28"/>
                  </w:rPr>
                  <m:t>2</m:t>
                </m:r>
              </m:sub>
            </m:sSub>
            <m:r>
              <w:rPr>
                <w:rFonts w:ascii="Cambria Math" w:eastAsia="新宋体" w:hAnsi="Cambria Math"/>
                <w:sz w:val="28"/>
                <w:szCs w:val="28"/>
              </w:rPr>
              <m:t>S)c(C</m:t>
            </m:r>
            <m:sSup>
              <m:sSupPr>
                <m:ctrlPr>
                  <w:rPr>
                    <w:rFonts w:ascii="Cambria Math" w:hAnsi="Cambria Math"/>
                  </w:rPr>
                </m:ctrlPr>
              </m:sSupPr>
              <m:e>
                <m:r>
                  <w:rPr>
                    <w:rFonts w:ascii="Cambria Math" w:eastAsia="新宋体" w:hAnsi="Cambria Math"/>
                    <w:sz w:val="28"/>
                    <w:szCs w:val="28"/>
                  </w:rPr>
                  <m:t>o</m:t>
                </m:r>
              </m:e>
              <m:sup>
                <m:r>
                  <w:rPr>
                    <w:rFonts w:ascii="Cambria Math" w:eastAsia="新宋体" w:hAnsi="Cambria Math"/>
                    <w:sz w:val="28"/>
                    <w:szCs w:val="28"/>
                  </w:rPr>
                  <m:t>2+</m:t>
                </m:r>
              </m:sup>
            </m:sSup>
            <m:r>
              <w:rPr>
                <w:rFonts w:ascii="Cambria Math" w:eastAsia="新宋体" w:hAnsi="Cambria Math"/>
                <w:sz w:val="28"/>
                <w:szCs w:val="28"/>
              </w:rPr>
              <m:t>)</m:t>
            </m:r>
          </m:num>
          <m:den>
            <m:sSup>
              <m:sSupPr>
                <m:ctrlPr>
                  <w:rPr>
                    <w:rFonts w:ascii="Cambria Math" w:hAnsi="Cambria Math"/>
                  </w:rPr>
                </m:ctrlPr>
              </m:sSupPr>
              <m:e>
                <m:r>
                  <w:rPr>
                    <w:rFonts w:ascii="Cambria Math" w:eastAsia="新宋体" w:hAnsi="Cambria Math"/>
                    <w:sz w:val="28"/>
                    <w:szCs w:val="28"/>
                  </w:rPr>
                  <m:t>c</m:t>
                </m:r>
              </m:e>
              <m:sup>
                <m:r>
                  <w:rPr>
                    <w:rFonts w:ascii="Cambria Math" w:eastAsia="新宋体" w:hAnsi="Cambria Math"/>
                    <w:sz w:val="28"/>
                    <w:szCs w:val="28"/>
                  </w:rPr>
                  <m:t>2</m:t>
                </m:r>
              </m:sup>
            </m:sSup>
            <m:r>
              <w:rPr>
                <w:rFonts w:ascii="Cambria Math" w:eastAsia="新宋体" w:hAnsi="Cambria Math"/>
                <w:sz w:val="28"/>
                <w:szCs w:val="28"/>
              </w:rPr>
              <m:t>(</m:t>
            </m:r>
            <m:sSup>
              <m:sSupPr>
                <m:ctrlPr>
                  <w:rPr>
                    <w:rFonts w:ascii="Cambria Math" w:hAnsi="Cambria Math"/>
                  </w:rPr>
                </m:ctrlPr>
              </m:sSupPr>
              <m:e>
                <m:r>
                  <w:rPr>
                    <w:rFonts w:ascii="Cambria Math" w:eastAsia="新宋体" w:hAnsi="Cambria Math"/>
                    <w:sz w:val="28"/>
                    <w:szCs w:val="28"/>
                  </w:rPr>
                  <m:t>H</m:t>
                </m:r>
              </m:e>
              <m:sup>
                <m:r>
                  <w:rPr>
                    <w:rFonts w:ascii="Cambria Math" w:eastAsia="新宋体" w:hAnsi="Cambria Math"/>
                    <w:sz w:val="28"/>
                    <w:szCs w:val="28"/>
                  </w:rPr>
                  <m:t>+</m:t>
                </m:r>
              </m:sup>
            </m:sSup>
            <m:r>
              <w:rPr>
                <w:rFonts w:ascii="Cambria Math" w:eastAsia="新宋体" w:hAnsi="Cambria Math"/>
                <w:sz w:val="28"/>
                <w:szCs w:val="28"/>
              </w:rPr>
              <m:t>)</m:t>
            </m:r>
          </m:den>
        </m:f>
        <m:r>
          <w:rPr>
            <w:rFonts w:ascii="Cambria Math" w:eastAsia="新宋体" w:hAnsi="Cambria Math"/>
            <w:szCs w:val="21"/>
          </w:rPr>
          <m:t>=</m:t>
        </m:r>
        <m:f>
          <m:fPr>
            <m:ctrlPr>
              <w:rPr>
                <w:rFonts w:ascii="Cambria Math" w:eastAsia="新宋体" w:hAnsi="Cambria Math"/>
                <w:sz w:val="28"/>
                <w:szCs w:val="28"/>
              </w:rPr>
            </m:ctrlPr>
          </m:fPr>
          <m:num>
            <m:r>
              <w:rPr>
                <w:rFonts w:ascii="Cambria Math" w:eastAsia="新宋体" w:hAnsi="Cambria Math"/>
                <w:sz w:val="28"/>
                <w:szCs w:val="28"/>
              </w:rPr>
              <m:t>c(</m:t>
            </m:r>
            <m:sSub>
              <m:sSubPr>
                <m:ctrlPr>
                  <w:rPr>
                    <w:rFonts w:ascii="Cambria Math" w:hAnsi="Cambria Math"/>
                  </w:rPr>
                </m:ctrlPr>
              </m:sSubPr>
              <m:e>
                <m:r>
                  <w:rPr>
                    <w:rFonts w:ascii="Cambria Math" w:eastAsia="新宋体" w:hAnsi="Cambria Math"/>
                    <w:sz w:val="28"/>
                    <w:szCs w:val="28"/>
                  </w:rPr>
                  <m:t>H</m:t>
                </m:r>
              </m:e>
              <m:sub>
                <m:r>
                  <w:rPr>
                    <w:rFonts w:ascii="Cambria Math" w:eastAsia="新宋体" w:hAnsi="Cambria Math"/>
                    <w:sz w:val="28"/>
                    <w:szCs w:val="28"/>
                  </w:rPr>
                  <m:t>2</m:t>
                </m:r>
              </m:sub>
            </m:sSub>
            <m:r>
              <w:rPr>
                <w:rFonts w:ascii="Cambria Math" w:eastAsia="新宋体" w:hAnsi="Cambria Math"/>
                <w:sz w:val="28"/>
                <w:szCs w:val="28"/>
              </w:rPr>
              <m:t>S)c(C</m:t>
            </m:r>
            <m:sSup>
              <m:sSupPr>
                <m:ctrlPr>
                  <w:rPr>
                    <w:rFonts w:ascii="Cambria Math" w:hAnsi="Cambria Math"/>
                  </w:rPr>
                </m:ctrlPr>
              </m:sSupPr>
              <m:e>
                <m:r>
                  <w:rPr>
                    <w:rFonts w:ascii="Cambria Math" w:eastAsia="新宋体" w:hAnsi="Cambria Math"/>
                    <w:sz w:val="28"/>
                    <w:szCs w:val="28"/>
                  </w:rPr>
                  <m:t>o</m:t>
                </m:r>
              </m:e>
              <m:sup>
                <m:r>
                  <w:rPr>
                    <w:rFonts w:ascii="Cambria Math" w:eastAsia="新宋体" w:hAnsi="Cambria Math"/>
                    <w:sz w:val="28"/>
                    <w:szCs w:val="28"/>
                  </w:rPr>
                  <m:t>2+</m:t>
                </m:r>
              </m:sup>
            </m:sSup>
            <m:r>
              <w:rPr>
                <w:rFonts w:ascii="Cambria Math" w:eastAsia="新宋体" w:hAnsi="Cambria Math"/>
                <w:sz w:val="28"/>
                <w:szCs w:val="28"/>
              </w:rPr>
              <m:t>)c(</m:t>
            </m:r>
            <m:sSup>
              <m:sSupPr>
                <m:ctrlPr>
                  <w:rPr>
                    <w:rFonts w:ascii="Cambria Math" w:hAnsi="Cambria Math"/>
                  </w:rPr>
                </m:ctrlPr>
              </m:sSupPr>
              <m:e>
                <m:r>
                  <w:rPr>
                    <w:rFonts w:ascii="Cambria Math" w:eastAsia="新宋体" w:hAnsi="Cambria Math"/>
                    <w:sz w:val="28"/>
                    <w:szCs w:val="28"/>
                  </w:rPr>
                  <m:t>S</m:t>
                </m:r>
              </m:e>
              <m:sup>
                <m:r>
                  <w:rPr>
                    <w:rFonts w:ascii="Cambria Math" w:eastAsia="新宋体" w:hAnsi="Cambria Math"/>
                    <w:sz w:val="28"/>
                    <w:szCs w:val="28"/>
                  </w:rPr>
                  <m:t>2-</m:t>
                </m:r>
              </m:sup>
            </m:sSup>
            <m:r>
              <w:rPr>
                <w:rFonts w:ascii="Cambria Math" w:eastAsia="新宋体" w:hAnsi="Cambria Math"/>
                <w:sz w:val="28"/>
                <w:szCs w:val="28"/>
              </w:rPr>
              <m:t>)</m:t>
            </m:r>
          </m:num>
          <m:den>
            <m:sSup>
              <m:sSupPr>
                <m:ctrlPr>
                  <w:rPr>
                    <w:rFonts w:ascii="Cambria Math" w:hAnsi="Cambria Math"/>
                  </w:rPr>
                </m:ctrlPr>
              </m:sSupPr>
              <m:e>
                <m:r>
                  <w:rPr>
                    <w:rFonts w:ascii="Cambria Math" w:eastAsia="新宋体" w:hAnsi="Cambria Math"/>
                    <w:sz w:val="28"/>
                    <w:szCs w:val="28"/>
                  </w:rPr>
                  <m:t>c</m:t>
                </m:r>
              </m:e>
              <m:sup>
                <m:r>
                  <w:rPr>
                    <w:rFonts w:ascii="Cambria Math" w:eastAsia="新宋体" w:hAnsi="Cambria Math"/>
                    <w:sz w:val="28"/>
                    <w:szCs w:val="28"/>
                  </w:rPr>
                  <m:t>2</m:t>
                </m:r>
              </m:sup>
            </m:sSup>
            <m:r>
              <w:rPr>
                <w:rFonts w:ascii="Cambria Math" w:eastAsia="新宋体" w:hAnsi="Cambria Math"/>
                <w:sz w:val="28"/>
                <w:szCs w:val="28"/>
              </w:rPr>
              <m:t>(</m:t>
            </m:r>
            <m:sSup>
              <m:sSupPr>
                <m:ctrlPr>
                  <w:rPr>
                    <w:rFonts w:ascii="Cambria Math" w:hAnsi="Cambria Math"/>
                  </w:rPr>
                </m:ctrlPr>
              </m:sSupPr>
              <m:e>
                <m:r>
                  <w:rPr>
                    <w:rFonts w:ascii="Cambria Math" w:eastAsia="新宋体" w:hAnsi="Cambria Math"/>
                    <w:sz w:val="28"/>
                    <w:szCs w:val="28"/>
                  </w:rPr>
                  <m:t>H</m:t>
                </m:r>
              </m:e>
              <m:sup>
                <m:r>
                  <w:rPr>
                    <w:rFonts w:ascii="Cambria Math" w:eastAsia="新宋体" w:hAnsi="Cambria Math"/>
                    <w:sz w:val="28"/>
                    <w:szCs w:val="28"/>
                  </w:rPr>
                  <m:t>+</m:t>
                </m:r>
              </m:sup>
            </m:sSup>
            <m:r>
              <w:rPr>
                <w:rFonts w:ascii="Cambria Math" w:eastAsia="新宋体" w:hAnsi="Cambria Math"/>
                <w:sz w:val="28"/>
                <w:szCs w:val="28"/>
              </w:rPr>
              <m:t>)c(</m:t>
            </m:r>
            <m:sSup>
              <m:sSupPr>
                <m:ctrlPr>
                  <w:rPr>
                    <w:rFonts w:ascii="Cambria Math" w:hAnsi="Cambria Math"/>
                  </w:rPr>
                </m:ctrlPr>
              </m:sSupPr>
              <m:e>
                <m:r>
                  <w:rPr>
                    <w:rFonts w:ascii="Cambria Math" w:eastAsia="新宋体" w:hAnsi="Cambria Math"/>
                    <w:sz w:val="28"/>
                    <w:szCs w:val="28"/>
                  </w:rPr>
                  <m:t>S</m:t>
                </m:r>
              </m:e>
              <m:sup>
                <m:r>
                  <w:rPr>
                    <w:rFonts w:ascii="Cambria Math" w:eastAsia="新宋体" w:hAnsi="Cambria Math"/>
                    <w:sz w:val="28"/>
                    <w:szCs w:val="28"/>
                  </w:rPr>
                  <m:t>2-</m:t>
                </m:r>
              </m:sup>
            </m:sSup>
            <m:r>
              <w:rPr>
                <w:rFonts w:ascii="Cambria Math" w:eastAsia="新宋体" w:hAnsi="Cambria Math"/>
                <w:sz w:val="28"/>
                <w:szCs w:val="28"/>
              </w:rPr>
              <m:t>)</m:t>
            </m:r>
          </m:den>
        </m:f>
        <m:r>
          <w:rPr>
            <w:rFonts w:ascii="Cambria Math" w:eastAsia="新宋体" w:hAnsi="Cambria Math"/>
            <w:szCs w:val="21"/>
          </w:rPr>
          <m:t>=</m:t>
        </m:r>
        <m:f>
          <m:fPr>
            <m:ctrlPr>
              <w:rPr>
                <w:rFonts w:ascii="Cambria Math" w:eastAsia="新宋体" w:hAnsi="Cambria Math"/>
                <w:sz w:val="28"/>
                <w:szCs w:val="28"/>
              </w:rPr>
            </m:ctrlPr>
          </m:fPr>
          <m:num>
            <m:sSub>
              <m:sSubPr>
                <m:ctrlPr>
                  <w:rPr>
                    <w:rFonts w:ascii="Cambria Math" w:hAnsi="Cambria Math"/>
                  </w:rPr>
                </m:ctrlPr>
              </m:sSubPr>
              <m:e>
                <m:r>
                  <w:rPr>
                    <w:rFonts w:ascii="Cambria Math" w:eastAsia="新宋体" w:hAnsi="Cambria Math"/>
                    <w:sz w:val="28"/>
                    <w:szCs w:val="28"/>
                  </w:rPr>
                  <m:t>K</m:t>
                </m:r>
              </m:e>
              <m:sub>
                <m:r>
                  <w:rPr>
                    <w:rFonts w:ascii="Cambria Math" w:eastAsia="新宋体" w:hAnsi="Cambria Math"/>
                    <w:sz w:val="28"/>
                    <w:szCs w:val="28"/>
                  </w:rPr>
                  <m:t>sp</m:t>
                </m:r>
              </m:sub>
            </m:sSub>
            <m:r>
              <w:rPr>
                <w:rFonts w:ascii="Cambria Math" w:eastAsia="新宋体" w:hAnsi="Cambria Math"/>
                <w:sz w:val="28"/>
                <w:szCs w:val="28"/>
              </w:rPr>
              <m:t>(CoS)</m:t>
            </m:r>
          </m:num>
          <m:den>
            <m:sSub>
              <m:sSubPr>
                <m:ctrlPr>
                  <w:rPr>
                    <w:rFonts w:ascii="Cambria Math" w:hAnsi="Cambria Math"/>
                  </w:rPr>
                </m:ctrlPr>
              </m:sSubPr>
              <m:e>
                <m:r>
                  <w:rPr>
                    <w:rFonts w:ascii="Cambria Math" w:eastAsia="新宋体" w:hAnsi="Cambria Math"/>
                    <w:sz w:val="28"/>
                    <w:szCs w:val="28"/>
                  </w:rPr>
                  <m:t>K</m:t>
                </m:r>
              </m:e>
              <m:sub>
                <m:r>
                  <w:rPr>
                    <w:rFonts w:ascii="Cambria Math" w:eastAsia="新宋体" w:hAnsi="Cambria Math"/>
                    <w:sz w:val="28"/>
                    <w:szCs w:val="28"/>
                  </w:rPr>
                  <m:t>a1</m:t>
                </m:r>
              </m:sub>
            </m:sSub>
            <m:r>
              <w:rPr>
                <w:rFonts w:ascii="Cambria Math" w:eastAsia="新宋体" w:hAnsi="Cambria Math"/>
                <w:sz w:val="28"/>
                <w:szCs w:val="28"/>
              </w:rPr>
              <m:t>(</m:t>
            </m:r>
            <m:sSub>
              <m:sSubPr>
                <m:ctrlPr>
                  <w:rPr>
                    <w:rFonts w:ascii="Cambria Math" w:hAnsi="Cambria Math"/>
                  </w:rPr>
                </m:ctrlPr>
              </m:sSubPr>
              <m:e>
                <m:r>
                  <w:rPr>
                    <w:rFonts w:ascii="Cambria Math" w:eastAsia="新宋体" w:hAnsi="Cambria Math"/>
                    <w:sz w:val="28"/>
                    <w:szCs w:val="28"/>
                  </w:rPr>
                  <m:t>H</m:t>
                </m:r>
              </m:e>
              <m:sub>
                <m:r>
                  <w:rPr>
                    <w:rFonts w:ascii="Cambria Math" w:eastAsia="新宋体" w:hAnsi="Cambria Math"/>
                    <w:sz w:val="28"/>
                    <w:szCs w:val="28"/>
                  </w:rPr>
                  <m:t>2</m:t>
                </m:r>
              </m:sub>
            </m:sSub>
            <m:r>
              <w:rPr>
                <w:rFonts w:ascii="Cambria Math" w:eastAsia="新宋体" w:hAnsi="Cambria Math"/>
                <w:sz w:val="28"/>
                <w:szCs w:val="28"/>
              </w:rPr>
              <m:t>S)</m:t>
            </m:r>
            <m:sSub>
              <m:sSubPr>
                <m:ctrlPr>
                  <w:rPr>
                    <w:rFonts w:ascii="Cambria Math" w:hAnsi="Cambria Math"/>
                  </w:rPr>
                </m:ctrlPr>
              </m:sSubPr>
              <m:e>
                <m:r>
                  <w:rPr>
                    <w:rFonts w:ascii="Cambria Math" w:eastAsia="新宋体" w:hAnsi="Cambria Math"/>
                    <w:sz w:val="28"/>
                    <w:szCs w:val="28"/>
                  </w:rPr>
                  <m:t>K</m:t>
                </m:r>
              </m:e>
              <m:sub>
                <m:r>
                  <w:rPr>
                    <w:rFonts w:ascii="Cambria Math" w:eastAsia="新宋体" w:hAnsi="Cambria Math"/>
                    <w:sz w:val="28"/>
                    <w:szCs w:val="28"/>
                  </w:rPr>
                  <m:t>a2</m:t>
                </m:r>
              </m:sub>
            </m:sSub>
            <m:r>
              <w:rPr>
                <w:rFonts w:ascii="Cambria Math" w:eastAsia="新宋体" w:hAnsi="Cambria Math"/>
                <w:sz w:val="28"/>
                <w:szCs w:val="28"/>
              </w:rPr>
              <m:t>(</m:t>
            </m:r>
            <m:sSub>
              <m:sSubPr>
                <m:ctrlPr>
                  <w:rPr>
                    <w:rFonts w:ascii="Cambria Math" w:hAnsi="Cambria Math"/>
                  </w:rPr>
                </m:ctrlPr>
              </m:sSubPr>
              <m:e>
                <m:r>
                  <w:rPr>
                    <w:rFonts w:ascii="Cambria Math" w:eastAsia="新宋体" w:hAnsi="Cambria Math"/>
                    <w:sz w:val="28"/>
                    <w:szCs w:val="28"/>
                  </w:rPr>
                  <m:t>H</m:t>
                </m:r>
              </m:e>
              <m:sub>
                <m:r>
                  <w:rPr>
                    <w:rFonts w:ascii="Cambria Math" w:eastAsia="新宋体" w:hAnsi="Cambria Math"/>
                    <w:sz w:val="28"/>
                    <w:szCs w:val="28"/>
                  </w:rPr>
                  <m:t>2</m:t>
                </m:r>
              </m:sub>
            </m:sSub>
            <m:r>
              <w:rPr>
                <w:rFonts w:ascii="Cambria Math" w:eastAsia="新宋体" w:hAnsi="Cambria Math"/>
                <w:sz w:val="28"/>
                <w:szCs w:val="28"/>
              </w:rPr>
              <m:t>S)</m:t>
            </m:r>
          </m:den>
        </m:f>
        <m:r>
          <w:rPr>
            <w:rFonts w:ascii="Cambria Math" w:eastAsia="新宋体" w:hAnsi="Cambria Math"/>
            <w:szCs w:val="21"/>
          </w:rPr>
          <m:t>=</m:t>
        </m:r>
        <m:f>
          <m:fPr>
            <m:ctrlPr>
              <w:rPr>
                <w:rFonts w:ascii="Cambria Math" w:eastAsia="新宋体" w:hAnsi="Cambria Math"/>
                <w:sz w:val="28"/>
                <w:szCs w:val="28"/>
              </w:rPr>
            </m:ctrlPr>
          </m:fPr>
          <m:num>
            <m:r>
              <w:rPr>
                <w:rFonts w:ascii="Cambria Math" w:eastAsia="新宋体" w:hAnsi="Cambria Math"/>
                <w:sz w:val="28"/>
                <w:szCs w:val="28"/>
              </w:rPr>
              <m:t>4×1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-21</m:t>
                </m:r>
              </m:sup>
            </m:sSup>
          </m:num>
          <m:den>
            <m:r>
              <w:rPr>
                <w:rFonts w:ascii="Cambria Math" w:eastAsia="新宋体" w:hAnsi="Cambria Math"/>
                <w:sz w:val="28"/>
                <w:szCs w:val="28"/>
              </w:rPr>
              <m:t>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-7</m:t>
                </m:r>
              </m:sup>
            </m:sSup>
            <m:r>
              <w:rPr>
                <w:rFonts w:ascii="Cambria Math" w:eastAsia="新宋体" w:hAnsi="Cambria Math"/>
                <w:sz w:val="28"/>
                <w:szCs w:val="28"/>
              </w:rPr>
              <m:t>×1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-15</m:t>
                </m:r>
              </m:sup>
            </m:sSup>
          </m:den>
        </m:f>
        <m:r>
          <w:rPr>
            <w:rFonts w:ascii="Cambria Math" w:eastAsia="新宋体" w:hAnsi="Cambria Math"/>
            <w:szCs w:val="21"/>
          </w:rPr>
          <m:t>=40</m:t>
        </m:r>
      </m:oMath>
      <w:r>
        <w:rPr>
          <w:rFonts w:ascii="Times New Roman" w:eastAsia="新宋体" w:hAnsi="Times New Roman" w:hint="eastAsia"/>
          <w:szCs w:val="21"/>
        </w:rPr>
        <w:t>，则</w:t>
      </w:r>
      <m:oMath>
        <m:r>
          <w:rPr>
            <w:rFonts w:ascii="Cambria Math" w:eastAsia="新宋体" w:hAnsi="Cambria Math" w:hint="eastAsia"/>
            <w:szCs w:val="21"/>
          </w:rPr>
          <m:t>c(C</m:t>
        </m:r>
        <m:sSup>
          <m:sSupPr>
            <m:ctrlPr>
              <w:rPr>
                <w:rFonts w:ascii="Cambria Math" w:hAnsi="Cambria Math"/>
              </w:rPr>
            </m:ctrlPr>
          </m:sSupPr>
          <m:e>
            <m:r>
              <w:rPr>
                <w:rFonts w:ascii="Cambria Math" w:eastAsia="新宋体" w:hAnsi="Cambria Math"/>
                <w:szCs w:val="21"/>
              </w:rPr>
              <m:t>o</m:t>
            </m:r>
          </m:e>
          <m:sup>
            <m:r>
              <w:rPr>
                <w:rFonts w:ascii="Cambria Math" w:eastAsia="新宋体" w:hAnsi="Cambria Math"/>
                <w:szCs w:val="21"/>
              </w:rPr>
              <m:t>2+</m:t>
            </m:r>
          </m:sup>
        </m:sSup>
        <m:r>
          <w:rPr>
            <w:rFonts w:ascii="Cambria Math" w:eastAsia="新宋体" w:hAnsi="Cambria Math"/>
            <w:szCs w:val="21"/>
          </w:rPr>
          <m:t>)⋅c(</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S)=K⋅</m:t>
        </m:r>
        <m:sSup>
          <m:sSupPr>
            <m:ctrlPr>
              <w:rPr>
                <w:rFonts w:ascii="Cambria Math" w:hAnsi="Cambria Math"/>
              </w:rPr>
            </m:ctrlPr>
          </m:sSupPr>
          <m:e>
            <m:r>
              <w:rPr>
                <w:rFonts w:ascii="Cambria Math" w:eastAsia="新宋体" w:hAnsi="Cambria Math"/>
                <w:szCs w:val="21"/>
              </w:rPr>
              <m:t>c</m:t>
            </m:r>
          </m:e>
          <m:sup>
            <m:r>
              <w:rPr>
                <w:rFonts w:ascii="Cambria Math" w:eastAsia="新宋体" w:hAnsi="Cambria Math"/>
                <w:szCs w:val="21"/>
              </w:rPr>
              <m:t>2</m:t>
            </m:r>
          </m:sup>
        </m:sSup>
        <m:r>
          <w:rPr>
            <w:rFonts w:ascii="Cambria Math" w:eastAsia="新宋体" w:hAnsi="Cambria Math"/>
            <w:szCs w:val="21"/>
          </w:rPr>
          <m:t>(</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)=40mo</m:t>
        </m:r>
        <m:sSup>
          <m:sSupPr>
            <m:ctrlPr>
              <w:rPr>
                <w:rFonts w:ascii="Cambria Math" w:hAnsi="Cambria Math"/>
              </w:rPr>
            </m:ctrlPr>
          </m:sSupPr>
          <m:e>
            <m:r>
              <w:rPr>
                <w:rFonts w:ascii="Cambria Math" w:eastAsia="新宋体" w:hAnsi="Cambria Math"/>
                <w:szCs w:val="21"/>
              </w:rPr>
              <m:t>l</m:t>
            </m:r>
          </m:e>
          <m:sup>
            <m:r>
              <w:rPr>
                <w:rFonts w:ascii="Cambria Math" w:eastAsia="新宋体" w:hAnsi="Cambria Math"/>
                <w:szCs w:val="21"/>
              </w:rPr>
              <m:t>2</m:t>
            </m:r>
          </m:sup>
        </m:sSup>
        <m:r>
          <w:rPr>
            <w:rFonts w:ascii="Cambria Math" w:eastAsia="新宋体" w:hAnsi="Cambria Math"/>
            <w:szCs w:val="21"/>
          </w:rPr>
          <m:t>⋅</m:t>
        </m:r>
        <m:sSup>
          <m:sSupPr>
            <m:ctrlPr>
              <w:rPr>
                <w:rFonts w:ascii="Cambria Math" w:hAnsi="Cambria Math"/>
              </w:rPr>
            </m:ctrlPr>
          </m:sSupPr>
          <m:e>
            <m:r>
              <w:rPr>
                <w:rFonts w:ascii="Cambria Math" w:eastAsia="新宋体" w:hAnsi="Cambria Math"/>
                <w:szCs w:val="21"/>
              </w:rPr>
              <m:t>L</m:t>
            </m:r>
          </m:e>
          <m:sup>
            <m:r>
              <w:rPr>
                <w:rFonts w:ascii="Cambria Math" w:eastAsia="新宋体" w:hAnsi="Cambria Math"/>
                <w:szCs w:val="21"/>
              </w:rPr>
              <m:t>-2</m:t>
            </m:r>
          </m:sup>
        </m:sSup>
      </m:oMath>
      <w:r>
        <w:rPr>
          <w:rFonts w:ascii="Times New Roman" w:eastAsia="新宋体" w:hAnsi="Times New Roman" w:hint="eastAsia"/>
          <w:szCs w:val="21"/>
        </w:rPr>
        <w:t>；铜的化合物在“熔炼”时还原得铜单质，</w:t>
      </w:r>
      <w:r>
        <w:rPr>
          <w:rFonts w:ascii="Times New Roman" w:eastAsia="新宋体" w:hAnsi="Times New Roman" w:hint="eastAsia"/>
          <w:szCs w:val="21"/>
        </w:rPr>
        <w:t>铜不与</w:t>
      </w:r>
      <w:r>
        <w:rPr>
          <w:rFonts w:ascii="Times New Roman" w:eastAsia="新宋体" w:hAnsi="Times New Roman" w:hint="eastAsia"/>
          <w:szCs w:val="21"/>
        </w:rPr>
        <w:t>酸反应，故滤渣为铜，</w:t>
      </w:r>
    </w:p>
    <w:p w:rsidR="0F76F24E" w14:paraId="5496FA55"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CoS+2H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40</w:t>
      </w:r>
      <w:r>
        <w:rPr>
          <w:rFonts w:ascii="Times New Roman" w:eastAsia="新宋体" w:hAnsi="Times New Roman" w:hint="eastAsia"/>
          <w:szCs w:val="21"/>
        </w:rPr>
        <w:t>；铜；</w:t>
      </w:r>
    </w:p>
    <w:p w:rsidR="0F8C8CBB" w14:paraId="3F0E683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P204</w:t>
      </w:r>
      <w:r>
        <w:rPr>
          <w:rFonts w:ascii="Times New Roman" w:eastAsia="新宋体" w:hAnsi="Times New Roman" w:hint="eastAsia"/>
          <w:szCs w:val="21"/>
        </w:rPr>
        <w:t>是弱酸，反萃取时可加入强酸使</w:t>
      </w:r>
      <w:r>
        <w:rPr>
          <w:rFonts w:ascii="Times New Roman" w:eastAsia="新宋体" w:hAnsi="Times New Roman" w:hint="eastAsia"/>
          <w:szCs w:val="21"/>
        </w:rPr>
        <w:t>2R</w:t>
      </w:r>
      <w:r>
        <w:rPr>
          <w:rFonts w:ascii="Times New Roman" w:eastAsia="新宋体" w:hAnsi="Times New Roman" w:hint="eastAsia"/>
          <w:sz w:val="24"/>
          <w:szCs w:val="24"/>
          <w:vertAlign w:val="superscript"/>
        </w:rPr>
        <w:t>﹣</w:t>
      </w:r>
      <w:r>
        <w:rPr>
          <w:rFonts w:ascii="Times New Roman" w:eastAsia="新宋体" w:hAnsi="Times New Roman" w:hint="eastAsia"/>
          <w:szCs w:val="21"/>
        </w:rPr>
        <w:t>+M</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MR</w:t>
      </w:r>
      <w:r>
        <w:rPr>
          <w:rFonts w:ascii="Times New Roman" w:eastAsia="新宋体" w:hAnsi="Times New Roman" w:hint="eastAsia"/>
          <w:sz w:val="24"/>
          <w:szCs w:val="24"/>
          <w:vertAlign w:val="subscript"/>
        </w:rPr>
        <w:t>2</w:t>
      </w:r>
      <w:r>
        <w:rPr>
          <w:rFonts w:ascii="Times New Roman" w:eastAsia="新宋体" w:hAnsi="Times New Roman" w:hint="eastAsia"/>
          <w:szCs w:val="21"/>
        </w:rPr>
        <w:t>反应逆向移动，由于反萃取并分液后得到氯化铁溶液，则试剂</w:t>
      </w:r>
      <w:r>
        <w:rPr>
          <w:rFonts w:ascii="Times New Roman" w:eastAsia="新宋体" w:hAnsi="Times New Roman" w:hint="eastAsia"/>
          <w:szCs w:val="21"/>
        </w:rPr>
        <w:t>A</w:t>
      </w:r>
      <w:r>
        <w:rPr>
          <w:rFonts w:ascii="Times New Roman" w:eastAsia="新宋体" w:hAnsi="Times New Roman" w:hint="eastAsia"/>
          <w:szCs w:val="21"/>
        </w:rPr>
        <w:t>为盐酸；参考“深度除铁”方法，“操作Ⅱ”为反萃取，</w:t>
      </w:r>
    </w:p>
    <w:p w:rsidR="0F8D11BE" w14:paraId="26C00D6C" w14:textId="77777777">
      <w:pPr>
        <w:pStyle w:val="BorderColor02780102"/>
        <w:spacing w:line="360" w:lineRule="auto"/>
        <w:ind w:left="273" w:leftChars="130"/>
      </w:pPr>
      <w:r>
        <w:rPr>
          <w:rFonts w:ascii="Times New Roman" w:eastAsia="新宋体" w:hAnsi="Times New Roman" w:hint="eastAsia"/>
          <w:szCs w:val="21"/>
        </w:rPr>
        <w:t>故答案为：盐酸；反萃取；</w:t>
      </w:r>
    </w:p>
    <w:p w:rsidR="0F8D3C9F" w14:paraId="30CFB81C"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）由图可知，</w:t>
      </w:r>
      <w:r>
        <w:rPr>
          <w:rFonts w:ascii="Times New Roman" w:eastAsia="新宋体" w:hAnsi="Times New Roman" w:hint="eastAsia"/>
          <w:szCs w:val="21"/>
        </w:rPr>
        <w:t>铁位于</w:t>
      </w:r>
      <w:r>
        <w:rPr>
          <w:rFonts w:ascii="Times New Roman" w:eastAsia="新宋体" w:hAnsi="Times New Roman" w:hint="eastAsia"/>
          <w:szCs w:val="21"/>
        </w:rPr>
        <w:t>8</w:t>
      </w:r>
      <w:r>
        <w:rPr>
          <w:rFonts w:ascii="Times New Roman" w:eastAsia="新宋体" w:hAnsi="Times New Roman" w:hint="eastAsia"/>
          <w:szCs w:val="21"/>
        </w:rPr>
        <w:t>个顶点和</w:t>
      </w:r>
      <w:r>
        <w:rPr>
          <w:rFonts w:ascii="Times New Roman" w:eastAsia="新宋体" w:hAnsi="Times New Roman" w:hint="eastAsia"/>
          <w:szCs w:val="21"/>
        </w:rPr>
        <w:t>6</w:t>
      </w:r>
      <w:r>
        <w:rPr>
          <w:rFonts w:ascii="Times New Roman" w:eastAsia="新宋体" w:hAnsi="Times New Roman" w:hint="eastAsia"/>
          <w:szCs w:val="21"/>
        </w:rPr>
        <w:t>个面上，则有</w:t>
      </w:r>
      <m:oMath>
        <m:r>
          <w:rPr>
            <w:rFonts w:ascii="Cambria Math" w:eastAsia="新宋体" w:hAnsi="Cambria Math" w:hint="eastAsia"/>
            <w:szCs w:val="21"/>
          </w:rPr>
          <m:t>8</m:t>
        </m:r>
        <m:r>
          <w:rPr>
            <w:rFonts w:ascii="Cambria Math" w:eastAsia="新宋体" w:hAnsi="Cambria Math" w:hint="eastAsia"/>
            <w:szCs w:val="21"/>
          </w:rPr>
          <m:t>×</m:t>
        </m:r>
        <m:f>
          <m:fPr>
            <m:ctrlPr>
              <w:rPr>
                <w:rFonts w:ascii="Cambria Math" w:eastAsia="新宋体" w:hAnsi="Cambria Math"/>
                <w:sz w:val="28"/>
                <w:szCs w:val="28"/>
              </w:rPr>
            </m:ctrlPr>
          </m:fPr>
          <m:num>
            <m:r>
              <w:rPr>
                <w:rFonts w:ascii="Cambria Math" w:eastAsia="新宋体" w:hAnsi="Cambria Math"/>
                <w:sz w:val="28"/>
                <w:szCs w:val="28"/>
              </w:rPr>
              <m:t>1</m:t>
            </m:r>
          </m:num>
          <m:den>
            <m:r>
              <w:rPr>
                <w:rFonts w:ascii="Cambria Math" w:eastAsia="新宋体" w:hAnsi="Cambria Math"/>
                <w:sz w:val="28"/>
                <w:szCs w:val="28"/>
              </w:rPr>
              <m:t>8</m:t>
            </m:r>
          </m:den>
        </m:f>
        <m:r>
          <w:rPr>
            <w:rFonts w:ascii="Cambria Math" w:eastAsia="新宋体" w:hAnsi="Cambria Math"/>
            <w:szCs w:val="21"/>
          </w:rPr>
          <m:t>+6×</m:t>
        </m:r>
        <m:f>
          <m:fPr>
            <m:ctrlPr>
              <w:rPr>
                <w:rFonts w:ascii="Cambria Math" w:eastAsia="新宋体" w:hAnsi="Cambria Math"/>
                <w:sz w:val="28"/>
                <w:szCs w:val="28"/>
              </w:rPr>
            </m:ctrlPr>
          </m:fPr>
          <m:num>
            <m:r>
              <w:rPr>
                <w:rFonts w:ascii="Cambria Math" w:eastAsia="新宋体" w:hAnsi="Cambria Math"/>
                <w:sz w:val="28"/>
                <w:szCs w:val="28"/>
              </w:rPr>
              <m:t>1</m:t>
            </m:r>
          </m:num>
          <m:den>
            <m:r>
              <w:rPr>
                <w:rFonts w:ascii="Cambria Math" w:eastAsia="新宋体" w:hAnsi="Cambria Math"/>
                <w:sz w:val="28"/>
                <w:szCs w:val="28"/>
              </w:rPr>
              <m:t>2</m:t>
            </m:r>
          </m:den>
        </m:f>
        <m:r>
          <w:rPr>
            <w:rFonts w:ascii="Cambria Math" w:eastAsia="新宋体" w:hAnsi="Cambria Math"/>
            <w:szCs w:val="21"/>
          </w:rPr>
          <m:t>=4</m:t>
        </m:r>
      </m:oMath>
      <w:r>
        <w:rPr>
          <w:rFonts w:ascii="Times New Roman" w:eastAsia="新宋体" w:hAnsi="Times New Roman" w:hint="eastAsia"/>
          <w:szCs w:val="21"/>
        </w:rPr>
        <w:t>个</w:t>
      </w:r>
      <w:r>
        <w:rPr>
          <w:rFonts w:ascii="Times New Roman" w:eastAsia="新宋体" w:hAnsi="Times New Roman" w:hint="eastAsia"/>
          <w:szCs w:val="21"/>
        </w:rPr>
        <w:t>铁原子，</w:t>
      </w:r>
      <w:r>
        <w:rPr>
          <w:rFonts w:ascii="Times New Roman" w:eastAsia="新宋体" w:hAnsi="Times New Roman" w:hint="eastAsia"/>
          <w:szCs w:val="21"/>
        </w:rPr>
        <w:t>镍在体内</w:t>
      </w:r>
      <w:r>
        <w:rPr>
          <w:rFonts w:ascii="Times New Roman" w:eastAsia="新宋体" w:hAnsi="Times New Roman" w:hint="eastAsia"/>
          <w:szCs w:val="21"/>
        </w:rPr>
        <w:t>，则有</w:t>
      </w:r>
      <w:r>
        <w:rPr>
          <w:rFonts w:ascii="Times New Roman" w:eastAsia="新宋体" w:hAnsi="Times New Roman" w:hint="eastAsia"/>
          <w:szCs w:val="21"/>
        </w:rPr>
        <w:t>8</w:t>
      </w:r>
      <w:r>
        <w:rPr>
          <w:rFonts w:ascii="Times New Roman" w:eastAsia="新宋体" w:hAnsi="Times New Roman" w:hint="eastAsia"/>
          <w:szCs w:val="21"/>
        </w:rPr>
        <w:t>个</w:t>
      </w:r>
      <w:r>
        <w:rPr>
          <w:rFonts w:ascii="Times New Roman" w:eastAsia="新宋体" w:hAnsi="Times New Roman" w:hint="eastAsia"/>
          <w:szCs w:val="21"/>
        </w:rPr>
        <w:t>Ni</w:t>
      </w:r>
      <w:r>
        <w:rPr>
          <w:rFonts w:ascii="Times New Roman" w:eastAsia="新宋体" w:hAnsi="Times New Roman" w:hint="eastAsia"/>
          <w:szCs w:val="21"/>
        </w:rPr>
        <w:t>原子，与</w:t>
      </w:r>
      <w:r>
        <w:rPr>
          <w:rFonts w:ascii="Times New Roman" w:eastAsia="新宋体" w:hAnsi="Times New Roman" w:hint="eastAsia"/>
          <w:szCs w:val="21"/>
        </w:rPr>
        <w:t>铁距离</w:t>
      </w:r>
      <w:r>
        <w:rPr>
          <w:rFonts w:ascii="Times New Roman" w:eastAsia="新宋体" w:hAnsi="Times New Roman" w:hint="eastAsia"/>
          <w:szCs w:val="21"/>
        </w:rPr>
        <w:t>最近且相等的</w:t>
      </w:r>
      <w:r>
        <w:rPr>
          <w:rFonts w:ascii="Times New Roman" w:eastAsia="新宋体" w:hAnsi="Times New Roman" w:hint="eastAsia"/>
          <w:szCs w:val="21"/>
        </w:rPr>
        <w:t>Ni</w:t>
      </w:r>
      <w:r>
        <w:rPr>
          <w:rFonts w:ascii="Times New Roman" w:eastAsia="新宋体" w:hAnsi="Times New Roman" w:hint="eastAsia"/>
          <w:szCs w:val="21"/>
        </w:rPr>
        <w:t>原子的个数为</w:t>
      </w:r>
      <w:r>
        <w:rPr>
          <w:rFonts w:ascii="Times New Roman" w:eastAsia="新宋体" w:hAnsi="Times New Roman" w:hint="eastAsia"/>
          <w:szCs w:val="21"/>
        </w:rPr>
        <w:t>8</w:t>
      </w:r>
      <w:r>
        <w:rPr>
          <w:rFonts w:ascii="Times New Roman" w:eastAsia="新宋体" w:hAnsi="Times New Roman" w:hint="eastAsia"/>
          <w:szCs w:val="21"/>
        </w:rPr>
        <w:t>，晶胞边长为</w:t>
      </w:r>
      <w:r>
        <w:rPr>
          <w:rFonts w:ascii="Times New Roman" w:eastAsia="新宋体" w:hAnsi="Times New Roman" w:hint="eastAsia"/>
          <w:szCs w:val="21"/>
        </w:rPr>
        <w:t>anm</w:t>
      </w:r>
      <w:r>
        <w:rPr>
          <w:rFonts w:ascii="Times New Roman" w:eastAsia="新宋体" w:hAnsi="Times New Roman" w:hint="eastAsia"/>
          <w:szCs w:val="21"/>
        </w:rPr>
        <w:t>，则晶胞密度</w:t>
      </w:r>
      <m:oMath>
        <m:r>
          <w:rPr>
            <w:rFonts w:ascii="Cambria Math" w:eastAsia="新宋体" w:hAnsi="Cambria Math" w:hint="eastAsia"/>
            <w:szCs w:val="21"/>
          </w:rPr>
          <m:t>ρ=</m:t>
        </m:r>
        <m:f>
          <m:fPr>
            <m:ctrlPr>
              <w:rPr>
                <w:rFonts w:ascii="Cambria Math" w:eastAsia="新宋体" w:hAnsi="Cambria Math"/>
                <w:sz w:val="28"/>
                <w:szCs w:val="28"/>
              </w:rPr>
            </m:ctrlPr>
          </m:fPr>
          <m:num>
            <m:r>
              <w:rPr>
                <w:rFonts w:ascii="Cambria Math" w:eastAsia="新宋体" w:hAnsi="Cambria Math"/>
                <w:sz w:val="28"/>
                <w:szCs w:val="28"/>
              </w:rPr>
              <m:t>m</m:t>
            </m:r>
          </m:num>
          <m:den>
            <m:r>
              <w:rPr>
                <w:rFonts w:ascii="Cambria Math" w:eastAsia="新宋体" w:hAnsi="Cambria Math"/>
                <w:sz w:val="28"/>
                <w:szCs w:val="28"/>
              </w:rPr>
              <m:t>V</m:t>
            </m:r>
          </m:den>
        </m:f>
        <m:r>
          <w:rPr>
            <w:rFonts w:ascii="Cambria Math" w:eastAsia="新宋体" w:hAnsi="Cambria Math"/>
            <w:szCs w:val="21"/>
          </w:rPr>
          <m:t>=</m:t>
        </m:r>
        <m:f>
          <m:fPr>
            <m:ctrlPr>
              <w:rPr>
                <w:rFonts w:ascii="Cambria Math" w:eastAsia="新宋体" w:hAnsi="Cambria Math"/>
                <w:sz w:val="28"/>
                <w:szCs w:val="28"/>
              </w:rPr>
            </m:ctrlPr>
          </m:fPr>
          <m:num>
            <m:r>
              <w:rPr>
                <w:rFonts w:ascii="Cambria Math" w:eastAsia="新宋体" w:hAnsi="Cambria Math"/>
                <w:sz w:val="28"/>
                <w:szCs w:val="28"/>
              </w:rPr>
              <m:t>(56×4+59×8)</m:t>
            </m:r>
          </m:num>
          <m:den>
            <m:sSup>
              <m:sSupPr>
                <m:ctrlPr>
                  <w:rPr>
                    <w:rFonts w:ascii="Cambria Math" w:hAnsi="Cambria Math"/>
                  </w:rPr>
                </m:ctrlPr>
              </m:sSupPr>
              <m:e>
                <m:r>
                  <w:rPr>
                    <w:rFonts w:ascii="Cambria Math" w:eastAsia="新宋体" w:hAnsi="Cambria Math"/>
                    <w:sz w:val="28"/>
                    <w:szCs w:val="28"/>
                  </w:rPr>
                  <m:t>(a×1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-7</m:t>
                    </m:r>
                  </m:sup>
                </m:sSup>
                <m:r>
                  <w:rPr>
                    <w:rFonts w:ascii="Cambria Math" w:eastAsia="新宋体" w:hAnsi="Cambria Math"/>
                    <w:sz w:val="28"/>
                    <w:szCs w:val="28"/>
                  </w:rPr>
                  <m:t>)</m:t>
                </m:r>
              </m:e>
              <m:sup>
                <m:r>
                  <w:rPr>
                    <w:rFonts w:ascii="Cambria Math" w:eastAsia="新宋体" w:hAnsi="Cambria Math"/>
                    <w:sz w:val="28"/>
                    <w:szCs w:val="28"/>
                  </w:rPr>
                  <m:t>3</m:t>
                </m:r>
              </m:sup>
            </m:sSup>
            <m:sSub>
              <m:sSubPr>
                <m:ctrlPr>
                  <w:rPr>
                    <w:rFonts w:ascii="Cambria Math" w:hAnsi="Cambria Math"/>
                  </w:rPr>
                </m:ctrlPr>
              </m:sSubPr>
              <m:e>
                <m:r>
                  <w:rPr>
                    <w:rFonts w:ascii="Cambria Math" w:eastAsia="新宋体" w:hAnsi="Cambria Math"/>
                    <w:sz w:val="28"/>
                    <w:szCs w:val="28"/>
                  </w:rPr>
                  <m:t>N</m:t>
                </m:r>
              </m:e>
              <m:sub>
                <m:r>
                  <w:rPr>
                    <w:rFonts w:ascii="Cambria Math" w:eastAsia="新宋体" w:hAnsi="Cambria Math"/>
                    <w:sz w:val="28"/>
                    <w:szCs w:val="28"/>
                  </w:rPr>
                  <m:t>A</m:t>
                </m:r>
              </m:sub>
            </m:sSub>
          </m:den>
        </m:f>
        <m:r>
          <w:rPr>
            <w:rFonts w:ascii="Cambria Math" w:eastAsia="新宋体" w:hAnsi="Cambria Math"/>
            <w:szCs w:val="21"/>
          </w:rPr>
          <m:t>g⋅c</m:t>
        </m:r>
        <m:sSup>
          <m:sSupPr>
            <m:ctrlPr>
              <w:rPr>
                <w:rFonts w:ascii="Cambria Math" w:hAnsi="Cambria Math"/>
              </w:rPr>
            </m:ctrlPr>
          </m:sSupPr>
          <m:e>
            <m:r>
              <w:rPr>
                <w:rFonts w:ascii="Cambria Math" w:eastAsia="新宋体" w:hAnsi="Cambria Math"/>
                <w:szCs w:val="21"/>
              </w:rPr>
              <m:t>m</m:t>
            </m:r>
          </m:e>
          <m:sup>
            <m:r>
              <w:rPr>
                <w:rFonts w:ascii="Cambria Math" w:eastAsia="新宋体" w:hAnsi="Cambria Math"/>
                <w:szCs w:val="21"/>
              </w:rPr>
              <m:t>-3</m:t>
            </m:r>
          </m:sup>
        </m:sSup>
        <m:r>
          <w:rPr>
            <w:rFonts w:ascii="Cambria Math" w:eastAsia="新宋体" w:hAnsi="Cambria Math"/>
            <w:szCs w:val="21"/>
          </w:rPr>
          <m:t>=</m:t>
        </m:r>
        <m:f>
          <m:fPr>
            <m:ctrlPr>
              <w:rPr>
                <w:rFonts w:ascii="Cambria Math" w:eastAsia="新宋体" w:hAnsi="Cambria Math"/>
                <w:sz w:val="28"/>
                <w:szCs w:val="28"/>
              </w:rPr>
            </m:ctrlPr>
          </m:fPr>
          <m:num>
            <m:r>
              <w:rPr>
                <w:rFonts w:ascii="Cambria Math" w:eastAsia="新宋体" w:hAnsi="Cambria Math"/>
                <w:sz w:val="28"/>
                <w:szCs w:val="28"/>
              </w:rPr>
              <m:t>6.96×1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23</m:t>
                </m:r>
              </m:sup>
            </m:sSup>
          </m:num>
          <m:den>
            <m:sSup>
              <m:sSupPr>
                <m:ctrlPr>
                  <w:rPr>
                    <w:rFonts w:ascii="Cambria Math" w:hAnsi="Cambria Math"/>
                  </w:rPr>
                </m:ctrlPr>
              </m:sSupPr>
              <m:e>
                <m:r>
                  <w:rPr>
                    <w:rFonts w:ascii="Cambria Math" w:eastAsia="新宋体" w:hAnsi="Cambria Math"/>
                    <w:sz w:val="28"/>
                    <w:szCs w:val="28"/>
                  </w:rPr>
                  <m:t>a</m:t>
                </m:r>
              </m:e>
              <m:sup>
                <m:r>
                  <w:rPr>
                    <w:rFonts w:ascii="Cambria Math" w:eastAsia="新宋体" w:hAnsi="Cambria Math"/>
                    <w:sz w:val="28"/>
                    <w:szCs w:val="28"/>
                  </w:rPr>
                  <m:t>3</m:t>
                </m:r>
              </m:sup>
            </m:sSup>
            <m:sSub>
              <m:sSubPr>
                <m:ctrlPr>
                  <w:rPr>
                    <w:rFonts w:ascii="Cambria Math" w:hAnsi="Cambria Math"/>
                  </w:rPr>
                </m:ctrlPr>
              </m:sSubPr>
              <m:e>
                <m:r>
                  <w:rPr>
                    <w:rFonts w:ascii="Cambria Math" w:eastAsia="新宋体" w:hAnsi="Cambria Math"/>
                    <w:sz w:val="28"/>
                    <w:szCs w:val="28"/>
                  </w:rPr>
                  <m:t>N</m:t>
                </m:r>
              </m:e>
              <m:sub>
                <m:r>
                  <w:rPr>
                    <w:rFonts w:ascii="Cambria Math" w:eastAsia="新宋体" w:hAnsi="Cambria Math"/>
                    <w:sz w:val="28"/>
                    <w:szCs w:val="28"/>
                  </w:rPr>
                  <m:t>A</m:t>
                </m:r>
              </m:sub>
            </m:sSub>
          </m:den>
        </m:f>
        <m:r>
          <w:rPr>
            <w:rFonts w:ascii="Cambria Math" w:eastAsia="新宋体" w:hAnsi="Cambria Math"/>
            <w:szCs w:val="21"/>
          </w:rPr>
          <m:t>g⋅c</m:t>
        </m:r>
        <m:sSup>
          <m:sSupPr>
            <m:ctrlPr>
              <w:rPr>
                <w:rFonts w:ascii="Cambria Math" w:hAnsi="Cambria Math"/>
              </w:rPr>
            </m:ctrlPr>
          </m:sSupPr>
          <m:e>
            <m:r>
              <w:rPr>
                <w:rFonts w:ascii="Cambria Math" w:eastAsia="新宋体" w:hAnsi="Cambria Math"/>
                <w:szCs w:val="21"/>
              </w:rPr>
              <m:t>m</m:t>
            </m:r>
          </m:e>
          <m:sup>
            <m:r>
              <w:rPr>
                <w:rFonts w:ascii="Cambria Math" w:eastAsia="新宋体" w:hAnsi="Cambria Math"/>
                <w:szCs w:val="21"/>
              </w:rPr>
              <m:t>-3</m:t>
            </m:r>
          </m:sup>
        </m:sSup>
      </m:oMath>
      <w:r>
        <w:rPr>
          <w:rFonts w:ascii="Times New Roman" w:eastAsia="新宋体" w:hAnsi="Times New Roman" w:hint="eastAsia"/>
          <w:szCs w:val="21"/>
        </w:rPr>
        <w:t>，</w:t>
      </w:r>
    </w:p>
    <w:p w:rsidR="0F8D6703" w14:paraId="2BD6D5C7"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8</w:t>
      </w:r>
      <w:r>
        <w:rPr>
          <w:rFonts w:ascii="Times New Roman" w:eastAsia="新宋体" w:hAnsi="Times New Roman" w:hint="eastAsia"/>
          <w:szCs w:val="21"/>
        </w:rPr>
        <w:t>；</w:t>
      </w:r>
      <m:oMath>
        <m:f>
          <m:fPr>
            <m:ctrlPr>
              <w:rPr>
                <w:rFonts w:ascii="Cambria Math" w:eastAsia="新宋体" w:hAnsi="Cambria Math" w:hint="eastAsia"/>
                <w:sz w:val="28"/>
                <w:szCs w:val="28"/>
              </w:rPr>
            </m:ctrlPr>
          </m:fPr>
          <m:num>
            <m:r>
              <w:rPr>
                <w:rFonts w:ascii="Cambria Math" w:eastAsia="新宋体" w:hAnsi="Cambria Math"/>
                <w:sz w:val="28"/>
                <w:szCs w:val="28"/>
              </w:rPr>
              <m:t>6.96×1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23</m:t>
                </m:r>
              </m:sup>
            </m:sSup>
          </m:num>
          <m:den>
            <m:sSup>
              <m:sSupPr>
                <m:ctrlPr>
                  <w:rPr>
                    <w:rFonts w:ascii="Cambria Math" w:hAnsi="Cambria Math"/>
                  </w:rPr>
                </m:ctrlPr>
              </m:sSupPr>
              <m:e>
                <m:r>
                  <w:rPr>
                    <w:rFonts w:ascii="Cambria Math" w:eastAsia="新宋体" w:hAnsi="Cambria Math"/>
                    <w:sz w:val="28"/>
                    <w:szCs w:val="28"/>
                  </w:rPr>
                  <m:t>a</m:t>
                </m:r>
              </m:e>
              <m:sup>
                <m:r>
                  <w:rPr>
                    <w:rFonts w:ascii="Cambria Math" w:eastAsia="新宋体" w:hAnsi="Cambria Math"/>
                    <w:sz w:val="28"/>
                    <w:szCs w:val="28"/>
                  </w:rPr>
                  <m:t>3</m:t>
                </m:r>
              </m:sup>
            </m:sSup>
            <m:sSub>
              <m:sSubPr>
                <m:ctrlPr>
                  <w:rPr>
                    <w:rFonts w:ascii="Cambria Math" w:hAnsi="Cambria Math"/>
                  </w:rPr>
                </m:ctrlPr>
              </m:sSubPr>
              <m:e>
                <m:r>
                  <w:rPr>
                    <w:rFonts w:ascii="Cambria Math" w:eastAsia="新宋体" w:hAnsi="Cambria Math"/>
                    <w:sz w:val="28"/>
                    <w:szCs w:val="28"/>
                  </w:rPr>
                  <m:t>N</m:t>
                </m:r>
              </m:e>
              <m:sub>
                <m:r>
                  <w:rPr>
                    <w:rFonts w:ascii="Cambria Math" w:eastAsia="新宋体" w:hAnsi="Cambria Math"/>
                    <w:sz w:val="28"/>
                    <w:szCs w:val="28"/>
                  </w:rPr>
                  <m:t>A</m:t>
                </m:r>
              </m:sub>
            </m:sSub>
          </m:den>
        </m:f>
      </m:oMath>
      <w:r>
        <w:rPr>
          <w:rFonts w:ascii="Times New Roman" w:eastAsia="新宋体" w:hAnsi="Times New Roman" w:hint="eastAsia"/>
          <w:szCs w:val="21"/>
        </w:rPr>
        <w:t>。</w:t>
      </w:r>
    </w:p>
    <w:p w:rsidR="0F8D793F" w14:paraId="6BD3F155" w14:textId="77777777">
      <w:pPr>
        <w:pStyle w:val="BorderColor02780102"/>
        <w:spacing w:line="360" w:lineRule="auto"/>
        <w:ind w:left="273" w:leftChars="130"/>
      </w:pPr>
      <w:r>
        <w:rPr>
          <w:rFonts w:ascii="Times New Roman" w:eastAsia="新宋体" w:hAnsi="Times New Roman" w:hint="eastAsia"/>
          <w:color w:val="0000FF"/>
          <w:szCs w:val="21"/>
        </w:rPr>
        <w:t>【点评】</w:t>
      </w:r>
      <w:r>
        <w:rPr>
          <w:rFonts w:ascii="Times New Roman" w:eastAsia="新宋体" w:hAnsi="Times New Roman" w:hint="eastAsia"/>
          <w:szCs w:val="21"/>
        </w:rPr>
        <w:t>本题考查混合物分离提纯，为高频考点，把握物质的性质、发生的反应、混合物分离方法、实验技能为解答的关键，侧重分析与实验能力的考查，注意元素化合物知识的应用，题目难度不大。</w:t>
      </w:r>
    </w:p>
    <w:p w:rsidR="0F8DA5B4" w14:paraId="3CDE3301" w14:textId="77777777">
      <w:pPr>
        <w:pStyle w:val="BorderColor02780102"/>
        <w:spacing w:line="360" w:lineRule="auto"/>
        <w:ind w:left="273" w:hanging="273" w:hangingChars="130"/>
      </w:pPr>
      <w:r>
        <w:rPr>
          <w:rFonts w:ascii="Times New Roman" w:eastAsia="新宋体" w:hAnsi="Times New Roman" w:hint="eastAsia"/>
          <w:szCs w:val="21"/>
        </w:rPr>
        <w:t>11</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•西乡县校级模拟）碳酸钴是一种无机化合物，其化学式为</w:t>
      </w:r>
      <w:r>
        <w:rPr>
          <w:rFonts w:ascii="Times New Roman" w:eastAsia="新宋体" w:hAnsi="Times New Roman" w:hint="eastAsia"/>
          <w:szCs w:val="21"/>
        </w:rPr>
        <w:t>CoCO</w:t>
      </w:r>
      <w:r>
        <w:rPr>
          <w:rFonts w:ascii="Times New Roman" w:eastAsia="新宋体" w:hAnsi="Times New Roman" w:hint="eastAsia"/>
          <w:sz w:val="24"/>
          <w:szCs w:val="24"/>
          <w:vertAlign w:val="subscript"/>
        </w:rPr>
        <w:t>3</w:t>
      </w:r>
      <w:r>
        <w:rPr>
          <w:rFonts w:ascii="Times New Roman" w:eastAsia="新宋体" w:hAnsi="Times New Roman" w:hint="eastAsia"/>
          <w:szCs w:val="21"/>
        </w:rPr>
        <w:t>。它是一种重要的钴盐，常用于电池、催化剂等领域。工业上以钴矿</w:t>
      </w:r>
      <w:r>
        <w:rPr>
          <w:rFonts w:ascii="Times New Roman" w:eastAsia="新宋体" w:hAnsi="Times New Roman" w:hint="eastAsia"/>
          <w:szCs w:val="21"/>
        </w:rPr>
        <w:t>[</w:t>
      </w:r>
      <w:r>
        <w:rPr>
          <w:rFonts w:ascii="Times New Roman" w:eastAsia="新宋体" w:hAnsi="Times New Roman" w:hint="eastAsia"/>
          <w:szCs w:val="21"/>
        </w:rPr>
        <w:t>主要成分是</w:t>
      </w:r>
      <w:r>
        <w:rPr>
          <w:rFonts w:ascii="Times New Roman" w:eastAsia="新宋体" w:hAnsi="Times New Roman" w:hint="eastAsia"/>
          <w:szCs w:val="21"/>
        </w:rPr>
        <w:t>Co</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为原料制取碳酸钴的工艺流程如图：</w:t>
      </w:r>
    </w:p>
    <w:p w:rsidR="0024353C" w14:paraId="33578136"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3697232" cy="1310643"/>
            <wp:effectExtent l="0" t="0" r="0" b="0"/>
            <wp:docPr id="6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24"/>
                    <pic:cNvPicPr/>
                  </pic:nvPicPr>
                  <pic:blipFill>
                    <a:blip xmlns:r="http://schemas.openxmlformats.org/officeDocument/2006/relationships" r:embed="rId72" cstate="print"/>
                    <a:stretch>
                      <a:fillRect/>
                    </a:stretch>
                  </pic:blipFill>
                  <pic:spPr>
                    <a:xfrm>
                      <a:off x="0" y="0"/>
                      <a:ext cx="3697232" cy="1310643"/>
                    </a:xfrm>
                    <a:prstGeom prst="rect">
                      <a:avLst/>
                    </a:prstGeom>
                  </pic:spPr>
                </pic:pic>
              </a:graphicData>
            </a:graphic>
          </wp:inline>
        </w:drawing>
      </w:r>
    </w:p>
    <w:p w:rsidR="004E5AE9" w14:paraId="3F04B1E9" w14:textId="77777777">
      <w:pPr>
        <w:pStyle w:val="BorderColor02780102"/>
        <w:spacing w:line="360" w:lineRule="auto"/>
        <w:ind w:left="273" w:leftChars="130"/>
      </w:pPr>
      <w:r>
        <w:rPr>
          <w:rFonts w:ascii="Times New Roman" w:eastAsia="新宋体" w:hAnsi="Times New Roman" w:hint="eastAsia"/>
          <w:szCs w:val="21"/>
        </w:rPr>
        <w:t>已知：</w:t>
      </w:r>
      <w:r>
        <w:rPr>
          <w:rFonts w:ascii="Times New Roman" w:eastAsia="Calibri" w:hAnsi="Times New Roman" w:hint="eastAsia"/>
          <w:szCs w:val="21"/>
        </w:rPr>
        <w:t>①</w:t>
      </w:r>
      <w:r>
        <w:rPr>
          <w:rFonts w:ascii="Times New Roman" w:eastAsia="新宋体" w:hAnsi="Times New Roman" w:hint="eastAsia"/>
          <w:szCs w:val="21"/>
        </w:rPr>
        <w:t>浸取液中含有</w:t>
      </w:r>
      <w:r>
        <w:rPr>
          <w:rFonts w:ascii="Times New Roman" w:eastAsia="新宋体" w:hAnsi="Times New Roman" w:hint="eastAsia"/>
          <w:szCs w:val="21"/>
        </w:rPr>
        <w:t>Al</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Ca</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Mn</w:t>
      </w:r>
      <w:r>
        <w:rPr>
          <w:rFonts w:ascii="Times New Roman" w:eastAsia="新宋体" w:hAnsi="Times New Roman" w:hint="eastAsia"/>
          <w:sz w:val="24"/>
          <w:szCs w:val="24"/>
          <w:vertAlign w:val="superscript"/>
        </w:rPr>
        <w:t>2+</w:t>
      </w:r>
      <w:r>
        <w:rPr>
          <w:rFonts w:ascii="Times New Roman" w:eastAsia="新宋体" w:hAnsi="Times New Roman" w:hint="eastAsia"/>
          <w:szCs w:val="21"/>
        </w:rPr>
        <w:t>等阳离子</w:t>
      </w:r>
    </w:p>
    <w:p w:rsidR="005A281C" w14:paraId="322A0173"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25</w:t>
      </w:r>
      <w:r>
        <w:rPr>
          <w:rFonts w:ascii="Times New Roman" w:eastAsia="新宋体" w:hAnsi="Times New Roman" w:hint="eastAsia"/>
          <w:szCs w:val="21"/>
        </w:rPr>
        <w:t>℃时，部分阳离子以氢氧化物形式沉淀时溶液的</w:t>
      </w:r>
      <w:r>
        <w:rPr>
          <w:rFonts w:ascii="Times New Roman" w:eastAsia="新宋体" w:hAnsi="Times New Roman" w:hint="eastAsia"/>
          <w:szCs w:val="21"/>
        </w:rPr>
        <w:t>pH</w:t>
      </w:r>
      <w:r>
        <w:rPr>
          <w:rFonts w:ascii="Times New Roman" w:eastAsia="新宋体" w:hAnsi="Times New Roman" w:hint="eastAsia"/>
          <w:szCs w:val="21"/>
        </w:rPr>
        <w:t>见表：</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1600"/>
        <w:gridCol w:w="1600"/>
        <w:gridCol w:w="1600"/>
        <w:gridCol w:w="1600"/>
        <w:gridCol w:w="1600"/>
      </w:tblGrid>
      <w:tr w14:paraId="4236DC4D" w14:textId="77777777">
        <w:tblPrEx>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Ex>
        <w:tc>
          <w:tcPr>
            <w:tcW w:w="1600" w:type="dxa"/>
          </w:tcPr>
          <w:p w:rsidR="009A52EA" w14:paraId="10866F66" w14:textId="77777777">
            <w:pPr>
              <w:pStyle w:val="BorderColor02780102"/>
              <w:spacing w:line="360" w:lineRule="auto"/>
              <w:jc w:val="center"/>
            </w:pPr>
            <w:r>
              <w:rPr>
                <w:rFonts w:ascii="Times New Roman" w:eastAsia="新宋体" w:hAnsi="Times New Roman" w:hint="eastAsia"/>
                <w:szCs w:val="21"/>
              </w:rPr>
              <w:t>金属离子</w:t>
            </w:r>
          </w:p>
        </w:tc>
        <w:tc>
          <w:tcPr>
            <w:tcW w:w="1600" w:type="dxa"/>
          </w:tcPr>
          <w:p w:rsidR="00AC09DF" w14:paraId="106C4EA2" w14:textId="77777777">
            <w:pPr>
              <w:pStyle w:val="BorderColor02780102"/>
              <w:spacing w:line="360" w:lineRule="auto"/>
              <w:jc w:val="center"/>
            </w:pP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p>
        </w:tc>
        <w:tc>
          <w:tcPr>
            <w:tcW w:w="1600" w:type="dxa"/>
          </w:tcPr>
          <w:p w:rsidR="00C52DED" w14:paraId="261167A2" w14:textId="77777777">
            <w:pPr>
              <w:pStyle w:val="BorderColor02780102"/>
              <w:spacing w:line="360" w:lineRule="auto"/>
              <w:jc w:val="center"/>
            </w:pP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p>
        </w:tc>
        <w:tc>
          <w:tcPr>
            <w:tcW w:w="1600" w:type="dxa"/>
          </w:tcPr>
          <w:p w:rsidR="00CB4B8A" w14:paraId="04C16FF9" w14:textId="77777777">
            <w:pPr>
              <w:pStyle w:val="BorderColor02780102"/>
              <w:spacing w:line="360" w:lineRule="auto"/>
              <w:jc w:val="center"/>
            </w:pPr>
            <w:r>
              <w:rPr>
                <w:rFonts w:ascii="Times New Roman" w:eastAsia="新宋体" w:hAnsi="Times New Roman" w:hint="eastAsia"/>
                <w:szCs w:val="21"/>
              </w:rPr>
              <w:t>Al</w:t>
            </w:r>
            <w:r>
              <w:rPr>
                <w:rFonts w:ascii="Times New Roman" w:eastAsia="新宋体" w:hAnsi="Times New Roman" w:hint="eastAsia"/>
                <w:sz w:val="24"/>
                <w:szCs w:val="24"/>
                <w:vertAlign w:val="superscript"/>
              </w:rPr>
              <w:t>3+</w:t>
            </w:r>
          </w:p>
        </w:tc>
        <w:tc>
          <w:tcPr>
            <w:tcW w:w="1600" w:type="dxa"/>
          </w:tcPr>
          <w:p w:rsidR="0F125E88" w14:paraId="0BF146D4" w14:textId="77777777">
            <w:pPr>
              <w:pStyle w:val="BorderColor02780102"/>
              <w:spacing w:line="360" w:lineRule="auto"/>
              <w:jc w:val="center"/>
            </w:pPr>
            <w:r>
              <w:rPr>
                <w:rFonts w:ascii="Times New Roman" w:eastAsia="新宋体" w:hAnsi="Times New Roman" w:hint="eastAsia"/>
                <w:szCs w:val="21"/>
              </w:rPr>
              <w:t>Mn</w:t>
            </w:r>
            <w:r>
              <w:rPr>
                <w:rFonts w:ascii="Times New Roman" w:eastAsia="新宋体" w:hAnsi="Times New Roman" w:hint="eastAsia"/>
                <w:sz w:val="24"/>
                <w:szCs w:val="24"/>
                <w:vertAlign w:val="superscript"/>
              </w:rPr>
              <w:t>2+</w:t>
            </w:r>
          </w:p>
        </w:tc>
      </w:tr>
      <w:tr w14:paraId="02E5D58C" w14:textId="77777777">
        <w:tblPrEx>
          <w:tblW w:w="0" w:type="auto"/>
          <w:tblInd w:w="280" w:type="dxa"/>
          <w:tblCellMar>
            <w:top w:w="30" w:type="dxa"/>
            <w:left w:w="30" w:type="dxa"/>
            <w:bottom w:w="30" w:type="dxa"/>
            <w:right w:w="30" w:type="dxa"/>
          </w:tblCellMar>
          <w:tblLook w:val="04A0"/>
        </w:tblPrEx>
        <w:tc>
          <w:tcPr>
            <w:tcW w:w="1600" w:type="dxa"/>
          </w:tcPr>
          <w:p w:rsidR="0F2F81E4" w14:paraId="4DAE5308" w14:textId="77777777">
            <w:pPr>
              <w:pStyle w:val="BorderColor02780102"/>
              <w:spacing w:line="360" w:lineRule="auto"/>
              <w:jc w:val="center"/>
            </w:pPr>
            <w:r>
              <w:rPr>
                <w:rFonts w:ascii="Times New Roman" w:eastAsia="新宋体" w:hAnsi="Times New Roman" w:hint="eastAsia"/>
                <w:szCs w:val="21"/>
              </w:rPr>
              <w:t>沉淀完全的</w:t>
            </w:r>
            <w:r>
              <w:rPr>
                <w:rFonts w:ascii="Times New Roman" w:eastAsia="新宋体" w:hAnsi="Times New Roman" w:hint="eastAsia"/>
                <w:szCs w:val="21"/>
              </w:rPr>
              <w:t>pH</w:t>
            </w:r>
          </w:p>
        </w:tc>
        <w:tc>
          <w:tcPr>
            <w:tcW w:w="1600" w:type="dxa"/>
          </w:tcPr>
          <w:p w:rsidR="0F3BC98E" w14:paraId="33B44AAD" w14:textId="77777777">
            <w:pPr>
              <w:pStyle w:val="BorderColor02780102"/>
              <w:spacing w:line="360" w:lineRule="auto"/>
              <w:jc w:val="center"/>
            </w:pPr>
            <w:r>
              <w:rPr>
                <w:rFonts w:ascii="Times New Roman" w:eastAsia="新宋体" w:hAnsi="Times New Roman" w:hint="eastAsia"/>
                <w:szCs w:val="21"/>
              </w:rPr>
              <w:t>8.3</w:t>
            </w:r>
          </w:p>
        </w:tc>
        <w:tc>
          <w:tcPr>
            <w:tcW w:w="1600" w:type="dxa"/>
          </w:tcPr>
          <w:p w:rsidR="0F47BD91" w14:paraId="26A1907D" w14:textId="77777777">
            <w:pPr>
              <w:pStyle w:val="BorderColor02780102"/>
              <w:spacing w:line="360" w:lineRule="auto"/>
              <w:jc w:val="center"/>
            </w:pPr>
            <w:r>
              <w:rPr>
                <w:rFonts w:ascii="Times New Roman" w:eastAsia="新宋体" w:hAnsi="Times New Roman" w:hint="eastAsia"/>
                <w:szCs w:val="21"/>
              </w:rPr>
              <w:t>2.8</w:t>
            </w:r>
          </w:p>
        </w:tc>
        <w:tc>
          <w:tcPr>
            <w:tcW w:w="1600" w:type="dxa"/>
          </w:tcPr>
          <w:p w:rsidR="0F525336" w14:paraId="1F30C362" w14:textId="77777777">
            <w:pPr>
              <w:pStyle w:val="BorderColor02780102"/>
              <w:spacing w:line="360" w:lineRule="auto"/>
              <w:jc w:val="center"/>
            </w:pPr>
            <w:r>
              <w:rPr>
                <w:rFonts w:ascii="Times New Roman" w:eastAsia="新宋体" w:hAnsi="Times New Roman" w:hint="eastAsia"/>
                <w:szCs w:val="21"/>
              </w:rPr>
              <w:t>4.7</w:t>
            </w:r>
          </w:p>
        </w:tc>
        <w:tc>
          <w:tcPr>
            <w:tcW w:w="1600" w:type="dxa"/>
          </w:tcPr>
          <w:p w:rsidR="0F63474F" w14:paraId="2CC45461" w14:textId="77777777">
            <w:pPr>
              <w:pStyle w:val="BorderColor02780102"/>
              <w:spacing w:line="360" w:lineRule="auto"/>
              <w:jc w:val="center"/>
            </w:pPr>
            <w:r>
              <w:rPr>
                <w:rFonts w:ascii="Times New Roman" w:eastAsia="新宋体" w:hAnsi="Times New Roman" w:hint="eastAsia"/>
                <w:szCs w:val="21"/>
              </w:rPr>
              <w:t>9.8</w:t>
            </w:r>
          </w:p>
        </w:tc>
      </w:tr>
    </w:tbl>
    <w:p w:rsidR="0F76F24E" w14:paraId="463E1A33" w14:textId="77777777">
      <w:pPr>
        <w:pStyle w:val="BorderColor02780102"/>
        <w:spacing w:line="360" w:lineRule="auto"/>
        <w:ind w:left="273" w:leftChars="130"/>
      </w:pPr>
      <w:r>
        <w:rPr>
          <w:rFonts w:ascii="Times New Roman" w:eastAsia="Calibri" w:hAnsi="Times New Roman" w:hint="eastAsia"/>
          <w:szCs w:val="21"/>
        </w:rPr>
        <w:t>③</w:t>
      </w:r>
      <w:r>
        <w:rPr>
          <w:rFonts w:ascii="Times New Roman" w:eastAsia="新宋体" w:hAnsi="Times New Roman" w:hint="eastAsia"/>
          <w:szCs w:val="21"/>
        </w:rPr>
        <w:t>Co</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的</w:t>
      </w:r>
      <w:r>
        <w:rPr>
          <w:rFonts w:ascii="Times New Roman" w:eastAsia="新宋体" w:hAnsi="Times New Roman" w:hint="eastAsia"/>
          <w:szCs w:val="21"/>
        </w:rPr>
        <w:t>K</w:t>
      </w:r>
      <w:r>
        <w:rPr>
          <w:rFonts w:ascii="Times New Roman" w:eastAsia="新宋体" w:hAnsi="Times New Roman" w:hint="eastAsia"/>
          <w:sz w:val="24"/>
          <w:szCs w:val="24"/>
          <w:vertAlign w:val="subscript"/>
        </w:rPr>
        <w:t>sp</w:t>
      </w:r>
      <w:r>
        <w:rPr>
          <w:rFonts w:ascii="Times New Roman" w:eastAsia="新宋体" w:hAnsi="Times New Roman" w:hint="eastAsia"/>
          <w:szCs w:val="21"/>
        </w:rPr>
        <w:t>＝</w:t>
      </w:r>
      <w:r>
        <w:rPr>
          <w:rFonts w:ascii="Times New Roman" w:eastAsia="新宋体" w:hAnsi="Times New Roman" w:hint="eastAsia"/>
          <w:szCs w:val="21"/>
        </w:rPr>
        <w:t>1.6</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15</w:t>
      </w:r>
      <w:r>
        <w:rPr>
          <w:rFonts w:ascii="Times New Roman" w:eastAsia="新宋体" w:hAnsi="Times New Roman" w:hint="eastAsia"/>
          <w:szCs w:val="21"/>
        </w:rPr>
        <w:t>，</w:t>
      </w:r>
      <w:r>
        <w:rPr>
          <w:rFonts w:ascii="Times New Roman" w:eastAsia="新宋体" w:hAnsi="Times New Roman" w:hint="eastAsia"/>
          <w:szCs w:val="21"/>
        </w:rPr>
        <w:t>lg2</w:t>
      </w:r>
      <w:r>
        <w:rPr>
          <w:rFonts w:ascii="Times New Roman" w:eastAsia="新宋体" w:hAnsi="Times New Roman" w:hint="eastAsia"/>
          <w:szCs w:val="21"/>
        </w:rPr>
        <w:t>＝</w:t>
      </w:r>
      <w:r>
        <w:rPr>
          <w:rFonts w:ascii="Times New Roman" w:eastAsia="新宋体" w:hAnsi="Times New Roman" w:hint="eastAsia"/>
          <w:szCs w:val="21"/>
        </w:rPr>
        <w:t>0.3</w:t>
      </w:r>
    </w:p>
    <w:p w:rsidR="0F8C8CBB" w14:paraId="577FF52A" w14:textId="77777777">
      <w:pPr>
        <w:pStyle w:val="BorderColor02780102"/>
        <w:spacing w:line="360" w:lineRule="auto"/>
        <w:ind w:left="273" w:leftChars="130"/>
      </w:pPr>
      <w:r>
        <w:rPr>
          <w:rFonts w:ascii="Times New Roman" w:eastAsia="新宋体" w:hAnsi="Times New Roman" w:hint="eastAsia"/>
          <w:szCs w:val="21"/>
        </w:rPr>
        <w:t>回答下列问题：</w:t>
      </w:r>
    </w:p>
    <w:p w:rsidR="0F8D11BE" w14:paraId="62ED268B"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Cs w:val="21"/>
        </w:rPr>
        <w:t>原子的原子序数为</w:t>
      </w:r>
      <w:r>
        <w:rPr>
          <w:rFonts w:ascii="Times New Roman" w:eastAsia="新宋体" w:hAnsi="Times New Roman" w:hint="eastAsia"/>
          <w:szCs w:val="21"/>
        </w:rPr>
        <w:t>27</w:t>
      </w:r>
      <w:r>
        <w:rPr>
          <w:rFonts w:ascii="Times New Roman" w:eastAsia="新宋体" w:hAnsi="Times New Roman" w:hint="eastAsia"/>
          <w:szCs w:val="21"/>
        </w:rPr>
        <w:t>，其基态原子的价电子排布式为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3d</w:t>
      </w:r>
      <w:r>
        <w:rPr>
          <w:rFonts w:ascii="Times New Roman" w:eastAsia="新宋体" w:hAnsi="Times New Roman" w:hint="eastAsia"/>
          <w:sz w:val="24"/>
          <w:szCs w:val="24"/>
          <w:u w:val="single"/>
          <w:vertAlign w:val="superscript"/>
        </w:rPr>
        <w:t>7</w:t>
      </w:r>
      <w:r>
        <w:rPr>
          <w:rFonts w:ascii="Times New Roman" w:eastAsia="新宋体" w:hAnsi="Times New Roman" w:hint="eastAsia"/>
          <w:szCs w:val="21"/>
          <w:u w:val="single"/>
        </w:rPr>
        <w:t>4s</w:t>
      </w:r>
      <w:r>
        <w:rPr>
          <w:rFonts w:ascii="Times New Roman" w:eastAsia="新宋体" w:hAnsi="Times New Roman" w:hint="eastAsia"/>
          <w:sz w:val="24"/>
          <w:szCs w:val="24"/>
          <w:u w:val="single"/>
          <w:vertAlign w:val="superscript"/>
        </w:rPr>
        <w:t>2</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3C9F" w14:paraId="3EEC9DF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）浸取</w:t>
      </w:r>
      <w:r>
        <w:rPr>
          <w:rFonts w:ascii="Times New Roman" w:eastAsia="新宋体" w:hAnsi="Times New Roman" w:hint="eastAsia"/>
          <w:szCs w:val="21"/>
        </w:rPr>
        <w:t>钴</w:t>
      </w:r>
      <w:r>
        <w:rPr>
          <w:rFonts w:ascii="Times New Roman" w:eastAsia="新宋体" w:hAnsi="Times New Roman" w:hint="eastAsia"/>
          <w:szCs w:val="21"/>
        </w:rPr>
        <w:t>矿石前，</w:t>
      </w:r>
      <w:r>
        <w:rPr>
          <w:rFonts w:ascii="Times New Roman" w:eastAsia="新宋体" w:hAnsi="Times New Roman" w:hint="eastAsia"/>
          <w:szCs w:val="21"/>
        </w:rPr>
        <w:t>需要浆化处理</w:t>
      </w:r>
      <w:r>
        <w:rPr>
          <w:rFonts w:ascii="Times New Roman" w:eastAsia="新宋体" w:hAnsi="Times New Roman" w:hint="eastAsia"/>
          <w:szCs w:val="21"/>
        </w:rPr>
        <w:t>，原因是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增大与</w:t>
      </w:r>
      <w:r>
        <w:rPr>
          <w:rFonts w:ascii="Times New Roman" w:eastAsia="新宋体" w:hAnsi="Times New Roman" w:hint="eastAsia"/>
          <w:szCs w:val="21"/>
          <w:u w:val="single"/>
        </w:rPr>
        <w:t>HCl</w:t>
      </w:r>
      <w:r>
        <w:rPr>
          <w:rFonts w:ascii="Times New Roman" w:eastAsia="新宋体" w:hAnsi="Times New Roman" w:hint="eastAsia"/>
          <w:szCs w:val="21"/>
          <w:u w:val="single"/>
        </w:rPr>
        <w:t>、</w:t>
      </w:r>
      <w:r>
        <w:rPr>
          <w:rFonts w:ascii="Times New Roman" w:eastAsia="新宋体" w:hAnsi="Times New Roman" w:hint="eastAsia"/>
          <w:szCs w:val="21"/>
          <w:u w:val="single"/>
        </w:rPr>
        <w:t>SO</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的接触面积，提高反应速率、使反应充分进行　</w:t>
      </w:r>
      <w:r>
        <w:rPr>
          <w:rFonts w:ascii="Times New Roman" w:eastAsia="新宋体" w:hAnsi="Times New Roman" w:hint="eastAsia"/>
          <w:szCs w:val="21"/>
        </w:rPr>
        <w:t xml:space="preserve"> </w:t>
      </w:r>
      <w:r>
        <w:rPr>
          <w:rFonts w:ascii="Times New Roman" w:eastAsia="新宋体" w:hAnsi="Times New Roman" w:hint="eastAsia"/>
          <w:szCs w:val="21"/>
        </w:rPr>
        <w:t>。</w:t>
      </w:r>
    </w:p>
    <w:p w:rsidR="0F8D6703" w14:paraId="167566D9"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）除杂过程中，若加入过量</w:t>
      </w:r>
      <w:r>
        <w:rPr>
          <w:rFonts w:ascii="Times New Roman" w:eastAsia="新宋体" w:hAnsi="Times New Roman" w:hint="eastAsia"/>
          <w:szCs w:val="21"/>
        </w:rPr>
        <w:t>NaClO</w:t>
      </w:r>
      <w:r>
        <w:rPr>
          <w:rFonts w:ascii="Times New Roman" w:eastAsia="新宋体" w:hAnsi="Times New Roman" w:hint="eastAsia"/>
          <w:sz w:val="24"/>
          <w:szCs w:val="24"/>
          <w:vertAlign w:val="subscript"/>
        </w:rPr>
        <w:t>3</w:t>
      </w:r>
      <w:r>
        <w:rPr>
          <w:rFonts w:ascii="Times New Roman" w:eastAsia="新宋体" w:hAnsi="Times New Roman" w:hint="eastAsia"/>
          <w:szCs w:val="21"/>
        </w:rPr>
        <w:t>溶液会产生有毒气体</w:t>
      </w:r>
      <w:r>
        <w:rPr>
          <w:rFonts w:ascii="Times New Roman" w:eastAsia="新宋体" w:hAnsi="Times New Roman" w:hint="eastAsia"/>
          <w:szCs w:val="21"/>
        </w:rPr>
        <w:t>Cl</w:t>
      </w:r>
      <w:r>
        <w:rPr>
          <w:rFonts w:ascii="Times New Roman" w:eastAsia="新宋体" w:hAnsi="Times New Roman" w:hint="eastAsia"/>
          <w:sz w:val="24"/>
          <w:szCs w:val="24"/>
          <w:vertAlign w:val="subscript"/>
        </w:rPr>
        <w:t>2</w:t>
      </w:r>
      <w:r>
        <w:rPr>
          <w:rFonts w:ascii="Times New Roman" w:eastAsia="新宋体" w:hAnsi="Times New Roman" w:hint="eastAsia"/>
          <w:szCs w:val="21"/>
        </w:rPr>
        <w:t>，有人提出用压缩空气代替</w:t>
      </w:r>
      <w:r>
        <w:rPr>
          <w:rFonts w:ascii="Times New Roman" w:eastAsia="新宋体" w:hAnsi="Times New Roman" w:hint="eastAsia"/>
          <w:szCs w:val="21"/>
        </w:rPr>
        <w:t>NaClO</w:t>
      </w:r>
      <w:r>
        <w:rPr>
          <w:rFonts w:ascii="Times New Roman" w:eastAsia="新宋体" w:hAnsi="Times New Roman" w:hint="eastAsia"/>
          <w:sz w:val="24"/>
          <w:szCs w:val="24"/>
          <w:vertAlign w:val="subscript"/>
        </w:rPr>
        <w:t>3</w:t>
      </w:r>
      <w:r>
        <w:rPr>
          <w:rFonts w:ascii="Times New Roman" w:eastAsia="新宋体" w:hAnsi="Times New Roman" w:hint="eastAsia"/>
          <w:szCs w:val="21"/>
        </w:rPr>
        <w:t>溶液，则通入压缩空气后发生反应的离子方程式为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m:oMath>
        <m:r>
          <w:rPr>
            <w:rFonts w:ascii="Cambria Math" w:eastAsia="新宋体" w:hAnsi="Cambria Math" w:hint="eastAsia"/>
            <w:szCs w:val="21"/>
            <w:u w:val="single"/>
          </w:rPr>
          <m:t>4F</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2+</m:t>
            </m:r>
          </m:sup>
        </m:sSup>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+4</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=4F</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3+</m:t>
            </m:r>
          </m:sup>
        </m:sSup>
        <m:r>
          <w:rPr>
            <w:rFonts w:ascii="Cambria Math" w:eastAsia="新宋体" w:hAnsi="Cambria Math"/>
            <w:szCs w:val="21"/>
          </w:rPr>
          <m:t>+2</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m:t>
        </m:r>
      </m:oMath>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，调节</w:t>
      </w:r>
      <w:r>
        <w:rPr>
          <w:rFonts w:ascii="Times New Roman" w:eastAsia="新宋体" w:hAnsi="Times New Roman" w:hint="eastAsia"/>
          <w:szCs w:val="21"/>
        </w:rPr>
        <w:t>pH</w:t>
      </w:r>
      <w:r>
        <w:rPr>
          <w:rFonts w:ascii="Times New Roman" w:eastAsia="新宋体" w:hAnsi="Times New Roman" w:hint="eastAsia"/>
          <w:szCs w:val="21"/>
        </w:rPr>
        <w:t>后，若溶液中</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0.1mol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，此时</w:t>
      </w:r>
      <w:r>
        <w:rPr>
          <w:rFonts w:ascii="Times New Roman" w:eastAsia="新宋体" w:hAnsi="Times New Roman" w:hint="eastAsia"/>
          <w:szCs w:val="21"/>
        </w:rPr>
        <w:t>pH</w:t>
      </w:r>
      <w:r>
        <w:rPr>
          <w:rFonts w:ascii="Times New Roman" w:eastAsia="新宋体" w:hAnsi="Times New Roman" w:hint="eastAsia"/>
          <w:szCs w:val="21"/>
        </w:rPr>
        <w:t>的范围是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4.7</w:t>
      </w:r>
      <w:r>
        <w:rPr>
          <w:rFonts w:ascii="Times New Roman" w:eastAsia="新宋体" w:hAnsi="Times New Roman" w:hint="eastAsia"/>
          <w:szCs w:val="21"/>
          <w:u w:val="single"/>
        </w:rPr>
        <w:t>≤</w:t>
      </w:r>
      <w:r>
        <w:rPr>
          <w:rFonts w:ascii="Times New Roman" w:eastAsia="新宋体" w:hAnsi="Times New Roman" w:hint="eastAsia"/>
          <w:szCs w:val="21"/>
          <w:u w:val="single"/>
        </w:rPr>
        <w:t>pH</w:t>
      </w:r>
      <w:r>
        <w:rPr>
          <w:rFonts w:ascii="Times New Roman" w:eastAsia="新宋体" w:hAnsi="Times New Roman" w:hint="eastAsia"/>
          <w:szCs w:val="21"/>
          <w:u w:val="single"/>
        </w:rPr>
        <w:t>＜</w:t>
      </w:r>
      <w:r>
        <w:rPr>
          <w:rFonts w:ascii="Times New Roman" w:eastAsia="新宋体" w:hAnsi="Times New Roman" w:hint="eastAsia"/>
          <w:szCs w:val="21"/>
          <w:u w:val="single"/>
        </w:rPr>
        <w:t>7.1</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793F" w14:paraId="30F7634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P507</w:t>
      </w:r>
      <w:r>
        <w:rPr>
          <w:rFonts w:ascii="Times New Roman" w:eastAsia="新宋体" w:hAnsi="Times New Roman" w:hint="eastAsia"/>
          <w:szCs w:val="21"/>
        </w:rPr>
        <w:t>萃取剂（</w:t>
      </w:r>
      <w:r>
        <w:rPr>
          <w:rFonts w:ascii="Times New Roman" w:eastAsia="新宋体" w:hAnsi="Times New Roman" w:hint="eastAsia"/>
          <w:szCs w:val="21"/>
        </w:rPr>
        <w:t>HA</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和</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能发生反应：</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+n</w:t>
      </w:r>
      <w:r>
        <w:rPr>
          <w:rFonts w:ascii="Times New Roman" w:eastAsia="新宋体" w:hAnsi="Times New Roman" w:hint="eastAsia"/>
          <w:szCs w:val="21"/>
        </w:rPr>
        <w:t>（</w:t>
      </w:r>
      <w:r>
        <w:rPr>
          <w:rFonts w:ascii="Times New Roman" w:eastAsia="新宋体" w:hAnsi="Times New Roman" w:hint="eastAsia"/>
          <w:szCs w:val="21"/>
        </w:rPr>
        <w:t>HA</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Cambria Math" w:eastAsia="Cambria Math" w:hAnsi="Cambria Math"/>
          <w:szCs w:val="21"/>
        </w:rPr>
        <w:t>⇌</w:t>
      </w:r>
      <w:r>
        <w:rPr>
          <w:rFonts w:ascii="Times New Roman" w:eastAsia="新宋体" w:hAnsi="Times New Roman" w:hint="eastAsia"/>
          <w:szCs w:val="21"/>
        </w:rPr>
        <w:t>CoA</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n</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HA</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+2H</w:t>
      </w:r>
      <w:r>
        <w:rPr>
          <w:rFonts w:ascii="Times New Roman" w:eastAsia="新宋体" w:hAnsi="Times New Roman" w:hint="eastAsia"/>
          <w:sz w:val="24"/>
          <w:szCs w:val="24"/>
          <w:vertAlign w:val="superscript"/>
        </w:rPr>
        <w:t>+</w:t>
      </w:r>
      <w:r>
        <w:rPr>
          <w:rFonts w:ascii="Times New Roman" w:eastAsia="新宋体" w:hAnsi="Times New Roman" w:hint="eastAsia"/>
          <w:szCs w:val="21"/>
        </w:rPr>
        <w:t>。萃取时，适当增大溶液</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萃取率</w:t>
      </w:r>
      <w:r>
        <w:rPr>
          <w:rFonts w:ascii="Times New Roman" w:eastAsia="新宋体" w:hAnsi="Times New Roman" w:hint="eastAsia"/>
          <w:szCs w:val="21"/>
        </w:rPr>
        <w:t>会增大，其原因是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增大</w:t>
      </w:r>
      <w:r>
        <w:rPr>
          <w:rFonts w:ascii="Times New Roman" w:eastAsia="新宋体" w:hAnsi="Times New Roman" w:hint="eastAsia"/>
          <w:szCs w:val="21"/>
          <w:u w:val="single"/>
        </w:rPr>
        <w:t>pH</w:t>
      </w:r>
      <w:r>
        <w:rPr>
          <w:rFonts w:ascii="Times New Roman" w:eastAsia="新宋体" w:hAnsi="Times New Roman" w:hint="eastAsia"/>
          <w:szCs w:val="21"/>
          <w:u w:val="single"/>
        </w:rPr>
        <w:t>降低</w:t>
      </w:r>
      <w:r>
        <w:rPr>
          <w:rFonts w:ascii="Times New Roman" w:eastAsia="新宋体" w:hAnsi="Times New Roman" w:hint="eastAsia"/>
          <w:szCs w:val="21"/>
          <w:u w:val="single"/>
        </w:rPr>
        <w:t>c</w:t>
      </w:r>
      <w:r>
        <w:rPr>
          <w:rFonts w:ascii="Times New Roman" w:eastAsia="新宋体" w:hAnsi="Times New Roman" w:hint="eastAsia"/>
          <w:szCs w:val="21"/>
          <w:u w:val="single"/>
        </w:rPr>
        <w:t>（</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）使萃取反应平衡正向移动，</w:t>
      </w:r>
      <w:r>
        <w:rPr>
          <w:rFonts w:ascii="Times New Roman" w:eastAsia="新宋体" w:hAnsi="Times New Roman" w:hint="eastAsia"/>
          <w:szCs w:val="21"/>
          <w:u w:val="single"/>
        </w:rPr>
        <w:t>Co</w:t>
      </w:r>
      <w:r>
        <w:rPr>
          <w:rFonts w:ascii="Times New Roman" w:eastAsia="新宋体" w:hAnsi="Times New Roman" w:hint="eastAsia"/>
          <w:sz w:val="24"/>
          <w:szCs w:val="24"/>
          <w:u w:val="single"/>
          <w:vertAlign w:val="superscript"/>
        </w:rPr>
        <w:t>2+</w:t>
      </w:r>
      <w:r>
        <w:rPr>
          <w:rFonts w:ascii="Times New Roman" w:eastAsia="新宋体" w:hAnsi="Times New Roman" w:hint="eastAsia"/>
          <w:szCs w:val="21"/>
          <w:u w:val="single"/>
        </w:rPr>
        <w:t>萃取率</w:t>
      </w:r>
      <w:r>
        <w:rPr>
          <w:rFonts w:ascii="Times New Roman" w:eastAsia="新宋体" w:hAnsi="Times New Roman" w:hint="eastAsia"/>
          <w:szCs w:val="21"/>
          <w:u w:val="single"/>
        </w:rPr>
        <w:t>会增大　</w:t>
      </w:r>
      <w:r>
        <w:rPr>
          <w:rFonts w:ascii="Times New Roman" w:eastAsia="新宋体" w:hAnsi="Times New Roman" w:hint="eastAsia"/>
          <w:szCs w:val="21"/>
        </w:rPr>
        <w:t xml:space="preserve"> </w:t>
      </w:r>
      <w:r>
        <w:rPr>
          <w:rFonts w:ascii="Times New Roman" w:eastAsia="新宋体" w:hAnsi="Times New Roman" w:hint="eastAsia"/>
          <w:szCs w:val="21"/>
        </w:rPr>
        <w:t>。</w:t>
      </w:r>
    </w:p>
    <w:p w:rsidR="0F8DA5B4" w14:paraId="1DA9845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）反萃取时需向萃取液中加入</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SO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（填写化学式），该工艺中设计萃取、反萃取的目的是</w:t>
      </w:r>
      <w:r>
        <w:rPr>
          <w:rFonts w:ascii="Times New Roman" w:eastAsia="新宋体" w:hAnsi="Times New Roman" w:hint="eastAsia"/>
          <w:szCs w:val="21"/>
        </w:rPr>
        <w:t xml:space="preserve"> </w:t>
      </w:r>
      <w:r>
        <w:rPr>
          <w:rFonts w:ascii="Times New Roman" w:eastAsia="新宋体" w:hAnsi="Times New Roman" w:hint="eastAsia"/>
          <w:szCs w:val="21"/>
          <w:u w:val="single"/>
        </w:rPr>
        <w:t>　富集</w:t>
      </w:r>
      <w:r>
        <w:rPr>
          <w:rFonts w:ascii="Times New Roman" w:eastAsia="新宋体" w:hAnsi="Times New Roman" w:hint="eastAsia"/>
          <w:szCs w:val="21"/>
          <w:u w:val="single"/>
        </w:rPr>
        <w:t>Co</w:t>
      </w:r>
      <w:r>
        <w:rPr>
          <w:rFonts w:ascii="Times New Roman" w:eastAsia="新宋体" w:hAnsi="Times New Roman" w:hint="eastAsia"/>
          <w:sz w:val="24"/>
          <w:szCs w:val="24"/>
          <w:u w:val="single"/>
          <w:vertAlign w:val="superscript"/>
        </w:rPr>
        <w:t>2+</w:t>
      </w:r>
      <w:r>
        <w:rPr>
          <w:rFonts w:ascii="Times New Roman" w:eastAsia="新宋体" w:hAnsi="Times New Roman" w:hint="eastAsia"/>
          <w:szCs w:val="21"/>
          <w:u w:val="single"/>
        </w:rPr>
        <w:t>，除去</w:t>
      </w:r>
      <w:r>
        <w:rPr>
          <w:rFonts w:ascii="Times New Roman" w:eastAsia="新宋体" w:hAnsi="Times New Roman" w:hint="eastAsia"/>
          <w:szCs w:val="21"/>
          <w:u w:val="single"/>
        </w:rPr>
        <w:t>Mn</w:t>
      </w:r>
      <w:r>
        <w:rPr>
          <w:rFonts w:ascii="Times New Roman" w:eastAsia="新宋体" w:hAnsi="Times New Roman" w:hint="eastAsia"/>
          <w:sz w:val="24"/>
          <w:szCs w:val="24"/>
          <w:u w:val="single"/>
          <w:vertAlign w:val="superscript"/>
        </w:rPr>
        <w:t>2+</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24353C" w14:paraId="0B46279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）一种含</w:t>
      </w:r>
      <w:r>
        <w:rPr>
          <w:rFonts w:ascii="Times New Roman" w:eastAsia="新宋体" w:hAnsi="Times New Roman" w:hint="eastAsia"/>
          <w:szCs w:val="21"/>
        </w:rPr>
        <w:t>Co</w:t>
      </w:r>
      <w:r>
        <w:rPr>
          <w:rFonts w:ascii="Times New Roman" w:eastAsia="新宋体" w:hAnsi="Times New Roman" w:hint="eastAsia"/>
          <w:szCs w:val="21"/>
        </w:rPr>
        <w:t>的氧化物晶胞结构如图所示，已知在该氧化物中</w:t>
      </w:r>
      <w:r>
        <w:rPr>
          <w:rFonts w:ascii="Times New Roman" w:eastAsia="新宋体" w:hAnsi="Times New Roman" w:hint="eastAsia"/>
          <w:szCs w:val="21"/>
        </w:rPr>
        <w:t>Co</w:t>
      </w:r>
      <w:r>
        <w:rPr>
          <w:rFonts w:ascii="Times New Roman" w:eastAsia="新宋体" w:hAnsi="Times New Roman" w:hint="eastAsia"/>
          <w:szCs w:val="21"/>
        </w:rPr>
        <w:t>原子半径为</w:t>
      </w:r>
      <w:r>
        <w:rPr>
          <w:rFonts w:ascii="Times New Roman" w:eastAsia="新宋体" w:hAnsi="Times New Roman" w:hint="eastAsia"/>
          <w:szCs w:val="21"/>
        </w:rPr>
        <w:t>apm</w:t>
      </w:r>
      <w:r>
        <w:rPr>
          <w:rFonts w:ascii="Times New Roman" w:eastAsia="新宋体" w:hAnsi="Times New Roman" w:hint="eastAsia"/>
          <w:szCs w:val="21"/>
        </w:rPr>
        <w:t>，</w:t>
      </w:r>
      <w:r>
        <w:rPr>
          <w:rFonts w:ascii="Times New Roman" w:eastAsia="新宋体" w:hAnsi="Times New Roman" w:hint="eastAsia"/>
          <w:szCs w:val="21"/>
        </w:rPr>
        <w:t>O</w:t>
      </w:r>
      <w:r>
        <w:rPr>
          <w:rFonts w:ascii="Times New Roman" w:eastAsia="新宋体" w:hAnsi="Times New Roman" w:hint="eastAsia"/>
          <w:szCs w:val="21"/>
        </w:rPr>
        <w:t>原子半径为</w:t>
      </w:r>
      <w:r>
        <w:rPr>
          <w:rFonts w:ascii="Times New Roman" w:eastAsia="新宋体" w:hAnsi="Times New Roman" w:hint="eastAsia"/>
          <w:szCs w:val="21"/>
        </w:rPr>
        <w:t>bpm</w:t>
      </w:r>
      <w:r>
        <w:rPr>
          <w:rFonts w:ascii="Times New Roman" w:eastAsia="新宋体" w:hAnsi="Times New Roman" w:hint="eastAsia"/>
          <w:szCs w:val="21"/>
        </w:rPr>
        <w:t>，它们在晶体中是紧密接触的。用</w:t>
      </w:r>
      <w:r>
        <w:rPr>
          <w:rFonts w:ascii="Times New Roman" w:eastAsia="新宋体" w:hAnsi="Times New Roman" w:hint="eastAsia"/>
          <w:szCs w:val="21"/>
        </w:rPr>
        <w:t>N</w:t>
      </w:r>
      <w:r>
        <w:rPr>
          <w:rFonts w:ascii="Times New Roman" w:eastAsia="新宋体" w:hAnsi="Times New Roman" w:hint="eastAsia"/>
          <w:sz w:val="24"/>
          <w:szCs w:val="24"/>
          <w:vertAlign w:val="subscript"/>
        </w:rPr>
        <w:t>A</w:t>
      </w:r>
      <w:r>
        <w:rPr>
          <w:rFonts w:ascii="Times New Roman" w:eastAsia="新宋体" w:hAnsi="Times New Roman" w:hint="eastAsia"/>
          <w:szCs w:val="21"/>
        </w:rPr>
        <w:t>表示阿伏加德罗常数的值，则该晶体密度为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m:oMath>
        <m:f>
          <m:fPr>
            <m:ctrlPr>
              <w:rPr>
                <w:rFonts w:ascii="Cambria Math" w:eastAsia="新宋体" w:hAnsi="Cambria Math" w:hint="eastAsia"/>
                <w:sz w:val="28"/>
                <w:szCs w:val="28"/>
                <w:u w:val="single"/>
              </w:rPr>
            </m:ctrlPr>
          </m:fPr>
          <m:num>
            <m:r>
              <w:rPr>
                <w:rFonts w:ascii="Cambria Math" w:eastAsia="新宋体" w:hAnsi="Cambria Math"/>
                <w:sz w:val="28"/>
                <w:szCs w:val="28"/>
              </w:rPr>
              <m:t>4×(59+16)×1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30</m:t>
                </m:r>
              </m:sup>
            </m:sSup>
          </m:num>
          <m:den>
            <m:r>
              <w:rPr>
                <w:rFonts w:ascii="Cambria Math" w:eastAsia="新宋体" w:hAnsi="Cambria Math"/>
                <w:sz w:val="28"/>
                <w:szCs w:val="28"/>
              </w:rPr>
              <m:t>8</m:t>
            </m:r>
            <m:sSub>
              <m:sSubPr>
                <m:ctrlPr>
                  <w:rPr>
                    <w:rFonts w:ascii="Cambria Math" w:hAnsi="Cambria Math"/>
                  </w:rPr>
                </m:ctrlPr>
              </m:sSubPr>
              <m:e>
                <m:r>
                  <w:rPr>
                    <w:rFonts w:ascii="Cambria Math" w:eastAsia="新宋体" w:hAnsi="Cambria Math"/>
                    <w:sz w:val="28"/>
                    <w:szCs w:val="28"/>
                  </w:rPr>
                  <m:t>N</m:t>
                </m:r>
              </m:e>
              <m:sub>
                <m:r>
                  <w:rPr>
                    <w:rFonts w:ascii="Cambria Math" w:eastAsia="新宋体" w:hAnsi="Cambria Math"/>
                    <w:sz w:val="28"/>
                    <w:szCs w:val="28"/>
                  </w:rPr>
                  <m:t>A</m:t>
                </m:r>
              </m:sub>
            </m:sSub>
            <m:r>
              <w:rPr>
                <w:rFonts w:ascii="Cambria Math" w:eastAsia="新宋体" w:hAnsi="Cambria Math"/>
                <w:sz w:val="28"/>
                <w:szCs w:val="28"/>
              </w:rPr>
              <m:t>(a+b</m:t>
            </m:r>
            <m:sSup>
              <m:sSupPr>
                <m:ctrlPr>
                  <w:rPr>
                    <w:rFonts w:ascii="Cambria Math" w:hAnsi="Cambria Math"/>
                  </w:rPr>
                </m:ctrlPr>
              </m:sSupPr>
              <m:e>
                <m:r>
                  <w:rPr>
                    <w:rFonts w:ascii="Cambria Math" w:eastAsia="新宋体" w:hAnsi="Cambria Math"/>
                    <w:sz w:val="28"/>
                    <w:szCs w:val="28"/>
                  </w:rPr>
                  <m:t>)</m:t>
                </m:r>
              </m:e>
              <m:sup>
                <m:r>
                  <w:rPr>
                    <w:rFonts w:ascii="Cambria Math" w:eastAsia="新宋体" w:hAnsi="Cambria Math"/>
                    <w:sz w:val="28"/>
                    <w:szCs w:val="28"/>
                  </w:rPr>
                  <m:t>3</m:t>
                </m:r>
              </m:sup>
            </m:sSup>
          </m:den>
        </m:f>
      </m:oMath>
      <w:r>
        <w:rPr>
          <w:rFonts w:ascii="Times New Roman" w:eastAsia="新宋体" w:hAnsi="Times New Roman" w:hint="eastAsia"/>
          <w:szCs w:val="21"/>
          <w:u w:val="single"/>
        </w:rPr>
        <w:t>　</w:t>
      </w:r>
      <w:r>
        <w:rPr>
          <w:rFonts w:ascii="Times New Roman" w:eastAsia="新宋体" w:hAnsi="Times New Roman" w:hint="eastAsia"/>
          <w:szCs w:val="21"/>
        </w:rPr>
        <w:t xml:space="preserve"> g</w:t>
      </w:r>
      <w:r>
        <w:rPr>
          <w:rFonts w:ascii="Times New Roman" w:eastAsia="新宋体" w:hAnsi="Times New Roman" w:hint="eastAsia"/>
          <w:szCs w:val="21"/>
        </w:rPr>
        <w:t>•</w:t>
      </w:r>
      <w:r>
        <w:rPr>
          <w:rFonts w:ascii="Times New Roman" w:eastAsia="新宋体" w:hAnsi="Times New Roman" w:hint="eastAsia"/>
          <w:szCs w:val="21"/>
        </w:rPr>
        <w:t>cm</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3</w:t>
      </w:r>
      <w:r>
        <w:rPr>
          <w:rFonts w:ascii="Times New Roman" w:eastAsia="新宋体" w:hAnsi="Times New Roman" w:hint="eastAsia"/>
          <w:szCs w:val="21"/>
        </w:rPr>
        <w:t>（列出计算式即可）。</w:t>
      </w:r>
    </w:p>
    <w:p w:rsidR="004E5AE9" w14:paraId="1D69919E"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1758700" cy="1304547"/>
            <wp:effectExtent l="0" t="0" r="0" b="0"/>
            <wp:docPr id="6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24"/>
                    <pic:cNvPicPr/>
                  </pic:nvPicPr>
                  <pic:blipFill>
                    <a:blip xmlns:r="http://schemas.openxmlformats.org/officeDocument/2006/relationships" r:embed="rId73" cstate="print"/>
                    <a:stretch>
                      <a:fillRect/>
                    </a:stretch>
                  </pic:blipFill>
                  <pic:spPr>
                    <a:xfrm>
                      <a:off x="0" y="0"/>
                      <a:ext cx="1758700" cy="1304547"/>
                    </a:xfrm>
                    <a:prstGeom prst="rect">
                      <a:avLst/>
                    </a:prstGeom>
                  </pic:spPr>
                </pic:pic>
              </a:graphicData>
            </a:graphic>
          </wp:inline>
        </w:drawing>
      </w:r>
    </w:p>
    <w:p w:rsidR="005A281C" w14:paraId="760411FE" w14:textId="77777777">
      <w:pPr>
        <w:pStyle w:val="BorderColor02780102"/>
        <w:spacing w:line="360" w:lineRule="auto"/>
        <w:ind w:left="273" w:leftChars="130"/>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3d</w:t>
      </w:r>
      <w:r>
        <w:rPr>
          <w:rFonts w:ascii="Times New Roman" w:eastAsia="新宋体" w:hAnsi="Times New Roman" w:hint="eastAsia"/>
          <w:sz w:val="24"/>
          <w:szCs w:val="24"/>
          <w:vertAlign w:val="superscript"/>
        </w:rPr>
        <w:t>7</w:t>
      </w:r>
      <w:r>
        <w:rPr>
          <w:rFonts w:ascii="Times New Roman" w:eastAsia="新宋体" w:hAnsi="Times New Roman" w:hint="eastAsia"/>
          <w:szCs w:val="21"/>
        </w:rPr>
        <w:t>4s</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p>
    <w:p w:rsidR="009A52EA" w14:paraId="153334F0"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）增大与</w:t>
      </w:r>
      <w:r>
        <w:rPr>
          <w:rFonts w:ascii="Times New Roman" w:eastAsia="新宋体" w:hAnsi="Times New Roman" w:hint="eastAsia"/>
          <w:szCs w:val="21"/>
        </w:rPr>
        <w:t>HCl</w:t>
      </w:r>
      <w:r>
        <w:rPr>
          <w:rFonts w:ascii="Times New Roman" w:eastAsia="新宋体" w:hAnsi="Times New Roman" w:hint="eastAsia"/>
          <w:szCs w:val="21"/>
        </w:rPr>
        <w:t>、</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的接触面积，提高反应速率、使反应充分进行；</w:t>
      </w:r>
    </w:p>
    <w:p w:rsidR="00AC09DF" w14:paraId="688291CF"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m:oMath>
        <m:r>
          <w:rPr>
            <w:rFonts w:ascii="Cambria Math" w:eastAsia="新宋体" w:hAnsi="Cambria Math" w:hint="eastAsia"/>
            <w:szCs w:val="21"/>
          </w:rPr>
          <m:t>4F</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2+</m:t>
            </m:r>
          </m:sup>
        </m:sSup>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+4</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=4F</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3+</m:t>
            </m:r>
          </m:sup>
        </m:sSup>
        <m:r>
          <w:rPr>
            <w:rFonts w:ascii="Cambria Math" w:eastAsia="新宋体" w:hAnsi="Cambria Math"/>
            <w:szCs w:val="21"/>
          </w:rPr>
          <m:t>+2</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m:t>
        </m:r>
      </m:oMath>
      <w:r>
        <w:rPr>
          <w:rFonts w:ascii="Times New Roman" w:eastAsia="新宋体" w:hAnsi="Times New Roman" w:hint="eastAsia"/>
          <w:szCs w:val="21"/>
        </w:rPr>
        <w:t>；</w:t>
      </w:r>
      <w:r>
        <w:rPr>
          <w:rFonts w:ascii="Times New Roman" w:eastAsia="新宋体" w:hAnsi="Times New Roman" w:hint="eastAsia"/>
          <w:szCs w:val="21"/>
        </w:rPr>
        <w:t>4.7</w:t>
      </w:r>
      <w:r>
        <w:rPr>
          <w:rFonts w:ascii="Times New Roman" w:eastAsia="新宋体" w:hAnsi="Times New Roman" w:hint="eastAsia"/>
          <w:szCs w:val="21"/>
        </w:rPr>
        <w:t>≤</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7.1</w:t>
      </w:r>
      <w:r>
        <w:rPr>
          <w:rFonts w:ascii="Times New Roman" w:eastAsia="新宋体" w:hAnsi="Times New Roman" w:hint="eastAsia"/>
          <w:szCs w:val="21"/>
        </w:rPr>
        <w:t>；</w:t>
      </w:r>
    </w:p>
    <w:p w:rsidR="00C52DED" w14:paraId="74209BFF"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）增大</w:t>
      </w:r>
      <w:r>
        <w:rPr>
          <w:rFonts w:ascii="Times New Roman" w:eastAsia="新宋体" w:hAnsi="Times New Roman" w:hint="eastAsia"/>
          <w:szCs w:val="21"/>
        </w:rPr>
        <w:t>pH</w:t>
      </w:r>
      <w:r>
        <w:rPr>
          <w:rFonts w:ascii="Times New Roman" w:eastAsia="新宋体" w:hAnsi="Times New Roman" w:hint="eastAsia"/>
          <w:szCs w:val="21"/>
        </w:rPr>
        <w:t>降低</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）使萃取反应平衡正向移动，</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萃取率</w:t>
      </w:r>
      <w:r>
        <w:rPr>
          <w:rFonts w:ascii="Times New Roman" w:eastAsia="新宋体" w:hAnsi="Times New Roman" w:hint="eastAsia"/>
          <w:szCs w:val="21"/>
        </w:rPr>
        <w:t>会增大；</w:t>
      </w:r>
    </w:p>
    <w:p w:rsidR="00CB4B8A" w14:paraId="220D71C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；富集</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，除去</w:t>
      </w:r>
      <w:r>
        <w:rPr>
          <w:rFonts w:ascii="Times New Roman" w:eastAsia="新宋体" w:hAnsi="Times New Roman" w:hint="eastAsia"/>
          <w:szCs w:val="21"/>
        </w:rPr>
        <w:t>Mn</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p>
    <w:p w:rsidR="0F125E88" w14:paraId="78D1FD8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m:oMath>
        <m:f>
          <m:fPr>
            <m:ctrlPr>
              <w:rPr>
                <w:rFonts w:ascii="Cambria Math" w:eastAsia="新宋体" w:hAnsi="Cambria Math" w:hint="eastAsia"/>
                <w:sz w:val="28"/>
                <w:szCs w:val="28"/>
              </w:rPr>
            </m:ctrlPr>
          </m:fPr>
          <m:num>
            <m:r>
              <w:rPr>
                <w:rFonts w:ascii="Cambria Math" w:eastAsia="新宋体" w:hAnsi="Cambria Math"/>
                <w:sz w:val="28"/>
                <w:szCs w:val="28"/>
              </w:rPr>
              <m:t>4×(59+16)×1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30</m:t>
                </m:r>
              </m:sup>
            </m:sSup>
          </m:num>
          <m:den>
            <m:r>
              <w:rPr>
                <w:rFonts w:ascii="Cambria Math" w:eastAsia="新宋体" w:hAnsi="Cambria Math"/>
                <w:sz w:val="28"/>
                <w:szCs w:val="28"/>
              </w:rPr>
              <m:t>8</m:t>
            </m:r>
            <m:sSub>
              <m:sSubPr>
                <m:ctrlPr>
                  <w:rPr>
                    <w:rFonts w:ascii="Cambria Math" w:hAnsi="Cambria Math"/>
                  </w:rPr>
                </m:ctrlPr>
              </m:sSubPr>
              <m:e>
                <m:r>
                  <w:rPr>
                    <w:rFonts w:ascii="Cambria Math" w:eastAsia="新宋体" w:hAnsi="Cambria Math"/>
                    <w:sz w:val="28"/>
                    <w:szCs w:val="28"/>
                  </w:rPr>
                  <m:t>N</m:t>
                </m:r>
              </m:e>
              <m:sub>
                <m:r>
                  <w:rPr>
                    <w:rFonts w:ascii="Cambria Math" w:eastAsia="新宋体" w:hAnsi="Cambria Math"/>
                    <w:sz w:val="28"/>
                    <w:szCs w:val="28"/>
                  </w:rPr>
                  <m:t>A</m:t>
                </m:r>
              </m:sub>
            </m:sSub>
            <m:r>
              <w:rPr>
                <w:rFonts w:ascii="Cambria Math" w:eastAsia="新宋体" w:hAnsi="Cambria Math"/>
                <w:sz w:val="28"/>
                <w:szCs w:val="28"/>
              </w:rPr>
              <m:t>(a+b</m:t>
            </m:r>
            <m:sSup>
              <m:sSupPr>
                <m:ctrlPr>
                  <w:rPr>
                    <w:rFonts w:ascii="Cambria Math" w:hAnsi="Cambria Math"/>
                  </w:rPr>
                </m:ctrlPr>
              </m:sSupPr>
              <m:e>
                <m:r>
                  <w:rPr>
                    <w:rFonts w:ascii="Cambria Math" w:eastAsia="新宋体" w:hAnsi="Cambria Math"/>
                    <w:sz w:val="28"/>
                    <w:szCs w:val="28"/>
                  </w:rPr>
                  <m:t>)</m:t>
                </m:r>
              </m:e>
              <m:sup>
                <m:r>
                  <w:rPr>
                    <w:rFonts w:ascii="Cambria Math" w:eastAsia="新宋体" w:hAnsi="Cambria Math"/>
                    <w:sz w:val="28"/>
                    <w:szCs w:val="28"/>
                  </w:rPr>
                  <m:t>3</m:t>
                </m:r>
              </m:sup>
            </m:sSup>
          </m:den>
        </m:f>
      </m:oMath>
      <w:r>
        <w:rPr>
          <w:rFonts w:ascii="Times New Roman" w:eastAsia="新宋体" w:hAnsi="Times New Roman" w:hint="eastAsia"/>
          <w:szCs w:val="21"/>
        </w:rPr>
        <w:t>。</w:t>
      </w:r>
    </w:p>
    <w:p w:rsidR="0F2F81E4" w14:paraId="2AF762DB" w14:textId="77777777">
      <w:pPr>
        <w:pStyle w:val="BorderColor02780102"/>
        <w:spacing w:line="360" w:lineRule="auto"/>
        <w:ind w:left="273" w:leftChars="130"/>
      </w:pPr>
      <w:r>
        <w:rPr>
          <w:rFonts w:ascii="Times New Roman" w:eastAsia="新宋体" w:hAnsi="Times New Roman" w:hint="eastAsia"/>
          <w:color w:val="0000FF"/>
          <w:szCs w:val="21"/>
        </w:rPr>
        <w:t>【分析】</w:t>
      </w:r>
      <w:r>
        <w:rPr>
          <w:rFonts w:ascii="Times New Roman" w:eastAsia="新宋体" w:hAnsi="Times New Roman" w:hint="eastAsia"/>
          <w:szCs w:val="21"/>
        </w:rPr>
        <w:t>向钴矿</w:t>
      </w:r>
      <w:r>
        <w:rPr>
          <w:rFonts w:ascii="Times New Roman" w:eastAsia="新宋体" w:hAnsi="Times New Roman" w:hint="eastAsia"/>
          <w:szCs w:val="21"/>
        </w:rPr>
        <w:t>[</w:t>
      </w:r>
      <w:r>
        <w:rPr>
          <w:rFonts w:ascii="Times New Roman" w:eastAsia="新宋体" w:hAnsi="Times New Roman" w:hint="eastAsia"/>
          <w:szCs w:val="21"/>
        </w:rPr>
        <w:t>主要成分是</w:t>
      </w:r>
      <w:r>
        <w:rPr>
          <w:rFonts w:ascii="Times New Roman" w:eastAsia="新宋体" w:hAnsi="Times New Roman" w:hint="eastAsia"/>
          <w:szCs w:val="21"/>
        </w:rPr>
        <w:t>Co</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中加入盐酸，并通入</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，结合信息</w:t>
      </w:r>
      <w:r>
        <w:rPr>
          <w:rFonts w:ascii="Times New Roman" w:eastAsia="Calibri" w:hAnsi="Times New Roman" w:hint="eastAsia"/>
          <w:szCs w:val="21"/>
        </w:rPr>
        <w:t>①</w:t>
      </w:r>
      <w:r>
        <w:rPr>
          <w:rFonts w:ascii="Times New Roman" w:eastAsia="新宋体" w:hAnsi="Times New Roman" w:hint="eastAsia"/>
          <w:szCs w:val="21"/>
        </w:rPr>
        <w:t>中浸出液含有的阳离子主要</w:t>
      </w:r>
      <w:r>
        <w:rPr>
          <w:rFonts w:ascii="Times New Roman" w:eastAsia="新宋体" w:hAnsi="Times New Roman" w:hint="eastAsia"/>
          <w:szCs w:val="21"/>
        </w:rPr>
        <w:t>有</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Ca</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Mn</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Al</w:t>
      </w:r>
      <w:r>
        <w:rPr>
          <w:rFonts w:ascii="Times New Roman" w:eastAsia="新宋体" w:hAnsi="Times New Roman" w:hint="eastAsia"/>
          <w:sz w:val="24"/>
          <w:szCs w:val="24"/>
          <w:vertAlign w:val="superscript"/>
        </w:rPr>
        <w:t>3+</w:t>
      </w:r>
      <w:r>
        <w:rPr>
          <w:rFonts w:ascii="Times New Roman" w:eastAsia="新宋体" w:hAnsi="Times New Roman" w:hint="eastAsia"/>
          <w:szCs w:val="21"/>
        </w:rPr>
        <w:t>等，工艺流程最终得到碳酸钴，加入</w:t>
      </w:r>
      <w:r>
        <w:rPr>
          <w:rFonts w:ascii="Times New Roman" w:eastAsia="新宋体" w:hAnsi="Times New Roman" w:hint="eastAsia"/>
          <w:szCs w:val="21"/>
        </w:rPr>
        <w:t>NaClO</w:t>
      </w:r>
      <w:r>
        <w:rPr>
          <w:rFonts w:ascii="Times New Roman" w:eastAsia="新宋体" w:hAnsi="Times New Roman" w:hint="eastAsia"/>
          <w:sz w:val="24"/>
          <w:szCs w:val="24"/>
          <w:vertAlign w:val="subscript"/>
        </w:rPr>
        <w:t>3</w:t>
      </w:r>
      <w:r>
        <w:rPr>
          <w:rFonts w:ascii="Times New Roman" w:eastAsia="新宋体" w:hAnsi="Times New Roman" w:hint="eastAsia"/>
          <w:szCs w:val="21"/>
        </w:rPr>
        <w:t>将</w:t>
      </w: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r>
        <w:rPr>
          <w:rFonts w:ascii="Times New Roman" w:eastAsia="新宋体" w:hAnsi="Times New Roman" w:hint="eastAsia"/>
          <w:szCs w:val="21"/>
        </w:rPr>
        <w:t>氧化为</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并调节溶液的</w:t>
      </w:r>
      <w:r>
        <w:rPr>
          <w:rFonts w:ascii="Times New Roman" w:eastAsia="新宋体" w:hAnsi="Times New Roman" w:hint="eastAsia"/>
          <w:szCs w:val="21"/>
        </w:rPr>
        <w:t>pH</w:t>
      </w:r>
      <w:r>
        <w:rPr>
          <w:rFonts w:ascii="Times New Roman" w:eastAsia="新宋体" w:hAnsi="Times New Roman" w:hint="eastAsia"/>
          <w:szCs w:val="21"/>
        </w:rPr>
        <w:t>值，可得到</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Al</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沉淀，过滤后所得滤液主要含有</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Ca</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Mn</w:t>
      </w:r>
      <w:r>
        <w:rPr>
          <w:rFonts w:ascii="Times New Roman" w:eastAsia="新宋体" w:hAnsi="Times New Roman" w:hint="eastAsia"/>
          <w:sz w:val="24"/>
          <w:szCs w:val="24"/>
          <w:vertAlign w:val="superscript"/>
        </w:rPr>
        <w:t>2+</w:t>
      </w:r>
      <w:r>
        <w:rPr>
          <w:rFonts w:ascii="Times New Roman" w:eastAsia="新宋体" w:hAnsi="Times New Roman" w:hint="eastAsia"/>
          <w:szCs w:val="21"/>
        </w:rPr>
        <w:t>，用</w:t>
      </w:r>
      <w:r>
        <w:rPr>
          <w:rFonts w:ascii="Times New Roman" w:eastAsia="新宋体" w:hAnsi="Times New Roman" w:hint="eastAsia"/>
          <w:szCs w:val="21"/>
        </w:rPr>
        <w:t>NaF</w:t>
      </w:r>
      <w:r>
        <w:rPr>
          <w:rFonts w:ascii="Times New Roman" w:eastAsia="新宋体" w:hAnsi="Times New Roman" w:hint="eastAsia"/>
          <w:szCs w:val="21"/>
        </w:rPr>
        <w:t>溶液除去钙，过滤后，向滤液中加入</w:t>
      </w:r>
      <w:r>
        <w:rPr>
          <w:rFonts w:ascii="Times New Roman" w:eastAsia="新宋体" w:hAnsi="Times New Roman" w:hint="eastAsia"/>
          <w:szCs w:val="21"/>
        </w:rPr>
        <w:t>P507</w:t>
      </w:r>
      <w:r>
        <w:rPr>
          <w:rFonts w:ascii="Times New Roman" w:eastAsia="新宋体" w:hAnsi="Times New Roman" w:hint="eastAsia"/>
          <w:szCs w:val="21"/>
        </w:rPr>
        <w:t>萃取剂对</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进行萃取同时除去</w:t>
      </w:r>
      <w:r>
        <w:rPr>
          <w:rFonts w:ascii="Times New Roman" w:eastAsia="新宋体" w:hAnsi="Times New Roman" w:hint="eastAsia"/>
          <w:szCs w:val="21"/>
        </w:rPr>
        <w:t>Mn</w:t>
      </w:r>
      <w:r>
        <w:rPr>
          <w:rFonts w:ascii="Times New Roman" w:eastAsia="新宋体" w:hAnsi="Times New Roman" w:hint="eastAsia"/>
          <w:sz w:val="24"/>
          <w:szCs w:val="24"/>
          <w:vertAlign w:val="superscript"/>
        </w:rPr>
        <w:t>2+</w:t>
      </w:r>
      <w:r>
        <w:rPr>
          <w:rFonts w:ascii="Times New Roman" w:eastAsia="新宋体" w:hAnsi="Times New Roman" w:hint="eastAsia"/>
          <w:szCs w:val="21"/>
        </w:rPr>
        <w:t>，分液后对有机层进行</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进行反萃取得到水层溶液即硫酸</w:t>
      </w:r>
      <w:r>
        <w:rPr>
          <w:rFonts w:ascii="Times New Roman" w:eastAsia="新宋体" w:hAnsi="Times New Roman" w:hint="eastAsia"/>
          <w:szCs w:val="21"/>
        </w:rPr>
        <w:t>钴</w:t>
      </w:r>
      <w:r>
        <w:rPr>
          <w:rFonts w:ascii="Times New Roman" w:eastAsia="新宋体" w:hAnsi="Times New Roman" w:hint="eastAsia"/>
          <w:szCs w:val="21"/>
        </w:rPr>
        <w:t>溶液，向硫酸</w:t>
      </w:r>
      <w:r>
        <w:rPr>
          <w:rFonts w:ascii="Times New Roman" w:eastAsia="新宋体" w:hAnsi="Times New Roman" w:hint="eastAsia"/>
          <w:szCs w:val="21"/>
        </w:rPr>
        <w:t>钴</w:t>
      </w:r>
      <w:r>
        <w:rPr>
          <w:rFonts w:ascii="Times New Roman" w:eastAsia="新宋体" w:hAnsi="Times New Roman" w:hint="eastAsia"/>
          <w:szCs w:val="21"/>
        </w:rPr>
        <w:t>溶液中加入碳酸钠溶液得到碳酸钴，过滤洗涤干燥即可，据此分析解题。</w:t>
      </w:r>
    </w:p>
    <w:p w:rsidR="0F3BC98E" w14:paraId="6F98447F" w14:textId="77777777">
      <w:pPr>
        <w:pStyle w:val="BorderColor02780102"/>
        <w:spacing w:line="360" w:lineRule="auto"/>
        <w:ind w:left="273" w:leftChars="130"/>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）基态</w:t>
      </w:r>
      <w:r>
        <w:rPr>
          <w:rFonts w:ascii="Times New Roman" w:eastAsia="新宋体" w:hAnsi="Times New Roman" w:hint="eastAsia"/>
          <w:szCs w:val="21"/>
        </w:rPr>
        <w:t>钴</w:t>
      </w:r>
      <w:r>
        <w:rPr>
          <w:rFonts w:ascii="Times New Roman" w:eastAsia="新宋体" w:hAnsi="Times New Roman" w:hint="eastAsia"/>
          <w:szCs w:val="21"/>
        </w:rPr>
        <w:t>原子的核外电子排布式为：</w:t>
      </w:r>
      <w:r>
        <w:rPr>
          <w:rFonts w:ascii="Times New Roman" w:eastAsia="新宋体" w:hAnsi="Times New Roman" w:hint="eastAsia"/>
          <w:szCs w:val="21"/>
        </w:rPr>
        <w:t>[</w:t>
      </w:r>
      <w:r>
        <w:rPr>
          <w:rFonts w:ascii="Times New Roman" w:eastAsia="新宋体" w:hAnsi="Times New Roman" w:hint="eastAsia"/>
          <w:szCs w:val="21"/>
        </w:rPr>
        <w:t>Ar</w:t>
      </w:r>
      <w:r>
        <w:rPr>
          <w:rFonts w:ascii="Times New Roman" w:eastAsia="新宋体" w:hAnsi="Times New Roman" w:hint="eastAsia"/>
          <w:szCs w:val="21"/>
        </w:rPr>
        <w:t>]3d</w:t>
      </w:r>
      <w:r>
        <w:rPr>
          <w:rFonts w:ascii="Times New Roman" w:eastAsia="新宋体" w:hAnsi="Times New Roman" w:hint="eastAsia"/>
          <w:sz w:val="24"/>
          <w:szCs w:val="24"/>
          <w:vertAlign w:val="superscript"/>
        </w:rPr>
        <w:t>7</w:t>
      </w:r>
      <w:r>
        <w:rPr>
          <w:rFonts w:ascii="Times New Roman" w:eastAsia="新宋体" w:hAnsi="Times New Roman" w:hint="eastAsia"/>
          <w:szCs w:val="21"/>
        </w:rPr>
        <w:t>4s</w:t>
      </w:r>
      <w:r>
        <w:rPr>
          <w:rFonts w:ascii="Times New Roman" w:eastAsia="新宋体" w:hAnsi="Times New Roman" w:hint="eastAsia"/>
          <w:sz w:val="24"/>
          <w:szCs w:val="24"/>
          <w:vertAlign w:val="superscript"/>
        </w:rPr>
        <w:t>2</w:t>
      </w:r>
      <w:r>
        <w:rPr>
          <w:rFonts w:ascii="Times New Roman" w:eastAsia="新宋体" w:hAnsi="Times New Roman" w:hint="eastAsia"/>
          <w:szCs w:val="21"/>
        </w:rPr>
        <w:t>，则其价电子排布式为</w:t>
      </w:r>
      <w:r>
        <w:rPr>
          <w:rFonts w:ascii="Times New Roman" w:eastAsia="新宋体" w:hAnsi="Times New Roman" w:hint="eastAsia"/>
          <w:szCs w:val="21"/>
        </w:rPr>
        <w:t>3d</w:t>
      </w:r>
      <w:r>
        <w:rPr>
          <w:rFonts w:ascii="Times New Roman" w:eastAsia="新宋体" w:hAnsi="Times New Roman" w:hint="eastAsia"/>
          <w:sz w:val="24"/>
          <w:szCs w:val="24"/>
          <w:vertAlign w:val="superscript"/>
        </w:rPr>
        <w:t>7</w:t>
      </w:r>
      <w:r>
        <w:rPr>
          <w:rFonts w:ascii="Times New Roman" w:eastAsia="新宋体" w:hAnsi="Times New Roman" w:hint="eastAsia"/>
          <w:szCs w:val="21"/>
        </w:rPr>
        <w:t>4s</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p>
    <w:p w:rsidR="0F47BD91" w14:paraId="3F88AD47"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3d</w:t>
      </w:r>
      <w:r>
        <w:rPr>
          <w:rFonts w:ascii="Times New Roman" w:eastAsia="新宋体" w:hAnsi="Times New Roman" w:hint="eastAsia"/>
          <w:sz w:val="24"/>
          <w:szCs w:val="24"/>
          <w:vertAlign w:val="superscript"/>
        </w:rPr>
        <w:t>7</w:t>
      </w:r>
      <w:r>
        <w:rPr>
          <w:rFonts w:ascii="Times New Roman" w:eastAsia="新宋体" w:hAnsi="Times New Roman" w:hint="eastAsia"/>
          <w:szCs w:val="21"/>
        </w:rPr>
        <w:t>4s</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p>
    <w:p w:rsidR="0F525336" w14:paraId="796C616B"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）浸取</w:t>
      </w:r>
      <w:r>
        <w:rPr>
          <w:rFonts w:ascii="Times New Roman" w:eastAsia="新宋体" w:hAnsi="Times New Roman" w:hint="eastAsia"/>
          <w:szCs w:val="21"/>
        </w:rPr>
        <w:t>钴</w:t>
      </w:r>
      <w:r>
        <w:rPr>
          <w:rFonts w:ascii="Times New Roman" w:eastAsia="新宋体" w:hAnsi="Times New Roman" w:hint="eastAsia"/>
          <w:szCs w:val="21"/>
        </w:rPr>
        <w:t>矿石前，对其</w:t>
      </w:r>
      <w:r>
        <w:rPr>
          <w:rFonts w:ascii="Times New Roman" w:eastAsia="新宋体" w:hAnsi="Times New Roman" w:hint="eastAsia"/>
          <w:szCs w:val="21"/>
        </w:rPr>
        <w:t>进行浆化处理</w:t>
      </w:r>
      <w:r>
        <w:rPr>
          <w:rFonts w:ascii="Times New Roman" w:eastAsia="新宋体" w:hAnsi="Times New Roman" w:hint="eastAsia"/>
          <w:szCs w:val="21"/>
        </w:rPr>
        <w:t>，可以增大与氯化氢、二氧化硫的接触面积，提高反应速率、使反应充分进行，</w:t>
      </w:r>
    </w:p>
    <w:p w:rsidR="0F63474F" w14:paraId="4DE243E6" w14:textId="77777777">
      <w:pPr>
        <w:pStyle w:val="BorderColor02780102"/>
        <w:spacing w:line="360" w:lineRule="auto"/>
        <w:ind w:left="273" w:leftChars="130"/>
      </w:pPr>
      <w:r>
        <w:rPr>
          <w:rFonts w:ascii="Times New Roman" w:eastAsia="新宋体" w:hAnsi="Times New Roman" w:hint="eastAsia"/>
          <w:szCs w:val="21"/>
        </w:rPr>
        <w:t>故答案为：增大与</w:t>
      </w:r>
      <w:r>
        <w:rPr>
          <w:rFonts w:ascii="Times New Roman" w:eastAsia="新宋体" w:hAnsi="Times New Roman" w:hint="eastAsia"/>
          <w:szCs w:val="21"/>
        </w:rPr>
        <w:t>HCl</w:t>
      </w:r>
      <w:r>
        <w:rPr>
          <w:rFonts w:ascii="Times New Roman" w:eastAsia="新宋体" w:hAnsi="Times New Roman" w:hint="eastAsia"/>
          <w:szCs w:val="21"/>
        </w:rPr>
        <w:t>、</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的接触面积，提高反应速率、使反应充分进行；</w:t>
      </w:r>
    </w:p>
    <w:p w:rsidR="0F76F24E" w14:paraId="7C53BC79"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）除杂过程中，加入</w:t>
      </w:r>
      <w:r>
        <w:rPr>
          <w:rFonts w:ascii="Times New Roman" w:eastAsia="新宋体" w:hAnsi="Times New Roman" w:hint="eastAsia"/>
          <w:szCs w:val="21"/>
        </w:rPr>
        <w:t>氯酸钠将亚铁</w:t>
      </w:r>
      <w:r>
        <w:rPr>
          <w:rFonts w:ascii="Times New Roman" w:eastAsia="新宋体" w:hAnsi="Times New Roman" w:hint="eastAsia"/>
          <w:szCs w:val="21"/>
        </w:rPr>
        <w:t>离子氧化为铁离子，故若通入压缩空气后实现同样的目的，则发生反应的离子方程式为</w:t>
      </w:r>
      <m:oMath>
        <m:r>
          <w:rPr>
            <w:rFonts w:ascii="Cambria Math" w:eastAsia="新宋体" w:hAnsi="Cambria Math" w:hint="eastAsia"/>
            <w:szCs w:val="21"/>
          </w:rPr>
          <m:t>4F</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2+</m:t>
            </m:r>
          </m:sup>
        </m:sSup>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+4</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=4F</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3+</m:t>
            </m:r>
          </m:sup>
        </m:sSup>
        <m:r>
          <w:rPr>
            <w:rFonts w:ascii="Cambria Math" w:eastAsia="新宋体" w:hAnsi="Cambria Math"/>
            <w:szCs w:val="21"/>
          </w:rPr>
          <m:t>+2</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m:t>
        </m:r>
      </m:oMath>
      <w:r>
        <w:rPr>
          <w:rFonts w:ascii="Times New Roman" w:eastAsia="新宋体" w:hAnsi="Times New Roman" w:hint="eastAsia"/>
          <w:szCs w:val="21"/>
        </w:rPr>
        <w:t>，调节</w:t>
      </w:r>
      <w:r>
        <w:rPr>
          <w:rFonts w:ascii="Times New Roman" w:eastAsia="新宋体" w:hAnsi="Times New Roman" w:hint="eastAsia"/>
          <w:szCs w:val="21"/>
        </w:rPr>
        <w:t>pH</w:t>
      </w:r>
      <w:r>
        <w:rPr>
          <w:rFonts w:ascii="Times New Roman" w:eastAsia="新宋体" w:hAnsi="Times New Roman" w:hint="eastAsia"/>
          <w:szCs w:val="21"/>
        </w:rPr>
        <w:t>后，即是</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Mn</w:t>
      </w:r>
      <w:r>
        <w:rPr>
          <w:rFonts w:ascii="Times New Roman" w:eastAsia="新宋体" w:hAnsi="Times New Roman" w:hint="eastAsia"/>
          <w:sz w:val="24"/>
          <w:szCs w:val="24"/>
          <w:vertAlign w:val="superscript"/>
        </w:rPr>
        <w:t>2+</w:t>
      </w:r>
      <w:r>
        <w:rPr>
          <w:rFonts w:ascii="Times New Roman" w:eastAsia="新宋体" w:hAnsi="Times New Roman" w:hint="eastAsia"/>
          <w:szCs w:val="21"/>
        </w:rPr>
        <w:t>不沉淀，</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Al</w:t>
      </w:r>
      <w:r>
        <w:rPr>
          <w:rFonts w:ascii="Times New Roman" w:eastAsia="新宋体" w:hAnsi="Times New Roman" w:hint="eastAsia"/>
          <w:sz w:val="24"/>
          <w:szCs w:val="24"/>
          <w:vertAlign w:val="superscript"/>
        </w:rPr>
        <w:t>3+</w:t>
      </w:r>
      <w:r>
        <w:rPr>
          <w:rFonts w:ascii="Times New Roman" w:eastAsia="新宋体" w:hAnsi="Times New Roman" w:hint="eastAsia"/>
          <w:szCs w:val="21"/>
        </w:rPr>
        <w:t>完全沉淀，若溶液中</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0.1mol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，此时</w:t>
      </w:r>
      <w:r>
        <w:rPr>
          <w:rFonts w:ascii="Times New Roman" w:eastAsia="新宋体" w:hAnsi="Times New Roman" w:hint="eastAsia"/>
          <w:szCs w:val="21"/>
        </w:rPr>
        <w:t>pH</w:t>
      </w:r>
      <w:r>
        <w:rPr>
          <w:rFonts w:ascii="Times New Roman" w:eastAsia="新宋体" w:hAnsi="Times New Roman" w:hint="eastAsia"/>
          <w:szCs w:val="21"/>
        </w:rPr>
        <w:t>应该≥</w:t>
      </w:r>
      <w:r>
        <w:rPr>
          <w:rFonts w:ascii="Times New Roman" w:eastAsia="新宋体" w:hAnsi="Times New Roman" w:hint="eastAsia"/>
          <w:szCs w:val="21"/>
        </w:rPr>
        <w:t>4.7</w:t>
      </w:r>
      <w:r>
        <w:rPr>
          <w:rFonts w:ascii="Times New Roman" w:eastAsia="新宋体" w:hAnsi="Times New Roman" w:hint="eastAsia"/>
          <w:szCs w:val="21"/>
        </w:rPr>
        <w:t>，溶液中</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m:oMath>
        <m:r>
          <w:rPr>
            <w:rFonts w:ascii="Cambria Math" w:eastAsia="新宋体" w:hAnsi="Cambria Math" w:hint="eastAsia"/>
            <w:szCs w:val="21"/>
          </w:rPr>
          <m:t>＜</m:t>
        </m:r>
        <m:rad>
          <m:radPr>
            <m:degHide/>
            <m:ctrlPr>
              <w:rPr>
                <w:rFonts w:ascii="Cambria Math" w:hAnsi="Cambria Math"/>
              </w:rPr>
            </m:ctrlPr>
          </m:radPr>
          <m:deg/>
          <m:e>
            <m:f>
              <m:fPr>
                <m:ctrlPr>
                  <w:rPr>
                    <w:rFonts w:ascii="Cambria Math" w:eastAsia="新宋体" w:hAnsi="Cambria Math"/>
                    <w:sz w:val="28"/>
                    <w:szCs w:val="28"/>
                  </w:rPr>
                </m:ctrlPr>
              </m:fPr>
              <m:num>
                <m:r>
                  <w:rPr>
                    <w:rFonts w:ascii="Cambria Math" w:eastAsia="新宋体" w:hAnsi="Cambria Math"/>
                    <w:sz w:val="28"/>
                    <w:szCs w:val="28"/>
                  </w:rPr>
                  <m:t>Ksp[Co(OH</m:t>
                </m:r>
                <m:sSub>
                  <m:sSubPr>
                    <m:ctrlPr>
                      <w:rPr>
                        <w:rFonts w:ascii="Cambria Math" w:hAnsi="Cambria Math"/>
                      </w:rPr>
                    </m:ctrlPr>
                  </m:sSubPr>
                  <m:e>
                    <m:r>
                      <w:rPr>
                        <w:rFonts w:ascii="Cambria Math" w:eastAsia="新宋体" w:hAnsi="Cambria Math"/>
                        <w:sz w:val="28"/>
                        <w:szCs w:val="28"/>
                      </w:rPr>
                      <m:t>)</m:t>
                    </m:r>
                  </m:e>
                  <m:sub>
                    <m:r>
                      <w:rPr>
                        <w:rFonts w:ascii="Cambria Math" w:eastAsia="新宋体" w:hAnsi="Cambria Math"/>
                        <w:sz w:val="28"/>
                        <w:szCs w:val="28"/>
                      </w:rPr>
                      <m:t>2</m:t>
                    </m:r>
                  </m:sub>
                </m:sSub>
                <m:r>
                  <w:rPr>
                    <w:rFonts w:ascii="Cambria Math" w:eastAsia="新宋体" w:hAnsi="Cambria Math"/>
                    <w:sz w:val="28"/>
                    <w:szCs w:val="28"/>
                  </w:rPr>
                  <m:t>]</m:t>
                </m:r>
              </m:num>
              <m:den>
                <m:r>
                  <w:rPr>
                    <w:rFonts w:ascii="Cambria Math" w:eastAsia="新宋体" w:hAnsi="Cambria Math"/>
                    <w:sz w:val="28"/>
                    <w:szCs w:val="28"/>
                  </w:rPr>
                  <m:t>c(C</m:t>
                </m:r>
                <m:sSup>
                  <m:sSupPr>
                    <m:ctrlPr>
                      <w:rPr>
                        <w:rFonts w:ascii="Cambria Math" w:hAnsi="Cambria Math"/>
                      </w:rPr>
                    </m:ctrlPr>
                  </m:sSupPr>
                  <m:e>
                    <m:r>
                      <w:rPr>
                        <w:rFonts w:ascii="Cambria Math" w:eastAsia="新宋体" w:hAnsi="Cambria Math"/>
                        <w:sz w:val="28"/>
                        <w:szCs w:val="28"/>
                      </w:rPr>
                      <m:t>o</m:t>
                    </m:r>
                  </m:e>
                  <m:sup>
                    <m:r>
                      <w:rPr>
                        <w:rFonts w:ascii="Cambria Math" w:eastAsia="新宋体" w:hAnsi="Cambria Math"/>
                        <w:sz w:val="28"/>
                        <w:szCs w:val="28"/>
                      </w:rPr>
                      <m:t>2+</m:t>
                    </m:r>
                  </m:sup>
                </m:sSup>
                <m:r>
                  <w:rPr>
                    <w:rFonts w:ascii="Cambria Math" w:eastAsia="新宋体" w:hAnsi="Cambria Math"/>
                    <w:sz w:val="28"/>
                    <w:szCs w:val="28"/>
                  </w:rPr>
                  <m:t>)</m:t>
                </m:r>
              </m:den>
            </m:f>
          </m:e>
        </m:rad>
        <m:r>
          <w:rPr>
            <w:rFonts w:ascii="Cambria Math" w:eastAsia="新宋体" w:hAnsi="Cambria Math"/>
            <w:szCs w:val="21"/>
          </w:rPr>
          <m:t>=</m:t>
        </m:r>
        <m:rad>
          <m:radPr>
            <m:degHide/>
            <m:ctrlPr>
              <w:rPr>
                <w:rFonts w:ascii="Cambria Math" w:hAnsi="Cambria Math"/>
              </w:rPr>
            </m:ctrlPr>
          </m:radPr>
          <m:deg/>
          <m:e>
            <m:f>
              <m:fPr>
                <m:ctrlPr>
                  <w:rPr>
                    <w:rFonts w:ascii="Cambria Math" w:eastAsia="新宋体" w:hAnsi="Cambria Math" w:hint="eastAsia"/>
                    <w:sz w:val="28"/>
                    <w:szCs w:val="28"/>
                  </w:rPr>
                </m:ctrlPr>
              </m:fPr>
              <m:num>
                <m:r>
                  <w:rPr>
                    <w:rFonts w:ascii="Cambria Math" w:eastAsia="新宋体" w:hAnsi="Cambria Math"/>
                    <w:sz w:val="28"/>
                    <w:szCs w:val="28"/>
                  </w:rPr>
                  <m:t>1.6×1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-15</m:t>
                    </m:r>
                  </m:sup>
                </m:sSup>
              </m:num>
              <m:den>
                <m:r>
                  <w:rPr>
                    <w:rFonts w:ascii="Cambria Math" w:eastAsia="新宋体" w:hAnsi="Cambria Math"/>
                    <w:sz w:val="28"/>
                    <w:szCs w:val="28"/>
                  </w:rPr>
                  <m:t>0.1</m:t>
                </m:r>
              </m:den>
            </m:f>
          </m:e>
        </m:rad>
      </m:oMath>
      <w:r>
        <w:rPr>
          <w:rFonts w:ascii="Times New Roman" w:eastAsia="新宋体" w:hAnsi="Times New Roman" w:hint="eastAsia"/>
          <w:szCs w:val="21"/>
        </w:rPr>
        <w:t>mol/L</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7.5</w:t>
      </w:r>
      <w:r>
        <w:rPr>
          <w:rFonts w:ascii="Times New Roman" w:eastAsia="新宋体" w:hAnsi="Times New Roman" w:hint="eastAsia"/>
          <w:szCs w:val="21"/>
        </w:rPr>
        <w:t>mol/L</w:t>
      </w:r>
      <w:r>
        <w:rPr>
          <w:rFonts w:ascii="Times New Roman" w:eastAsia="新宋体" w:hAnsi="Times New Roman" w:hint="eastAsia"/>
          <w:szCs w:val="21"/>
        </w:rPr>
        <w:t>，则</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m:oMath>
        <m:r>
          <w:rPr>
            <w:rFonts w:ascii="Cambria Math" w:eastAsia="新宋体" w:hAnsi="Cambria Math" w:hint="eastAsia"/>
            <w:szCs w:val="21"/>
          </w:rPr>
          <m:t>＜</m:t>
        </m:r>
        <m:f>
          <m:fPr>
            <m:ctrlPr>
              <w:rPr>
                <w:rFonts w:ascii="Cambria Math" w:eastAsia="新宋体" w:hAnsi="Cambria Math"/>
                <w:sz w:val="28"/>
                <w:szCs w:val="28"/>
              </w:rPr>
            </m:ctrlPr>
          </m:fPr>
          <m:num>
            <m:r>
              <w:rPr>
                <w:rFonts w:ascii="Cambria Math" w:eastAsia="新宋体" w:hAnsi="Cambria Math"/>
                <w:sz w:val="28"/>
                <w:szCs w:val="28"/>
              </w:rPr>
              <m:t>Kw</m:t>
            </m:r>
          </m:num>
          <m:den>
            <m:r>
              <w:rPr>
                <w:rFonts w:ascii="Cambria Math" w:eastAsia="新宋体" w:hAnsi="Cambria Math"/>
                <w:sz w:val="28"/>
                <w:szCs w:val="28"/>
              </w:rPr>
              <m:t>c(O</m:t>
            </m:r>
            <m:sSup>
              <m:sSupPr>
                <m:ctrlPr>
                  <w:rPr>
                    <w:rFonts w:ascii="Cambria Math" w:hAnsi="Cambria Math"/>
                  </w:rPr>
                </m:ctrlPr>
              </m:sSupPr>
              <m:e>
                <m:r>
                  <w:rPr>
                    <w:rFonts w:ascii="Cambria Math" w:eastAsia="新宋体" w:hAnsi="Cambria Math"/>
                    <w:sz w:val="28"/>
                    <w:szCs w:val="28"/>
                  </w:rPr>
                  <m:t>H</m:t>
                </m:r>
              </m:e>
              <m:sup>
                <m:r>
                  <w:rPr>
                    <w:rFonts w:ascii="Cambria Math" w:eastAsia="新宋体" w:hAnsi="Cambria Math"/>
                    <w:sz w:val="28"/>
                    <w:szCs w:val="28"/>
                  </w:rPr>
                  <m:t>-</m:t>
                </m:r>
              </m:sup>
            </m:sSup>
            <m:r>
              <w:rPr>
                <w:rFonts w:ascii="Cambria Math" w:eastAsia="新宋体" w:hAnsi="Cambria Math"/>
                <w:sz w:val="28"/>
                <w:szCs w:val="28"/>
              </w:rPr>
              <m:t>)</m:t>
            </m:r>
          </m:den>
        </m:f>
        <m:r>
          <w:rPr>
            <w:rFonts w:ascii="Cambria Math" w:eastAsia="新宋体" w:hAnsi="Cambria Math"/>
            <w:szCs w:val="21"/>
          </w:rPr>
          <m:t>=</m:t>
        </m:r>
        <m:f>
          <m:fPr>
            <m:ctrlPr>
              <w:rPr>
                <w:rFonts w:ascii="Cambria Math" w:eastAsia="新宋体" w:hAnsi="Cambria Math"/>
                <w:sz w:val="28"/>
                <w:szCs w:val="28"/>
              </w:rPr>
            </m:ctrlPr>
          </m:fPr>
          <m:num>
            <m:r>
              <w:rPr>
                <w:rFonts w:ascii="Cambria Math" w:eastAsia="新宋体" w:hAnsi="Cambria Math"/>
                <w:sz w:val="28"/>
                <w:szCs w:val="28"/>
              </w:rPr>
              <m:t>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-14</m:t>
                </m:r>
              </m:sup>
            </m:sSup>
          </m:num>
          <m:den>
            <m:r>
              <w:rPr>
                <w:rFonts w:ascii="Cambria Math" w:eastAsia="新宋体" w:hAnsi="Cambria Math"/>
                <w:sz w:val="28"/>
                <w:szCs w:val="28"/>
              </w:rPr>
              <m:t>4×1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-7.5</m:t>
                </m:r>
              </m:sup>
            </m:sSup>
          </m:den>
        </m:f>
        <m:r>
          <w:rPr>
            <w:rFonts w:ascii="Cambria Math" w:eastAsia="新宋体" w:hAnsi="Cambria Math"/>
            <w:szCs w:val="21"/>
          </w:rPr>
          <m:t>=</m:t>
        </m:r>
      </m:oMath>
      <w:r>
        <w:rPr>
          <w:rFonts w:ascii="Times New Roman" w:eastAsia="新宋体" w:hAnsi="Times New Roman" w:hint="eastAsia"/>
          <w:szCs w:val="21"/>
        </w:rPr>
        <w:t>2.5</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7.5</w:t>
      </w:r>
      <w:r>
        <w:rPr>
          <w:rFonts w:ascii="Times New Roman" w:eastAsia="新宋体" w:hAnsi="Times New Roman" w:hint="eastAsia"/>
          <w:szCs w:val="21"/>
        </w:rPr>
        <w:t>mol/L</w:t>
      </w:r>
      <w:r>
        <w:rPr>
          <w:rFonts w:ascii="Times New Roman" w:eastAsia="新宋体" w:hAnsi="Times New Roman" w:hint="eastAsia"/>
          <w:szCs w:val="21"/>
        </w:rPr>
        <w:t>，即</w:t>
      </w:r>
      <w:r>
        <w:rPr>
          <w:rFonts w:ascii="Times New Roman" w:eastAsia="新宋体" w:hAnsi="Times New Roman" w:hint="eastAsia"/>
          <w:szCs w:val="21"/>
        </w:rPr>
        <w:t>pH</w:t>
      </w:r>
      <m:oMath>
        <m:r>
          <w:rPr>
            <w:rFonts w:ascii="Cambria Math" w:eastAsia="新宋体" w:hAnsi="Cambria Math" w:hint="eastAsia"/>
            <w:szCs w:val="21"/>
          </w:rPr>
          <m:t>＜-</m:t>
        </m:r>
        <m:r>
          <w:rPr>
            <w:rFonts w:ascii="Cambria Math" w:eastAsia="新宋体" w:hAnsi="Cambria Math" w:hint="eastAsia"/>
            <w:szCs w:val="21"/>
          </w:rPr>
          <m:t>lg2.5</m:t>
        </m:r>
        <m:r>
          <w:rPr>
            <w:rFonts w:ascii="Cambria Math" w:eastAsia="新宋体" w:hAnsi="Cambria Math" w:hint="eastAsia"/>
            <w:szCs w:val="21"/>
          </w:rPr>
          <m:t>×</m:t>
        </m:r>
        <m:r>
          <w:rPr>
            <w:rFonts w:ascii="Cambria Math" w:eastAsia="新宋体" w:hAnsi="Cambria Math" w:hint="eastAsia"/>
            <w:szCs w:val="21"/>
          </w:rPr>
          <m:t>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-7.5</m:t>
            </m:r>
          </m:sup>
        </m:sSup>
        <m:r>
          <w:rPr>
            <w:rFonts w:ascii="Cambria Math" w:eastAsia="新宋体" w:hAnsi="Cambria Math"/>
            <w:szCs w:val="21"/>
          </w:rPr>
          <m:t>=lg</m:t>
        </m:r>
        <m:f>
          <m:fPr>
            <m:ctrlPr>
              <w:rPr>
                <w:rFonts w:ascii="Cambria Math" w:eastAsia="新宋体" w:hAnsi="Cambria Math"/>
                <w:sz w:val="28"/>
                <w:szCs w:val="28"/>
              </w:rPr>
            </m:ctrlPr>
          </m:fPr>
          <m:num>
            <m:r>
              <w:rPr>
                <w:rFonts w:ascii="Cambria Math" w:eastAsia="新宋体" w:hAnsi="Cambria Math"/>
                <w:sz w:val="28"/>
                <w:szCs w:val="28"/>
              </w:rPr>
              <m:t>10</m:t>
            </m:r>
          </m:num>
          <m:den>
            <m:r>
              <w:rPr>
                <w:rFonts w:ascii="Cambria Math" w:eastAsia="新宋体" w:hAnsi="Cambria Math"/>
                <w:sz w:val="28"/>
                <w:szCs w:val="28"/>
              </w:rPr>
              <m:t>4</m:t>
            </m:r>
          </m:den>
        </m:f>
        <m:r>
          <w:rPr>
            <w:rFonts w:ascii="Cambria Math" w:eastAsia="新宋体" w:hAnsi="Cambria Math"/>
            <w:szCs w:val="21"/>
          </w:rPr>
          <m:t>×1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-7.5</m:t>
            </m:r>
          </m:sup>
        </m:sSup>
        <m:r>
          <w:rPr>
            <w:rFonts w:ascii="Cambria Math" w:eastAsia="新宋体" w:hAnsi="Cambria Math"/>
            <w:szCs w:val="21"/>
          </w:rPr>
          <m:t>=</m:t>
        </m:r>
      </m:oMath>
      <w:r>
        <w:rPr>
          <w:rFonts w:ascii="Times New Roman" w:eastAsia="新宋体" w:hAnsi="Times New Roman" w:hint="eastAsia"/>
          <w:szCs w:val="21"/>
        </w:rPr>
        <w:t>6.5+2lg2</w:t>
      </w:r>
      <w:r>
        <w:rPr>
          <w:rFonts w:ascii="Times New Roman" w:eastAsia="新宋体" w:hAnsi="Times New Roman" w:hint="eastAsia"/>
          <w:szCs w:val="21"/>
        </w:rPr>
        <w:t>＝</w:t>
      </w:r>
      <w:r>
        <w:rPr>
          <w:rFonts w:ascii="Times New Roman" w:eastAsia="新宋体" w:hAnsi="Times New Roman" w:hint="eastAsia"/>
          <w:szCs w:val="21"/>
        </w:rPr>
        <w:t>7.1</w:t>
      </w:r>
      <w:r>
        <w:rPr>
          <w:rFonts w:ascii="Times New Roman" w:eastAsia="新宋体" w:hAnsi="Times New Roman" w:hint="eastAsia"/>
          <w:szCs w:val="21"/>
        </w:rPr>
        <w:t>，故</w:t>
      </w:r>
      <w:r>
        <w:rPr>
          <w:rFonts w:ascii="Times New Roman" w:eastAsia="新宋体" w:hAnsi="Times New Roman" w:hint="eastAsia"/>
          <w:szCs w:val="21"/>
        </w:rPr>
        <w:t>pH</w:t>
      </w:r>
      <w:r>
        <w:rPr>
          <w:rFonts w:ascii="Times New Roman" w:eastAsia="新宋体" w:hAnsi="Times New Roman" w:hint="eastAsia"/>
          <w:szCs w:val="21"/>
        </w:rPr>
        <w:t>的范围是</w:t>
      </w:r>
      <w:r>
        <w:rPr>
          <w:rFonts w:ascii="Times New Roman" w:eastAsia="新宋体" w:hAnsi="Times New Roman" w:hint="eastAsia"/>
          <w:szCs w:val="21"/>
        </w:rPr>
        <w:t>4.7</w:t>
      </w:r>
      <w:r>
        <w:rPr>
          <w:rFonts w:ascii="Times New Roman" w:eastAsia="新宋体" w:hAnsi="Times New Roman" w:hint="eastAsia"/>
          <w:szCs w:val="21"/>
        </w:rPr>
        <w:t>≤</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7.1</w:t>
      </w:r>
      <w:r>
        <w:rPr>
          <w:rFonts w:ascii="Times New Roman" w:eastAsia="新宋体" w:hAnsi="Times New Roman" w:hint="eastAsia"/>
          <w:szCs w:val="21"/>
        </w:rPr>
        <w:t>，</w:t>
      </w:r>
    </w:p>
    <w:p w:rsidR="0F8C8CBB" w14:paraId="337259B4" w14:textId="77777777">
      <w:pPr>
        <w:pStyle w:val="BorderColor02780102"/>
        <w:spacing w:line="360" w:lineRule="auto"/>
        <w:ind w:left="273" w:leftChars="130"/>
      </w:pPr>
      <w:r>
        <w:rPr>
          <w:rFonts w:ascii="Times New Roman" w:eastAsia="新宋体" w:hAnsi="Times New Roman" w:hint="eastAsia"/>
          <w:szCs w:val="21"/>
        </w:rPr>
        <w:t>故答案为：</w:t>
      </w:r>
      <m:oMath>
        <m:r>
          <w:rPr>
            <w:rFonts w:ascii="Cambria Math" w:eastAsia="新宋体" w:hAnsi="Cambria Math" w:hint="eastAsia"/>
            <w:szCs w:val="21"/>
          </w:rPr>
          <m:t>4F</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2+</m:t>
            </m:r>
          </m:sup>
        </m:sSup>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+4</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=4F</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3+</m:t>
            </m:r>
          </m:sup>
        </m:sSup>
        <m:r>
          <w:rPr>
            <w:rFonts w:ascii="Cambria Math" w:eastAsia="新宋体" w:hAnsi="Cambria Math"/>
            <w:szCs w:val="21"/>
          </w:rPr>
          <m:t>+2</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m:t>
        </m:r>
      </m:oMath>
      <w:r>
        <w:rPr>
          <w:rFonts w:ascii="Times New Roman" w:eastAsia="新宋体" w:hAnsi="Times New Roman" w:hint="eastAsia"/>
          <w:szCs w:val="21"/>
        </w:rPr>
        <w:t>；</w:t>
      </w:r>
      <w:r>
        <w:rPr>
          <w:rFonts w:ascii="Times New Roman" w:eastAsia="新宋体" w:hAnsi="Times New Roman" w:hint="eastAsia"/>
          <w:szCs w:val="21"/>
        </w:rPr>
        <w:t>4.7</w:t>
      </w:r>
      <w:r>
        <w:rPr>
          <w:rFonts w:ascii="Times New Roman" w:eastAsia="新宋体" w:hAnsi="Times New Roman" w:hint="eastAsia"/>
          <w:szCs w:val="21"/>
        </w:rPr>
        <w:t>≤</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7.1</w:t>
      </w:r>
      <w:r>
        <w:rPr>
          <w:rFonts w:ascii="Times New Roman" w:eastAsia="新宋体" w:hAnsi="Times New Roman" w:hint="eastAsia"/>
          <w:szCs w:val="21"/>
        </w:rPr>
        <w:t>；</w:t>
      </w:r>
    </w:p>
    <w:p w:rsidR="0F8D11BE" w14:paraId="44E8300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P507</w:t>
      </w:r>
      <w:r>
        <w:rPr>
          <w:rFonts w:ascii="Times New Roman" w:eastAsia="新宋体" w:hAnsi="Times New Roman" w:hint="eastAsia"/>
          <w:szCs w:val="21"/>
        </w:rPr>
        <w:t>萃取剂（</w:t>
      </w:r>
      <w:r>
        <w:rPr>
          <w:rFonts w:ascii="Times New Roman" w:eastAsia="新宋体" w:hAnsi="Times New Roman" w:hint="eastAsia"/>
          <w:szCs w:val="21"/>
        </w:rPr>
        <w:t>HA</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和</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能发生反应：</w:t>
      </w:r>
      <m:oMath>
        <m:r>
          <w:rPr>
            <w:rFonts w:ascii="Cambria Math" w:eastAsia="新宋体" w:hAnsi="Cambria Math" w:hint="eastAsia"/>
            <w:szCs w:val="21"/>
          </w:rPr>
          <m:t>C</m:t>
        </m:r>
        <m:sSup>
          <m:sSupPr>
            <m:ctrlPr>
              <w:rPr>
                <w:rFonts w:ascii="Cambria Math" w:hAnsi="Cambria Math"/>
              </w:rPr>
            </m:ctrlPr>
          </m:sSupPr>
          <m:e>
            <m:r>
              <w:rPr>
                <w:rFonts w:ascii="Cambria Math" w:eastAsia="新宋体" w:hAnsi="Cambria Math"/>
                <w:szCs w:val="21"/>
              </w:rPr>
              <m:t>o</m:t>
            </m:r>
          </m:e>
          <m:sup>
            <m:r>
              <w:rPr>
                <w:rFonts w:ascii="Cambria Math" w:eastAsia="新宋体" w:hAnsi="Cambria Math"/>
                <w:szCs w:val="21"/>
              </w:rPr>
              <m:t>2+</m:t>
            </m:r>
          </m:sup>
        </m:sSup>
        <m:r>
          <w:rPr>
            <w:rFonts w:ascii="Cambria Math" w:eastAsia="新宋体" w:hAnsi="Cambria Math"/>
            <w:szCs w:val="21"/>
          </w:rPr>
          <m:t>+n(HA</m:t>
        </m:r>
        <m:sSub>
          <m:sSubPr>
            <m:ctrlPr>
              <w:rPr>
                <w:rFonts w:ascii="Cambria Math" w:hAnsi="Cambria Math"/>
              </w:rPr>
            </m:ctrlPr>
          </m:sSubPr>
          <m:e>
            <m:r>
              <w:rPr>
                <w:rFonts w:ascii="Cambria Math" w:eastAsia="新宋体" w:hAnsi="Cambria Math"/>
                <w:szCs w:val="21"/>
              </w:rPr>
              <m:t>)</m:t>
            </m:r>
          </m:e>
          <m:sub>
            <m:r>
              <w:rPr>
                <w:rFonts w:ascii="Cambria Math" w:eastAsia="新宋体" w:hAnsi="Cambria Math"/>
                <w:szCs w:val="21"/>
              </w:rPr>
              <m:t>2</m:t>
            </m:r>
          </m:sub>
        </m:sSub>
        <m:r>
          <w:rPr>
            <w:rFonts w:ascii="Cambria Math" w:eastAsia="新宋体" w:hAnsi="Cambria Math"/>
            <w:szCs w:val="21"/>
          </w:rPr>
          <m:t>⇌Co</m:t>
        </m:r>
        <m:sSub>
          <m:sSubPr>
            <m:ctrlPr>
              <w:rPr>
                <w:rFonts w:ascii="Cambria Math" w:hAnsi="Cambria Math"/>
              </w:rPr>
            </m:ctrlPr>
          </m:sSubPr>
          <m:e>
            <m:r>
              <w:rPr>
                <w:rFonts w:ascii="Cambria Math" w:eastAsia="新宋体" w:hAnsi="Cambria Math"/>
                <w:szCs w:val="21"/>
              </w:rPr>
              <m:t>A</m:t>
            </m:r>
          </m:e>
          <m:sub>
            <m:r>
              <w:rPr>
                <w:rFonts w:ascii="Cambria Math" w:eastAsia="新宋体" w:hAnsi="Cambria Math"/>
                <w:szCs w:val="21"/>
              </w:rPr>
              <m:t>2</m:t>
            </m:r>
          </m:sub>
        </m:sSub>
        <m:r>
          <w:rPr>
            <w:rFonts w:ascii="Cambria Math" w:eastAsia="新宋体" w:hAnsi="Cambria Math"/>
            <w:szCs w:val="21"/>
          </w:rPr>
          <m:t>⋅(n-1)(HA</m:t>
        </m:r>
        <m:sSub>
          <m:sSubPr>
            <m:ctrlPr>
              <w:rPr>
                <w:rFonts w:ascii="Cambria Math" w:hAnsi="Cambria Math"/>
              </w:rPr>
            </m:ctrlPr>
          </m:sSubPr>
          <m:e>
            <m:r>
              <w:rPr>
                <w:rFonts w:ascii="Cambria Math" w:eastAsia="新宋体" w:hAnsi="Cambria Math"/>
                <w:szCs w:val="21"/>
              </w:rPr>
              <m:t>)</m:t>
            </m:r>
          </m:e>
          <m:sub>
            <m:r>
              <w:rPr>
                <w:rFonts w:ascii="Cambria Math" w:eastAsia="新宋体" w:hAnsi="Cambria Math"/>
                <w:szCs w:val="21"/>
              </w:rPr>
              <m:t>2</m:t>
            </m:r>
          </m:sub>
        </m:sSub>
        <m:r>
          <w:rPr>
            <w:rFonts w:ascii="Cambria Math" w:eastAsia="新宋体" w:hAnsi="Cambria Math"/>
            <w:szCs w:val="21"/>
          </w:rPr>
          <m:t>+2</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oMath>
      <w:r>
        <w:rPr>
          <w:rFonts w:ascii="Times New Roman" w:eastAsia="新宋体" w:hAnsi="Times New Roman" w:hint="eastAsia"/>
          <w:szCs w:val="21"/>
        </w:rPr>
        <w:t>，萃取时，增大</w:t>
      </w:r>
      <w:r>
        <w:rPr>
          <w:rFonts w:ascii="Times New Roman" w:eastAsia="新宋体" w:hAnsi="Times New Roman" w:hint="eastAsia"/>
          <w:szCs w:val="21"/>
        </w:rPr>
        <w:t>pH</w:t>
      </w:r>
      <w:r>
        <w:rPr>
          <w:rFonts w:ascii="Times New Roman" w:eastAsia="新宋体" w:hAnsi="Times New Roman" w:hint="eastAsia"/>
          <w:szCs w:val="21"/>
        </w:rPr>
        <w:t>降低</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）使萃取反应平衡正向移动，</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萃取率</w:t>
      </w:r>
      <w:r>
        <w:rPr>
          <w:rFonts w:ascii="Times New Roman" w:eastAsia="新宋体" w:hAnsi="Times New Roman" w:hint="eastAsia"/>
          <w:szCs w:val="21"/>
        </w:rPr>
        <w:t>会增大，</w:t>
      </w:r>
    </w:p>
    <w:p w:rsidR="0F8D3C9F" w14:paraId="1A8723A8" w14:textId="77777777">
      <w:pPr>
        <w:pStyle w:val="BorderColor02780102"/>
        <w:spacing w:line="360" w:lineRule="auto"/>
        <w:ind w:left="273" w:leftChars="130"/>
      </w:pPr>
      <w:r>
        <w:rPr>
          <w:rFonts w:ascii="Times New Roman" w:eastAsia="新宋体" w:hAnsi="Times New Roman" w:hint="eastAsia"/>
          <w:szCs w:val="21"/>
        </w:rPr>
        <w:t>故答案为：增大</w:t>
      </w:r>
      <w:r>
        <w:rPr>
          <w:rFonts w:ascii="Times New Roman" w:eastAsia="新宋体" w:hAnsi="Times New Roman" w:hint="eastAsia"/>
          <w:szCs w:val="21"/>
        </w:rPr>
        <w:t>pH</w:t>
      </w:r>
      <w:r>
        <w:rPr>
          <w:rFonts w:ascii="Times New Roman" w:eastAsia="新宋体" w:hAnsi="Times New Roman" w:hint="eastAsia"/>
          <w:szCs w:val="21"/>
        </w:rPr>
        <w:t>降低</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）使萃取反应平衡正向移动，</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萃取率</w:t>
      </w:r>
      <w:r>
        <w:rPr>
          <w:rFonts w:ascii="Times New Roman" w:eastAsia="新宋体" w:hAnsi="Times New Roman" w:hint="eastAsia"/>
          <w:szCs w:val="21"/>
        </w:rPr>
        <w:t>会增大；</w:t>
      </w:r>
    </w:p>
    <w:p w:rsidR="0F8D6703" w14:paraId="4D6FB6D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）由分析可知，增大溶液中</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浓度使得萃取</w:t>
      </w:r>
      <m:oMath>
        <m:r>
          <w:rPr>
            <w:rFonts w:ascii="Cambria Math" w:eastAsia="新宋体" w:hAnsi="Cambria Math" w:hint="eastAsia"/>
            <w:szCs w:val="21"/>
          </w:rPr>
          <m:t>C</m:t>
        </m:r>
        <m:sSup>
          <m:sSupPr>
            <m:ctrlPr>
              <w:rPr>
                <w:rFonts w:ascii="Cambria Math" w:hAnsi="Cambria Math"/>
              </w:rPr>
            </m:ctrlPr>
          </m:sSupPr>
          <m:e>
            <m:r>
              <w:rPr>
                <w:rFonts w:ascii="Cambria Math" w:eastAsia="新宋体" w:hAnsi="Cambria Math"/>
                <w:szCs w:val="21"/>
              </w:rPr>
              <m:t>o</m:t>
            </m:r>
          </m:e>
          <m:sup>
            <m:r>
              <w:rPr>
                <w:rFonts w:ascii="Cambria Math" w:eastAsia="新宋体" w:hAnsi="Cambria Math"/>
                <w:szCs w:val="21"/>
              </w:rPr>
              <m:t>2+</m:t>
            </m:r>
          </m:sup>
        </m:sSup>
        <m:r>
          <w:rPr>
            <w:rFonts w:ascii="Cambria Math" w:eastAsia="新宋体" w:hAnsi="Cambria Math"/>
            <w:szCs w:val="21"/>
          </w:rPr>
          <m:t>+n(HA</m:t>
        </m:r>
        <m:sSub>
          <m:sSubPr>
            <m:ctrlPr>
              <w:rPr>
                <w:rFonts w:ascii="Cambria Math" w:hAnsi="Cambria Math"/>
              </w:rPr>
            </m:ctrlPr>
          </m:sSubPr>
          <m:e>
            <m:r>
              <w:rPr>
                <w:rFonts w:ascii="Cambria Math" w:eastAsia="新宋体" w:hAnsi="Cambria Math"/>
                <w:szCs w:val="21"/>
              </w:rPr>
              <m:t>)</m:t>
            </m:r>
          </m:e>
          <m:sub>
            <m:r>
              <w:rPr>
                <w:rFonts w:ascii="Cambria Math" w:eastAsia="新宋体" w:hAnsi="Cambria Math"/>
                <w:szCs w:val="21"/>
              </w:rPr>
              <m:t>2</m:t>
            </m:r>
          </m:sub>
        </m:sSub>
        <m:r>
          <w:rPr>
            <w:rFonts w:ascii="Cambria Math" w:eastAsia="新宋体" w:hAnsi="Cambria Math"/>
            <w:szCs w:val="21"/>
          </w:rPr>
          <m:t>⇌Co</m:t>
        </m:r>
        <m:sSub>
          <m:sSubPr>
            <m:ctrlPr>
              <w:rPr>
                <w:rFonts w:ascii="Cambria Math" w:hAnsi="Cambria Math"/>
              </w:rPr>
            </m:ctrlPr>
          </m:sSubPr>
          <m:e>
            <m:r>
              <w:rPr>
                <w:rFonts w:ascii="Cambria Math" w:eastAsia="新宋体" w:hAnsi="Cambria Math"/>
                <w:szCs w:val="21"/>
              </w:rPr>
              <m:t>A</m:t>
            </m:r>
          </m:e>
          <m:sub>
            <m:r>
              <w:rPr>
                <w:rFonts w:ascii="Cambria Math" w:eastAsia="新宋体" w:hAnsi="Cambria Math"/>
                <w:szCs w:val="21"/>
              </w:rPr>
              <m:t>2</m:t>
            </m:r>
          </m:sub>
        </m:sSub>
        <m:r>
          <w:rPr>
            <w:rFonts w:ascii="Cambria Math" w:eastAsia="新宋体" w:hAnsi="Cambria Math"/>
            <w:szCs w:val="21"/>
          </w:rPr>
          <m:t>⋅(n-1)(HA</m:t>
        </m:r>
        <m:sSub>
          <m:sSubPr>
            <m:ctrlPr>
              <w:rPr>
                <w:rFonts w:ascii="Cambria Math" w:hAnsi="Cambria Math"/>
              </w:rPr>
            </m:ctrlPr>
          </m:sSubPr>
          <m:e>
            <m:r>
              <w:rPr>
                <w:rFonts w:ascii="Cambria Math" w:eastAsia="新宋体" w:hAnsi="Cambria Math"/>
                <w:szCs w:val="21"/>
              </w:rPr>
              <m:t>)</m:t>
            </m:r>
          </m:e>
          <m:sub>
            <m:r>
              <w:rPr>
                <w:rFonts w:ascii="Cambria Math" w:eastAsia="新宋体" w:hAnsi="Cambria Math"/>
                <w:szCs w:val="21"/>
              </w:rPr>
              <m:t>2</m:t>
            </m:r>
          </m:sub>
        </m:sSub>
        <m:r>
          <w:rPr>
            <w:rFonts w:ascii="Cambria Math" w:eastAsia="新宋体" w:hAnsi="Cambria Math"/>
            <w:szCs w:val="21"/>
          </w:rPr>
          <m:t>+2</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oMath>
      <w:r>
        <w:rPr>
          <w:rFonts w:ascii="Times New Roman" w:eastAsia="新宋体" w:hAnsi="Times New Roman" w:hint="eastAsia"/>
          <w:szCs w:val="21"/>
        </w:rPr>
        <w:t>平衡逆向移动即为反萃取，反萃取之后得到硫酸</w:t>
      </w:r>
      <w:r>
        <w:rPr>
          <w:rFonts w:ascii="Times New Roman" w:eastAsia="新宋体" w:hAnsi="Times New Roman" w:hint="eastAsia"/>
          <w:szCs w:val="21"/>
        </w:rPr>
        <w:t>钴</w:t>
      </w:r>
      <w:r>
        <w:rPr>
          <w:rFonts w:ascii="Times New Roman" w:eastAsia="新宋体" w:hAnsi="Times New Roman" w:hint="eastAsia"/>
          <w:szCs w:val="21"/>
        </w:rPr>
        <w:t>溶液，则反萃取时需向萃取液中加入硫酸，由工艺流程图可知，经过该工艺中萃取、反萃取步骤之后可以提高溶液中钴离子的浓度，同时除去锰离子，即富集</w:t>
      </w:r>
      <w:r>
        <w:rPr>
          <w:rFonts w:ascii="Times New Roman" w:eastAsia="新宋体" w:hAnsi="Times New Roman" w:hint="eastAsia"/>
          <w:szCs w:val="21"/>
        </w:rPr>
        <w:t>钴</w:t>
      </w:r>
      <w:r>
        <w:rPr>
          <w:rFonts w:ascii="Times New Roman" w:eastAsia="新宋体" w:hAnsi="Times New Roman" w:hint="eastAsia"/>
          <w:szCs w:val="21"/>
        </w:rPr>
        <w:t>离子，除去锰离子，</w:t>
      </w:r>
    </w:p>
    <w:p w:rsidR="0F8D793F" w14:paraId="51C5B1D7"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；富集</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，除去</w:t>
      </w:r>
      <w:r>
        <w:rPr>
          <w:rFonts w:ascii="Times New Roman" w:eastAsia="新宋体" w:hAnsi="Times New Roman" w:hint="eastAsia"/>
          <w:szCs w:val="21"/>
        </w:rPr>
        <w:t>Mn</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p>
    <w:p w:rsidR="0F8DA5B4" w14:paraId="2844623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）一个含</w:t>
      </w:r>
      <w:r>
        <w:rPr>
          <w:rFonts w:ascii="Times New Roman" w:eastAsia="新宋体" w:hAnsi="Times New Roman" w:hint="eastAsia"/>
          <w:szCs w:val="21"/>
        </w:rPr>
        <w:t>Co</w:t>
      </w:r>
      <w:r>
        <w:rPr>
          <w:rFonts w:ascii="Times New Roman" w:eastAsia="新宋体" w:hAnsi="Times New Roman" w:hint="eastAsia"/>
          <w:szCs w:val="21"/>
        </w:rPr>
        <w:t>的氧化物晶胞中含有氧原子的个数为：</w:t>
      </w:r>
      <m:oMath>
        <m:r>
          <w:rPr>
            <w:rFonts w:ascii="Cambria Math" w:eastAsia="新宋体" w:hAnsi="Cambria Math" w:hint="eastAsia"/>
            <w:szCs w:val="21"/>
          </w:rPr>
          <m:t>12</m:t>
        </m:r>
        <m:r>
          <w:rPr>
            <w:rFonts w:ascii="Cambria Math" w:eastAsia="新宋体" w:hAnsi="Cambria Math" w:hint="eastAsia"/>
            <w:szCs w:val="21"/>
          </w:rPr>
          <m:t>×</m:t>
        </m:r>
        <m:f>
          <m:fPr>
            <m:ctrlPr>
              <w:rPr>
                <w:rFonts w:ascii="Cambria Math" w:eastAsia="新宋体" w:hAnsi="Cambria Math"/>
                <w:sz w:val="28"/>
                <w:szCs w:val="28"/>
              </w:rPr>
            </m:ctrlPr>
          </m:fPr>
          <m:num>
            <m:r>
              <w:rPr>
                <w:rFonts w:ascii="Cambria Math" w:eastAsia="新宋体" w:hAnsi="Cambria Math"/>
                <w:sz w:val="28"/>
                <w:szCs w:val="28"/>
              </w:rPr>
              <m:t>1</m:t>
            </m:r>
          </m:num>
          <m:den>
            <m:r>
              <w:rPr>
                <w:rFonts w:ascii="Cambria Math" w:eastAsia="新宋体" w:hAnsi="Cambria Math"/>
                <w:sz w:val="28"/>
                <w:szCs w:val="28"/>
              </w:rPr>
              <m:t>4</m:t>
            </m:r>
          </m:den>
        </m:f>
        <m:r>
          <w:rPr>
            <w:rFonts w:ascii="Cambria Math" w:eastAsia="新宋体" w:hAnsi="Cambria Math"/>
            <w:szCs w:val="21"/>
          </w:rPr>
          <m:t>+1=</m:t>
        </m:r>
      </m:oMath>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Cs w:val="21"/>
        </w:rPr>
        <w:t>的个数为：</w:t>
      </w:r>
      <m:oMath>
        <m:r>
          <w:rPr>
            <w:rFonts w:ascii="Cambria Math" w:eastAsia="新宋体" w:hAnsi="Cambria Math" w:hint="eastAsia"/>
            <w:szCs w:val="21"/>
          </w:rPr>
          <m:t>8</m:t>
        </m:r>
        <m:r>
          <w:rPr>
            <w:rFonts w:ascii="Cambria Math" w:eastAsia="新宋体" w:hAnsi="Cambria Math" w:hint="eastAsia"/>
            <w:szCs w:val="21"/>
          </w:rPr>
          <m:t>×</m:t>
        </m:r>
        <m:f>
          <m:fPr>
            <m:ctrlPr>
              <w:rPr>
                <w:rFonts w:ascii="Cambria Math" w:eastAsia="新宋体" w:hAnsi="Cambria Math"/>
                <w:sz w:val="28"/>
                <w:szCs w:val="28"/>
              </w:rPr>
            </m:ctrlPr>
          </m:fPr>
          <m:num>
            <m:r>
              <w:rPr>
                <w:rFonts w:ascii="Cambria Math" w:eastAsia="新宋体" w:hAnsi="Cambria Math"/>
                <w:sz w:val="28"/>
                <w:szCs w:val="28"/>
              </w:rPr>
              <m:t>1</m:t>
            </m:r>
          </m:num>
          <m:den>
            <m:r>
              <w:rPr>
                <w:rFonts w:ascii="Cambria Math" w:eastAsia="新宋体" w:hAnsi="Cambria Math"/>
                <w:sz w:val="28"/>
                <w:szCs w:val="28"/>
              </w:rPr>
              <m:t>8</m:t>
            </m:r>
          </m:den>
        </m:f>
        <m:r>
          <w:rPr>
            <w:rFonts w:ascii="Cambria Math" w:eastAsia="新宋体" w:hAnsi="Cambria Math"/>
            <w:szCs w:val="21"/>
          </w:rPr>
          <m:t>+6×</m:t>
        </m:r>
        <m:f>
          <m:fPr>
            <m:ctrlPr>
              <w:rPr>
                <w:rFonts w:ascii="Cambria Math" w:eastAsia="新宋体" w:hAnsi="Cambria Math"/>
                <w:sz w:val="28"/>
                <w:szCs w:val="28"/>
              </w:rPr>
            </m:ctrlPr>
          </m:fPr>
          <m:num>
            <m:r>
              <w:rPr>
                <w:rFonts w:ascii="Cambria Math" w:eastAsia="新宋体" w:hAnsi="Cambria Math"/>
                <w:sz w:val="28"/>
                <w:szCs w:val="28"/>
              </w:rPr>
              <m:t>1</m:t>
            </m:r>
          </m:num>
          <m:den>
            <m:r>
              <w:rPr>
                <w:rFonts w:ascii="Cambria Math" w:eastAsia="新宋体" w:hAnsi="Cambria Math"/>
                <w:sz w:val="28"/>
                <w:szCs w:val="28"/>
              </w:rPr>
              <m:t>2</m:t>
            </m:r>
          </m:den>
        </m:f>
        <m:r>
          <w:rPr>
            <w:rFonts w:ascii="Cambria Math" w:eastAsia="新宋体" w:hAnsi="Cambria Math"/>
            <w:szCs w:val="21"/>
          </w:rPr>
          <m:t>=</m:t>
        </m:r>
      </m:oMath>
      <w:r>
        <w:rPr>
          <w:rFonts w:ascii="Times New Roman" w:eastAsia="新宋体" w:hAnsi="Times New Roman" w:hint="eastAsia"/>
          <w:szCs w:val="21"/>
        </w:rPr>
        <w:t>4</w:t>
      </w:r>
      <w:r>
        <w:rPr>
          <w:rFonts w:ascii="Times New Roman" w:eastAsia="新宋体" w:hAnsi="Times New Roman" w:hint="eastAsia"/>
          <w:szCs w:val="21"/>
        </w:rPr>
        <w:t>，用</w:t>
      </w:r>
      <w:r>
        <w:rPr>
          <w:rFonts w:ascii="Times New Roman" w:eastAsia="新宋体" w:hAnsi="Times New Roman" w:hint="eastAsia"/>
          <w:szCs w:val="21"/>
        </w:rPr>
        <w:t>N</w:t>
      </w:r>
      <w:r>
        <w:rPr>
          <w:rFonts w:ascii="Times New Roman" w:eastAsia="新宋体" w:hAnsi="Times New Roman" w:hint="eastAsia"/>
          <w:sz w:val="24"/>
          <w:szCs w:val="24"/>
          <w:vertAlign w:val="subscript"/>
        </w:rPr>
        <w:t>A</w:t>
      </w:r>
      <w:r>
        <w:rPr>
          <w:rFonts w:ascii="Times New Roman" w:eastAsia="新宋体" w:hAnsi="Times New Roman" w:hint="eastAsia"/>
          <w:szCs w:val="21"/>
        </w:rPr>
        <w:t>表示阿伏加德罗常数的值，则一个晶胞的质量为：</w:t>
      </w:r>
      <m:oMath>
        <m:f>
          <m:fPr>
            <m:ctrlPr>
              <w:rPr>
                <w:rFonts w:ascii="Cambria Math" w:eastAsia="新宋体" w:hAnsi="Cambria Math" w:hint="eastAsia"/>
                <w:sz w:val="28"/>
                <w:szCs w:val="28"/>
              </w:rPr>
            </m:ctrlPr>
          </m:fPr>
          <m:num>
            <m:r>
              <w:rPr>
                <w:rFonts w:ascii="Cambria Math" w:eastAsia="新宋体" w:hAnsi="Cambria Math"/>
                <w:sz w:val="28"/>
                <w:szCs w:val="28"/>
              </w:rPr>
              <m:t>4×(59+16)</m:t>
            </m:r>
          </m:num>
          <m:den>
            <m:sSub>
              <m:sSubPr>
                <m:ctrlPr>
                  <w:rPr>
                    <w:rFonts w:ascii="Cambria Math" w:hAnsi="Cambria Math"/>
                  </w:rPr>
                </m:ctrlPr>
              </m:sSubPr>
              <m:e>
                <m:r>
                  <w:rPr>
                    <w:rFonts w:ascii="Cambria Math" w:eastAsia="新宋体" w:hAnsi="Cambria Math"/>
                    <w:sz w:val="28"/>
                    <w:szCs w:val="28"/>
                  </w:rPr>
                  <m:t>N</m:t>
                </m:r>
              </m:e>
              <m:sub>
                <m:r>
                  <w:rPr>
                    <w:rFonts w:ascii="Cambria Math" w:eastAsia="新宋体" w:hAnsi="Cambria Math"/>
                    <w:sz w:val="28"/>
                    <w:szCs w:val="28"/>
                  </w:rPr>
                  <m:t>A</m:t>
                </m:r>
              </m:sub>
            </m:sSub>
          </m:den>
        </m:f>
      </m:oMath>
      <w:r>
        <w:rPr>
          <w:rFonts w:ascii="Times New Roman" w:eastAsia="新宋体" w:hAnsi="Times New Roman" w:hint="eastAsia"/>
          <w:szCs w:val="21"/>
        </w:rPr>
        <w:t>g</w:t>
      </w:r>
      <w:r>
        <w:rPr>
          <w:rFonts w:ascii="Times New Roman" w:eastAsia="新宋体" w:hAnsi="Times New Roman" w:hint="eastAsia"/>
          <w:szCs w:val="21"/>
        </w:rPr>
        <w:t>，已知在该氧化物中</w:t>
      </w:r>
      <w:r>
        <w:rPr>
          <w:rFonts w:ascii="Times New Roman" w:eastAsia="新宋体" w:hAnsi="Times New Roman" w:hint="eastAsia"/>
          <w:szCs w:val="21"/>
        </w:rPr>
        <w:t>Co</w:t>
      </w:r>
      <w:r>
        <w:rPr>
          <w:rFonts w:ascii="Times New Roman" w:eastAsia="新宋体" w:hAnsi="Times New Roman" w:hint="eastAsia"/>
          <w:szCs w:val="21"/>
        </w:rPr>
        <w:t>原子半径为</w:t>
      </w:r>
      <w:r>
        <w:rPr>
          <w:rFonts w:ascii="Times New Roman" w:eastAsia="新宋体" w:hAnsi="Times New Roman" w:hint="eastAsia"/>
          <w:szCs w:val="21"/>
        </w:rPr>
        <w:t>apm</w:t>
      </w:r>
      <w:r>
        <w:rPr>
          <w:rFonts w:ascii="Times New Roman" w:eastAsia="新宋体" w:hAnsi="Times New Roman" w:hint="eastAsia"/>
          <w:szCs w:val="21"/>
        </w:rPr>
        <w:t>，</w:t>
      </w:r>
      <w:r>
        <w:rPr>
          <w:rFonts w:ascii="Times New Roman" w:eastAsia="新宋体" w:hAnsi="Times New Roman" w:hint="eastAsia"/>
          <w:szCs w:val="21"/>
        </w:rPr>
        <w:t>O</w:t>
      </w:r>
      <w:r>
        <w:rPr>
          <w:rFonts w:ascii="Times New Roman" w:eastAsia="新宋体" w:hAnsi="Times New Roman" w:hint="eastAsia"/>
          <w:szCs w:val="21"/>
        </w:rPr>
        <w:t>原子半径为</w:t>
      </w:r>
      <w:r>
        <w:rPr>
          <w:rFonts w:ascii="Times New Roman" w:eastAsia="新宋体" w:hAnsi="Times New Roman" w:hint="eastAsia"/>
          <w:szCs w:val="21"/>
        </w:rPr>
        <w:t>bpm</w:t>
      </w:r>
      <w:r>
        <w:rPr>
          <w:rFonts w:ascii="Times New Roman" w:eastAsia="新宋体" w:hAnsi="Times New Roman" w:hint="eastAsia"/>
          <w:szCs w:val="21"/>
        </w:rPr>
        <w:t>，它们在晶体中是紧密接触的，即晶胞的边长为：</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a+b</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10</w:t>
      </w:r>
      <w:r>
        <w:rPr>
          <w:rFonts w:ascii="Times New Roman" w:eastAsia="新宋体" w:hAnsi="Times New Roman" w:hint="eastAsia"/>
          <w:szCs w:val="21"/>
        </w:rPr>
        <w:t>cm</w:t>
      </w:r>
      <w:r>
        <w:rPr>
          <w:rFonts w:ascii="Times New Roman" w:eastAsia="新宋体" w:hAnsi="Times New Roman" w:hint="eastAsia"/>
          <w:szCs w:val="21"/>
        </w:rPr>
        <w:t>，即</w:t>
      </w:r>
      <w:r>
        <w:rPr>
          <w:rFonts w:ascii="Times New Roman" w:eastAsia="新宋体" w:hAnsi="Times New Roman" w:hint="eastAsia"/>
          <w:szCs w:val="21"/>
        </w:rPr>
        <w:t>一个晶胞的体积为：</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a+b</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10</w:t>
      </w:r>
      <w:r>
        <w:rPr>
          <w:rFonts w:ascii="Times New Roman" w:eastAsia="新宋体" w:hAnsi="Times New Roman" w:hint="eastAsia"/>
          <w:szCs w:val="21"/>
        </w:rPr>
        <w:t>]</w:t>
      </w:r>
      <w:r>
        <w:rPr>
          <w:rFonts w:ascii="Times New Roman" w:eastAsia="新宋体" w:hAnsi="Times New Roman" w:hint="eastAsia"/>
          <w:sz w:val="24"/>
          <w:szCs w:val="24"/>
          <w:vertAlign w:val="superscript"/>
        </w:rPr>
        <w:t>3</w:t>
      </w:r>
      <w:r>
        <w:rPr>
          <w:rFonts w:ascii="Times New Roman" w:eastAsia="新宋体" w:hAnsi="Times New Roman" w:hint="eastAsia"/>
          <w:szCs w:val="21"/>
        </w:rPr>
        <w:t>cm</w:t>
      </w:r>
      <w:r>
        <w:rPr>
          <w:rFonts w:ascii="Times New Roman" w:eastAsia="新宋体" w:hAnsi="Times New Roman" w:hint="eastAsia"/>
          <w:sz w:val="24"/>
          <w:szCs w:val="24"/>
          <w:vertAlign w:val="superscript"/>
        </w:rPr>
        <w:t>3</w:t>
      </w:r>
      <w:r>
        <w:rPr>
          <w:rFonts w:ascii="Times New Roman" w:eastAsia="新宋体" w:hAnsi="Times New Roman" w:hint="eastAsia"/>
          <w:szCs w:val="21"/>
        </w:rPr>
        <w:t>，故该晶体密度为</w:t>
      </w:r>
      <m:oMath>
        <m:f>
          <m:fPr>
            <m:ctrlPr>
              <w:rPr>
                <w:rFonts w:ascii="Cambria Math" w:eastAsia="新宋体" w:hAnsi="Cambria Math" w:hint="eastAsia"/>
                <w:sz w:val="28"/>
                <w:szCs w:val="28"/>
              </w:rPr>
            </m:ctrlPr>
          </m:fPr>
          <m:num>
            <m:r>
              <w:rPr>
                <w:rFonts w:ascii="Cambria Math" w:eastAsia="新宋体" w:hAnsi="Cambria Math"/>
                <w:sz w:val="28"/>
                <w:szCs w:val="28"/>
              </w:rPr>
              <m:t>4×(59+16)×1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30</m:t>
                </m:r>
              </m:sup>
            </m:sSup>
          </m:num>
          <m:den>
            <m:r>
              <w:rPr>
                <w:rFonts w:ascii="Cambria Math" w:eastAsia="新宋体" w:hAnsi="Cambria Math"/>
                <w:sz w:val="28"/>
                <w:szCs w:val="28"/>
              </w:rPr>
              <m:t>8</m:t>
            </m:r>
            <m:sSub>
              <m:sSubPr>
                <m:ctrlPr>
                  <w:rPr>
                    <w:rFonts w:ascii="Cambria Math" w:hAnsi="Cambria Math"/>
                  </w:rPr>
                </m:ctrlPr>
              </m:sSubPr>
              <m:e>
                <m:r>
                  <w:rPr>
                    <w:rFonts w:ascii="Cambria Math" w:eastAsia="新宋体" w:hAnsi="Cambria Math"/>
                    <w:sz w:val="28"/>
                    <w:szCs w:val="28"/>
                  </w:rPr>
                  <m:t>N</m:t>
                </m:r>
              </m:e>
              <m:sub>
                <m:r>
                  <w:rPr>
                    <w:rFonts w:ascii="Cambria Math" w:eastAsia="新宋体" w:hAnsi="Cambria Math"/>
                    <w:sz w:val="28"/>
                    <w:szCs w:val="28"/>
                  </w:rPr>
                  <m:t>A</m:t>
                </m:r>
              </m:sub>
            </m:sSub>
            <m:r>
              <w:rPr>
                <w:rFonts w:ascii="Cambria Math" w:eastAsia="新宋体" w:hAnsi="Cambria Math"/>
                <w:sz w:val="28"/>
                <w:szCs w:val="28"/>
              </w:rPr>
              <m:t>(a+b</m:t>
            </m:r>
            <m:sSup>
              <m:sSupPr>
                <m:ctrlPr>
                  <w:rPr>
                    <w:rFonts w:ascii="Cambria Math" w:hAnsi="Cambria Math"/>
                  </w:rPr>
                </m:ctrlPr>
              </m:sSupPr>
              <m:e>
                <m:r>
                  <w:rPr>
                    <w:rFonts w:ascii="Cambria Math" w:eastAsia="新宋体" w:hAnsi="Cambria Math"/>
                    <w:sz w:val="28"/>
                    <w:szCs w:val="28"/>
                  </w:rPr>
                  <m:t>)</m:t>
                </m:r>
              </m:e>
              <m:sup>
                <m:r>
                  <w:rPr>
                    <w:rFonts w:ascii="Cambria Math" w:eastAsia="新宋体" w:hAnsi="Cambria Math"/>
                    <w:sz w:val="28"/>
                    <w:szCs w:val="28"/>
                  </w:rPr>
                  <m:t>3</m:t>
                </m:r>
              </m:sup>
            </m:sSup>
          </m:den>
        </m:f>
      </m:oMath>
      <w:r>
        <w:rPr>
          <w:rFonts w:ascii="Times New Roman" w:eastAsia="新宋体" w:hAnsi="Times New Roman" w:hint="eastAsia"/>
          <w:szCs w:val="21"/>
        </w:rPr>
        <w:t>g</w:t>
      </w:r>
      <w:r>
        <w:rPr>
          <w:rFonts w:ascii="Times New Roman" w:eastAsia="新宋体" w:hAnsi="Times New Roman" w:hint="eastAsia"/>
          <w:szCs w:val="21"/>
        </w:rPr>
        <w:t>•</w:t>
      </w:r>
      <w:r>
        <w:rPr>
          <w:rFonts w:ascii="Times New Roman" w:eastAsia="新宋体" w:hAnsi="Times New Roman" w:hint="eastAsia"/>
          <w:szCs w:val="21"/>
        </w:rPr>
        <w:t>cm</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p>
    <w:p w:rsidR="0024353C" w14:paraId="6279B5E5" w14:textId="77777777">
      <w:pPr>
        <w:pStyle w:val="BorderColor02780102"/>
        <w:spacing w:line="360" w:lineRule="auto"/>
        <w:ind w:left="273" w:leftChars="130"/>
      </w:pPr>
      <w:r>
        <w:rPr>
          <w:rFonts w:ascii="Times New Roman" w:eastAsia="新宋体" w:hAnsi="Times New Roman" w:hint="eastAsia"/>
          <w:szCs w:val="21"/>
        </w:rPr>
        <w:t>故答案为：</w:t>
      </w:r>
      <m:oMath>
        <m:f>
          <m:fPr>
            <m:ctrlPr>
              <w:rPr>
                <w:rFonts w:ascii="Cambria Math" w:eastAsia="新宋体" w:hAnsi="Cambria Math" w:hint="eastAsia"/>
                <w:sz w:val="28"/>
                <w:szCs w:val="28"/>
              </w:rPr>
            </m:ctrlPr>
          </m:fPr>
          <m:num>
            <m:r>
              <w:rPr>
                <w:rFonts w:ascii="Cambria Math" w:eastAsia="新宋体" w:hAnsi="Cambria Math"/>
                <w:sz w:val="28"/>
                <w:szCs w:val="28"/>
              </w:rPr>
              <m:t>4×(59+16)×1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30</m:t>
                </m:r>
              </m:sup>
            </m:sSup>
          </m:num>
          <m:den>
            <m:r>
              <w:rPr>
                <w:rFonts w:ascii="Cambria Math" w:eastAsia="新宋体" w:hAnsi="Cambria Math"/>
                <w:sz w:val="28"/>
                <w:szCs w:val="28"/>
              </w:rPr>
              <m:t>8</m:t>
            </m:r>
            <m:sSub>
              <m:sSubPr>
                <m:ctrlPr>
                  <w:rPr>
                    <w:rFonts w:ascii="Cambria Math" w:hAnsi="Cambria Math"/>
                  </w:rPr>
                </m:ctrlPr>
              </m:sSubPr>
              <m:e>
                <m:r>
                  <w:rPr>
                    <w:rFonts w:ascii="Cambria Math" w:eastAsia="新宋体" w:hAnsi="Cambria Math"/>
                    <w:sz w:val="28"/>
                    <w:szCs w:val="28"/>
                  </w:rPr>
                  <m:t>N</m:t>
                </m:r>
              </m:e>
              <m:sub>
                <m:r>
                  <w:rPr>
                    <w:rFonts w:ascii="Cambria Math" w:eastAsia="新宋体" w:hAnsi="Cambria Math"/>
                    <w:sz w:val="28"/>
                    <w:szCs w:val="28"/>
                  </w:rPr>
                  <m:t>A</m:t>
                </m:r>
              </m:sub>
            </m:sSub>
            <m:r>
              <w:rPr>
                <w:rFonts w:ascii="Cambria Math" w:eastAsia="新宋体" w:hAnsi="Cambria Math"/>
                <w:sz w:val="28"/>
                <w:szCs w:val="28"/>
              </w:rPr>
              <m:t>(a+b</m:t>
            </m:r>
            <m:sSup>
              <m:sSupPr>
                <m:ctrlPr>
                  <w:rPr>
                    <w:rFonts w:ascii="Cambria Math" w:hAnsi="Cambria Math"/>
                  </w:rPr>
                </m:ctrlPr>
              </m:sSupPr>
              <m:e>
                <m:r>
                  <w:rPr>
                    <w:rFonts w:ascii="Cambria Math" w:eastAsia="新宋体" w:hAnsi="Cambria Math"/>
                    <w:sz w:val="28"/>
                    <w:szCs w:val="28"/>
                  </w:rPr>
                  <m:t>)</m:t>
                </m:r>
              </m:e>
              <m:sup>
                <m:r>
                  <w:rPr>
                    <w:rFonts w:ascii="Cambria Math" w:eastAsia="新宋体" w:hAnsi="Cambria Math"/>
                    <w:sz w:val="28"/>
                    <w:szCs w:val="28"/>
                  </w:rPr>
                  <m:t>3</m:t>
                </m:r>
              </m:sup>
            </m:sSup>
          </m:den>
        </m:f>
      </m:oMath>
      <w:r>
        <w:rPr>
          <w:rFonts w:ascii="Times New Roman" w:eastAsia="新宋体" w:hAnsi="Times New Roman" w:hint="eastAsia"/>
          <w:szCs w:val="21"/>
        </w:rPr>
        <w:t>。</w:t>
      </w:r>
    </w:p>
    <w:p w:rsidR="004E5AE9" w14:paraId="7243F611" w14:textId="77777777">
      <w:pPr>
        <w:pStyle w:val="BorderColor02780102"/>
        <w:spacing w:line="360" w:lineRule="auto"/>
        <w:ind w:left="273" w:leftChars="130"/>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本题主要考查物质分离和提纯的方法和基本操作综合应用等，注意完成此题，可以从题干中抽取有用的信息，结合已有的知识进行解题。</w:t>
      </w:r>
    </w:p>
    <w:p w:rsidR="005A281C" w14:paraId="3443EF40" w14:textId="77777777">
      <w:pPr>
        <w:pStyle w:val="BorderColor02780102"/>
        <w:spacing w:line="360" w:lineRule="auto"/>
        <w:ind w:left="273" w:hanging="273" w:hangingChars="130"/>
      </w:pPr>
      <w:r>
        <w:rPr>
          <w:rFonts w:ascii="Times New Roman" w:eastAsia="新宋体" w:hAnsi="Times New Roman" w:hint="eastAsia"/>
          <w:szCs w:val="21"/>
        </w:rPr>
        <w:t>12</w:t>
      </w:r>
      <w:r>
        <w:rPr>
          <w:rFonts w:ascii="Times New Roman" w:eastAsia="新宋体" w:hAnsi="Times New Roman" w:hint="eastAsia"/>
          <w:szCs w:val="21"/>
        </w:rPr>
        <w:t>．（</w:t>
      </w:r>
      <w:r>
        <w:rPr>
          <w:rFonts w:ascii="Times New Roman" w:eastAsia="新宋体" w:hAnsi="Times New Roman" w:hint="eastAsia"/>
          <w:szCs w:val="21"/>
        </w:rPr>
        <w:t>2024</w:t>
      </w:r>
      <w:r>
        <w:rPr>
          <w:rFonts w:ascii="Times New Roman" w:eastAsia="新宋体" w:hAnsi="Times New Roman" w:hint="eastAsia"/>
          <w:szCs w:val="21"/>
        </w:rPr>
        <w:t>秋•吉林期末）攀西地区全钒钛球团矿</w:t>
      </w:r>
      <w:r>
        <w:rPr>
          <w:rFonts w:ascii="Times New Roman" w:eastAsia="新宋体" w:hAnsi="Times New Roman" w:hint="eastAsia"/>
          <w:szCs w:val="21"/>
        </w:rPr>
        <w:t>经气基竖炉</w:t>
      </w:r>
      <w:r>
        <w:rPr>
          <w:rFonts w:ascii="Times New Roman" w:eastAsia="新宋体" w:hAnsi="Times New Roman" w:hint="eastAsia"/>
          <w:szCs w:val="21"/>
        </w:rPr>
        <w:t>预还原，渣铁熔化和分离，对钒钛炉渣进行处理回收</w:t>
      </w:r>
      <w:r>
        <w:rPr>
          <w:rFonts w:ascii="Times New Roman" w:eastAsia="新宋体" w:hAnsi="Times New Roman" w:hint="eastAsia"/>
          <w:szCs w:val="21"/>
        </w:rPr>
        <w:t>TiO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，炉渣的主要成分（质量分数</w:t>
      </w:r>
      <w:r>
        <w:rPr>
          <w:rFonts w:ascii="Times New Roman" w:eastAsia="新宋体" w:hAnsi="Times New Roman" w:hint="eastAsia"/>
          <w:szCs w:val="21"/>
        </w:rPr>
        <w:t>%</w:t>
      </w:r>
      <w:r>
        <w:rPr>
          <w:rFonts w:ascii="Times New Roman" w:eastAsia="新宋体" w:hAnsi="Times New Roman" w:hint="eastAsia"/>
          <w:szCs w:val="21"/>
        </w:rPr>
        <w:t>）：</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1455"/>
        <w:gridCol w:w="1440"/>
        <w:gridCol w:w="1470"/>
        <w:gridCol w:w="1395"/>
        <w:gridCol w:w="1380"/>
        <w:gridCol w:w="1485"/>
      </w:tblGrid>
      <w:tr w14:paraId="61513E83" w14:textId="77777777">
        <w:tblPrEx>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Ex>
        <w:tc>
          <w:tcPr>
            <w:tcW w:w="1455" w:type="dxa"/>
          </w:tcPr>
          <w:p w:rsidR="009A52EA" w14:paraId="2D3E3481" w14:textId="77777777">
            <w:pPr>
              <w:pStyle w:val="BorderColor02780102"/>
              <w:spacing w:line="360" w:lineRule="auto"/>
              <w:jc w:val="center"/>
            </w:pPr>
            <w:r>
              <w:rPr>
                <w:rFonts w:ascii="Times New Roman" w:eastAsia="新宋体" w:hAnsi="Times New Roman" w:hint="eastAsia"/>
                <w:szCs w:val="21"/>
              </w:rPr>
              <w:t>TiO</w:t>
            </w:r>
            <w:r>
              <w:rPr>
                <w:rFonts w:ascii="Times New Roman" w:eastAsia="新宋体" w:hAnsi="Times New Roman" w:hint="eastAsia"/>
                <w:sz w:val="24"/>
                <w:szCs w:val="24"/>
                <w:vertAlign w:val="subscript"/>
              </w:rPr>
              <w:t>2</w:t>
            </w:r>
          </w:p>
        </w:tc>
        <w:tc>
          <w:tcPr>
            <w:tcW w:w="1440" w:type="dxa"/>
          </w:tcPr>
          <w:p w:rsidR="00AC09DF" w14:paraId="467112ED" w14:textId="77777777">
            <w:pPr>
              <w:pStyle w:val="BorderColor02780102"/>
              <w:spacing w:line="360" w:lineRule="auto"/>
              <w:jc w:val="center"/>
            </w:pP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p>
        </w:tc>
        <w:tc>
          <w:tcPr>
            <w:tcW w:w="1470" w:type="dxa"/>
          </w:tcPr>
          <w:p w:rsidR="00C52DED" w14:paraId="7AEFF4AC" w14:textId="77777777">
            <w:pPr>
              <w:pStyle w:val="BorderColor02780102"/>
              <w:spacing w:line="360" w:lineRule="auto"/>
              <w:jc w:val="center"/>
            </w:pP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p>
        </w:tc>
        <w:tc>
          <w:tcPr>
            <w:tcW w:w="1395" w:type="dxa"/>
          </w:tcPr>
          <w:p w:rsidR="00CB4B8A" w14:paraId="628A5DDF" w14:textId="77777777">
            <w:pPr>
              <w:pStyle w:val="BorderColor02780102"/>
              <w:spacing w:line="360" w:lineRule="auto"/>
              <w:jc w:val="center"/>
            </w:pPr>
            <w:r>
              <w:rPr>
                <w:rFonts w:ascii="Times New Roman" w:eastAsia="新宋体" w:hAnsi="Times New Roman" w:hint="eastAsia"/>
                <w:szCs w:val="21"/>
              </w:rPr>
              <w:t>Al</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p>
        </w:tc>
        <w:tc>
          <w:tcPr>
            <w:tcW w:w="1380" w:type="dxa"/>
          </w:tcPr>
          <w:p w:rsidR="0F125E88" w14:paraId="714029B9" w14:textId="77777777">
            <w:pPr>
              <w:pStyle w:val="BorderColor02780102"/>
              <w:spacing w:line="360" w:lineRule="auto"/>
              <w:jc w:val="center"/>
            </w:pPr>
            <w:r>
              <w:rPr>
                <w:rFonts w:ascii="Times New Roman" w:eastAsia="新宋体" w:hAnsi="Times New Roman" w:hint="eastAsia"/>
                <w:szCs w:val="21"/>
              </w:rPr>
              <w:t>MgO</w:t>
            </w:r>
          </w:p>
        </w:tc>
        <w:tc>
          <w:tcPr>
            <w:tcW w:w="1485" w:type="dxa"/>
          </w:tcPr>
          <w:p w:rsidR="0F2F81E4" w14:paraId="458D85C2" w14:textId="77777777">
            <w:pPr>
              <w:pStyle w:val="BorderColor02780102"/>
              <w:spacing w:line="360" w:lineRule="auto"/>
              <w:jc w:val="center"/>
            </w:pP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p>
        </w:tc>
      </w:tr>
      <w:tr w14:paraId="3A0102D2" w14:textId="77777777">
        <w:tblPrEx>
          <w:tblW w:w="0" w:type="auto"/>
          <w:tblInd w:w="280" w:type="dxa"/>
          <w:tblCellMar>
            <w:top w:w="30" w:type="dxa"/>
            <w:left w:w="30" w:type="dxa"/>
            <w:bottom w:w="30" w:type="dxa"/>
            <w:right w:w="30" w:type="dxa"/>
          </w:tblCellMar>
          <w:tblLook w:val="04A0"/>
        </w:tblPrEx>
        <w:tc>
          <w:tcPr>
            <w:tcW w:w="1455" w:type="dxa"/>
          </w:tcPr>
          <w:p w:rsidR="0F3BC98E" w14:paraId="04D81C08" w14:textId="77777777">
            <w:pPr>
              <w:pStyle w:val="BorderColor02780102"/>
              <w:spacing w:line="360" w:lineRule="auto"/>
              <w:jc w:val="center"/>
            </w:pPr>
            <w:r>
              <w:rPr>
                <w:rFonts w:ascii="Times New Roman" w:eastAsia="新宋体" w:hAnsi="Times New Roman" w:hint="eastAsia"/>
                <w:szCs w:val="21"/>
              </w:rPr>
              <w:t>40.4</w:t>
            </w:r>
          </w:p>
        </w:tc>
        <w:tc>
          <w:tcPr>
            <w:tcW w:w="1440" w:type="dxa"/>
          </w:tcPr>
          <w:p w:rsidR="0F47BD91" w14:paraId="71B81CB8" w14:textId="77777777">
            <w:pPr>
              <w:pStyle w:val="BorderColor02780102"/>
              <w:spacing w:line="360" w:lineRule="auto"/>
              <w:jc w:val="center"/>
            </w:pPr>
            <w:r>
              <w:rPr>
                <w:rFonts w:ascii="Times New Roman" w:eastAsia="新宋体" w:hAnsi="Times New Roman" w:hint="eastAsia"/>
                <w:szCs w:val="21"/>
              </w:rPr>
              <w:t>29</w:t>
            </w:r>
          </w:p>
        </w:tc>
        <w:tc>
          <w:tcPr>
            <w:tcW w:w="1470" w:type="dxa"/>
          </w:tcPr>
          <w:p w:rsidR="0F525336" w14:paraId="3F32B96D" w14:textId="77777777">
            <w:pPr>
              <w:pStyle w:val="BorderColor02780102"/>
              <w:spacing w:line="360" w:lineRule="auto"/>
              <w:jc w:val="center"/>
            </w:pPr>
            <w:r>
              <w:rPr>
                <w:rFonts w:ascii="Times New Roman" w:eastAsia="新宋体" w:hAnsi="Times New Roman" w:hint="eastAsia"/>
                <w:szCs w:val="21"/>
              </w:rPr>
              <w:t>11</w:t>
            </w:r>
          </w:p>
        </w:tc>
        <w:tc>
          <w:tcPr>
            <w:tcW w:w="1395" w:type="dxa"/>
          </w:tcPr>
          <w:p w:rsidR="0F63474F" w14:paraId="18006ABC" w14:textId="77777777">
            <w:pPr>
              <w:pStyle w:val="BorderColor02780102"/>
              <w:spacing w:line="360" w:lineRule="auto"/>
              <w:jc w:val="center"/>
            </w:pPr>
            <w:r>
              <w:rPr>
                <w:rFonts w:ascii="Times New Roman" w:eastAsia="新宋体" w:hAnsi="Times New Roman" w:hint="eastAsia"/>
                <w:szCs w:val="21"/>
              </w:rPr>
              <w:t>6.7</w:t>
            </w:r>
          </w:p>
        </w:tc>
        <w:tc>
          <w:tcPr>
            <w:tcW w:w="1380" w:type="dxa"/>
          </w:tcPr>
          <w:p w:rsidR="0F76F24E" w14:paraId="630B637F" w14:textId="77777777">
            <w:pPr>
              <w:pStyle w:val="BorderColor02780102"/>
              <w:spacing w:line="360" w:lineRule="auto"/>
              <w:jc w:val="center"/>
            </w:pPr>
            <w:r>
              <w:rPr>
                <w:rFonts w:ascii="Times New Roman" w:eastAsia="新宋体" w:hAnsi="Times New Roman" w:hint="eastAsia"/>
                <w:szCs w:val="21"/>
              </w:rPr>
              <w:t>6.3</w:t>
            </w:r>
          </w:p>
        </w:tc>
        <w:tc>
          <w:tcPr>
            <w:tcW w:w="1485" w:type="dxa"/>
          </w:tcPr>
          <w:p w:rsidR="0F8C8CBB" w14:paraId="46F4D7A0" w14:textId="77777777">
            <w:pPr>
              <w:pStyle w:val="BorderColor02780102"/>
              <w:spacing w:line="360" w:lineRule="auto"/>
              <w:jc w:val="center"/>
            </w:pPr>
            <w:r>
              <w:rPr>
                <w:rFonts w:ascii="Times New Roman" w:eastAsia="新宋体" w:hAnsi="Times New Roman" w:hint="eastAsia"/>
                <w:szCs w:val="21"/>
              </w:rPr>
              <w:t>6</w:t>
            </w:r>
          </w:p>
        </w:tc>
      </w:tr>
    </w:tbl>
    <w:p w:rsidR="0F8D11BE" w14:paraId="53D60921" w14:textId="77777777">
      <w:pPr>
        <w:pStyle w:val="BorderColor02780102"/>
        <w:spacing w:line="360" w:lineRule="auto"/>
        <w:ind w:left="273" w:leftChars="130"/>
      </w:pPr>
      <w:r>
        <w:rPr>
          <w:rFonts w:ascii="Times New Roman" w:eastAsia="新宋体" w:hAnsi="Times New Roman" w:hint="eastAsia"/>
          <w:szCs w:val="21"/>
        </w:rPr>
        <w:t>已知：</w:t>
      </w:r>
      <w:r>
        <w:rPr>
          <w:rFonts w:ascii="Times New Roman" w:eastAsia="Calibri" w:hAnsi="Times New Roman" w:hint="eastAsia"/>
          <w:szCs w:val="21"/>
        </w:rPr>
        <w:t>①</w:t>
      </w:r>
      <w:r>
        <w:rPr>
          <w:rFonts w:ascii="Times New Roman" w:eastAsia="新宋体" w:hAnsi="Times New Roman" w:hint="eastAsia"/>
          <w:szCs w:val="21"/>
        </w:rPr>
        <w:t>“焙烧”中，</w:t>
      </w:r>
      <w:r>
        <w:rPr>
          <w:rFonts w:ascii="Times New Roman" w:eastAsia="新宋体" w:hAnsi="Times New Roman" w:hint="eastAsia"/>
          <w:szCs w:val="21"/>
        </w:rPr>
        <w:t>TiO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几乎不发生反应，</w:t>
      </w:r>
      <w:r>
        <w:rPr>
          <w:rFonts w:ascii="Times New Roman" w:eastAsia="新宋体" w:hAnsi="Times New Roman" w:hint="eastAsia"/>
          <w:szCs w:val="21"/>
        </w:rPr>
        <w:t>Al</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MgO</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转化为相应的硫酸盐；</w:t>
      </w:r>
    </w:p>
    <w:p w:rsidR="0F8D3C9F" w14:paraId="552924D5"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TiO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都能与</w:t>
      </w:r>
      <w:r>
        <w:rPr>
          <w:rFonts w:ascii="Times New Roman" w:eastAsia="新宋体" w:hAnsi="Times New Roman" w:hint="eastAsia"/>
          <w:szCs w:val="21"/>
        </w:rPr>
        <w:t>NaOH</w:t>
      </w:r>
      <w:r>
        <w:rPr>
          <w:rFonts w:ascii="Times New Roman" w:eastAsia="新宋体" w:hAnsi="Times New Roman" w:hint="eastAsia"/>
          <w:szCs w:val="21"/>
        </w:rPr>
        <w:t>溶液反应，生成不溶性的</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TiO</w:t>
      </w:r>
      <w:r>
        <w:rPr>
          <w:rFonts w:ascii="Times New Roman" w:eastAsia="新宋体" w:hAnsi="Times New Roman" w:hint="eastAsia"/>
          <w:sz w:val="24"/>
          <w:szCs w:val="24"/>
          <w:vertAlign w:val="subscript"/>
        </w:rPr>
        <w:t>3</w:t>
      </w:r>
      <w:r>
        <w:rPr>
          <w:rFonts w:ascii="Times New Roman" w:eastAsia="新宋体" w:hAnsi="Times New Roman" w:hint="eastAsia"/>
          <w:szCs w:val="21"/>
        </w:rPr>
        <w:t>和可溶性的</w:t>
      </w:r>
      <w:r>
        <w:rPr>
          <w:rFonts w:ascii="Times New Roman" w:eastAsia="新宋体" w:hAnsi="Times New Roman" w:hint="eastAsia"/>
          <w:szCs w:val="21"/>
        </w:rPr>
        <w:t>NaVO</w:t>
      </w:r>
      <w:r>
        <w:rPr>
          <w:rFonts w:ascii="Times New Roman" w:eastAsia="新宋体" w:hAnsi="Times New Roman" w:hint="eastAsia"/>
          <w:sz w:val="24"/>
          <w:szCs w:val="24"/>
          <w:vertAlign w:val="subscript"/>
        </w:rPr>
        <w:t>3</w:t>
      </w:r>
    </w:p>
    <w:p w:rsidR="0F8D6703" w14:paraId="2676E429" w14:textId="77777777">
      <w:pPr>
        <w:pStyle w:val="BorderColor02780102"/>
        <w:spacing w:line="360" w:lineRule="auto"/>
        <w:ind w:left="273" w:leftChars="130"/>
      </w:pPr>
      <w:r>
        <w:rPr>
          <w:rFonts w:ascii="Times New Roman" w:eastAsia="Calibri" w:hAnsi="Times New Roman" w:hint="eastAsia"/>
          <w:szCs w:val="21"/>
        </w:rPr>
        <w:t>③</w:t>
      </w:r>
      <w:r>
        <w:rPr>
          <w:rFonts w:ascii="Times New Roman" w:eastAsia="新宋体" w:hAnsi="Times New Roman" w:hint="eastAsia"/>
          <w:szCs w:val="21"/>
        </w:rPr>
        <w:t>溶液酸性较强时，</w:t>
      </w:r>
      <w:r>
        <w:rPr>
          <w:rFonts w:ascii="Times New Roman" w:eastAsia="新宋体" w:hAnsi="Times New Roman" w:hint="eastAsia"/>
          <w:szCs w:val="21"/>
        </w:rPr>
        <w:t>五价钒粒子</w:t>
      </w:r>
      <w:r>
        <w:rPr>
          <w:rFonts w:ascii="Times New Roman" w:eastAsia="新宋体" w:hAnsi="Times New Roman" w:hint="eastAsia"/>
          <w:szCs w:val="21"/>
        </w:rPr>
        <w:t>主要以</w:t>
      </w:r>
      <m:oMath>
        <m:r>
          <w:rPr>
            <w:rFonts w:ascii="Cambria Math" w:eastAsia="新宋体" w:hAnsi="Cambria Math" w:hint="eastAsia"/>
            <w:szCs w:val="21"/>
          </w:rPr>
          <m:t>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m:t>
            </m:r>
          </m:sub>
          <m:sup>
            <m:r>
              <w:rPr>
                <w:rFonts w:ascii="Cambria Math" w:eastAsia="新宋体" w:hAnsi="Cambria Math"/>
                <w:szCs w:val="21"/>
              </w:rPr>
              <m:t>+</m:t>
            </m:r>
          </m:sup>
        </m:sSubSup>
      </m:oMath>
      <w:r>
        <w:rPr>
          <w:rFonts w:ascii="Times New Roman" w:eastAsia="新宋体" w:hAnsi="Times New Roman" w:hint="eastAsia"/>
          <w:szCs w:val="21"/>
        </w:rPr>
        <w:t>的形式存在。</w:t>
      </w:r>
    </w:p>
    <w:p w:rsidR="0F8D793F" w14:paraId="3A1BB822" w14:textId="77777777">
      <w:pPr>
        <w:pStyle w:val="BorderColor02780102"/>
        <w:spacing w:line="360" w:lineRule="auto"/>
        <w:ind w:left="273" w:leftChars="130"/>
      </w:pPr>
      <w:r>
        <w:rPr>
          <w:rFonts w:ascii="Times New Roman" w:eastAsia="新宋体" w:hAnsi="Times New Roman" w:hint="eastAsia"/>
          <w:szCs w:val="21"/>
        </w:rPr>
        <w:t>工艺流程如图：</w:t>
      </w:r>
    </w:p>
    <w:p w:rsidR="0F8DA5B4" w14:paraId="5473D5E1"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114554" cy="1557531"/>
            <wp:effectExtent l="0" t="0" r="0" b="0"/>
            <wp:docPr id="6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24"/>
                    <pic:cNvPicPr/>
                  </pic:nvPicPr>
                  <pic:blipFill>
                    <a:blip xmlns:r="http://schemas.openxmlformats.org/officeDocument/2006/relationships" r:embed="rId74" cstate="print"/>
                    <a:stretch>
                      <a:fillRect/>
                    </a:stretch>
                  </pic:blipFill>
                  <pic:spPr>
                    <a:xfrm>
                      <a:off x="0" y="0"/>
                      <a:ext cx="5114554" cy="1557531"/>
                    </a:xfrm>
                    <a:prstGeom prst="rect">
                      <a:avLst/>
                    </a:prstGeom>
                  </pic:spPr>
                </pic:pic>
              </a:graphicData>
            </a:graphic>
          </wp:inline>
        </w:drawing>
      </w:r>
    </w:p>
    <w:p w:rsidR="0024353C" w14:paraId="7AE0F74B" w14:textId="77777777">
      <w:pPr>
        <w:pStyle w:val="BorderColor02780102"/>
        <w:spacing w:line="360" w:lineRule="auto"/>
        <w:ind w:left="273" w:leftChars="130"/>
      </w:pPr>
      <w:r>
        <w:rPr>
          <w:rFonts w:ascii="Times New Roman" w:eastAsia="新宋体" w:hAnsi="Times New Roman" w:hint="eastAsia"/>
          <w:szCs w:val="21"/>
        </w:rPr>
        <w:t>回答下列问题</w:t>
      </w:r>
    </w:p>
    <w:p w:rsidR="004E5AE9" w14:paraId="237C014B"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）基态</w:t>
      </w:r>
      <w:r>
        <w:rPr>
          <w:rFonts w:ascii="Times New Roman" w:eastAsia="新宋体" w:hAnsi="Times New Roman" w:hint="eastAsia"/>
          <w:szCs w:val="21"/>
        </w:rPr>
        <w:t>V</w:t>
      </w:r>
      <w:r>
        <w:rPr>
          <w:rFonts w:ascii="Times New Roman" w:eastAsia="新宋体" w:hAnsi="Times New Roman" w:hint="eastAsia"/>
          <w:szCs w:val="21"/>
        </w:rPr>
        <w:t>原子的价电子</w:t>
      </w:r>
      <w:r>
        <w:rPr>
          <w:rFonts w:ascii="Times New Roman" w:eastAsia="新宋体" w:hAnsi="Times New Roman" w:hint="eastAsia"/>
          <w:szCs w:val="21"/>
        </w:rPr>
        <w:t>排布图</w:t>
      </w:r>
      <w:r>
        <w:rPr>
          <w:rFonts w:ascii="Times New Roman" w:eastAsia="新宋体" w:hAnsi="Times New Roman" w:hint="eastAsia"/>
          <w:szCs w:val="21"/>
        </w:rPr>
        <w:t>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noProof/>
          <w:szCs w:val="21"/>
          <w:u w:val="single"/>
        </w:rPr>
        <w:drawing>
          <wp:inline distT="0" distB="0" distL="0" distR="0">
            <wp:extent cx="1152991" cy="219164"/>
            <wp:effectExtent l="0" t="0" r="0" b="0"/>
            <wp:docPr id="7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24"/>
                    <pic:cNvPicPr/>
                  </pic:nvPicPr>
                  <pic:blipFill>
                    <a:blip xmlns:r="http://schemas.openxmlformats.org/officeDocument/2006/relationships" r:embed="rId75" cstate="print"/>
                    <a:stretch>
                      <a:fillRect/>
                    </a:stretch>
                  </pic:blipFill>
                  <pic:spPr>
                    <a:xfrm>
                      <a:off x="0" y="0"/>
                      <a:ext cx="1152991" cy="219164"/>
                    </a:xfrm>
                    <a:prstGeom prst="rect">
                      <a:avLst/>
                    </a:prstGeom>
                  </pic:spPr>
                </pic:pic>
              </a:graphicData>
            </a:graphic>
          </wp:inline>
        </w:drawing>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5A281C" w14:paraId="674A564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）为了提高“焙烧”效率，可采取的措施有</w:t>
      </w:r>
      <w:r>
        <w:rPr>
          <w:rFonts w:ascii="Times New Roman" w:eastAsia="新宋体" w:hAnsi="Times New Roman" w:hint="eastAsia"/>
          <w:szCs w:val="21"/>
        </w:rPr>
        <w:t xml:space="preserve"> </w:t>
      </w:r>
      <w:r>
        <w:rPr>
          <w:rFonts w:ascii="Times New Roman" w:eastAsia="新宋体" w:hAnsi="Times New Roman" w:hint="eastAsia"/>
          <w:szCs w:val="21"/>
          <w:u w:val="single"/>
        </w:rPr>
        <w:t>　将矿石粉碎，增大接触面积，适当提高温度，采用逆流焙烧等　</w:t>
      </w:r>
      <w:r>
        <w:rPr>
          <w:rFonts w:ascii="Times New Roman" w:eastAsia="新宋体" w:hAnsi="Times New Roman" w:hint="eastAsia"/>
          <w:szCs w:val="21"/>
        </w:rPr>
        <w:t xml:space="preserve"> </w:t>
      </w:r>
      <w:r>
        <w:rPr>
          <w:rFonts w:ascii="Times New Roman" w:eastAsia="新宋体" w:hAnsi="Times New Roman" w:hint="eastAsia"/>
          <w:szCs w:val="21"/>
        </w:rPr>
        <w:t>。</w:t>
      </w:r>
    </w:p>
    <w:p w:rsidR="009A52EA" w14:paraId="29DC352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）滤液</w:t>
      </w:r>
      <w:r>
        <w:rPr>
          <w:rFonts w:ascii="Times New Roman" w:eastAsia="新宋体" w:hAnsi="Times New Roman" w:hint="eastAsia"/>
          <w:szCs w:val="21"/>
        </w:rPr>
        <w:t>1</w:t>
      </w:r>
      <w:r>
        <w:rPr>
          <w:rFonts w:ascii="Times New Roman" w:eastAsia="新宋体" w:hAnsi="Times New Roman" w:hint="eastAsia"/>
          <w:szCs w:val="21"/>
        </w:rPr>
        <w:t>中含有的阳离子有（填离子符号）</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Al</w:t>
      </w:r>
      <w:r>
        <w:rPr>
          <w:rFonts w:ascii="Times New Roman" w:eastAsia="新宋体" w:hAnsi="Times New Roman" w:hint="eastAsia"/>
          <w:sz w:val="24"/>
          <w:szCs w:val="24"/>
          <w:u w:val="single"/>
          <w:vertAlign w:val="superscript"/>
        </w:rPr>
        <w:t>3+</w:t>
      </w:r>
      <w:r>
        <w:rPr>
          <w:rFonts w:ascii="Times New Roman" w:eastAsia="新宋体" w:hAnsi="Times New Roman" w:hint="eastAsia"/>
          <w:szCs w:val="21"/>
          <w:u w:val="single"/>
        </w:rPr>
        <w:t>、</w:t>
      </w:r>
      <w:r>
        <w:rPr>
          <w:rFonts w:ascii="Times New Roman" w:eastAsia="新宋体" w:hAnsi="Times New Roman" w:hint="eastAsia"/>
          <w:szCs w:val="21"/>
          <w:u w:val="single"/>
        </w:rPr>
        <w:t>Mg</w:t>
      </w:r>
      <w:r>
        <w:rPr>
          <w:rFonts w:ascii="Times New Roman" w:eastAsia="新宋体" w:hAnsi="Times New Roman" w:hint="eastAsia"/>
          <w:sz w:val="24"/>
          <w:szCs w:val="24"/>
          <w:u w:val="single"/>
          <w:vertAlign w:val="superscript"/>
        </w:rPr>
        <w:t>2+</w:t>
      </w:r>
      <w:r>
        <w:rPr>
          <w:rFonts w:ascii="Times New Roman" w:eastAsia="新宋体" w:hAnsi="Times New Roman" w:hint="eastAsia"/>
          <w:szCs w:val="21"/>
          <w:u w:val="single"/>
        </w:rPr>
        <w:t>、</w:t>
      </w:r>
      <w:r>
        <w:rPr>
          <w:rFonts w:ascii="Times New Roman" w:eastAsia="新宋体" w:hAnsi="Times New Roman" w:hint="eastAsia"/>
          <w:szCs w:val="21"/>
          <w:u w:val="single"/>
        </w:rPr>
        <w:t>Fe</w:t>
      </w:r>
      <w:r>
        <w:rPr>
          <w:rFonts w:ascii="Times New Roman" w:eastAsia="新宋体" w:hAnsi="Times New Roman" w:hint="eastAsia"/>
          <w:sz w:val="24"/>
          <w:szCs w:val="24"/>
          <w:u w:val="single"/>
          <w:vertAlign w:val="superscript"/>
        </w:rPr>
        <w:t>3+</w:t>
      </w:r>
      <w:r>
        <w:rPr>
          <w:rFonts w:ascii="Times New Roman" w:eastAsia="新宋体" w:hAnsi="Times New Roman" w:hint="eastAsia"/>
          <w:szCs w:val="21"/>
          <w:u w:val="single"/>
        </w:rPr>
        <w:t>、</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AC09DF" w14:paraId="7FEF4FA9"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沉硅时</w:t>
      </w:r>
      <w:r>
        <w:rPr>
          <w:rFonts w:ascii="Times New Roman" w:eastAsia="新宋体" w:hAnsi="Times New Roman" w:hint="eastAsia"/>
          <w:szCs w:val="21"/>
        </w:rPr>
        <w:t>通入的气体是（填化学式）</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CO</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C52DED" w14:paraId="1ACFFF55"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）“酸浸”中生成</w:t>
      </w:r>
      <w:r>
        <w:rPr>
          <w:rFonts w:ascii="Times New Roman" w:eastAsia="新宋体" w:hAnsi="Times New Roman" w:hint="eastAsia"/>
          <w:szCs w:val="21"/>
        </w:rPr>
        <w:t>TiO</w:t>
      </w:r>
      <w:r>
        <w:rPr>
          <w:rFonts w:ascii="Times New Roman" w:eastAsia="新宋体" w:hAnsi="Times New Roman" w:hint="eastAsia"/>
          <w:sz w:val="24"/>
          <w:szCs w:val="24"/>
          <w:vertAlign w:val="superscript"/>
        </w:rPr>
        <w:t>2+</w:t>
      </w:r>
      <w:r>
        <w:rPr>
          <w:rFonts w:ascii="Times New Roman" w:eastAsia="新宋体" w:hAnsi="Times New Roman" w:hint="eastAsia"/>
          <w:szCs w:val="21"/>
        </w:rPr>
        <w:t>的离子方程式为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Na</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TiO</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+2H</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w:t>
      </w:r>
      <w:r>
        <w:rPr>
          <w:rFonts w:ascii="Times New Roman" w:eastAsia="新宋体" w:hAnsi="Times New Roman" w:hint="eastAsia"/>
          <w:szCs w:val="21"/>
          <w:u w:val="single"/>
        </w:rPr>
        <w:t>TiO</w:t>
      </w:r>
      <w:r>
        <w:rPr>
          <w:rFonts w:ascii="Times New Roman" w:eastAsia="新宋体" w:hAnsi="Times New Roman" w:hint="eastAsia"/>
          <w:sz w:val="24"/>
          <w:szCs w:val="24"/>
          <w:u w:val="single"/>
          <w:vertAlign w:val="superscript"/>
        </w:rPr>
        <w:t>2+</w:t>
      </w:r>
      <w:r>
        <w:rPr>
          <w:rFonts w:ascii="Times New Roman" w:eastAsia="新宋体" w:hAnsi="Times New Roman" w:hint="eastAsia"/>
          <w:szCs w:val="21"/>
          <w:u w:val="single"/>
        </w:rPr>
        <w:t>+2Na</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O</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CB4B8A" w14:paraId="388319F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）“沉钒”时，需调溶液的</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pH</w:t>
      </w:r>
      <w:r>
        <w:rPr>
          <w:rFonts w:ascii="Times New Roman" w:eastAsia="新宋体" w:hAnsi="Times New Roman" w:hint="eastAsia"/>
          <w:szCs w:val="21"/>
        </w:rPr>
        <w:t>过低或</w:t>
      </w:r>
      <w:r>
        <w:rPr>
          <w:rFonts w:ascii="Times New Roman" w:eastAsia="新宋体" w:hAnsi="Times New Roman" w:hint="eastAsia"/>
          <w:szCs w:val="21"/>
        </w:rPr>
        <w:t>过高均</w:t>
      </w:r>
      <w:r>
        <w:rPr>
          <w:rFonts w:ascii="Times New Roman" w:eastAsia="新宋体" w:hAnsi="Times New Roman" w:hint="eastAsia"/>
          <w:szCs w:val="21"/>
        </w:rPr>
        <w:t>不利于生成</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沉淀，原因是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pH</w:t>
      </w:r>
      <w:r>
        <w:rPr>
          <w:rFonts w:ascii="Times New Roman" w:eastAsia="新宋体" w:hAnsi="Times New Roman" w:hint="eastAsia"/>
          <w:szCs w:val="21"/>
          <w:u w:val="single"/>
        </w:rPr>
        <w:t>过低，</w:t>
      </w:r>
      <w:r>
        <w:rPr>
          <w:rFonts w:ascii="Times New Roman" w:eastAsia="新宋体" w:hAnsi="Times New Roman" w:hint="eastAsia"/>
          <w:szCs w:val="21"/>
          <w:u w:val="single"/>
        </w:rPr>
        <w:t>V</w:t>
      </w:r>
      <m:oMath>
        <m:sSubSup>
          <m:sSubSupPr>
            <m:ctrlPr>
              <w:rPr>
                <w:rFonts w:ascii="Cambria Math" w:hAnsi="Cambria Math"/>
              </w:rPr>
            </m:ctrlPr>
          </m:sSubSupPr>
          <m:e>
            <m:r>
              <w:rPr>
                <w:rFonts w:ascii="Cambria Math" w:eastAsia="新宋体" w:hAnsi="Cambria Math" w:hint="eastAsia"/>
                <w:szCs w:val="21"/>
                <w:u w:val="single"/>
              </w:rPr>
              <m:t>O</m:t>
            </m:r>
          </m:e>
          <m:sub>
            <m:r>
              <w:rPr>
                <w:rFonts w:ascii="Cambria Math" w:eastAsia="新宋体" w:hAnsi="Cambria Math"/>
                <w:szCs w:val="21"/>
              </w:rPr>
              <m:t>2</m:t>
            </m:r>
          </m:sub>
          <m:sup>
            <m:r>
              <w:rPr>
                <w:rFonts w:ascii="Cambria Math" w:eastAsia="新宋体" w:hAnsi="Cambria Math"/>
                <w:szCs w:val="21"/>
              </w:rPr>
              <m:t>+</m:t>
            </m:r>
          </m:sup>
        </m:sSubSup>
      </m:oMath>
      <w:r>
        <w:rPr>
          <w:rFonts w:ascii="Times New Roman" w:eastAsia="新宋体" w:hAnsi="Times New Roman" w:hint="eastAsia"/>
          <w:szCs w:val="21"/>
          <w:u w:val="single"/>
        </w:rPr>
        <w:t>与</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O</w:t>
      </w:r>
      <w:r>
        <w:rPr>
          <w:rFonts w:ascii="Times New Roman" w:eastAsia="新宋体" w:hAnsi="Times New Roman" w:hint="eastAsia"/>
          <w:szCs w:val="21"/>
          <w:u w:val="single"/>
        </w:rPr>
        <w:t>反应生成</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VO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，不利于生成</w:t>
      </w:r>
      <w:r>
        <w:rPr>
          <w:rFonts w:ascii="Times New Roman" w:eastAsia="新宋体" w:hAnsi="Times New Roman" w:hint="eastAsia"/>
          <w:szCs w:val="21"/>
          <w:u w:val="single"/>
        </w:rPr>
        <w:t>NH</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VO</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沉淀，</w:t>
      </w:r>
      <w:r>
        <w:rPr>
          <w:rFonts w:ascii="Times New Roman" w:eastAsia="新宋体" w:hAnsi="Times New Roman" w:hint="eastAsia"/>
          <w:szCs w:val="21"/>
          <w:u w:val="single"/>
        </w:rPr>
        <w:t>pH</w:t>
      </w:r>
      <w:r>
        <w:rPr>
          <w:rFonts w:ascii="Times New Roman" w:eastAsia="新宋体" w:hAnsi="Times New Roman" w:hint="eastAsia"/>
          <w:szCs w:val="21"/>
          <w:u w:val="single"/>
        </w:rPr>
        <w:t>过高，</w:t>
      </w:r>
      <w:r>
        <w:rPr>
          <w:rFonts w:ascii="Times New Roman" w:eastAsia="新宋体" w:hAnsi="Times New Roman" w:hint="eastAsia"/>
          <w:szCs w:val="21"/>
          <w:u w:val="single"/>
        </w:rPr>
        <w:t>V</w:t>
      </w:r>
      <m:oMath>
        <m:sSubSup>
          <m:sSubSupPr>
            <m:ctrlPr>
              <w:rPr>
                <w:rFonts w:ascii="Cambria Math" w:hAnsi="Cambria Math"/>
              </w:rPr>
            </m:ctrlPr>
          </m:sSubSupPr>
          <m:e>
            <m:r>
              <w:rPr>
                <w:rFonts w:ascii="Cambria Math" w:eastAsia="新宋体" w:hAnsi="Cambria Math" w:hint="eastAsia"/>
                <w:szCs w:val="21"/>
                <w:u w:val="single"/>
              </w:rPr>
              <m:t>O</m:t>
            </m:r>
          </m:e>
          <m:sub>
            <m:r>
              <w:rPr>
                <w:rFonts w:ascii="Cambria Math" w:eastAsia="新宋体" w:hAnsi="Cambria Math"/>
                <w:szCs w:val="21"/>
              </w:rPr>
              <m:t>3</m:t>
            </m:r>
          </m:sub>
          <m:sup>
            <m:r>
              <w:rPr>
                <w:rFonts w:ascii="Cambria Math" w:eastAsia="新宋体" w:hAnsi="Cambria Math"/>
                <w:szCs w:val="21"/>
              </w:rPr>
              <m:t>-</m:t>
            </m:r>
          </m:sup>
        </m:sSubSup>
      </m:oMath>
      <w:r>
        <w:rPr>
          <w:rFonts w:ascii="Times New Roman" w:eastAsia="新宋体" w:hAnsi="Times New Roman" w:hint="eastAsia"/>
          <w:szCs w:val="21"/>
          <w:u w:val="single"/>
        </w:rPr>
        <w:t>会转化为</w:t>
      </w:r>
      <w:r>
        <w:rPr>
          <w:rFonts w:ascii="Times New Roman" w:eastAsia="新宋体" w:hAnsi="Times New Roman" w:hint="eastAsia"/>
          <w:szCs w:val="21"/>
          <w:u w:val="single"/>
        </w:rPr>
        <w:t>V</w:t>
      </w:r>
      <m:oMath>
        <m:sSubSup>
          <m:sSubSupPr>
            <m:ctrlPr>
              <w:rPr>
                <w:rFonts w:ascii="Cambria Math" w:hAnsi="Cambria Math"/>
              </w:rPr>
            </m:ctrlPr>
          </m:sSubSupPr>
          <m:e>
            <m:r>
              <w:rPr>
                <w:rFonts w:ascii="Cambria Math" w:eastAsia="新宋体" w:hAnsi="Cambria Math" w:hint="eastAsia"/>
                <w:szCs w:val="21"/>
                <w:u w:val="single"/>
              </w:rPr>
              <m:t>O</m:t>
            </m:r>
          </m:e>
          <m:sub>
            <m:r>
              <w:rPr>
                <w:rFonts w:ascii="Cambria Math" w:eastAsia="新宋体" w:hAnsi="Cambria Math"/>
                <w:szCs w:val="21"/>
              </w:rPr>
              <m:t>4</m:t>
            </m:r>
          </m:sub>
          <m:sup>
            <m:r>
              <w:rPr>
                <w:rFonts w:ascii="Cambria Math" w:eastAsia="新宋体" w:hAnsi="Cambria Math"/>
                <w:szCs w:val="21"/>
              </w:rPr>
              <m:t>3-</m:t>
            </m:r>
          </m:sup>
        </m:sSubSup>
      </m:oMath>
      <w:r>
        <w:rPr>
          <w:rFonts w:ascii="Times New Roman" w:eastAsia="新宋体" w:hAnsi="Times New Roman" w:hint="eastAsia"/>
          <w:szCs w:val="21"/>
          <w:u w:val="single"/>
        </w:rPr>
        <w:t>等，也不利于生成</w:t>
      </w:r>
      <w:r>
        <w:rPr>
          <w:rFonts w:ascii="Times New Roman" w:eastAsia="新宋体" w:hAnsi="Times New Roman" w:hint="eastAsia"/>
          <w:szCs w:val="21"/>
          <w:u w:val="single"/>
        </w:rPr>
        <w:t>NH</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VO</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沉淀　</w:t>
      </w:r>
      <w:r>
        <w:rPr>
          <w:rFonts w:ascii="Times New Roman" w:eastAsia="新宋体" w:hAnsi="Times New Roman" w:hint="eastAsia"/>
          <w:szCs w:val="21"/>
        </w:rPr>
        <w:t xml:space="preserve"> </w:t>
      </w:r>
      <w:r>
        <w:rPr>
          <w:rFonts w:ascii="Times New Roman" w:eastAsia="新宋体" w:hAnsi="Times New Roman" w:hint="eastAsia"/>
          <w:szCs w:val="21"/>
        </w:rPr>
        <w:t>。</w:t>
      </w:r>
    </w:p>
    <w:p w:rsidR="0F125E88" w14:paraId="1887505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TiO</w:t>
      </w:r>
      <w:r>
        <w:rPr>
          <w:rFonts w:ascii="Times New Roman" w:eastAsia="新宋体" w:hAnsi="Times New Roman" w:hint="eastAsia"/>
          <w:sz w:val="24"/>
          <w:szCs w:val="24"/>
          <w:vertAlign w:val="subscript"/>
        </w:rPr>
        <w:t>2</w:t>
      </w:r>
      <w:r>
        <w:rPr>
          <w:rFonts w:ascii="Times New Roman" w:eastAsia="新宋体" w:hAnsi="Times New Roman" w:hint="eastAsia"/>
          <w:szCs w:val="21"/>
        </w:rPr>
        <w:t>在自然界中有三种同素异形态，即金红石型、</w:t>
      </w:r>
      <w:r>
        <w:rPr>
          <w:rFonts w:ascii="Times New Roman" w:eastAsia="新宋体" w:hAnsi="Times New Roman" w:hint="eastAsia"/>
          <w:szCs w:val="21"/>
        </w:rPr>
        <w:t>锐钛型和斜钛型</w:t>
      </w:r>
      <w:r>
        <w:rPr>
          <w:rFonts w:ascii="Times New Roman" w:eastAsia="新宋体" w:hAnsi="Times New Roman" w:hint="eastAsia"/>
          <w:szCs w:val="21"/>
        </w:rPr>
        <w:t>三种，其中金红石型是三种变</w:t>
      </w:r>
      <w:r>
        <w:rPr>
          <w:rFonts w:ascii="Times New Roman" w:eastAsia="新宋体" w:hAnsi="Times New Roman" w:hint="eastAsia"/>
          <w:szCs w:val="21"/>
        </w:rPr>
        <w:t>体中最稳定的一种，其晶胞如图所示，在面上的白球是</w:t>
      </w:r>
      <w:r>
        <w:rPr>
          <w:rFonts w:ascii="Times New Roman" w:eastAsia="新宋体" w:hAnsi="Times New Roman" w:hint="eastAsia"/>
          <w:szCs w:val="21"/>
        </w:rPr>
        <w:t xml:space="preserve"> </w:t>
      </w:r>
      <w:r>
        <w:rPr>
          <w:rFonts w:ascii="Times New Roman" w:eastAsia="新宋体" w:hAnsi="Times New Roman" w:hint="eastAsia"/>
          <w:szCs w:val="21"/>
          <w:u w:val="single"/>
        </w:rPr>
        <w:t>　球</w:t>
      </w:r>
      <w:r>
        <w:rPr>
          <w:rFonts w:ascii="Times New Roman" w:eastAsia="新宋体" w:hAnsi="Times New Roman" w:hint="eastAsia"/>
          <w:szCs w:val="21"/>
          <w:u w:val="single"/>
        </w:rPr>
        <w:t>2</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（填字母），钛原子配位数为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6</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。（球</w:t>
      </w:r>
      <w:r>
        <w:rPr>
          <w:rFonts w:ascii="Times New Roman" w:eastAsia="新宋体" w:hAnsi="Times New Roman" w:hint="eastAsia"/>
          <w:szCs w:val="21"/>
        </w:rPr>
        <w:t>1</w:t>
      </w:r>
      <w:r>
        <w:rPr>
          <w:rFonts w:ascii="Times New Roman" w:eastAsia="新宋体" w:hAnsi="Times New Roman" w:hint="eastAsia"/>
          <w:szCs w:val="21"/>
        </w:rPr>
        <w:t>、球</w:t>
      </w:r>
      <w:r>
        <w:rPr>
          <w:rFonts w:ascii="Times New Roman" w:eastAsia="新宋体" w:hAnsi="Times New Roman" w:hint="eastAsia"/>
          <w:szCs w:val="21"/>
        </w:rPr>
        <w:t>2</w:t>
      </w:r>
      <w:r>
        <w:rPr>
          <w:rFonts w:ascii="Times New Roman" w:eastAsia="新宋体" w:hAnsi="Times New Roman" w:hint="eastAsia"/>
          <w:szCs w:val="21"/>
        </w:rPr>
        <w:t>、球</w:t>
      </w:r>
      <w:r>
        <w:rPr>
          <w:rFonts w:ascii="Times New Roman" w:eastAsia="新宋体" w:hAnsi="Times New Roman" w:hint="eastAsia"/>
          <w:szCs w:val="21"/>
        </w:rPr>
        <w:t>3</w:t>
      </w:r>
      <w:r>
        <w:rPr>
          <w:rFonts w:ascii="Times New Roman" w:eastAsia="新宋体" w:hAnsi="Times New Roman" w:hint="eastAsia"/>
          <w:szCs w:val="21"/>
        </w:rPr>
        <w:t>之间等距）</w:t>
      </w:r>
    </w:p>
    <w:p w:rsidR="0F2F81E4" w14:paraId="1A2254B4"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1825756" cy="1258827"/>
            <wp:effectExtent l="0" t="0" r="0" b="0"/>
            <wp:docPr id="7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24"/>
                    <pic:cNvPicPr/>
                  </pic:nvPicPr>
                  <pic:blipFill>
                    <a:blip xmlns:r="http://schemas.openxmlformats.org/officeDocument/2006/relationships" r:embed="rId76" cstate="print"/>
                    <a:stretch>
                      <a:fillRect/>
                    </a:stretch>
                  </pic:blipFill>
                  <pic:spPr>
                    <a:xfrm>
                      <a:off x="0" y="0"/>
                      <a:ext cx="1825756" cy="1258827"/>
                    </a:xfrm>
                    <a:prstGeom prst="rect">
                      <a:avLst/>
                    </a:prstGeom>
                  </pic:spPr>
                </pic:pic>
              </a:graphicData>
            </a:graphic>
          </wp:inline>
        </w:drawing>
      </w:r>
    </w:p>
    <w:p w:rsidR="0F3BC98E" w14:paraId="32184639" w14:textId="77777777">
      <w:pPr>
        <w:pStyle w:val="BorderColor02780102"/>
        <w:spacing w:line="360" w:lineRule="auto"/>
        <w:ind w:left="273" w:leftChars="130"/>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noProof/>
          <w:szCs w:val="21"/>
        </w:rPr>
        <w:drawing>
          <wp:inline distT="0" distB="0" distL="0" distR="0">
            <wp:extent cx="1152991" cy="219164"/>
            <wp:effectExtent l="0" t="0" r="0" b="0"/>
            <wp:docPr id="7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24"/>
                    <pic:cNvPicPr/>
                  </pic:nvPicPr>
                  <pic:blipFill>
                    <a:blip xmlns:r="http://schemas.openxmlformats.org/officeDocument/2006/relationships" r:embed="rId77" cstate="print"/>
                    <a:stretch>
                      <a:fillRect/>
                    </a:stretch>
                  </pic:blipFill>
                  <pic:spPr>
                    <a:xfrm>
                      <a:off x="0" y="0"/>
                      <a:ext cx="1152991" cy="219164"/>
                    </a:xfrm>
                    <a:prstGeom prst="rect">
                      <a:avLst/>
                    </a:prstGeom>
                  </pic:spPr>
                </pic:pic>
              </a:graphicData>
            </a:graphic>
          </wp:inline>
        </w:drawing>
      </w:r>
      <w:r>
        <w:rPr>
          <w:rFonts w:ascii="Times New Roman" w:eastAsia="新宋体" w:hAnsi="Times New Roman" w:hint="eastAsia"/>
          <w:szCs w:val="21"/>
        </w:rPr>
        <w:t>；</w:t>
      </w:r>
    </w:p>
    <w:p w:rsidR="0F47BD91" w14:paraId="684AC17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）将矿石粉碎，增大接触面积，适当提高温度，采用逆流焙烧等；</w:t>
      </w:r>
    </w:p>
    <w:p w:rsidR="0F525336" w14:paraId="16ECB405"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Al</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Mg</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p>
    <w:p w:rsidR="0F63474F" w14:paraId="11C2E9B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F76F24E" w14:paraId="7D8D4A1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TiO</w:t>
      </w:r>
      <w:r>
        <w:rPr>
          <w:rFonts w:ascii="Times New Roman" w:eastAsia="新宋体" w:hAnsi="Times New Roman" w:hint="eastAsia"/>
          <w:sz w:val="24"/>
          <w:szCs w:val="24"/>
          <w:vertAlign w:val="subscript"/>
        </w:rPr>
        <w:t>3</w:t>
      </w:r>
      <w:r>
        <w:rPr>
          <w:rFonts w:ascii="Times New Roman" w:eastAsia="新宋体" w:hAnsi="Times New Roman" w:hint="eastAsia"/>
          <w:szCs w:val="21"/>
        </w:rPr>
        <w:t>+2H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TiO</w:t>
      </w:r>
      <w:r>
        <w:rPr>
          <w:rFonts w:ascii="Times New Roman" w:eastAsia="新宋体" w:hAnsi="Times New Roman" w:hint="eastAsia"/>
          <w:sz w:val="24"/>
          <w:szCs w:val="24"/>
          <w:vertAlign w:val="superscript"/>
        </w:rPr>
        <w:t>2+</w:t>
      </w:r>
      <w:r>
        <w:rPr>
          <w:rFonts w:ascii="Times New Roman" w:eastAsia="新宋体" w:hAnsi="Times New Roman" w:hint="eastAsia"/>
          <w:szCs w:val="21"/>
        </w:rPr>
        <w:t>+2Na</w:t>
      </w:r>
      <w:r>
        <w:rPr>
          <w:rFonts w:ascii="Times New Roman" w:eastAsia="新宋体" w:hAnsi="Times New Roman" w:hint="eastAsia"/>
          <w:sz w:val="24"/>
          <w:szCs w:val="24"/>
          <w:vertAlign w:val="superscript"/>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p>
    <w:p w:rsidR="0F8C8CBB" w14:paraId="3060B6DD"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pH</w:t>
      </w:r>
      <w:r>
        <w:rPr>
          <w:rFonts w:ascii="Times New Roman" w:eastAsia="新宋体" w:hAnsi="Times New Roman" w:hint="eastAsia"/>
          <w:szCs w:val="21"/>
        </w:rPr>
        <w:t>过低，</w:t>
      </w:r>
      <w:r>
        <w:rPr>
          <w:rFonts w:ascii="Times New Roman" w:eastAsia="新宋体" w:hAnsi="Times New Roman" w:hint="eastAsia"/>
          <w:szCs w:val="21"/>
        </w:rPr>
        <w:t>V</w:t>
      </w:r>
      <m:oMath>
        <m:sSubSup>
          <m:sSubSupPr>
            <m:ctrlPr>
              <w:rPr>
                <w:rFonts w:ascii="Cambria Math" w:hAnsi="Cambria Math"/>
              </w:rPr>
            </m:ctrlPr>
          </m:sSubSupPr>
          <m:e>
            <m:r>
              <w:rPr>
                <w:rFonts w:ascii="Cambria Math" w:eastAsia="新宋体" w:hAnsi="Cambria Math" w:hint="eastAsia"/>
                <w:szCs w:val="21"/>
              </w:rPr>
              <m:t>O</m:t>
            </m:r>
          </m:e>
          <m:sub>
            <m:r>
              <w:rPr>
                <w:rFonts w:ascii="Cambria Math" w:eastAsia="新宋体" w:hAnsi="Cambria Math"/>
                <w:szCs w:val="21"/>
              </w:rPr>
              <m:t>2</m:t>
            </m:r>
          </m:sub>
          <m:sup>
            <m:r>
              <w:rPr>
                <w:rFonts w:ascii="Cambria Math" w:eastAsia="新宋体" w:hAnsi="Cambria Math"/>
                <w:szCs w:val="21"/>
              </w:rPr>
              <m:t>+</m:t>
            </m:r>
          </m:sup>
        </m:sSubSup>
      </m:oMath>
      <w:r>
        <w:rPr>
          <w:rFonts w:ascii="Times New Roman" w:eastAsia="新宋体" w:hAnsi="Times New Roman" w:hint="eastAsia"/>
          <w:szCs w:val="21"/>
        </w:rPr>
        <w:t>与</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反应生成</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VO</w:t>
      </w:r>
      <w:r>
        <w:rPr>
          <w:rFonts w:ascii="Times New Roman" w:eastAsia="新宋体" w:hAnsi="Times New Roman" w:hint="eastAsia"/>
          <w:sz w:val="24"/>
          <w:szCs w:val="24"/>
          <w:vertAlign w:val="subscript"/>
        </w:rPr>
        <w:t>4</w:t>
      </w:r>
      <w:r>
        <w:rPr>
          <w:rFonts w:ascii="Times New Roman" w:eastAsia="新宋体" w:hAnsi="Times New Roman" w:hint="eastAsia"/>
          <w:szCs w:val="21"/>
        </w:rPr>
        <w:t>，不利于生成</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沉淀，</w:t>
      </w:r>
      <w:r>
        <w:rPr>
          <w:rFonts w:ascii="Times New Roman" w:eastAsia="新宋体" w:hAnsi="Times New Roman" w:hint="eastAsia"/>
          <w:szCs w:val="21"/>
        </w:rPr>
        <w:t>pH</w:t>
      </w:r>
      <w:r>
        <w:rPr>
          <w:rFonts w:ascii="Times New Roman" w:eastAsia="新宋体" w:hAnsi="Times New Roman" w:hint="eastAsia"/>
          <w:szCs w:val="21"/>
        </w:rPr>
        <w:t>过高，</w:t>
      </w:r>
      <w:r>
        <w:rPr>
          <w:rFonts w:ascii="Times New Roman" w:eastAsia="新宋体" w:hAnsi="Times New Roman" w:hint="eastAsia"/>
          <w:szCs w:val="21"/>
        </w:rPr>
        <w:t>V</w:t>
      </w:r>
      <m:oMath>
        <m:sSubSup>
          <m:sSubSupPr>
            <m:ctrlPr>
              <w:rPr>
                <w:rFonts w:ascii="Cambria Math" w:hAnsi="Cambria Math"/>
              </w:rPr>
            </m:ctrlPr>
          </m:sSubSupPr>
          <m:e>
            <m:r>
              <w:rPr>
                <w:rFonts w:ascii="Cambria Math" w:eastAsia="新宋体" w:hAnsi="Cambria Math" w:hint="eastAsia"/>
                <w:szCs w:val="21"/>
              </w:rPr>
              <m:t>O</m:t>
            </m:r>
          </m:e>
          <m:sub>
            <m:r>
              <w:rPr>
                <w:rFonts w:ascii="Cambria Math" w:eastAsia="新宋体" w:hAnsi="Cambria Math"/>
                <w:szCs w:val="21"/>
              </w:rPr>
              <m:t>3</m:t>
            </m:r>
          </m:sub>
          <m:sup>
            <m:r>
              <w:rPr>
                <w:rFonts w:ascii="Cambria Math" w:eastAsia="新宋体" w:hAnsi="Cambria Math"/>
                <w:szCs w:val="21"/>
              </w:rPr>
              <m:t>-</m:t>
            </m:r>
          </m:sup>
        </m:sSubSup>
      </m:oMath>
      <w:r>
        <w:rPr>
          <w:rFonts w:ascii="Times New Roman" w:eastAsia="新宋体" w:hAnsi="Times New Roman" w:hint="eastAsia"/>
          <w:szCs w:val="21"/>
        </w:rPr>
        <w:t>会转化为</w:t>
      </w:r>
      <w:r>
        <w:rPr>
          <w:rFonts w:ascii="Times New Roman" w:eastAsia="新宋体" w:hAnsi="Times New Roman" w:hint="eastAsia"/>
          <w:szCs w:val="21"/>
        </w:rPr>
        <w:t>V</w:t>
      </w:r>
      <m:oMath>
        <m:sSubSup>
          <m:sSubSupPr>
            <m:ctrlPr>
              <w:rPr>
                <w:rFonts w:ascii="Cambria Math" w:hAnsi="Cambria Math"/>
              </w:rPr>
            </m:ctrlPr>
          </m:sSubSupPr>
          <m:e>
            <m:r>
              <w:rPr>
                <w:rFonts w:ascii="Cambria Math" w:eastAsia="新宋体" w:hAnsi="Cambria Math" w:hint="eastAsia"/>
                <w:szCs w:val="21"/>
              </w:rPr>
              <m:t>O</m:t>
            </m:r>
          </m:e>
          <m:sub>
            <m:r>
              <w:rPr>
                <w:rFonts w:ascii="Cambria Math" w:eastAsia="新宋体" w:hAnsi="Cambria Math"/>
                <w:szCs w:val="21"/>
              </w:rPr>
              <m:t>4</m:t>
            </m:r>
          </m:sub>
          <m:sup>
            <m:r>
              <w:rPr>
                <w:rFonts w:ascii="Cambria Math" w:eastAsia="新宋体" w:hAnsi="Cambria Math"/>
                <w:szCs w:val="21"/>
              </w:rPr>
              <m:t>3-</m:t>
            </m:r>
          </m:sup>
        </m:sSubSup>
      </m:oMath>
      <w:r>
        <w:rPr>
          <w:rFonts w:ascii="Times New Roman" w:eastAsia="新宋体" w:hAnsi="Times New Roman" w:hint="eastAsia"/>
          <w:szCs w:val="21"/>
        </w:rPr>
        <w:t>等，也不利于生成</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沉淀；</w:t>
      </w:r>
    </w:p>
    <w:p w:rsidR="0F8D11BE" w14:paraId="09541A0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）球</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p>
    <w:p w:rsidR="0F8D3C9F" w14:paraId="7A771492" w14:textId="77777777">
      <w:pPr>
        <w:pStyle w:val="BorderColor02780102"/>
        <w:spacing w:line="360" w:lineRule="auto"/>
        <w:ind w:left="273" w:leftChars="130"/>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）基态</w:t>
      </w:r>
      <w:r>
        <w:rPr>
          <w:rFonts w:ascii="Times New Roman" w:eastAsia="新宋体" w:hAnsi="Times New Roman" w:hint="eastAsia"/>
          <w:szCs w:val="21"/>
        </w:rPr>
        <w:t>V</w:t>
      </w:r>
      <w:r>
        <w:rPr>
          <w:rFonts w:ascii="Times New Roman" w:eastAsia="新宋体" w:hAnsi="Times New Roman" w:hint="eastAsia"/>
          <w:szCs w:val="21"/>
        </w:rPr>
        <w:t>原子的价电子排布式为：</w:t>
      </w:r>
      <w:r>
        <w:rPr>
          <w:rFonts w:ascii="Times New Roman" w:eastAsia="新宋体" w:hAnsi="Times New Roman" w:hint="eastAsia"/>
          <w:szCs w:val="21"/>
        </w:rPr>
        <w:t>3d</w:t>
      </w:r>
      <w:r>
        <w:rPr>
          <w:rFonts w:ascii="Times New Roman" w:eastAsia="新宋体" w:hAnsi="Times New Roman" w:hint="eastAsia"/>
          <w:sz w:val="24"/>
          <w:szCs w:val="24"/>
          <w:vertAlign w:val="superscript"/>
        </w:rPr>
        <w:t>3</w:t>
      </w:r>
      <w:r>
        <w:rPr>
          <w:rFonts w:ascii="Times New Roman" w:eastAsia="新宋体" w:hAnsi="Times New Roman" w:hint="eastAsia"/>
          <w:szCs w:val="21"/>
        </w:rPr>
        <w:t>4s</w:t>
      </w:r>
      <w:r>
        <w:rPr>
          <w:rFonts w:ascii="Times New Roman" w:eastAsia="新宋体" w:hAnsi="Times New Roman" w:hint="eastAsia"/>
          <w:sz w:val="24"/>
          <w:szCs w:val="24"/>
          <w:vertAlign w:val="superscript"/>
        </w:rPr>
        <w:t>2</w:t>
      </w:r>
      <w:r>
        <w:rPr>
          <w:rFonts w:ascii="Times New Roman" w:eastAsia="新宋体" w:hAnsi="Times New Roman" w:hint="eastAsia"/>
          <w:szCs w:val="21"/>
        </w:rPr>
        <w:t>，价电子</w:t>
      </w:r>
      <w:r>
        <w:rPr>
          <w:rFonts w:ascii="Times New Roman" w:eastAsia="新宋体" w:hAnsi="Times New Roman" w:hint="eastAsia"/>
          <w:szCs w:val="21"/>
        </w:rPr>
        <w:t>排布图</w:t>
      </w:r>
      <w:r>
        <w:rPr>
          <w:rFonts w:ascii="Times New Roman" w:eastAsia="新宋体" w:hAnsi="Times New Roman" w:hint="eastAsia"/>
          <w:szCs w:val="21"/>
        </w:rPr>
        <w:t>为：</w:t>
      </w:r>
      <w:r>
        <w:rPr>
          <w:rFonts w:ascii="Times New Roman" w:eastAsia="新宋体" w:hAnsi="Times New Roman" w:hint="eastAsia"/>
          <w:noProof/>
          <w:szCs w:val="21"/>
        </w:rPr>
        <w:drawing>
          <wp:inline distT="0" distB="0" distL="0" distR="0">
            <wp:extent cx="1152991" cy="219164"/>
            <wp:effectExtent l="0" t="0" r="0" b="0"/>
            <wp:docPr id="7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24"/>
                    <pic:cNvPicPr/>
                  </pic:nvPicPr>
                  <pic:blipFill>
                    <a:blip xmlns:r="http://schemas.openxmlformats.org/officeDocument/2006/relationships" r:embed="rId78" cstate="print"/>
                    <a:stretch>
                      <a:fillRect/>
                    </a:stretch>
                  </pic:blipFill>
                  <pic:spPr>
                    <a:xfrm>
                      <a:off x="0" y="0"/>
                      <a:ext cx="1152991" cy="219164"/>
                    </a:xfrm>
                    <a:prstGeom prst="rect">
                      <a:avLst/>
                    </a:prstGeom>
                  </pic:spPr>
                </pic:pic>
              </a:graphicData>
            </a:graphic>
          </wp:inline>
        </w:drawing>
      </w:r>
      <w:r>
        <w:rPr>
          <w:rFonts w:ascii="Times New Roman" w:eastAsia="新宋体" w:hAnsi="Times New Roman" w:hint="eastAsia"/>
          <w:szCs w:val="21"/>
        </w:rPr>
        <w:t>；</w:t>
      </w:r>
    </w:p>
    <w:p w:rsidR="0F8D6703" w14:paraId="455D0E50"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）为了提高“焙烧”效率，可采取的措施有：将矿石粉碎，增大接触面积；适当提高温度；采用逆流焙烧等；</w:t>
      </w:r>
    </w:p>
    <w:p w:rsidR="0F8D793F" w14:paraId="1DFAF4D9"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）“焙烧”中</w:t>
      </w:r>
      <w:r>
        <w:rPr>
          <w:rFonts w:ascii="Times New Roman" w:eastAsia="新宋体" w:hAnsi="Times New Roman" w:hint="eastAsia"/>
          <w:szCs w:val="21"/>
        </w:rPr>
        <w:t>Al</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MgO</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转化为相应的硫酸盐，加入水浸取，</w:t>
      </w:r>
      <w:r>
        <w:rPr>
          <w:rFonts w:ascii="Times New Roman" w:eastAsia="新宋体" w:hAnsi="Times New Roman" w:hint="eastAsia"/>
          <w:szCs w:val="21"/>
        </w:rPr>
        <w:t>Al</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MgSO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溶解，溶液显酸性，</w:t>
      </w:r>
      <w:r>
        <w:rPr>
          <w:rFonts w:ascii="Times New Roman" w:eastAsia="新宋体" w:hAnsi="Times New Roman" w:hint="eastAsia"/>
          <w:szCs w:val="21"/>
        </w:rPr>
        <w:t>TiO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不溶，过滤，滤液</w:t>
      </w:r>
      <w:r>
        <w:rPr>
          <w:rFonts w:ascii="Times New Roman" w:eastAsia="新宋体" w:hAnsi="Times New Roman" w:hint="eastAsia"/>
          <w:szCs w:val="21"/>
        </w:rPr>
        <w:t>1</w:t>
      </w:r>
      <w:r>
        <w:rPr>
          <w:rFonts w:ascii="Times New Roman" w:eastAsia="新宋体" w:hAnsi="Times New Roman" w:hint="eastAsia"/>
          <w:szCs w:val="21"/>
        </w:rPr>
        <w:t>中含有的阳离子有</w:t>
      </w:r>
      <w:r>
        <w:rPr>
          <w:rFonts w:ascii="Times New Roman" w:eastAsia="新宋体" w:hAnsi="Times New Roman" w:hint="eastAsia"/>
          <w:szCs w:val="21"/>
        </w:rPr>
        <w:t>Al</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Mg</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p>
    <w:p w:rsidR="0F8DA5B4" w14:paraId="3F8FDDE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bscript"/>
        </w:rPr>
        <w:t>2</w:t>
      </w:r>
      <w:r>
        <w:rPr>
          <w:rFonts w:ascii="Times New Roman" w:eastAsia="新宋体" w:hAnsi="Times New Roman" w:hint="eastAsia"/>
          <w:szCs w:val="21"/>
        </w:rPr>
        <w:t>与溶液中的</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SiO</w:t>
      </w:r>
      <w:r>
        <w:rPr>
          <w:rFonts w:ascii="Times New Roman" w:eastAsia="新宋体" w:hAnsi="Times New Roman" w:hint="eastAsia"/>
          <w:sz w:val="24"/>
          <w:szCs w:val="24"/>
          <w:vertAlign w:val="subscript"/>
        </w:rPr>
        <w:t>3</w:t>
      </w:r>
      <w:r>
        <w:rPr>
          <w:rFonts w:ascii="Times New Roman" w:eastAsia="新宋体" w:hAnsi="Times New Roman" w:hint="eastAsia"/>
          <w:szCs w:val="21"/>
        </w:rPr>
        <w:t>反应生成</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SiO</w:t>
      </w:r>
      <w:r>
        <w:rPr>
          <w:rFonts w:ascii="Times New Roman" w:eastAsia="新宋体" w:hAnsi="Times New Roman" w:hint="eastAsia"/>
          <w:sz w:val="24"/>
          <w:szCs w:val="24"/>
          <w:vertAlign w:val="subscript"/>
        </w:rPr>
        <w:t>3</w:t>
      </w:r>
      <w:r>
        <w:rPr>
          <w:rFonts w:ascii="Times New Roman" w:eastAsia="新宋体" w:hAnsi="Times New Roman" w:hint="eastAsia"/>
          <w:szCs w:val="21"/>
        </w:rPr>
        <w:t>沉淀和</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（或</w:t>
      </w:r>
      <w:r>
        <w:rPr>
          <w:rFonts w:ascii="Times New Roman" w:eastAsia="新宋体" w:hAnsi="Times New Roman" w:hint="eastAsia"/>
          <w:szCs w:val="21"/>
        </w:rPr>
        <w:t>NaHCO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p>
    <w:p w:rsidR="0024353C" w14:paraId="0D3FF1A9"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）“酸浸”中</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TiO</w:t>
      </w:r>
      <w:r>
        <w:rPr>
          <w:rFonts w:ascii="Times New Roman" w:eastAsia="新宋体" w:hAnsi="Times New Roman" w:hint="eastAsia"/>
          <w:sz w:val="24"/>
          <w:szCs w:val="24"/>
          <w:vertAlign w:val="subscript"/>
        </w:rPr>
        <w:t>3</w:t>
      </w:r>
      <w:r>
        <w:rPr>
          <w:rFonts w:ascii="Times New Roman" w:eastAsia="新宋体" w:hAnsi="Times New Roman" w:hint="eastAsia"/>
          <w:szCs w:val="21"/>
        </w:rPr>
        <w:t>与酸反应生成</w:t>
      </w:r>
      <w:r>
        <w:rPr>
          <w:rFonts w:ascii="Times New Roman" w:eastAsia="新宋体" w:hAnsi="Times New Roman" w:hint="eastAsia"/>
          <w:szCs w:val="21"/>
        </w:rPr>
        <w:t>TiO</w:t>
      </w:r>
      <w:r>
        <w:rPr>
          <w:rFonts w:ascii="Times New Roman" w:eastAsia="新宋体" w:hAnsi="Times New Roman" w:hint="eastAsia"/>
          <w:sz w:val="24"/>
          <w:szCs w:val="24"/>
          <w:vertAlign w:val="superscript"/>
        </w:rPr>
        <w:t>2+</w:t>
      </w:r>
      <w:r>
        <w:rPr>
          <w:rFonts w:ascii="Times New Roman" w:eastAsia="新宋体" w:hAnsi="Times New Roman" w:hint="eastAsia"/>
          <w:szCs w:val="21"/>
        </w:rPr>
        <w:t>，离子方程式为</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TiO</w:t>
      </w:r>
      <w:r>
        <w:rPr>
          <w:rFonts w:ascii="Times New Roman" w:eastAsia="新宋体" w:hAnsi="Times New Roman" w:hint="eastAsia"/>
          <w:sz w:val="24"/>
          <w:szCs w:val="24"/>
          <w:vertAlign w:val="subscript"/>
        </w:rPr>
        <w:t>3</w:t>
      </w:r>
      <w:r>
        <w:rPr>
          <w:rFonts w:ascii="Times New Roman" w:eastAsia="新宋体" w:hAnsi="Times New Roman" w:hint="eastAsia"/>
          <w:szCs w:val="21"/>
        </w:rPr>
        <w:t>+2H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TiO</w:t>
      </w:r>
      <w:r>
        <w:rPr>
          <w:rFonts w:ascii="Times New Roman" w:eastAsia="新宋体" w:hAnsi="Times New Roman" w:hint="eastAsia"/>
          <w:sz w:val="24"/>
          <w:szCs w:val="24"/>
          <w:vertAlign w:val="superscript"/>
        </w:rPr>
        <w:t>2+</w:t>
      </w:r>
      <w:r>
        <w:rPr>
          <w:rFonts w:ascii="Times New Roman" w:eastAsia="新宋体" w:hAnsi="Times New Roman" w:hint="eastAsia"/>
          <w:szCs w:val="21"/>
        </w:rPr>
        <w:t>+2Na</w:t>
      </w:r>
      <w:r>
        <w:rPr>
          <w:rFonts w:ascii="Times New Roman" w:eastAsia="新宋体" w:hAnsi="Times New Roman" w:hint="eastAsia"/>
          <w:sz w:val="24"/>
          <w:szCs w:val="24"/>
          <w:vertAlign w:val="superscript"/>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p>
    <w:p w:rsidR="004E5AE9" w14:paraId="6926899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）“沉钒”时，需调溶液的</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pH</w:t>
      </w:r>
      <w:r>
        <w:rPr>
          <w:rFonts w:ascii="Times New Roman" w:eastAsia="新宋体" w:hAnsi="Times New Roman" w:hint="eastAsia"/>
          <w:szCs w:val="21"/>
        </w:rPr>
        <w:t>过低，</w:t>
      </w:r>
      <w:r>
        <w:rPr>
          <w:rFonts w:ascii="Times New Roman" w:eastAsia="新宋体" w:hAnsi="Times New Roman" w:hint="eastAsia"/>
          <w:szCs w:val="21"/>
        </w:rPr>
        <w:t>V</w:t>
      </w:r>
      <m:oMath>
        <m:sSubSup>
          <m:sSubSupPr>
            <m:ctrlPr>
              <w:rPr>
                <w:rFonts w:ascii="Cambria Math" w:hAnsi="Cambria Math"/>
              </w:rPr>
            </m:ctrlPr>
          </m:sSubSupPr>
          <m:e>
            <m:r>
              <w:rPr>
                <w:rFonts w:ascii="Cambria Math" w:eastAsia="新宋体" w:hAnsi="Cambria Math" w:hint="eastAsia"/>
                <w:szCs w:val="21"/>
              </w:rPr>
              <m:t>O</m:t>
            </m:r>
          </m:e>
          <m:sub>
            <m:r>
              <w:rPr>
                <w:rFonts w:ascii="Cambria Math" w:eastAsia="新宋体" w:hAnsi="Cambria Math"/>
                <w:szCs w:val="21"/>
              </w:rPr>
              <m:t>2</m:t>
            </m:r>
          </m:sub>
          <m:sup>
            <m:r>
              <w:rPr>
                <w:rFonts w:ascii="Cambria Math" w:eastAsia="新宋体" w:hAnsi="Cambria Math"/>
                <w:szCs w:val="21"/>
              </w:rPr>
              <m:t>+</m:t>
            </m:r>
          </m:sup>
        </m:sSubSup>
      </m:oMath>
      <w:r>
        <w:rPr>
          <w:rFonts w:ascii="Times New Roman" w:eastAsia="新宋体" w:hAnsi="Times New Roman" w:hint="eastAsia"/>
          <w:szCs w:val="21"/>
        </w:rPr>
        <w:t>与</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反应生成</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VO</w:t>
      </w:r>
      <w:r>
        <w:rPr>
          <w:rFonts w:ascii="Times New Roman" w:eastAsia="新宋体" w:hAnsi="Times New Roman" w:hint="eastAsia"/>
          <w:sz w:val="24"/>
          <w:szCs w:val="24"/>
          <w:vertAlign w:val="subscript"/>
        </w:rPr>
        <w:t>4</w:t>
      </w:r>
      <w:r>
        <w:rPr>
          <w:rFonts w:ascii="Times New Roman" w:eastAsia="新宋体" w:hAnsi="Times New Roman" w:hint="eastAsia"/>
          <w:szCs w:val="21"/>
        </w:rPr>
        <w:t>，不利于生成</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沉淀；</w:t>
      </w:r>
      <w:r>
        <w:rPr>
          <w:rFonts w:ascii="Times New Roman" w:eastAsia="新宋体" w:hAnsi="Times New Roman" w:hint="eastAsia"/>
          <w:szCs w:val="21"/>
        </w:rPr>
        <w:t>pH</w:t>
      </w:r>
      <w:r>
        <w:rPr>
          <w:rFonts w:ascii="Times New Roman" w:eastAsia="新宋体" w:hAnsi="Times New Roman" w:hint="eastAsia"/>
          <w:szCs w:val="21"/>
        </w:rPr>
        <w:t>过高，</w:t>
      </w:r>
      <w:r>
        <w:rPr>
          <w:rFonts w:ascii="Times New Roman" w:eastAsia="新宋体" w:hAnsi="Times New Roman" w:hint="eastAsia"/>
          <w:szCs w:val="21"/>
        </w:rPr>
        <w:t>V</w:t>
      </w:r>
      <m:oMath>
        <m:sSubSup>
          <m:sSubSupPr>
            <m:ctrlPr>
              <w:rPr>
                <w:rFonts w:ascii="Cambria Math" w:hAnsi="Cambria Math"/>
              </w:rPr>
            </m:ctrlPr>
          </m:sSubSupPr>
          <m:e>
            <m:r>
              <w:rPr>
                <w:rFonts w:ascii="Cambria Math" w:eastAsia="新宋体" w:hAnsi="Cambria Math" w:hint="eastAsia"/>
                <w:szCs w:val="21"/>
              </w:rPr>
              <m:t>O</m:t>
            </m:r>
          </m:e>
          <m:sub>
            <m:r>
              <w:rPr>
                <w:rFonts w:ascii="Cambria Math" w:eastAsia="新宋体" w:hAnsi="Cambria Math"/>
                <w:szCs w:val="21"/>
              </w:rPr>
              <m:t>3</m:t>
            </m:r>
          </m:sub>
          <m:sup>
            <m:r>
              <w:rPr>
                <w:rFonts w:ascii="Cambria Math" w:eastAsia="新宋体" w:hAnsi="Cambria Math"/>
                <w:szCs w:val="21"/>
              </w:rPr>
              <m:t>-</m:t>
            </m:r>
          </m:sup>
        </m:sSubSup>
      </m:oMath>
      <w:r>
        <w:rPr>
          <w:rFonts w:ascii="Times New Roman" w:eastAsia="新宋体" w:hAnsi="Times New Roman" w:hint="eastAsia"/>
          <w:szCs w:val="21"/>
        </w:rPr>
        <w:t>会转化为</w:t>
      </w:r>
      <w:r>
        <w:rPr>
          <w:rFonts w:ascii="Times New Roman" w:eastAsia="新宋体" w:hAnsi="Times New Roman" w:hint="eastAsia"/>
          <w:szCs w:val="21"/>
        </w:rPr>
        <w:t>V</w:t>
      </w:r>
      <m:oMath>
        <m:sSubSup>
          <m:sSubSupPr>
            <m:ctrlPr>
              <w:rPr>
                <w:rFonts w:ascii="Cambria Math" w:hAnsi="Cambria Math"/>
              </w:rPr>
            </m:ctrlPr>
          </m:sSubSupPr>
          <m:e>
            <m:r>
              <w:rPr>
                <w:rFonts w:ascii="Cambria Math" w:eastAsia="新宋体" w:hAnsi="Cambria Math" w:hint="eastAsia"/>
                <w:szCs w:val="21"/>
              </w:rPr>
              <m:t>O</m:t>
            </m:r>
          </m:e>
          <m:sub>
            <m:r>
              <w:rPr>
                <w:rFonts w:ascii="Cambria Math" w:eastAsia="新宋体" w:hAnsi="Cambria Math"/>
                <w:szCs w:val="21"/>
              </w:rPr>
              <m:t>4</m:t>
            </m:r>
          </m:sub>
          <m:sup>
            <m:r>
              <w:rPr>
                <w:rFonts w:ascii="Cambria Math" w:eastAsia="新宋体" w:hAnsi="Cambria Math"/>
                <w:szCs w:val="21"/>
              </w:rPr>
              <m:t>3-</m:t>
            </m:r>
          </m:sup>
        </m:sSubSup>
      </m:oMath>
      <w:r>
        <w:rPr>
          <w:rFonts w:ascii="Times New Roman" w:eastAsia="新宋体" w:hAnsi="Times New Roman" w:hint="eastAsia"/>
          <w:szCs w:val="21"/>
        </w:rPr>
        <w:t>等，也不利于生成</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沉淀；</w:t>
      </w:r>
    </w:p>
    <w:p w:rsidR="005A281C" w14:paraId="0679D56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）在面上的白球是</w:t>
      </w:r>
      <w:r>
        <w:rPr>
          <w:rFonts w:ascii="Times New Roman" w:eastAsia="新宋体" w:hAnsi="Times New Roman" w:hint="eastAsia"/>
          <w:szCs w:val="21"/>
        </w:rPr>
        <w:t>O</w:t>
      </w:r>
      <w:r>
        <w:rPr>
          <w:rFonts w:ascii="Times New Roman" w:eastAsia="新宋体" w:hAnsi="Times New Roman" w:hint="eastAsia"/>
          <w:szCs w:val="21"/>
        </w:rPr>
        <w:t>原子，即球</w:t>
      </w:r>
      <w:r>
        <w:rPr>
          <w:rFonts w:ascii="Times New Roman" w:eastAsia="新宋体" w:hAnsi="Times New Roman" w:hint="eastAsia"/>
          <w:szCs w:val="21"/>
        </w:rPr>
        <w:t>2</w:t>
      </w:r>
      <w:r>
        <w:rPr>
          <w:rFonts w:ascii="Times New Roman" w:eastAsia="新宋体" w:hAnsi="Times New Roman" w:hint="eastAsia"/>
          <w:szCs w:val="21"/>
        </w:rPr>
        <w:t>，每个</w:t>
      </w:r>
      <w:r>
        <w:rPr>
          <w:rFonts w:ascii="Times New Roman" w:eastAsia="新宋体" w:hAnsi="Times New Roman" w:hint="eastAsia"/>
          <w:szCs w:val="21"/>
        </w:rPr>
        <w:t>Ti</w:t>
      </w:r>
      <w:r>
        <w:rPr>
          <w:rFonts w:ascii="Times New Roman" w:eastAsia="新宋体" w:hAnsi="Times New Roman" w:hint="eastAsia"/>
          <w:szCs w:val="21"/>
        </w:rPr>
        <w:t>原子周围距离最近的</w:t>
      </w:r>
      <w:r>
        <w:rPr>
          <w:rFonts w:ascii="Times New Roman" w:eastAsia="新宋体" w:hAnsi="Times New Roman" w:hint="eastAsia"/>
          <w:szCs w:val="21"/>
        </w:rPr>
        <w:t>O</w:t>
      </w:r>
      <w:r>
        <w:rPr>
          <w:rFonts w:ascii="Times New Roman" w:eastAsia="新宋体" w:hAnsi="Times New Roman" w:hint="eastAsia"/>
          <w:szCs w:val="21"/>
        </w:rPr>
        <w:t>原子有</w:t>
      </w:r>
      <w:r>
        <w:rPr>
          <w:rFonts w:ascii="Times New Roman" w:eastAsia="新宋体" w:hAnsi="Times New Roman" w:hint="eastAsia"/>
          <w:szCs w:val="21"/>
        </w:rPr>
        <w:t>6</w:t>
      </w:r>
      <w:r>
        <w:rPr>
          <w:rFonts w:ascii="Times New Roman" w:eastAsia="新宋体" w:hAnsi="Times New Roman" w:hint="eastAsia"/>
          <w:szCs w:val="21"/>
        </w:rPr>
        <w:t>个，所以钛原子配位数为</w:t>
      </w:r>
      <w:r>
        <w:rPr>
          <w:rFonts w:ascii="Times New Roman" w:eastAsia="新宋体" w:hAnsi="Times New Roman" w:hint="eastAsia"/>
          <w:szCs w:val="21"/>
        </w:rPr>
        <w:t>6</w:t>
      </w:r>
      <w:r>
        <w:rPr>
          <w:rFonts w:ascii="Times New Roman" w:eastAsia="新宋体" w:hAnsi="Times New Roman" w:hint="eastAsia"/>
          <w:szCs w:val="21"/>
        </w:rPr>
        <w:t>。</w:t>
      </w:r>
    </w:p>
    <w:p w:rsidR="009A52EA" w14:paraId="0AFC9EF2" w14:textId="77777777">
      <w:pPr>
        <w:pStyle w:val="BorderColor02780102"/>
        <w:spacing w:line="360" w:lineRule="auto"/>
        <w:ind w:left="273" w:leftChars="130"/>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）基态</w:t>
      </w:r>
      <w:r>
        <w:rPr>
          <w:rFonts w:ascii="Times New Roman" w:eastAsia="新宋体" w:hAnsi="Times New Roman" w:hint="eastAsia"/>
          <w:szCs w:val="21"/>
        </w:rPr>
        <w:t>V</w:t>
      </w:r>
      <w:r>
        <w:rPr>
          <w:rFonts w:ascii="Times New Roman" w:eastAsia="新宋体" w:hAnsi="Times New Roman" w:hint="eastAsia"/>
          <w:szCs w:val="21"/>
        </w:rPr>
        <w:t>原子的价电子排布式为：</w:t>
      </w:r>
      <w:r>
        <w:rPr>
          <w:rFonts w:ascii="Times New Roman" w:eastAsia="新宋体" w:hAnsi="Times New Roman" w:hint="eastAsia"/>
          <w:szCs w:val="21"/>
        </w:rPr>
        <w:t>3d</w:t>
      </w:r>
      <w:r>
        <w:rPr>
          <w:rFonts w:ascii="Times New Roman" w:eastAsia="新宋体" w:hAnsi="Times New Roman" w:hint="eastAsia"/>
          <w:sz w:val="24"/>
          <w:szCs w:val="24"/>
          <w:vertAlign w:val="superscript"/>
        </w:rPr>
        <w:t>3</w:t>
      </w:r>
      <w:r>
        <w:rPr>
          <w:rFonts w:ascii="Times New Roman" w:eastAsia="新宋体" w:hAnsi="Times New Roman" w:hint="eastAsia"/>
          <w:szCs w:val="21"/>
        </w:rPr>
        <w:t>4s</w:t>
      </w:r>
      <w:r>
        <w:rPr>
          <w:rFonts w:ascii="Times New Roman" w:eastAsia="新宋体" w:hAnsi="Times New Roman" w:hint="eastAsia"/>
          <w:sz w:val="24"/>
          <w:szCs w:val="24"/>
          <w:vertAlign w:val="superscript"/>
        </w:rPr>
        <w:t>2</w:t>
      </w:r>
      <w:r>
        <w:rPr>
          <w:rFonts w:ascii="Times New Roman" w:eastAsia="新宋体" w:hAnsi="Times New Roman" w:hint="eastAsia"/>
          <w:szCs w:val="21"/>
        </w:rPr>
        <w:t>，价电子</w:t>
      </w:r>
      <w:r>
        <w:rPr>
          <w:rFonts w:ascii="Times New Roman" w:eastAsia="新宋体" w:hAnsi="Times New Roman" w:hint="eastAsia"/>
          <w:szCs w:val="21"/>
        </w:rPr>
        <w:t>排布图</w:t>
      </w:r>
      <w:r>
        <w:rPr>
          <w:rFonts w:ascii="Times New Roman" w:eastAsia="新宋体" w:hAnsi="Times New Roman" w:hint="eastAsia"/>
          <w:szCs w:val="21"/>
        </w:rPr>
        <w:t>为：</w:t>
      </w:r>
      <w:r>
        <w:rPr>
          <w:rFonts w:ascii="Times New Roman" w:eastAsia="新宋体" w:hAnsi="Times New Roman" w:hint="eastAsia"/>
          <w:noProof/>
          <w:szCs w:val="21"/>
        </w:rPr>
        <w:drawing>
          <wp:inline distT="0" distB="0" distL="0" distR="0">
            <wp:extent cx="1152991" cy="219164"/>
            <wp:effectExtent l="0" t="0" r="0" b="0"/>
            <wp:docPr id="7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24"/>
                    <pic:cNvPicPr/>
                  </pic:nvPicPr>
                  <pic:blipFill>
                    <a:blip xmlns:r="http://schemas.openxmlformats.org/officeDocument/2006/relationships" r:embed="rId79" cstate="print"/>
                    <a:stretch>
                      <a:fillRect/>
                    </a:stretch>
                  </pic:blipFill>
                  <pic:spPr>
                    <a:xfrm>
                      <a:off x="0" y="0"/>
                      <a:ext cx="1152991" cy="219164"/>
                    </a:xfrm>
                    <a:prstGeom prst="rect">
                      <a:avLst/>
                    </a:prstGeom>
                  </pic:spPr>
                </pic:pic>
              </a:graphicData>
            </a:graphic>
          </wp:inline>
        </w:drawing>
      </w:r>
      <w:r>
        <w:rPr>
          <w:rFonts w:ascii="Times New Roman" w:eastAsia="新宋体" w:hAnsi="Times New Roman" w:hint="eastAsia"/>
          <w:szCs w:val="21"/>
        </w:rPr>
        <w:t>，</w:t>
      </w:r>
    </w:p>
    <w:p w:rsidR="00AC09DF" w14:paraId="186A6B2E"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noProof/>
          <w:szCs w:val="21"/>
        </w:rPr>
        <w:drawing>
          <wp:inline distT="0" distB="0" distL="0" distR="0">
            <wp:extent cx="1152991" cy="219164"/>
            <wp:effectExtent l="0" t="0" r="0" b="0"/>
            <wp:docPr id="7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24"/>
                    <pic:cNvPicPr/>
                  </pic:nvPicPr>
                  <pic:blipFill>
                    <a:blip xmlns:r="http://schemas.openxmlformats.org/officeDocument/2006/relationships" r:embed="rId80" cstate="print"/>
                    <a:stretch>
                      <a:fillRect/>
                    </a:stretch>
                  </pic:blipFill>
                  <pic:spPr>
                    <a:xfrm>
                      <a:off x="0" y="0"/>
                      <a:ext cx="1152991" cy="219164"/>
                    </a:xfrm>
                    <a:prstGeom prst="rect">
                      <a:avLst/>
                    </a:prstGeom>
                  </pic:spPr>
                </pic:pic>
              </a:graphicData>
            </a:graphic>
          </wp:inline>
        </w:drawing>
      </w:r>
      <w:r>
        <w:rPr>
          <w:rFonts w:ascii="Times New Roman" w:eastAsia="新宋体" w:hAnsi="Times New Roman" w:hint="eastAsia"/>
          <w:szCs w:val="21"/>
        </w:rPr>
        <w:t>；</w:t>
      </w:r>
    </w:p>
    <w:p w:rsidR="00C52DED" w14:paraId="459E7F3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）为了提高“焙烧”效率，可采取的措施有：将矿石粉碎，增大接触面积；适当提高温度；采用逆流焙烧等，</w:t>
      </w:r>
    </w:p>
    <w:p w:rsidR="00CB4B8A" w14:paraId="6C82D045" w14:textId="77777777">
      <w:pPr>
        <w:pStyle w:val="BorderColor02780102"/>
        <w:spacing w:line="360" w:lineRule="auto"/>
        <w:ind w:left="273" w:leftChars="130"/>
      </w:pPr>
      <w:r>
        <w:rPr>
          <w:rFonts w:ascii="Times New Roman" w:eastAsia="新宋体" w:hAnsi="Times New Roman" w:hint="eastAsia"/>
          <w:szCs w:val="21"/>
        </w:rPr>
        <w:t>故答案为：将矿石粉碎，增大接触面积，适当提高温度，采用逆流焙烧等；</w:t>
      </w:r>
    </w:p>
    <w:p w:rsidR="0F125E88" w14:paraId="717CD3DC"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）“焙烧”中</w:t>
      </w:r>
      <w:r>
        <w:rPr>
          <w:rFonts w:ascii="Times New Roman" w:eastAsia="新宋体" w:hAnsi="Times New Roman" w:hint="eastAsia"/>
          <w:szCs w:val="21"/>
        </w:rPr>
        <w:t>Al</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MgO</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转化为相应的硫酸盐，加入水浸取，</w:t>
      </w:r>
      <w:r>
        <w:rPr>
          <w:rFonts w:ascii="Times New Roman" w:eastAsia="新宋体" w:hAnsi="Times New Roman" w:hint="eastAsia"/>
          <w:szCs w:val="21"/>
        </w:rPr>
        <w:t>Al</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MgSO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溶解，溶液显酸性，</w:t>
      </w:r>
      <w:r>
        <w:rPr>
          <w:rFonts w:ascii="Times New Roman" w:eastAsia="新宋体" w:hAnsi="Times New Roman" w:hint="eastAsia"/>
          <w:szCs w:val="21"/>
        </w:rPr>
        <w:t>TiO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不溶，过滤，滤液</w:t>
      </w:r>
      <w:r>
        <w:rPr>
          <w:rFonts w:ascii="Times New Roman" w:eastAsia="新宋体" w:hAnsi="Times New Roman" w:hint="eastAsia"/>
          <w:szCs w:val="21"/>
        </w:rPr>
        <w:t>1</w:t>
      </w:r>
      <w:r>
        <w:rPr>
          <w:rFonts w:ascii="Times New Roman" w:eastAsia="新宋体" w:hAnsi="Times New Roman" w:hint="eastAsia"/>
          <w:szCs w:val="21"/>
        </w:rPr>
        <w:t>中含有的阳离子有</w:t>
      </w:r>
      <w:r>
        <w:rPr>
          <w:rFonts w:ascii="Times New Roman" w:eastAsia="新宋体" w:hAnsi="Times New Roman" w:hint="eastAsia"/>
          <w:szCs w:val="21"/>
        </w:rPr>
        <w:t>Al</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Mg</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p>
    <w:p w:rsidR="0F2F81E4" w14:paraId="5CD8953B"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Al</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Mg</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p>
    <w:p w:rsidR="0F3BC98E" w14:paraId="7BE1F170"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沉硅时</w:t>
      </w:r>
      <w:r>
        <w:rPr>
          <w:rFonts w:ascii="Times New Roman" w:eastAsia="新宋体" w:hAnsi="Times New Roman" w:hint="eastAsia"/>
          <w:szCs w:val="21"/>
        </w:rPr>
        <w:t>，需要将硅元素转化为硅酸沉淀，通入的气体是</w:t>
      </w:r>
      <w:r>
        <w:rPr>
          <w:rFonts w:ascii="Times New Roman" w:eastAsia="新宋体" w:hAnsi="Times New Roman" w:hint="eastAsia"/>
          <w:szCs w:val="21"/>
        </w:rPr>
        <w:t>CO</w:t>
      </w:r>
      <w:r>
        <w:rPr>
          <w:rFonts w:ascii="Times New Roman" w:eastAsia="新宋体" w:hAnsi="Times New Roman" w:hint="eastAsia"/>
          <w:sz w:val="24"/>
          <w:szCs w:val="24"/>
          <w:vertAlign w:val="subscript"/>
        </w:rPr>
        <w:t>2</w:t>
      </w:r>
      <w:r>
        <w:rPr>
          <w:rFonts w:ascii="Times New Roman" w:eastAsia="新宋体" w:hAnsi="Times New Roman" w:hint="eastAsia"/>
          <w:szCs w:val="21"/>
        </w:rPr>
        <w:t>，因为</w:t>
      </w:r>
      <w:r>
        <w:rPr>
          <w:rFonts w:ascii="Times New Roman" w:eastAsia="新宋体" w:hAnsi="Times New Roman" w:hint="eastAsia"/>
          <w:szCs w:val="21"/>
        </w:rPr>
        <w:t>CO</w:t>
      </w:r>
      <w:r>
        <w:rPr>
          <w:rFonts w:ascii="Times New Roman" w:eastAsia="新宋体" w:hAnsi="Times New Roman" w:hint="eastAsia"/>
          <w:sz w:val="24"/>
          <w:szCs w:val="24"/>
          <w:vertAlign w:val="subscript"/>
        </w:rPr>
        <w:t>2</w:t>
      </w:r>
      <w:r>
        <w:rPr>
          <w:rFonts w:ascii="Times New Roman" w:eastAsia="新宋体" w:hAnsi="Times New Roman" w:hint="eastAsia"/>
          <w:szCs w:val="21"/>
        </w:rPr>
        <w:t>与溶液中的</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SiO</w:t>
      </w:r>
      <w:r>
        <w:rPr>
          <w:rFonts w:ascii="Times New Roman" w:eastAsia="新宋体" w:hAnsi="Times New Roman" w:hint="eastAsia"/>
          <w:sz w:val="24"/>
          <w:szCs w:val="24"/>
          <w:vertAlign w:val="subscript"/>
        </w:rPr>
        <w:t>3</w:t>
      </w:r>
      <w:r>
        <w:rPr>
          <w:rFonts w:ascii="Times New Roman" w:eastAsia="新宋体" w:hAnsi="Times New Roman" w:hint="eastAsia"/>
          <w:szCs w:val="21"/>
        </w:rPr>
        <w:t>反应生成</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SiO</w:t>
      </w:r>
      <w:r>
        <w:rPr>
          <w:rFonts w:ascii="Times New Roman" w:eastAsia="新宋体" w:hAnsi="Times New Roman" w:hint="eastAsia"/>
          <w:sz w:val="24"/>
          <w:szCs w:val="24"/>
          <w:vertAlign w:val="subscript"/>
        </w:rPr>
        <w:t>3</w:t>
      </w:r>
      <w:r>
        <w:rPr>
          <w:rFonts w:ascii="Times New Roman" w:eastAsia="新宋体" w:hAnsi="Times New Roman" w:hint="eastAsia"/>
          <w:szCs w:val="21"/>
        </w:rPr>
        <w:t>沉淀和</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（或</w:t>
      </w:r>
      <w:r>
        <w:rPr>
          <w:rFonts w:ascii="Times New Roman" w:eastAsia="新宋体" w:hAnsi="Times New Roman" w:hint="eastAsia"/>
          <w:szCs w:val="21"/>
        </w:rPr>
        <w:t>NaHCO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p>
    <w:p w:rsidR="0F47BD91" w14:paraId="25F8634E"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CO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F525336" w14:paraId="45066680"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）“酸浸”中</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TiO</w:t>
      </w:r>
      <w:r>
        <w:rPr>
          <w:rFonts w:ascii="Times New Roman" w:eastAsia="新宋体" w:hAnsi="Times New Roman" w:hint="eastAsia"/>
          <w:sz w:val="24"/>
          <w:szCs w:val="24"/>
          <w:vertAlign w:val="subscript"/>
        </w:rPr>
        <w:t>3</w:t>
      </w:r>
      <w:r>
        <w:rPr>
          <w:rFonts w:ascii="Times New Roman" w:eastAsia="新宋体" w:hAnsi="Times New Roman" w:hint="eastAsia"/>
          <w:szCs w:val="21"/>
        </w:rPr>
        <w:t>与酸反应生成</w:t>
      </w:r>
      <w:r>
        <w:rPr>
          <w:rFonts w:ascii="Times New Roman" w:eastAsia="新宋体" w:hAnsi="Times New Roman" w:hint="eastAsia"/>
          <w:szCs w:val="21"/>
        </w:rPr>
        <w:t>TiO</w:t>
      </w:r>
      <w:r>
        <w:rPr>
          <w:rFonts w:ascii="Times New Roman" w:eastAsia="新宋体" w:hAnsi="Times New Roman" w:hint="eastAsia"/>
          <w:sz w:val="24"/>
          <w:szCs w:val="24"/>
          <w:vertAlign w:val="superscript"/>
        </w:rPr>
        <w:t>2+</w:t>
      </w:r>
      <w:r>
        <w:rPr>
          <w:rFonts w:ascii="Times New Roman" w:eastAsia="新宋体" w:hAnsi="Times New Roman" w:hint="eastAsia"/>
          <w:szCs w:val="21"/>
        </w:rPr>
        <w:t>，离子方程式为</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TiO</w:t>
      </w:r>
      <w:r>
        <w:rPr>
          <w:rFonts w:ascii="Times New Roman" w:eastAsia="新宋体" w:hAnsi="Times New Roman" w:hint="eastAsia"/>
          <w:sz w:val="24"/>
          <w:szCs w:val="24"/>
          <w:vertAlign w:val="subscript"/>
        </w:rPr>
        <w:t>3</w:t>
      </w:r>
      <w:r>
        <w:rPr>
          <w:rFonts w:ascii="Times New Roman" w:eastAsia="新宋体" w:hAnsi="Times New Roman" w:hint="eastAsia"/>
          <w:szCs w:val="21"/>
        </w:rPr>
        <w:t>+2H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TiO</w:t>
      </w:r>
      <w:r>
        <w:rPr>
          <w:rFonts w:ascii="Times New Roman" w:eastAsia="新宋体" w:hAnsi="Times New Roman" w:hint="eastAsia"/>
          <w:sz w:val="24"/>
          <w:szCs w:val="24"/>
          <w:vertAlign w:val="superscript"/>
        </w:rPr>
        <w:t>2+</w:t>
      </w:r>
      <w:r>
        <w:rPr>
          <w:rFonts w:ascii="Times New Roman" w:eastAsia="新宋体" w:hAnsi="Times New Roman" w:hint="eastAsia"/>
          <w:szCs w:val="21"/>
        </w:rPr>
        <w:t>+2Na</w:t>
      </w:r>
      <w:r>
        <w:rPr>
          <w:rFonts w:ascii="Times New Roman" w:eastAsia="新宋体" w:hAnsi="Times New Roman" w:hint="eastAsia"/>
          <w:sz w:val="24"/>
          <w:szCs w:val="24"/>
          <w:vertAlign w:val="superscript"/>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p>
    <w:p w:rsidR="0F63474F" w14:paraId="21971B10"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TiO</w:t>
      </w:r>
      <w:r>
        <w:rPr>
          <w:rFonts w:ascii="Times New Roman" w:eastAsia="新宋体" w:hAnsi="Times New Roman" w:hint="eastAsia"/>
          <w:sz w:val="24"/>
          <w:szCs w:val="24"/>
          <w:vertAlign w:val="subscript"/>
        </w:rPr>
        <w:t>3</w:t>
      </w:r>
      <w:r>
        <w:rPr>
          <w:rFonts w:ascii="Times New Roman" w:eastAsia="新宋体" w:hAnsi="Times New Roman" w:hint="eastAsia"/>
          <w:szCs w:val="21"/>
        </w:rPr>
        <w:t>+2H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TiO</w:t>
      </w:r>
      <w:r>
        <w:rPr>
          <w:rFonts w:ascii="Times New Roman" w:eastAsia="新宋体" w:hAnsi="Times New Roman" w:hint="eastAsia"/>
          <w:sz w:val="24"/>
          <w:szCs w:val="24"/>
          <w:vertAlign w:val="superscript"/>
        </w:rPr>
        <w:t>2+</w:t>
      </w:r>
      <w:r>
        <w:rPr>
          <w:rFonts w:ascii="Times New Roman" w:eastAsia="新宋体" w:hAnsi="Times New Roman" w:hint="eastAsia"/>
          <w:szCs w:val="21"/>
        </w:rPr>
        <w:t>+2Na</w:t>
      </w:r>
      <w:r>
        <w:rPr>
          <w:rFonts w:ascii="Times New Roman" w:eastAsia="新宋体" w:hAnsi="Times New Roman" w:hint="eastAsia"/>
          <w:sz w:val="24"/>
          <w:szCs w:val="24"/>
          <w:vertAlign w:val="superscript"/>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p>
    <w:p w:rsidR="0F76F24E" w14:paraId="3CF5F121"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）“沉钒”时，需调溶液的</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pH</w:t>
      </w:r>
      <w:r>
        <w:rPr>
          <w:rFonts w:ascii="Times New Roman" w:eastAsia="新宋体" w:hAnsi="Times New Roman" w:hint="eastAsia"/>
          <w:szCs w:val="21"/>
        </w:rPr>
        <w:t>过低，</w:t>
      </w:r>
      <w:r>
        <w:rPr>
          <w:rFonts w:ascii="Times New Roman" w:eastAsia="新宋体" w:hAnsi="Times New Roman" w:hint="eastAsia"/>
          <w:szCs w:val="21"/>
        </w:rPr>
        <w:t>V</w:t>
      </w:r>
      <m:oMath>
        <m:sSubSup>
          <m:sSubSupPr>
            <m:ctrlPr>
              <w:rPr>
                <w:rFonts w:ascii="Cambria Math" w:hAnsi="Cambria Math"/>
              </w:rPr>
            </m:ctrlPr>
          </m:sSubSupPr>
          <m:e>
            <m:r>
              <w:rPr>
                <w:rFonts w:ascii="Cambria Math" w:eastAsia="新宋体" w:hAnsi="Cambria Math" w:hint="eastAsia"/>
                <w:szCs w:val="21"/>
              </w:rPr>
              <m:t>O</m:t>
            </m:r>
          </m:e>
          <m:sub>
            <m:r>
              <w:rPr>
                <w:rFonts w:ascii="Cambria Math" w:eastAsia="新宋体" w:hAnsi="Cambria Math"/>
                <w:szCs w:val="21"/>
              </w:rPr>
              <m:t>2</m:t>
            </m:r>
          </m:sub>
          <m:sup>
            <m:r>
              <w:rPr>
                <w:rFonts w:ascii="Cambria Math" w:eastAsia="新宋体" w:hAnsi="Cambria Math"/>
                <w:szCs w:val="21"/>
              </w:rPr>
              <m:t>+</m:t>
            </m:r>
          </m:sup>
        </m:sSubSup>
      </m:oMath>
      <w:r>
        <w:rPr>
          <w:rFonts w:ascii="Times New Roman" w:eastAsia="新宋体" w:hAnsi="Times New Roman" w:hint="eastAsia"/>
          <w:szCs w:val="21"/>
        </w:rPr>
        <w:t>与</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反应生成</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VO</w:t>
      </w:r>
      <w:r>
        <w:rPr>
          <w:rFonts w:ascii="Times New Roman" w:eastAsia="新宋体" w:hAnsi="Times New Roman" w:hint="eastAsia"/>
          <w:sz w:val="24"/>
          <w:szCs w:val="24"/>
          <w:vertAlign w:val="subscript"/>
        </w:rPr>
        <w:t>4</w:t>
      </w:r>
      <w:r>
        <w:rPr>
          <w:rFonts w:ascii="Times New Roman" w:eastAsia="新宋体" w:hAnsi="Times New Roman" w:hint="eastAsia"/>
          <w:szCs w:val="21"/>
        </w:rPr>
        <w:t>，不利于生成</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沉淀；</w:t>
      </w:r>
      <w:r>
        <w:rPr>
          <w:rFonts w:ascii="Times New Roman" w:eastAsia="新宋体" w:hAnsi="Times New Roman" w:hint="eastAsia"/>
          <w:szCs w:val="21"/>
        </w:rPr>
        <w:t>pH</w:t>
      </w:r>
      <w:r>
        <w:rPr>
          <w:rFonts w:ascii="Times New Roman" w:eastAsia="新宋体" w:hAnsi="Times New Roman" w:hint="eastAsia"/>
          <w:szCs w:val="21"/>
        </w:rPr>
        <w:t>过高，</w:t>
      </w:r>
      <w:r>
        <w:rPr>
          <w:rFonts w:ascii="Times New Roman" w:eastAsia="新宋体" w:hAnsi="Times New Roman" w:hint="eastAsia"/>
          <w:szCs w:val="21"/>
        </w:rPr>
        <w:t>V</w:t>
      </w:r>
      <m:oMath>
        <m:sSubSup>
          <m:sSubSupPr>
            <m:ctrlPr>
              <w:rPr>
                <w:rFonts w:ascii="Cambria Math" w:hAnsi="Cambria Math"/>
              </w:rPr>
            </m:ctrlPr>
          </m:sSubSupPr>
          <m:e>
            <m:r>
              <w:rPr>
                <w:rFonts w:ascii="Cambria Math" w:eastAsia="新宋体" w:hAnsi="Cambria Math" w:hint="eastAsia"/>
                <w:szCs w:val="21"/>
              </w:rPr>
              <m:t>O</m:t>
            </m:r>
          </m:e>
          <m:sub>
            <m:r>
              <w:rPr>
                <w:rFonts w:ascii="Cambria Math" w:eastAsia="新宋体" w:hAnsi="Cambria Math"/>
                <w:szCs w:val="21"/>
              </w:rPr>
              <m:t>3</m:t>
            </m:r>
          </m:sub>
          <m:sup>
            <m:r>
              <w:rPr>
                <w:rFonts w:ascii="Cambria Math" w:eastAsia="新宋体" w:hAnsi="Cambria Math"/>
                <w:szCs w:val="21"/>
              </w:rPr>
              <m:t>-</m:t>
            </m:r>
          </m:sup>
        </m:sSubSup>
      </m:oMath>
      <w:r>
        <w:rPr>
          <w:rFonts w:ascii="Times New Roman" w:eastAsia="新宋体" w:hAnsi="Times New Roman" w:hint="eastAsia"/>
          <w:szCs w:val="21"/>
        </w:rPr>
        <w:t>会转化为</w:t>
      </w:r>
      <w:r>
        <w:rPr>
          <w:rFonts w:ascii="Times New Roman" w:eastAsia="新宋体" w:hAnsi="Times New Roman" w:hint="eastAsia"/>
          <w:szCs w:val="21"/>
        </w:rPr>
        <w:t>V</w:t>
      </w:r>
      <m:oMath>
        <m:sSubSup>
          <m:sSubSupPr>
            <m:ctrlPr>
              <w:rPr>
                <w:rFonts w:ascii="Cambria Math" w:hAnsi="Cambria Math"/>
              </w:rPr>
            </m:ctrlPr>
          </m:sSubSupPr>
          <m:e>
            <m:r>
              <w:rPr>
                <w:rFonts w:ascii="Cambria Math" w:eastAsia="新宋体" w:hAnsi="Cambria Math" w:hint="eastAsia"/>
                <w:szCs w:val="21"/>
              </w:rPr>
              <m:t>O</m:t>
            </m:r>
          </m:e>
          <m:sub>
            <m:r>
              <w:rPr>
                <w:rFonts w:ascii="Cambria Math" w:eastAsia="新宋体" w:hAnsi="Cambria Math"/>
                <w:szCs w:val="21"/>
              </w:rPr>
              <m:t>4</m:t>
            </m:r>
          </m:sub>
          <m:sup>
            <m:r>
              <w:rPr>
                <w:rFonts w:ascii="Cambria Math" w:eastAsia="新宋体" w:hAnsi="Cambria Math"/>
                <w:szCs w:val="21"/>
              </w:rPr>
              <m:t>3-</m:t>
            </m:r>
          </m:sup>
        </m:sSubSup>
      </m:oMath>
      <w:r>
        <w:rPr>
          <w:rFonts w:ascii="Times New Roman" w:eastAsia="新宋体" w:hAnsi="Times New Roman" w:hint="eastAsia"/>
          <w:szCs w:val="21"/>
        </w:rPr>
        <w:t>等，也不利于生成</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沉淀，</w:t>
      </w:r>
    </w:p>
    <w:p w:rsidR="0F8C8CBB" w14:paraId="4230614B"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pH</w:t>
      </w:r>
      <w:r>
        <w:rPr>
          <w:rFonts w:ascii="Times New Roman" w:eastAsia="新宋体" w:hAnsi="Times New Roman" w:hint="eastAsia"/>
          <w:szCs w:val="21"/>
        </w:rPr>
        <w:t>过低，</w:t>
      </w:r>
      <w:r>
        <w:rPr>
          <w:rFonts w:ascii="Times New Roman" w:eastAsia="新宋体" w:hAnsi="Times New Roman" w:hint="eastAsia"/>
          <w:szCs w:val="21"/>
        </w:rPr>
        <w:t>V</w:t>
      </w:r>
      <m:oMath>
        <m:sSubSup>
          <m:sSubSupPr>
            <m:ctrlPr>
              <w:rPr>
                <w:rFonts w:ascii="Cambria Math" w:hAnsi="Cambria Math"/>
              </w:rPr>
            </m:ctrlPr>
          </m:sSubSupPr>
          <m:e>
            <m:r>
              <w:rPr>
                <w:rFonts w:ascii="Cambria Math" w:eastAsia="新宋体" w:hAnsi="Cambria Math" w:hint="eastAsia"/>
                <w:szCs w:val="21"/>
              </w:rPr>
              <m:t>O</m:t>
            </m:r>
          </m:e>
          <m:sub>
            <m:r>
              <w:rPr>
                <w:rFonts w:ascii="Cambria Math" w:eastAsia="新宋体" w:hAnsi="Cambria Math"/>
                <w:szCs w:val="21"/>
              </w:rPr>
              <m:t>2</m:t>
            </m:r>
          </m:sub>
          <m:sup>
            <m:r>
              <w:rPr>
                <w:rFonts w:ascii="Cambria Math" w:eastAsia="新宋体" w:hAnsi="Cambria Math"/>
                <w:szCs w:val="21"/>
              </w:rPr>
              <m:t>+</m:t>
            </m:r>
          </m:sup>
        </m:sSubSup>
      </m:oMath>
      <w:r>
        <w:rPr>
          <w:rFonts w:ascii="Times New Roman" w:eastAsia="新宋体" w:hAnsi="Times New Roman" w:hint="eastAsia"/>
          <w:szCs w:val="21"/>
        </w:rPr>
        <w:t>与</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反应生成</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VO</w:t>
      </w:r>
      <w:r>
        <w:rPr>
          <w:rFonts w:ascii="Times New Roman" w:eastAsia="新宋体" w:hAnsi="Times New Roman" w:hint="eastAsia"/>
          <w:sz w:val="24"/>
          <w:szCs w:val="24"/>
          <w:vertAlign w:val="subscript"/>
        </w:rPr>
        <w:t>4</w:t>
      </w:r>
      <w:r>
        <w:rPr>
          <w:rFonts w:ascii="Times New Roman" w:eastAsia="新宋体" w:hAnsi="Times New Roman" w:hint="eastAsia"/>
          <w:szCs w:val="21"/>
        </w:rPr>
        <w:t>，不利于生成</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沉淀，</w:t>
      </w:r>
      <w:r>
        <w:rPr>
          <w:rFonts w:ascii="Times New Roman" w:eastAsia="新宋体" w:hAnsi="Times New Roman" w:hint="eastAsia"/>
          <w:szCs w:val="21"/>
        </w:rPr>
        <w:t>pH</w:t>
      </w:r>
      <w:r>
        <w:rPr>
          <w:rFonts w:ascii="Times New Roman" w:eastAsia="新宋体" w:hAnsi="Times New Roman" w:hint="eastAsia"/>
          <w:szCs w:val="21"/>
        </w:rPr>
        <w:t>过高，</w:t>
      </w:r>
      <w:r>
        <w:rPr>
          <w:rFonts w:ascii="Times New Roman" w:eastAsia="新宋体" w:hAnsi="Times New Roman" w:hint="eastAsia"/>
          <w:szCs w:val="21"/>
        </w:rPr>
        <w:t>V</w:t>
      </w:r>
      <m:oMath>
        <m:sSubSup>
          <m:sSubSupPr>
            <m:ctrlPr>
              <w:rPr>
                <w:rFonts w:ascii="Cambria Math" w:hAnsi="Cambria Math"/>
              </w:rPr>
            </m:ctrlPr>
          </m:sSubSupPr>
          <m:e>
            <m:r>
              <w:rPr>
                <w:rFonts w:ascii="Cambria Math" w:eastAsia="新宋体" w:hAnsi="Cambria Math" w:hint="eastAsia"/>
                <w:szCs w:val="21"/>
              </w:rPr>
              <m:t>O</m:t>
            </m:r>
          </m:e>
          <m:sub>
            <m:r>
              <w:rPr>
                <w:rFonts w:ascii="Cambria Math" w:eastAsia="新宋体" w:hAnsi="Cambria Math"/>
                <w:szCs w:val="21"/>
              </w:rPr>
              <m:t>3</m:t>
            </m:r>
          </m:sub>
          <m:sup>
            <m:r>
              <w:rPr>
                <w:rFonts w:ascii="Cambria Math" w:eastAsia="新宋体" w:hAnsi="Cambria Math"/>
                <w:szCs w:val="21"/>
              </w:rPr>
              <m:t>-</m:t>
            </m:r>
          </m:sup>
        </m:sSubSup>
      </m:oMath>
      <w:r>
        <w:rPr>
          <w:rFonts w:ascii="Times New Roman" w:eastAsia="新宋体" w:hAnsi="Times New Roman" w:hint="eastAsia"/>
          <w:szCs w:val="21"/>
        </w:rPr>
        <w:t>会转化为</w:t>
      </w:r>
      <w:r>
        <w:rPr>
          <w:rFonts w:ascii="Times New Roman" w:eastAsia="新宋体" w:hAnsi="Times New Roman" w:hint="eastAsia"/>
          <w:szCs w:val="21"/>
        </w:rPr>
        <w:t>V</w:t>
      </w:r>
      <m:oMath>
        <m:sSubSup>
          <m:sSubSupPr>
            <m:ctrlPr>
              <w:rPr>
                <w:rFonts w:ascii="Cambria Math" w:hAnsi="Cambria Math"/>
              </w:rPr>
            </m:ctrlPr>
          </m:sSubSupPr>
          <m:e>
            <m:r>
              <w:rPr>
                <w:rFonts w:ascii="Cambria Math" w:eastAsia="新宋体" w:hAnsi="Cambria Math" w:hint="eastAsia"/>
                <w:szCs w:val="21"/>
              </w:rPr>
              <m:t>O</m:t>
            </m:r>
          </m:e>
          <m:sub>
            <m:r>
              <w:rPr>
                <w:rFonts w:ascii="Cambria Math" w:eastAsia="新宋体" w:hAnsi="Cambria Math"/>
                <w:szCs w:val="21"/>
              </w:rPr>
              <m:t>4</m:t>
            </m:r>
          </m:sub>
          <m:sup>
            <m:r>
              <w:rPr>
                <w:rFonts w:ascii="Cambria Math" w:eastAsia="新宋体" w:hAnsi="Cambria Math"/>
                <w:szCs w:val="21"/>
              </w:rPr>
              <m:t>3-</m:t>
            </m:r>
          </m:sup>
        </m:sSubSup>
      </m:oMath>
      <w:r>
        <w:rPr>
          <w:rFonts w:ascii="Times New Roman" w:eastAsia="新宋体" w:hAnsi="Times New Roman" w:hint="eastAsia"/>
          <w:szCs w:val="21"/>
        </w:rPr>
        <w:t>等，也不利于生成</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沉淀；</w:t>
      </w:r>
    </w:p>
    <w:p w:rsidR="0F8D11BE" w14:paraId="5511601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）在面上的白球是</w:t>
      </w:r>
      <w:r>
        <w:rPr>
          <w:rFonts w:ascii="Times New Roman" w:eastAsia="新宋体" w:hAnsi="Times New Roman" w:hint="eastAsia"/>
          <w:szCs w:val="21"/>
        </w:rPr>
        <w:t>O</w:t>
      </w:r>
      <w:r>
        <w:rPr>
          <w:rFonts w:ascii="Times New Roman" w:eastAsia="新宋体" w:hAnsi="Times New Roman" w:hint="eastAsia"/>
          <w:szCs w:val="21"/>
        </w:rPr>
        <w:t>原子，即球</w:t>
      </w:r>
      <w:r>
        <w:rPr>
          <w:rFonts w:ascii="Times New Roman" w:eastAsia="新宋体" w:hAnsi="Times New Roman" w:hint="eastAsia"/>
          <w:szCs w:val="21"/>
        </w:rPr>
        <w:t>2</w:t>
      </w:r>
      <w:r>
        <w:rPr>
          <w:rFonts w:ascii="Times New Roman" w:eastAsia="新宋体" w:hAnsi="Times New Roman" w:hint="eastAsia"/>
          <w:szCs w:val="21"/>
        </w:rPr>
        <w:t>，每个</w:t>
      </w:r>
      <w:r>
        <w:rPr>
          <w:rFonts w:ascii="Times New Roman" w:eastAsia="新宋体" w:hAnsi="Times New Roman" w:hint="eastAsia"/>
          <w:szCs w:val="21"/>
        </w:rPr>
        <w:t>Ti</w:t>
      </w:r>
      <w:r>
        <w:rPr>
          <w:rFonts w:ascii="Times New Roman" w:eastAsia="新宋体" w:hAnsi="Times New Roman" w:hint="eastAsia"/>
          <w:szCs w:val="21"/>
        </w:rPr>
        <w:t>原子周围距离最近的</w:t>
      </w:r>
      <w:r>
        <w:rPr>
          <w:rFonts w:ascii="Times New Roman" w:eastAsia="新宋体" w:hAnsi="Times New Roman" w:hint="eastAsia"/>
          <w:szCs w:val="21"/>
        </w:rPr>
        <w:t>O</w:t>
      </w:r>
      <w:r>
        <w:rPr>
          <w:rFonts w:ascii="Times New Roman" w:eastAsia="新宋体" w:hAnsi="Times New Roman" w:hint="eastAsia"/>
          <w:szCs w:val="21"/>
        </w:rPr>
        <w:t>原子有</w:t>
      </w:r>
      <w:r>
        <w:rPr>
          <w:rFonts w:ascii="Times New Roman" w:eastAsia="新宋体" w:hAnsi="Times New Roman" w:hint="eastAsia"/>
          <w:szCs w:val="21"/>
        </w:rPr>
        <w:t>6</w:t>
      </w:r>
      <w:r>
        <w:rPr>
          <w:rFonts w:ascii="Times New Roman" w:eastAsia="新宋体" w:hAnsi="Times New Roman" w:hint="eastAsia"/>
          <w:szCs w:val="21"/>
        </w:rPr>
        <w:t>个，所以钛原子配位数为</w:t>
      </w:r>
      <w:r>
        <w:rPr>
          <w:rFonts w:ascii="Times New Roman" w:eastAsia="新宋体" w:hAnsi="Times New Roman" w:hint="eastAsia"/>
          <w:szCs w:val="21"/>
        </w:rPr>
        <w:t>6</w:t>
      </w:r>
      <w:r>
        <w:rPr>
          <w:rFonts w:ascii="Times New Roman" w:eastAsia="新宋体" w:hAnsi="Times New Roman" w:hint="eastAsia"/>
          <w:szCs w:val="21"/>
        </w:rPr>
        <w:t>，</w:t>
      </w:r>
    </w:p>
    <w:p w:rsidR="0F8D3C9F" w14:paraId="169F8CFA" w14:textId="77777777">
      <w:pPr>
        <w:pStyle w:val="BorderColor02780102"/>
        <w:spacing w:line="360" w:lineRule="auto"/>
        <w:ind w:left="273" w:leftChars="130"/>
      </w:pPr>
      <w:r>
        <w:rPr>
          <w:rFonts w:ascii="Times New Roman" w:eastAsia="新宋体" w:hAnsi="Times New Roman" w:hint="eastAsia"/>
          <w:szCs w:val="21"/>
        </w:rPr>
        <w:t>故答案为：球</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p>
    <w:p w:rsidR="0F8D6703" w14:paraId="01EFFEA8" w14:textId="77777777">
      <w:pPr>
        <w:pStyle w:val="BorderColor02780102"/>
        <w:spacing w:line="360" w:lineRule="auto"/>
        <w:ind w:left="273" w:leftChars="130"/>
      </w:pPr>
      <w:r>
        <w:rPr>
          <w:rFonts w:ascii="Times New Roman" w:eastAsia="新宋体" w:hAnsi="Times New Roman" w:hint="eastAsia"/>
          <w:color w:val="0000FF"/>
          <w:szCs w:val="21"/>
        </w:rPr>
        <w:t>【点评】</w:t>
      </w:r>
      <w:r>
        <w:rPr>
          <w:rFonts w:ascii="Times New Roman" w:eastAsia="新宋体" w:hAnsi="Times New Roman" w:hint="eastAsia"/>
          <w:szCs w:val="21"/>
        </w:rPr>
        <w:t>本题是一道关于钒钛炉渣处理回收的工艺流程题，涉及到原子结构、化学反应原理、离子方程式书写、晶胞结构等多个知识点，题目难度中等，掌握物质分离提纯的方法，结合题给信息是解答该题的关键。</w:t>
      </w:r>
    </w:p>
    <w:p w:rsidR="0F8D793F" w14:paraId="6F093078" w14:textId="77777777">
      <w:pPr>
        <w:pStyle w:val="BorderColor02780102"/>
        <w:spacing w:line="360" w:lineRule="auto"/>
        <w:ind w:left="273" w:hanging="273" w:hangingChars="130"/>
      </w:pPr>
      <w:r>
        <w:rPr>
          <w:rFonts w:ascii="Times New Roman" w:eastAsia="新宋体" w:hAnsi="Times New Roman" w:hint="eastAsia"/>
          <w:szCs w:val="21"/>
        </w:rPr>
        <w:t>13</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兰州模拟）海洋锰结核是一种富含多种金属元素的矿物资源，从中提取的金属在钢铁、电子、航天领域有着广泛的用途。其主要成分为锰、镍、铜、钴、铁等金属的氧化物。从锰结核中回收金属的工艺流程如图：</w:t>
      </w:r>
    </w:p>
    <w:p w:rsidR="0F8DA5B4" w14:paraId="4E9569B3"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401067" cy="1432563"/>
            <wp:effectExtent l="0" t="0" r="0" b="0"/>
            <wp:docPr id="7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24"/>
                    <pic:cNvPicPr/>
                  </pic:nvPicPr>
                  <pic:blipFill>
                    <a:blip xmlns:r="http://schemas.openxmlformats.org/officeDocument/2006/relationships" r:embed="rId81" cstate="print"/>
                    <a:stretch>
                      <a:fillRect/>
                    </a:stretch>
                  </pic:blipFill>
                  <pic:spPr>
                    <a:xfrm>
                      <a:off x="0" y="0"/>
                      <a:ext cx="5401067" cy="1432563"/>
                    </a:xfrm>
                    <a:prstGeom prst="rect">
                      <a:avLst/>
                    </a:prstGeom>
                  </pic:spPr>
                </pic:pic>
              </a:graphicData>
            </a:graphic>
          </wp:inline>
        </w:drawing>
      </w:r>
    </w:p>
    <w:p w:rsidR="0024353C" w14:paraId="5504DD68" w14:textId="77777777">
      <w:pPr>
        <w:pStyle w:val="BorderColor02780102"/>
        <w:spacing w:line="360" w:lineRule="auto"/>
        <w:ind w:left="273" w:leftChars="130"/>
      </w:pPr>
      <w:r>
        <w:rPr>
          <w:rFonts w:ascii="Times New Roman" w:eastAsia="新宋体" w:hAnsi="Times New Roman" w:hint="eastAsia"/>
          <w:szCs w:val="21"/>
        </w:rPr>
        <w:t>已知：</w:t>
      </w:r>
      <w:r>
        <w:rPr>
          <w:rFonts w:ascii="Times New Roman" w:eastAsia="Calibri" w:hAnsi="Times New Roman" w:hint="eastAsia"/>
          <w:szCs w:val="21"/>
        </w:rPr>
        <w:t>①</w:t>
      </w:r>
      <w:r>
        <w:rPr>
          <w:rFonts w:ascii="Times New Roman" w:eastAsia="新宋体" w:hAnsi="Times New Roman" w:hint="eastAsia"/>
          <w:szCs w:val="21"/>
        </w:rPr>
        <w:t>“还原熔炼”后得到富锰渣和粗合金。</w:t>
      </w:r>
    </w:p>
    <w:p w:rsidR="004E5AE9" w14:paraId="36AEAF68"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“加压酸浸”后</w:t>
      </w:r>
      <w:r>
        <w:rPr>
          <w:rFonts w:ascii="Times New Roman" w:eastAsia="新宋体" w:hAnsi="Times New Roman" w:hint="eastAsia"/>
          <w:szCs w:val="21"/>
        </w:rPr>
        <w:t>Cu</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Cs w:val="21"/>
        </w:rPr>
        <w:t>、</w:t>
      </w:r>
      <w:r>
        <w:rPr>
          <w:rFonts w:ascii="Times New Roman" w:eastAsia="新宋体" w:hAnsi="Times New Roman" w:hint="eastAsia"/>
          <w:szCs w:val="21"/>
        </w:rPr>
        <w:t>Ni</w:t>
      </w:r>
      <w:r>
        <w:rPr>
          <w:rFonts w:ascii="Times New Roman" w:eastAsia="新宋体" w:hAnsi="Times New Roman" w:hint="eastAsia"/>
          <w:szCs w:val="21"/>
        </w:rPr>
        <w:t>元素均以</w:t>
      </w:r>
      <w:r>
        <w:rPr>
          <w:rFonts w:ascii="Times New Roman" w:eastAsia="新宋体" w:hAnsi="Times New Roman" w:hint="eastAsia"/>
          <w:szCs w:val="21"/>
        </w:rPr>
        <w:t>二价盐的</w:t>
      </w:r>
      <w:r>
        <w:rPr>
          <w:rFonts w:ascii="Times New Roman" w:eastAsia="新宋体" w:hAnsi="Times New Roman" w:hint="eastAsia"/>
          <w:szCs w:val="21"/>
        </w:rPr>
        <w:t>形式存在。</w:t>
      </w:r>
    </w:p>
    <w:p w:rsidR="005A281C" w14:paraId="668BED57" w14:textId="77777777">
      <w:pPr>
        <w:pStyle w:val="BorderColor02780102"/>
        <w:spacing w:line="360" w:lineRule="auto"/>
        <w:ind w:left="273" w:leftChars="130"/>
      </w:pPr>
      <w:r>
        <w:rPr>
          <w:rFonts w:ascii="Times New Roman" w:eastAsia="Calibri" w:hAnsi="Times New Roman" w:hint="eastAsia"/>
          <w:szCs w:val="21"/>
        </w:rPr>
        <w:t>③</w:t>
      </w:r>
      <w:r>
        <w:rPr>
          <w:rFonts w:ascii="Times New Roman" w:eastAsia="新宋体" w:hAnsi="Times New Roman" w:hint="eastAsia"/>
          <w:szCs w:val="21"/>
        </w:rPr>
        <w:t>常温下，相关金属离子（</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1mol/L</w:t>
      </w:r>
      <w:r>
        <w:rPr>
          <w:rFonts w:ascii="Times New Roman" w:eastAsia="新宋体" w:hAnsi="Times New Roman" w:hint="eastAsia"/>
          <w:szCs w:val="21"/>
        </w:rPr>
        <w:t>）生成氢氧化物沉淀的</w:t>
      </w:r>
      <w:r>
        <w:rPr>
          <w:rFonts w:ascii="Times New Roman" w:eastAsia="新宋体" w:hAnsi="Times New Roman" w:hint="eastAsia"/>
          <w:szCs w:val="21"/>
        </w:rPr>
        <w:t>pH</w:t>
      </w:r>
      <w:r>
        <w:rPr>
          <w:rFonts w:ascii="Times New Roman" w:eastAsia="新宋体" w:hAnsi="Times New Roman" w:hint="eastAsia"/>
          <w:szCs w:val="21"/>
        </w:rPr>
        <w:t>如下表：</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1333"/>
        <w:gridCol w:w="1333"/>
        <w:gridCol w:w="1333"/>
        <w:gridCol w:w="1333"/>
        <w:gridCol w:w="1333"/>
        <w:gridCol w:w="1333"/>
      </w:tblGrid>
      <w:tr w14:paraId="79579F5C" w14:textId="77777777">
        <w:tblPrEx>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Ex>
        <w:tc>
          <w:tcPr>
            <w:tcW w:w="1333" w:type="dxa"/>
          </w:tcPr>
          <w:p w:rsidR="009A52EA" w14:paraId="211D042A" w14:textId="77777777">
            <w:pPr>
              <w:pStyle w:val="BorderColor02780102"/>
              <w:spacing w:line="360" w:lineRule="auto"/>
              <w:jc w:val="center"/>
            </w:pPr>
            <w:r>
              <w:rPr>
                <w:rFonts w:ascii="Times New Roman" w:eastAsia="新宋体" w:hAnsi="Times New Roman" w:hint="eastAsia"/>
                <w:szCs w:val="21"/>
              </w:rPr>
              <w:t>金属离子</w:t>
            </w:r>
          </w:p>
        </w:tc>
        <w:tc>
          <w:tcPr>
            <w:tcW w:w="1333" w:type="dxa"/>
          </w:tcPr>
          <w:p w:rsidR="00AC09DF" w14:paraId="713585C3" w14:textId="77777777">
            <w:pPr>
              <w:pStyle w:val="BorderColor02780102"/>
              <w:spacing w:line="360" w:lineRule="auto"/>
              <w:jc w:val="center"/>
            </w:pP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p>
        </w:tc>
        <w:tc>
          <w:tcPr>
            <w:tcW w:w="1333" w:type="dxa"/>
          </w:tcPr>
          <w:p w:rsidR="00C52DED" w14:paraId="2D59871F" w14:textId="77777777">
            <w:pPr>
              <w:pStyle w:val="BorderColor02780102"/>
              <w:spacing w:line="360" w:lineRule="auto"/>
              <w:jc w:val="center"/>
            </w:pP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p>
        </w:tc>
        <w:tc>
          <w:tcPr>
            <w:tcW w:w="1333" w:type="dxa"/>
          </w:tcPr>
          <w:p w:rsidR="00CB4B8A" w14:paraId="5EA17EB6" w14:textId="77777777">
            <w:pPr>
              <w:pStyle w:val="BorderColor02780102"/>
              <w:spacing w:line="360" w:lineRule="auto"/>
              <w:jc w:val="center"/>
            </w:pPr>
            <w:r>
              <w:rPr>
                <w:rFonts w:ascii="Times New Roman" w:eastAsia="新宋体" w:hAnsi="Times New Roman" w:hint="eastAsia"/>
                <w:szCs w:val="21"/>
              </w:rPr>
              <w:t>Cu</w:t>
            </w:r>
            <w:r>
              <w:rPr>
                <w:rFonts w:ascii="Times New Roman" w:eastAsia="新宋体" w:hAnsi="Times New Roman" w:hint="eastAsia"/>
                <w:sz w:val="24"/>
                <w:szCs w:val="24"/>
                <w:vertAlign w:val="superscript"/>
              </w:rPr>
              <w:t>2+</w:t>
            </w:r>
          </w:p>
        </w:tc>
        <w:tc>
          <w:tcPr>
            <w:tcW w:w="1333" w:type="dxa"/>
          </w:tcPr>
          <w:p w:rsidR="0F125E88" w14:paraId="7486ECC6" w14:textId="77777777">
            <w:pPr>
              <w:pStyle w:val="BorderColor02780102"/>
              <w:spacing w:line="360" w:lineRule="auto"/>
              <w:jc w:val="center"/>
            </w:pP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p>
        </w:tc>
        <w:tc>
          <w:tcPr>
            <w:tcW w:w="1333" w:type="dxa"/>
          </w:tcPr>
          <w:p w:rsidR="0F2F81E4" w14:paraId="77364DE7" w14:textId="77777777">
            <w:pPr>
              <w:pStyle w:val="BorderColor02780102"/>
              <w:spacing w:line="360" w:lineRule="auto"/>
              <w:jc w:val="center"/>
            </w:pPr>
            <w:r>
              <w:rPr>
                <w:rFonts w:ascii="Times New Roman" w:eastAsia="新宋体" w:hAnsi="Times New Roman" w:hint="eastAsia"/>
                <w:szCs w:val="21"/>
              </w:rPr>
              <w:t>Ni</w:t>
            </w:r>
            <w:r>
              <w:rPr>
                <w:rFonts w:ascii="Times New Roman" w:eastAsia="新宋体" w:hAnsi="Times New Roman" w:hint="eastAsia"/>
                <w:sz w:val="24"/>
                <w:szCs w:val="24"/>
                <w:vertAlign w:val="superscript"/>
              </w:rPr>
              <w:t>2+</w:t>
            </w:r>
          </w:p>
        </w:tc>
      </w:tr>
      <w:tr w14:paraId="4EBFDE71" w14:textId="77777777">
        <w:tblPrEx>
          <w:tblW w:w="0" w:type="auto"/>
          <w:tblInd w:w="280" w:type="dxa"/>
          <w:tblCellMar>
            <w:top w:w="30" w:type="dxa"/>
            <w:left w:w="30" w:type="dxa"/>
            <w:bottom w:w="30" w:type="dxa"/>
            <w:right w:w="30" w:type="dxa"/>
          </w:tblCellMar>
          <w:tblLook w:val="04A0"/>
        </w:tblPrEx>
        <w:tc>
          <w:tcPr>
            <w:tcW w:w="1333" w:type="dxa"/>
          </w:tcPr>
          <w:p w:rsidR="0F3BC98E" w14:paraId="318983C9" w14:textId="77777777">
            <w:pPr>
              <w:pStyle w:val="BorderColor02780102"/>
              <w:spacing w:line="360" w:lineRule="auto"/>
              <w:jc w:val="center"/>
            </w:pPr>
            <w:r>
              <w:rPr>
                <w:rFonts w:ascii="Times New Roman" w:eastAsia="新宋体" w:hAnsi="Times New Roman" w:hint="eastAsia"/>
                <w:szCs w:val="21"/>
              </w:rPr>
              <w:t>开始沉淀的</w:t>
            </w:r>
            <w:r>
              <w:rPr>
                <w:rFonts w:ascii="Times New Roman" w:eastAsia="新宋体" w:hAnsi="Times New Roman" w:hint="eastAsia"/>
                <w:szCs w:val="21"/>
              </w:rPr>
              <w:t>pH</w:t>
            </w:r>
          </w:p>
        </w:tc>
        <w:tc>
          <w:tcPr>
            <w:tcW w:w="1333" w:type="dxa"/>
          </w:tcPr>
          <w:p w:rsidR="0F47BD91" w14:paraId="03917723" w14:textId="77777777">
            <w:pPr>
              <w:pStyle w:val="BorderColor02780102"/>
              <w:spacing w:line="360" w:lineRule="auto"/>
              <w:jc w:val="center"/>
            </w:pPr>
            <w:r>
              <w:rPr>
                <w:rFonts w:ascii="Times New Roman" w:eastAsia="新宋体" w:hAnsi="Times New Roman" w:hint="eastAsia"/>
                <w:szCs w:val="21"/>
              </w:rPr>
              <w:t>1.3</w:t>
            </w:r>
          </w:p>
        </w:tc>
        <w:tc>
          <w:tcPr>
            <w:tcW w:w="1333" w:type="dxa"/>
          </w:tcPr>
          <w:p w:rsidR="0F525336" w14:paraId="7E942745" w14:textId="77777777">
            <w:pPr>
              <w:pStyle w:val="BorderColor02780102"/>
              <w:spacing w:line="360" w:lineRule="auto"/>
              <w:jc w:val="center"/>
            </w:pPr>
            <w:r>
              <w:rPr>
                <w:rFonts w:ascii="Times New Roman" w:eastAsia="新宋体" w:hAnsi="Times New Roman" w:hint="eastAsia"/>
                <w:szCs w:val="21"/>
              </w:rPr>
              <w:t>6.5</w:t>
            </w:r>
          </w:p>
        </w:tc>
        <w:tc>
          <w:tcPr>
            <w:tcW w:w="1333" w:type="dxa"/>
          </w:tcPr>
          <w:p w:rsidR="0F63474F" w14:paraId="14B36CB1" w14:textId="77777777">
            <w:pPr>
              <w:pStyle w:val="BorderColor02780102"/>
              <w:spacing w:line="360" w:lineRule="auto"/>
              <w:jc w:val="center"/>
            </w:pPr>
            <w:r>
              <w:rPr>
                <w:rFonts w:ascii="Times New Roman" w:eastAsia="新宋体" w:hAnsi="Times New Roman" w:hint="eastAsia"/>
                <w:szCs w:val="21"/>
              </w:rPr>
              <w:t>4.2</w:t>
            </w:r>
          </w:p>
        </w:tc>
        <w:tc>
          <w:tcPr>
            <w:tcW w:w="1333" w:type="dxa"/>
          </w:tcPr>
          <w:p w:rsidR="0F76F24E" w14:paraId="425D880F" w14:textId="77777777">
            <w:pPr>
              <w:pStyle w:val="BorderColor02780102"/>
              <w:spacing w:line="360" w:lineRule="auto"/>
              <w:jc w:val="center"/>
            </w:pPr>
            <w:r>
              <w:rPr>
                <w:rFonts w:ascii="Times New Roman" w:eastAsia="新宋体" w:hAnsi="Times New Roman" w:hint="eastAsia"/>
                <w:szCs w:val="21"/>
              </w:rPr>
              <w:t>7</w:t>
            </w:r>
          </w:p>
        </w:tc>
        <w:tc>
          <w:tcPr>
            <w:tcW w:w="1333" w:type="dxa"/>
          </w:tcPr>
          <w:p w:rsidR="0F8C8CBB" w14:paraId="19398569" w14:textId="77777777">
            <w:pPr>
              <w:pStyle w:val="BorderColor02780102"/>
              <w:spacing w:line="360" w:lineRule="auto"/>
              <w:jc w:val="center"/>
            </w:pPr>
            <w:r>
              <w:rPr>
                <w:rFonts w:ascii="Times New Roman" w:eastAsia="新宋体" w:hAnsi="Times New Roman" w:hint="eastAsia"/>
                <w:szCs w:val="21"/>
              </w:rPr>
              <w:t>6.8</w:t>
            </w:r>
          </w:p>
        </w:tc>
      </w:tr>
      <w:tr w14:paraId="7B938352" w14:textId="77777777">
        <w:tblPrEx>
          <w:tblW w:w="0" w:type="auto"/>
          <w:tblInd w:w="280" w:type="dxa"/>
          <w:tblCellMar>
            <w:top w:w="30" w:type="dxa"/>
            <w:left w:w="30" w:type="dxa"/>
            <w:bottom w:w="30" w:type="dxa"/>
            <w:right w:w="30" w:type="dxa"/>
          </w:tblCellMar>
          <w:tblLook w:val="04A0"/>
        </w:tblPrEx>
        <w:tc>
          <w:tcPr>
            <w:tcW w:w="1333" w:type="dxa"/>
          </w:tcPr>
          <w:p w:rsidR="0F8D11BE" w14:paraId="31C571F7" w14:textId="77777777">
            <w:pPr>
              <w:pStyle w:val="BorderColor02780102"/>
              <w:spacing w:line="360" w:lineRule="auto"/>
              <w:jc w:val="center"/>
            </w:pPr>
            <w:r>
              <w:rPr>
                <w:rFonts w:ascii="Times New Roman" w:eastAsia="新宋体" w:hAnsi="Times New Roman" w:hint="eastAsia"/>
                <w:szCs w:val="21"/>
              </w:rPr>
              <w:t>完全沉淀（</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5</w:t>
            </w:r>
            <w:r>
              <w:rPr>
                <w:rFonts w:ascii="Times New Roman" w:eastAsia="新宋体" w:hAnsi="Times New Roman" w:hint="eastAsia"/>
                <w:szCs w:val="21"/>
              </w:rPr>
              <w:t>mol/L</w:t>
            </w:r>
            <w:r>
              <w:rPr>
                <w:rFonts w:ascii="Times New Roman" w:eastAsia="新宋体" w:hAnsi="Times New Roman" w:hint="eastAsia"/>
                <w:szCs w:val="21"/>
              </w:rPr>
              <w:t>）的</w:t>
            </w:r>
            <w:r>
              <w:rPr>
                <w:rFonts w:ascii="Times New Roman" w:eastAsia="新宋体" w:hAnsi="Times New Roman" w:hint="eastAsia"/>
                <w:szCs w:val="21"/>
              </w:rPr>
              <w:t>pH</w:t>
            </w:r>
          </w:p>
        </w:tc>
        <w:tc>
          <w:tcPr>
            <w:tcW w:w="1333" w:type="dxa"/>
          </w:tcPr>
          <w:p w:rsidR="0F8D3C9F" w14:paraId="7EB1CD32" w14:textId="77777777">
            <w:pPr>
              <w:pStyle w:val="BorderColor02780102"/>
              <w:spacing w:line="360" w:lineRule="auto"/>
              <w:jc w:val="center"/>
            </w:pPr>
            <w:r>
              <w:rPr>
                <w:rFonts w:ascii="Times New Roman" w:eastAsia="新宋体" w:hAnsi="Times New Roman" w:hint="eastAsia"/>
                <w:szCs w:val="21"/>
              </w:rPr>
              <w:t>3</w:t>
            </w:r>
          </w:p>
        </w:tc>
        <w:tc>
          <w:tcPr>
            <w:tcW w:w="1333" w:type="dxa"/>
          </w:tcPr>
          <w:p w:rsidR="0F8D6703" w14:paraId="0619E769" w14:textId="77777777">
            <w:pPr>
              <w:pStyle w:val="BorderColor02780102"/>
              <w:spacing w:line="360" w:lineRule="auto"/>
              <w:jc w:val="center"/>
            </w:pPr>
            <w:r>
              <w:rPr>
                <w:rFonts w:ascii="Times New Roman" w:eastAsia="新宋体" w:hAnsi="Times New Roman" w:hint="eastAsia"/>
                <w:szCs w:val="21"/>
              </w:rPr>
              <w:t>9</w:t>
            </w:r>
          </w:p>
        </w:tc>
        <w:tc>
          <w:tcPr>
            <w:tcW w:w="1333" w:type="dxa"/>
          </w:tcPr>
          <w:p w:rsidR="0F8D793F" w14:paraId="2ACF5E85" w14:textId="77777777">
            <w:pPr>
              <w:pStyle w:val="BorderColor02780102"/>
              <w:spacing w:line="360" w:lineRule="auto"/>
              <w:jc w:val="center"/>
            </w:pPr>
            <w:r>
              <w:rPr>
                <w:rFonts w:ascii="Times New Roman" w:eastAsia="新宋体" w:hAnsi="Times New Roman" w:hint="eastAsia"/>
                <w:szCs w:val="21"/>
              </w:rPr>
              <w:t>6.7</w:t>
            </w:r>
          </w:p>
        </w:tc>
        <w:tc>
          <w:tcPr>
            <w:tcW w:w="1333" w:type="dxa"/>
          </w:tcPr>
          <w:p w:rsidR="0F8DA5B4" w14:paraId="7069D0B5" w14:textId="77777777">
            <w:pPr>
              <w:pStyle w:val="BorderColor02780102"/>
              <w:spacing w:line="360" w:lineRule="auto"/>
              <w:jc w:val="center"/>
            </w:pPr>
            <w:r>
              <w:rPr>
                <w:rFonts w:ascii="Times New Roman" w:eastAsia="新宋体" w:hAnsi="Times New Roman" w:hint="eastAsia"/>
                <w:szCs w:val="21"/>
              </w:rPr>
              <w:t>9.2</w:t>
            </w:r>
          </w:p>
        </w:tc>
        <w:tc>
          <w:tcPr>
            <w:tcW w:w="1333" w:type="dxa"/>
          </w:tcPr>
          <w:p w:rsidR="0024353C" w14:paraId="26789908" w14:textId="77777777">
            <w:pPr>
              <w:pStyle w:val="BorderColor02780102"/>
              <w:spacing w:line="360" w:lineRule="auto"/>
              <w:jc w:val="center"/>
            </w:pPr>
            <w:r>
              <w:rPr>
                <w:rFonts w:ascii="Times New Roman" w:eastAsia="新宋体" w:hAnsi="Times New Roman" w:hint="eastAsia"/>
                <w:szCs w:val="21"/>
              </w:rPr>
              <w:t>9.2</w:t>
            </w:r>
          </w:p>
        </w:tc>
      </w:tr>
    </w:tbl>
    <w:p w:rsidR="004E5AE9" w14:paraId="6521E290"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）“加压酸浸”过程中加压的目的是</w:t>
      </w:r>
      <w:r>
        <w:rPr>
          <w:rFonts w:ascii="Times New Roman" w:eastAsia="新宋体" w:hAnsi="Times New Roman" w:hint="eastAsia"/>
          <w:szCs w:val="21"/>
        </w:rPr>
        <w:t xml:space="preserve"> </w:t>
      </w:r>
      <w:r>
        <w:rPr>
          <w:rFonts w:ascii="Times New Roman" w:eastAsia="新宋体" w:hAnsi="Times New Roman" w:hint="eastAsia"/>
          <w:szCs w:val="21"/>
          <w:u w:val="single"/>
        </w:rPr>
        <w:t>　提高反应速率，增大浸取率　</w:t>
      </w:r>
      <w:r>
        <w:rPr>
          <w:rFonts w:ascii="Times New Roman" w:eastAsia="新宋体" w:hAnsi="Times New Roman" w:hint="eastAsia"/>
          <w:szCs w:val="21"/>
        </w:rPr>
        <w:t xml:space="preserve"> </w:t>
      </w:r>
      <w:r>
        <w:rPr>
          <w:rFonts w:ascii="Times New Roman" w:eastAsia="新宋体" w:hAnsi="Times New Roman" w:hint="eastAsia"/>
          <w:szCs w:val="21"/>
        </w:rPr>
        <w:t>。</w:t>
      </w:r>
    </w:p>
    <w:p w:rsidR="005A281C" w14:paraId="5FFD9F3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）滤渣的主要成分是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Fe</w:t>
      </w:r>
      <w:r>
        <w:rPr>
          <w:rFonts w:ascii="Times New Roman" w:eastAsia="新宋体" w:hAnsi="Times New Roman" w:hint="eastAsia"/>
          <w:szCs w:val="21"/>
          <w:u w:val="single"/>
        </w:rPr>
        <w:t>（</w:t>
      </w:r>
      <w:r>
        <w:rPr>
          <w:rFonts w:ascii="Times New Roman" w:eastAsia="新宋体" w:hAnsi="Times New Roman" w:hint="eastAsia"/>
          <w:szCs w:val="21"/>
          <w:u w:val="single"/>
        </w:rPr>
        <w:t>OH</w:t>
      </w:r>
      <w:r>
        <w:rPr>
          <w:rFonts w:ascii="Times New Roman" w:eastAsia="新宋体" w:hAnsi="Times New Roman" w:hint="eastAsia"/>
          <w:szCs w:val="21"/>
          <w:u w:val="single"/>
        </w:rPr>
        <w:t>）</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，“调</w:t>
      </w:r>
      <w:r>
        <w:rPr>
          <w:rFonts w:ascii="Times New Roman" w:eastAsia="新宋体" w:hAnsi="Times New Roman" w:hint="eastAsia"/>
          <w:szCs w:val="21"/>
        </w:rPr>
        <w:t>pH</w:t>
      </w:r>
      <w:r>
        <w:rPr>
          <w:rFonts w:ascii="Times New Roman" w:eastAsia="新宋体" w:hAnsi="Times New Roman" w:hint="eastAsia"/>
          <w:szCs w:val="21"/>
        </w:rPr>
        <w:t>”操作中</w:t>
      </w:r>
      <w:r>
        <w:rPr>
          <w:rFonts w:ascii="Times New Roman" w:eastAsia="新宋体" w:hAnsi="Times New Roman" w:hint="eastAsia"/>
          <w:szCs w:val="21"/>
        </w:rPr>
        <w:t>pH</w:t>
      </w:r>
      <w:r>
        <w:rPr>
          <w:rFonts w:ascii="Times New Roman" w:eastAsia="新宋体" w:hAnsi="Times New Roman" w:hint="eastAsia"/>
          <w:szCs w:val="21"/>
        </w:rPr>
        <w:t>的控制范围为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3</w:t>
      </w:r>
      <w:r>
        <w:rPr>
          <w:rFonts w:ascii="Times New Roman" w:eastAsia="新宋体" w:hAnsi="Times New Roman" w:hint="eastAsia"/>
          <w:szCs w:val="21"/>
          <w:u w:val="single"/>
        </w:rPr>
        <w:t>～</w:t>
      </w:r>
      <w:r>
        <w:rPr>
          <w:rFonts w:ascii="Times New Roman" w:eastAsia="新宋体" w:hAnsi="Times New Roman" w:hint="eastAsia"/>
          <w:szCs w:val="21"/>
          <w:u w:val="single"/>
        </w:rPr>
        <w:t>4.2</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，该过程中</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2</w:t>
      </w:r>
      <w:r>
        <w:rPr>
          <w:rFonts w:ascii="Times New Roman" w:eastAsia="新宋体" w:hAnsi="Times New Roman" w:hint="eastAsia"/>
          <w:szCs w:val="21"/>
        </w:rPr>
        <w:t>发生反应的离子方程式为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m:oMath>
        <m:r>
          <w:rPr>
            <w:rFonts w:ascii="Cambria Math" w:eastAsia="新宋体" w:hAnsi="Cambria Math" w:hint="eastAsia"/>
            <w:szCs w:val="21"/>
            <w:u w:val="single"/>
          </w:rPr>
          <m:t>2F</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2+</m:t>
            </m:r>
          </m:sup>
        </m:sSup>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+4N</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3</m:t>
            </m:r>
          </m:sub>
        </m:sSub>
        <m:r>
          <w:rPr>
            <w:rFonts w:ascii="Cambria Math" w:eastAsia="新宋体" w:hAnsi="Cambria Math"/>
            <w:szCs w:val="21"/>
          </w:rPr>
          <m:t>+4</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O=2Fe</m:t>
        </m:r>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3</m:t>
            </m:r>
          </m:sub>
        </m:sSub>
        <m:r>
          <w:rPr>
            <w:rFonts w:ascii="Cambria Math" w:eastAsia="新宋体" w:hAnsi="Cambria Math"/>
            <w:szCs w:val="21"/>
          </w:rPr>
          <m:t>↓+4N</m:t>
        </m:r>
        <m:sSubSup>
          <m:sSubSupPr>
            <m:ctrlPr>
              <w:rPr>
                <w:rFonts w:ascii="Cambria Math" w:hAnsi="Cambria Math"/>
              </w:rPr>
            </m:ctrlPr>
          </m:sSubSupPr>
          <m:e>
            <m:r>
              <w:rPr>
                <w:rFonts w:ascii="Cambria Math" w:eastAsia="新宋体" w:hAnsi="Cambria Math"/>
                <w:szCs w:val="21"/>
              </w:rPr>
              <m:t>H</m:t>
            </m:r>
          </m:e>
          <m:sub>
            <m:r>
              <w:rPr>
                <w:rFonts w:ascii="Cambria Math" w:eastAsia="新宋体" w:hAnsi="Cambria Math"/>
                <w:szCs w:val="21"/>
              </w:rPr>
              <m:t>4</m:t>
            </m:r>
          </m:sub>
          <m:sup>
            <m:r>
              <w:rPr>
                <w:rFonts w:ascii="Cambria Math" w:eastAsia="新宋体" w:hAnsi="Cambria Math"/>
                <w:szCs w:val="21"/>
              </w:rPr>
              <m:t>+</m:t>
            </m:r>
          </m:sup>
        </m:sSubSup>
      </m:oMath>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9A52EA" w14:paraId="1FD26A0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）“电解沉积镍”的过程中使用石墨电极，阳极的电极反应式为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m:oMath>
        <m:r>
          <w:rPr>
            <w:rFonts w:ascii="Cambria Math" w:eastAsia="新宋体" w:hAnsi="Cambria Math" w:hint="eastAsia"/>
            <w:szCs w:val="21"/>
            <w:u w:val="single"/>
          </w:rPr>
          <m:t>2</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O-4</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m:t>
            </m:r>
          </m:sup>
        </m:sSup>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↑+4</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oMath>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AC09DF" w14:paraId="6639A4D1"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）萃取剂Ⅰ为</w:t>
      </w:r>
      <w:r>
        <w:rPr>
          <w:rFonts w:ascii="Times New Roman" w:eastAsia="新宋体" w:hAnsi="Times New Roman" w:hint="eastAsia"/>
          <w:noProof/>
          <w:szCs w:val="21"/>
        </w:rPr>
        <w:drawing>
          <wp:inline distT="0" distB="0" distL="0" distR="0">
            <wp:extent cx="902210" cy="893066"/>
            <wp:effectExtent l="0" t="0" r="0" b="0"/>
            <wp:docPr id="7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24"/>
                    <pic:cNvPicPr/>
                  </pic:nvPicPr>
                  <pic:blipFill>
                    <a:blip xmlns:r="http://schemas.openxmlformats.org/officeDocument/2006/relationships" r:embed="rId82" cstate="print"/>
                    <a:stretch>
                      <a:fillRect/>
                    </a:stretch>
                  </pic:blipFill>
                  <pic:spPr>
                    <a:xfrm>
                      <a:off x="0" y="0"/>
                      <a:ext cx="902210" cy="893066"/>
                    </a:xfrm>
                    <a:prstGeom prst="rect">
                      <a:avLst/>
                    </a:prstGeom>
                  </pic:spPr>
                </pic:pic>
              </a:graphicData>
            </a:graphic>
          </wp:inline>
        </w:drawing>
      </w:r>
      <w:r>
        <w:rPr>
          <w:rFonts w:ascii="Times New Roman" w:eastAsia="新宋体" w:hAnsi="Times New Roman" w:hint="eastAsia"/>
          <w:szCs w:val="21"/>
        </w:rPr>
        <w:t>，“萃取铜”后铜元素的存在形式为</w:t>
      </w:r>
      <w:r>
        <w:rPr>
          <w:rFonts w:ascii="Times New Roman" w:eastAsia="新宋体" w:hAnsi="Times New Roman" w:hint="eastAsia"/>
          <w:noProof/>
          <w:szCs w:val="21"/>
        </w:rPr>
        <w:drawing>
          <wp:inline distT="0" distB="0" distL="0" distR="0">
            <wp:extent cx="2380493" cy="804674"/>
            <wp:effectExtent l="0" t="0" r="0" b="0"/>
            <wp:docPr id="7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24"/>
                    <pic:cNvPicPr/>
                  </pic:nvPicPr>
                  <pic:blipFill>
                    <a:blip xmlns:r="http://schemas.openxmlformats.org/officeDocument/2006/relationships" r:embed="rId83" cstate="print"/>
                    <a:stretch>
                      <a:fillRect/>
                    </a:stretch>
                  </pic:blipFill>
                  <pic:spPr>
                    <a:xfrm>
                      <a:off x="0" y="0"/>
                      <a:ext cx="2380493" cy="804674"/>
                    </a:xfrm>
                    <a:prstGeom prst="rect">
                      <a:avLst/>
                    </a:prstGeom>
                  </pic:spPr>
                </pic:pic>
              </a:graphicData>
            </a:graphic>
          </wp:inline>
        </w:drawing>
      </w:r>
      <w:r>
        <w:rPr>
          <w:rFonts w:ascii="Times New Roman" w:eastAsia="新宋体" w:hAnsi="Times New Roman" w:hint="eastAsia"/>
          <w:szCs w:val="21"/>
        </w:rPr>
        <w:t>，其中铜元素的配位数为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4</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。萃取后通过</w:t>
      </w:r>
      <w:r>
        <w:rPr>
          <w:rFonts w:ascii="Times New Roman" w:eastAsia="新宋体" w:hAnsi="Times New Roman" w:hint="eastAsia"/>
          <w:szCs w:val="21"/>
        </w:rPr>
        <w:t xml:space="preserve"> </w:t>
      </w:r>
      <w:r>
        <w:rPr>
          <w:rFonts w:ascii="Times New Roman" w:eastAsia="新宋体" w:hAnsi="Times New Roman" w:hint="eastAsia"/>
          <w:szCs w:val="21"/>
          <w:u w:val="single"/>
        </w:rPr>
        <w:t>　分液　</w:t>
      </w:r>
      <w:r>
        <w:rPr>
          <w:rFonts w:ascii="Times New Roman" w:eastAsia="新宋体" w:hAnsi="Times New Roman" w:hint="eastAsia"/>
          <w:szCs w:val="21"/>
        </w:rPr>
        <w:t xml:space="preserve"> </w:t>
      </w:r>
      <w:r>
        <w:rPr>
          <w:rFonts w:ascii="Times New Roman" w:eastAsia="新宋体" w:hAnsi="Times New Roman" w:hint="eastAsia"/>
          <w:szCs w:val="21"/>
        </w:rPr>
        <w:t>操作将其分离出来。请解释萃取剂Ⅰ能萃取分离铜元素的原因</w:t>
      </w:r>
      <w:r>
        <w:rPr>
          <w:rFonts w:ascii="Times New Roman" w:eastAsia="新宋体" w:hAnsi="Times New Roman" w:hint="eastAsia"/>
          <w:szCs w:val="21"/>
        </w:rPr>
        <w:t xml:space="preserve"> </w:t>
      </w:r>
      <w:r>
        <w:rPr>
          <w:rFonts w:ascii="Times New Roman" w:eastAsia="新宋体" w:hAnsi="Times New Roman" w:hint="eastAsia"/>
          <w:szCs w:val="21"/>
          <w:u w:val="single"/>
        </w:rPr>
        <w:t>　萃取剂Ⅰ难溶于水，且能与</w:t>
      </w:r>
      <w:r>
        <w:rPr>
          <w:rFonts w:ascii="Times New Roman" w:eastAsia="新宋体" w:hAnsi="Times New Roman" w:hint="eastAsia"/>
          <w:szCs w:val="21"/>
          <w:u w:val="single"/>
        </w:rPr>
        <w:t>Cu</w:t>
      </w:r>
      <w:r>
        <w:rPr>
          <w:rFonts w:ascii="Times New Roman" w:eastAsia="新宋体" w:hAnsi="Times New Roman" w:hint="eastAsia"/>
          <w:sz w:val="24"/>
          <w:szCs w:val="24"/>
          <w:u w:val="single"/>
          <w:vertAlign w:val="superscript"/>
        </w:rPr>
        <w:t>2+</w:t>
      </w:r>
      <w:r>
        <w:rPr>
          <w:rFonts w:ascii="Times New Roman" w:eastAsia="新宋体" w:hAnsi="Times New Roman" w:hint="eastAsia"/>
          <w:szCs w:val="21"/>
          <w:u w:val="single"/>
        </w:rPr>
        <w:t>形成配位键　</w:t>
      </w:r>
      <w:r>
        <w:rPr>
          <w:rFonts w:ascii="Times New Roman" w:eastAsia="新宋体" w:hAnsi="Times New Roman" w:hint="eastAsia"/>
          <w:szCs w:val="21"/>
        </w:rPr>
        <w:t xml:space="preserve"> </w:t>
      </w:r>
      <w:r>
        <w:rPr>
          <w:rFonts w:ascii="Times New Roman" w:eastAsia="新宋体" w:hAnsi="Times New Roman" w:hint="eastAsia"/>
          <w:szCs w:val="21"/>
        </w:rPr>
        <w:t>。</w:t>
      </w:r>
    </w:p>
    <w:p w:rsidR="00C52DED" w14:paraId="4C74DAD0" w14:textId="77777777">
      <w:pPr>
        <w:pStyle w:val="BorderColor02780102"/>
        <w:spacing w:line="360" w:lineRule="auto"/>
        <w:ind w:left="273" w:leftChars="130"/>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）提高反应速率，增大浸取率；</w:t>
      </w:r>
    </w:p>
    <w:p w:rsidR="00CB4B8A" w14:paraId="39FB4530"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4.2</w:t>
      </w:r>
      <w:r>
        <w:rPr>
          <w:rFonts w:ascii="Times New Roman" w:eastAsia="新宋体" w:hAnsi="Times New Roman" w:hint="eastAsia"/>
          <w:szCs w:val="21"/>
        </w:rPr>
        <w:t>；</w:t>
      </w:r>
      <w:r>
        <w:rPr>
          <w:rFonts w:ascii="Times New Roman" w:eastAsia="新宋体" w:hAnsi="Times New Roman" w:hint="eastAsia"/>
          <w:szCs w:val="21"/>
        </w:rPr>
        <w:t xml:space="preserve"> </w:t>
      </w:r>
      <m:oMath>
        <m:r>
          <w:rPr>
            <w:rFonts w:ascii="Cambria Math" w:eastAsia="新宋体" w:hAnsi="Cambria Math" w:hint="eastAsia"/>
            <w:szCs w:val="21"/>
          </w:rPr>
          <m:t>2F</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2+</m:t>
            </m:r>
          </m:sup>
        </m:sSup>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+4N</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3</m:t>
            </m:r>
          </m:sub>
        </m:sSub>
        <m:r>
          <w:rPr>
            <w:rFonts w:ascii="Cambria Math" w:eastAsia="新宋体" w:hAnsi="Cambria Math"/>
            <w:szCs w:val="21"/>
          </w:rPr>
          <m:t>+4</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O=2Fe</m:t>
        </m:r>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3</m:t>
            </m:r>
          </m:sub>
        </m:sSub>
        <m:r>
          <w:rPr>
            <w:rFonts w:ascii="Cambria Math" w:eastAsia="新宋体" w:hAnsi="Cambria Math"/>
            <w:szCs w:val="21"/>
          </w:rPr>
          <m:t>↓+4N</m:t>
        </m:r>
        <m:sSubSup>
          <m:sSubSupPr>
            <m:ctrlPr>
              <w:rPr>
                <w:rFonts w:ascii="Cambria Math" w:hAnsi="Cambria Math"/>
              </w:rPr>
            </m:ctrlPr>
          </m:sSubSupPr>
          <m:e>
            <m:r>
              <w:rPr>
                <w:rFonts w:ascii="Cambria Math" w:eastAsia="新宋体" w:hAnsi="Cambria Math"/>
                <w:szCs w:val="21"/>
              </w:rPr>
              <m:t>H</m:t>
            </m:r>
          </m:e>
          <m:sub>
            <m:r>
              <w:rPr>
                <w:rFonts w:ascii="Cambria Math" w:eastAsia="新宋体" w:hAnsi="Cambria Math"/>
                <w:szCs w:val="21"/>
              </w:rPr>
              <m:t>4</m:t>
            </m:r>
          </m:sub>
          <m:sup>
            <m:r>
              <w:rPr>
                <w:rFonts w:ascii="Cambria Math" w:eastAsia="新宋体" w:hAnsi="Cambria Math"/>
                <w:szCs w:val="21"/>
              </w:rPr>
              <m:t>+</m:t>
            </m:r>
          </m:sup>
        </m:sSubSup>
      </m:oMath>
      <w:r>
        <w:rPr>
          <w:rFonts w:ascii="Times New Roman" w:eastAsia="新宋体" w:hAnsi="Times New Roman" w:hint="eastAsia"/>
          <w:szCs w:val="21"/>
        </w:rPr>
        <w:t>；</w:t>
      </w:r>
    </w:p>
    <w:p w:rsidR="0F125E88" w14:paraId="779A244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m:oMath>
        <m:r>
          <w:rPr>
            <w:rFonts w:ascii="Cambria Math" w:eastAsia="新宋体" w:hAnsi="Cambria Math" w:hint="eastAsia"/>
            <w:szCs w:val="21"/>
          </w:rPr>
          <m:t>2</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O-4</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m:t>
            </m:r>
          </m:sup>
        </m:sSup>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↑+4</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oMath>
      <w:r>
        <w:rPr>
          <w:rFonts w:ascii="Times New Roman" w:eastAsia="新宋体" w:hAnsi="Times New Roman" w:hint="eastAsia"/>
          <w:szCs w:val="21"/>
        </w:rPr>
        <w:t>；</w:t>
      </w:r>
    </w:p>
    <w:p w:rsidR="0F2F81E4" w14:paraId="6F6F33A0"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；分液；萃取剂Ⅰ难溶于水，且能与</w:t>
      </w:r>
      <w:r>
        <w:rPr>
          <w:rFonts w:ascii="Times New Roman" w:eastAsia="新宋体" w:hAnsi="Times New Roman" w:hint="eastAsia"/>
          <w:szCs w:val="21"/>
        </w:rPr>
        <w:t>Cu</w:t>
      </w:r>
      <w:r>
        <w:rPr>
          <w:rFonts w:ascii="Times New Roman" w:eastAsia="新宋体" w:hAnsi="Times New Roman" w:hint="eastAsia"/>
          <w:sz w:val="24"/>
          <w:szCs w:val="24"/>
          <w:vertAlign w:val="superscript"/>
        </w:rPr>
        <w:t>2+</w:t>
      </w:r>
      <w:r>
        <w:rPr>
          <w:rFonts w:ascii="Times New Roman" w:eastAsia="新宋体" w:hAnsi="Times New Roman" w:hint="eastAsia"/>
          <w:szCs w:val="21"/>
        </w:rPr>
        <w:t>形成配位键。</w:t>
      </w:r>
    </w:p>
    <w:p w:rsidR="0F3BC98E" w14:paraId="181C6E00" w14:textId="77777777">
      <w:pPr>
        <w:pStyle w:val="BorderColor02780102"/>
        <w:spacing w:line="360" w:lineRule="auto"/>
        <w:ind w:left="273" w:leftChars="130"/>
      </w:pPr>
      <w:r>
        <w:rPr>
          <w:rFonts w:ascii="Times New Roman" w:eastAsia="新宋体" w:hAnsi="Times New Roman" w:hint="eastAsia"/>
          <w:color w:val="0000FF"/>
          <w:szCs w:val="21"/>
        </w:rPr>
        <w:t>【分析】</w:t>
      </w:r>
      <w:r>
        <w:rPr>
          <w:rFonts w:ascii="Times New Roman" w:eastAsia="新宋体" w:hAnsi="Times New Roman" w:hint="eastAsia"/>
          <w:szCs w:val="21"/>
        </w:rPr>
        <w:t>锰结核和焦炭“还原熔炼”后得到富锰渣和粗合金，加入</w:t>
      </w:r>
      <w:r>
        <w:rPr>
          <w:rFonts w:ascii="Times New Roman" w:eastAsia="新宋体" w:hAnsi="Times New Roman" w:hint="eastAsia"/>
          <w:szCs w:val="21"/>
        </w:rPr>
        <w:t>S</w:t>
      </w:r>
      <w:r>
        <w:rPr>
          <w:rFonts w:ascii="Times New Roman" w:eastAsia="新宋体" w:hAnsi="Times New Roman" w:hint="eastAsia"/>
          <w:szCs w:val="21"/>
        </w:rPr>
        <w:t>和水硫化</w:t>
      </w:r>
      <w:r>
        <w:rPr>
          <w:rFonts w:ascii="Times New Roman" w:eastAsia="新宋体" w:hAnsi="Times New Roman" w:hint="eastAsia"/>
          <w:szCs w:val="21"/>
        </w:rPr>
        <w:t>熔炼除氧，加压酸浸，</w:t>
      </w:r>
      <w:r>
        <w:rPr>
          <w:rFonts w:ascii="Times New Roman" w:eastAsia="新宋体" w:hAnsi="Times New Roman" w:hint="eastAsia"/>
          <w:szCs w:val="21"/>
        </w:rPr>
        <w:t>Cu</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Cs w:val="21"/>
        </w:rPr>
        <w:t>、</w:t>
      </w:r>
      <w:r>
        <w:rPr>
          <w:rFonts w:ascii="Times New Roman" w:eastAsia="新宋体" w:hAnsi="Times New Roman" w:hint="eastAsia"/>
          <w:szCs w:val="21"/>
        </w:rPr>
        <w:t>Ni</w:t>
      </w:r>
      <w:r>
        <w:rPr>
          <w:rFonts w:ascii="Times New Roman" w:eastAsia="新宋体" w:hAnsi="Times New Roman" w:hint="eastAsia"/>
          <w:szCs w:val="21"/>
        </w:rPr>
        <w:t>元素均以</w:t>
      </w:r>
      <w:r>
        <w:rPr>
          <w:rFonts w:ascii="Times New Roman" w:eastAsia="新宋体" w:hAnsi="Times New Roman" w:hint="eastAsia"/>
          <w:szCs w:val="21"/>
        </w:rPr>
        <w:t>二价盐的</w:t>
      </w:r>
      <w:r>
        <w:rPr>
          <w:rFonts w:ascii="Times New Roman" w:eastAsia="新宋体" w:hAnsi="Times New Roman" w:hint="eastAsia"/>
          <w:szCs w:val="21"/>
        </w:rPr>
        <w:t>形式存在，浸出液加过氧化氢氧化亚铁离子，加氨水调</w:t>
      </w:r>
      <w:r>
        <w:rPr>
          <w:rFonts w:ascii="Times New Roman" w:eastAsia="新宋体" w:hAnsi="Times New Roman" w:hint="eastAsia"/>
          <w:szCs w:val="21"/>
        </w:rPr>
        <w:t>pH</w:t>
      </w:r>
      <w:r>
        <w:rPr>
          <w:rFonts w:ascii="Times New Roman" w:eastAsia="新宋体" w:hAnsi="Times New Roman" w:hint="eastAsia"/>
          <w:szCs w:val="21"/>
        </w:rPr>
        <w:t>值，得到氢氧化铁滤渣，加萃取剂</w:t>
      </w:r>
      <w:r>
        <w:rPr>
          <w:rFonts w:ascii="Times New Roman" w:eastAsia="新宋体" w:hAnsi="Times New Roman" w:hint="eastAsia"/>
          <w:szCs w:val="21"/>
        </w:rPr>
        <w:t>1</w:t>
      </w:r>
      <w:r>
        <w:rPr>
          <w:rFonts w:ascii="Times New Roman" w:eastAsia="新宋体" w:hAnsi="Times New Roman" w:hint="eastAsia"/>
          <w:szCs w:val="21"/>
        </w:rPr>
        <w:t>萃取铜，经反萃取并电解沉积铜，萃取剂</w:t>
      </w:r>
      <w:r>
        <w:rPr>
          <w:rFonts w:ascii="Times New Roman" w:eastAsia="新宋体" w:hAnsi="Times New Roman" w:hint="eastAsia"/>
          <w:szCs w:val="21"/>
        </w:rPr>
        <w:t>1</w:t>
      </w:r>
      <w:r>
        <w:rPr>
          <w:rFonts w:ascii="Times New Roman" w:eastAsia="新宋体" w:hAnsi="Times New Roman" w:hint="eastAsia"/>
          <w:szCs w:val="21"/>
        </w:rPr>
        <w:t>循环利用；加萃取</w:t>
      </w:r>
      <w:r>
        <w:rPr>
          <w:rFonts w:ascii="Times New Roman" w:eastAsia="新宋体" w:hAnsi="Times New Roman" w:hint="eastAsia"/>
          <w:szCs w:val="21"/>
        </w:rPr>
        <w:t>2</w:t>
      </w:r>
      <w:r>
        <w:rPr>
          <w:rFonts w:ascii="Times New Roman" w:eastAsia="新宋体" w:hAnsi="Times New Roman" w:hint="eastAsia"/>
          <w:szCs w:val="21"/>
        </w:rPr>
        <w:t>萃取镍，经反萃取并电解沉积镍，萃取剂</w:t>
      </w:r>
      <w:r>
        <w:rPr>
          <w:rFonts w:ascii="Times New Roman" w:eastAsia="新宋体" w:hAnsi="Times New Roman" w:hint="eastAsia"/>
          <w:szCs w:val="21"/>
        </w:rPr>
        <w:t>2</w:t>
      </w:r>
      <w:r>
        <w:rPr>
          <w:rFonts w:ascii="Times New Roman" w:eastAsia="新宋体" w:hAnsi="Times New Roman" w:hint="eastAsia"/>
          <w:szCs w:val="21"/>
        </w:rPr>
        <w:t>循环利用；最后回收钴，据此分析。</w:t>
      </w:r>
    </w:p>
    <w:p w:rsidR="0F47BD91" w14:paraId="15B4A6A2" w14:textId="77777777">
      <w:pPr>
        <w:pStyle w:val="BorderColor02780102"/>
        <w:spacing w:line="360" w:lineRule="auto"/>
        <w:ind w:left="273" w:leftChars="130"/>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）“加压酸浸”过程中加压的目的是增加气体浓度，提高反应速率，增大浸取率，</w:t>
      </w:r>
    </w:p>
    <w:p w:rsidR="0F525336" w14:paraId="4E6943E8" w14:textId="77777777">
      <w:pPr>
        <w:pStyle w:val="BorderColor02780102"/>
        <w:spacing w:line="360" w:lineRule="auto"/>
        <w:ind w:left="273" w:leftChars="130"/>
      </w:pPr>
      <w:r>
        <w:rPr>
          <w:rFonts w:ascii="Times New Roman" w:eastAsia="新宋体" w:hAnsi="Times New Roman" w:hint="eastAsia"/>
          <w:szCs w:val="21"/>
        </w:rPr>
        <w:t>故答案为：提高反应速率，增大浸取率；</w:t>
      </w:r>
    </w:p>
    <w:p w:rsidR="0F63474F" w14:paraId="375EF7D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）据分析可知，滤渣的主要成分是</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，“调</w:t>
      </w:r>
      <w:r>
        <w:rPr>
          <w:rFonts w:ascii="Times New Roman" w:eastAsia="新宋体" w:hAnsi="Times New Roman" w:hint="eastAsia"/>
          <w:szCs w:val="21"/>
        </w:rPr>
        <w:t>pH</w:t>
      </w:r>
      <w:r>
        <w:rPr>
          <w:rFonts w:ascii="Times New Roman" w:eastAsia="新宋体" w:hAnsi="Times New Roman" w:hint="eastAsia"/>
          <w:szCs w:val="21"/>
        </w:rPr>
        <w:t>”使铁离子沉淀完全，铜离子、钴离子、镍离子不沉淀，操作中</w:t>
      </w:r>
      <w:r>
        <w:rPr>
          <w:rFonts w:ascii="Times New Roman" w:eastAsia="新宋体" w:hAnsi="Times New Roman" w:hint="eastAsia"/>
          <w:szCs w:val="21"/>
        </w:rPr>
        <w:t>pH</w:t>
      </w:r>
      <w:r>
        <w:rPr>
          <w:rFonts w:ascii="Times New Roman" w:eastAsia="新宋体" w:hAnsi="Times New Roman" w:hint="eastAsia"/>
          <w:szCs w:val="21"/>
        </w:rPr>
        <w:t>的控制范围为</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4.2</w:t>
      </w:r>
      <w:r>
        <w:rPr>
          <w:rFonts w:ascii="Times New Roman" w:eastAsia="新宋体" w:hAnsi="Times New Roman" w:hint="eastAsia"/>
          <w:szCs w:val="21"/>
        </w:rPr>
        <w:t>，过氧化氢氧化亚铁离子，加氨水调</w:t>
      </w:r>
      <w:r>
        <w:rPr>
          <w:rFonts w:ascii="Times New Roman" w:eastAsia="新宋体" w:hAnsi="Times New Roman" w:hint="eastAsia"/>
          <w:szCs w:val="21"/>
        </w:rPr>
        <w:t>pH</w:t>
      </w:r>
      <w:r>
        <w:rPr>
          <w:rFonts w:ascii="Times New Roman" w:eastAsia="新宋体" w:hAnsi="Times New Roman" w:hint="eastAsia"/>
          <w:szCs w:val="21"/>
        </w:rPr>
        <w:t>值，得到氢氧化铁滤渣，离子方程式为</w:t>
      </w:r>
      <m:oMath>
        <m:r>
          <w:rPr>
            <w:rFonts w:ascii="Cambria Math" w:eastAsia="新宋体" w:hAnsi="Cambria Math" w:hint="eastAsia"/>
            <w:szCs w:val="21"/>
          </w:rPr>
          <m:t>2F</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2+</m:t>
            </m:r>
          </m:sup>
        </m:sSup>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+4N</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3</m:t>
            </m:r>
          </m:sub>
        </m:sSub>
        <m:r>
          <w:rPr>
            <w:rFonts w:ascii="Cambria Math" w:eastAsia="新宋体" w:hAnsi="Cambria Math"/>
            <w:szCs w:val="21"/>
          </w:rPr>
          <m:t>+4</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O=2Fe</m:t>
        </m:r>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3</m:t>
            </m:r>
          </m:sub>
        </m:sSub>
        <m:r>
          <w:rPr>
            <w:rFonts w:ascii="Cambria Math" w:eastAsia="新宋体" w:hAnsi="Cambria Math"/>
            <w:szCs w:val="21"/>
          </w:rPr>
          <m:t>↓+4N</m:t>
        </m:r>
        <m:sSubSup>
          <m:sSubSupPr>
            <m:ctrlPr>
              <w:rPr>
                <w:rFonts w:ascii="Cambria Math" w:hAnsi="Cambria Math"/>
              </w:rPr>
            </m:ctrlPr>
          </m:sSubSupPr>
          <m:e>
            <m:r>
              <w:rPr>
                <w:rFonts w:ascii="Cambria Math" w:eastAsia="新宋体" w:hAnsi="Cambria Math"/>
                <w:szCs w:val="21"/>
              </w:rPr>
              <m:t>H</m:t>
            </m:r>
          </m:e>
          <m:sub>
            <m:r>
              <w:rPr>
                <w:rFonts w:ascii="Cambria Math" w:eastAsia="新宋体" w:hAnsi="Cambria Math"/>
                <w:szCs w:val="21"/>
              </w:rPr>
              <m:t>4</m:t>
            </m:r>
          </m:sub>
          <m:sup>
            <m:r>
              <w:rPr>
                <w:rFonts w:ascii="Cambria Math" w:eastAsia="新宋体" w:hAnsi="Cambria Math"/>
                <w:szCs w:val="21"/>
              </w:rPr>
              <m:t>+</m:t>
            </m:r>
          </m:sup>
        </m:sSubSup>
      </m:oMath>
      <w:r>
        <w:rPr>
          <w:rFonts w:ascii="Times New Roman" w:eastAsia="新宋体" w:hAnsi="Times New Roman" w:hint="eastAsia"/>
          <w:szCs w:val="21"/>
        </w:rPr>
        <w:t>，</w:t>
      </w:r>
    </w:p>
    <w:p w:rsidR="0F76F24E" w14:paraId="5155F347"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4.2</w:t>
      </w:r>
      <w:r>
        <w:rPr>
          <w:rFonts w:ascii="Times New Roman" w:eastAsia="新宋体" w:hAnsi="Times New Roman" w:hint="eastAsia"/>
          <w:szCs w:val="21"/>
        </w:rPr>
        <w:t>；</w:t>
      </w:r>
      <w:r>
        <w:rPr>
          <w:rFonts w:ascii="Times New Roman" w:eastAsia="新宋体" w:hAnsi="Times New Roman" w:hint="eastAsia"/>
          <w:szCs w:val="21"/>
        </w:rPr>
        <w:t xml:space="preserve"> </w:t>
      </w:r>
      <m:oMath>
        <m:r>
          <w:rPr>
            <w:rFonts w:ascii="Cambria Math" w:eastAsia="新宋体" w:hAnsi="Cambria Math" w:hint="eastAsia"/>
            <w:szCs w:val="21"/>
          </w:rPr>
          <m:t>2F</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2+</m:t>
            </m:r>
          </m:sup>
        </m:sSup>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+4N</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3</m:t>
            </m:r>
          </m:sub>
        </m:sSub>
        <m:r>
          <w:rPr>
            <w:rFonts w:ascii="Cambria Math" w:eastAsia="新宋体" w:hAnsi="Cambria Math"/>
            <w:szCs w:val="21"/>
          </w:rPr>
          <m:t>+4</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O=2Fe</m:t>
        </m:r>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3</m:t>
            </m:r>
          </m:sub>
        </m:sSub>
        <m:r>
          <w:rPr>
            <w:rFonts w:ascii="Cambria Math" w:eastAsia="新宋体" w:hAnsi="Cambria Math"/>
            <w:szCs w:val="21"/>
          </w:rPr>
          <m:t>↓+4N</m:t>
        </m:r>
        <m:sSubSup>
          <m:sSubSupPr>
            <m:ctrlPr>
              <w:rPr>
                <w:rFonts w:ascii="Cambria Math" w:hAnsi="Cambria Math"/>
              </w:rPr>
            </m:ctrlPr>
          </m:sSubSupPr>
          <m:e>
            <m:r>
              <w:rPr>
                <w:rFonts w:ascii="Cambria Math" w:eastAsia="新宋体" w:hAnsi="Cambria Math"/>
                <w:szCs w:val="21"/>
              </w:rPr>
              <m:t>H</m:t>
            </m:r>
          </m:e>
          <m:sub>
            <m:r>
              <w:rPr>
                <w:rFonts w:ascii="Cambria Math" w:eastAsia="新宋体" w:hAnsi="Cambria Math"/>
                <w:szCs w:val="21"/>
              </w:rPr>
              <m:t>4</m:t>
            </m:r>
          </m:sub>
          <m:sup>
            <m:r>
              <w:rPr>
                <w:rFonts w:ascii="Cambria Math" w:eastAsia="新宋体" w:hAnsi="Cambria Math"/>
                <w:szCs w:val="21"/>
              </w:rPr>
              <m:t>+</m:t>
            </m:r>
          </m:sup>
        </m:sSubSup>
      </m:oMath>
      <w:r>
        <w:rPr>
          <w:rFonts w:ascii="Times New Roman" w:eastAsia="新宋体" w:hAnsi="Times New Roman" w:hint="eastAsia"/>
          <w:szCs w:val="21"/>
        </w:rPr>
        <w:t>；</w:t>
      </w:r>
    </w:p>
    <w:p w:rsidR="0F8C8CBB" w14:paraId="6962C94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）使用石墨电极，阳极失电子，电极反应式为</w:t>
      </w:r>
      <m:oMath>
        <m:r>
          <w:rPr>
            <w:rFonts w:ascii="Cambria Math" w:eastAsia="新宋体" w:hAnsi="Cambria Math" w:hint="eastAsia"/>
            <w:szCs w:val="21"/>
          </w:rPr>
          <m:t>2</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O-4</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m:t>
            </m:r>
          </m:sup>
        </m:sSup>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↑+4</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oMath>
      <w:r>
        <w:rPr>
          <w:rFonts w:ascii="Times New Roman" w:eastAsia="新宋体" w:hAnsi="Times New Roman" w:hint="eastAsia"/>
          <w:szCs w:val="21"/>
        </w:rPr>
        <w:t>，</w:t>
      </w:r>
    </w:p>
    <w:p w:rsidR="0F8D11BE" w14:paraId="0DD08482" w14:textId="77777777">
      <w:pPr>
        <w:pStyle w:val="BorderColor02780102"/>
        <w:spacing w:line="360" w:lineRule="auto"/>
        <w:ind w:left="273" w:leftChars="130"/>
      </w:pPr>
      <w:r>
        <w:rPr>
          <w:rFonts w:ascii="Times New Roman" w:eastAsia="新宋体" w:hAnsi="Times New Roman" w:hint="eastAsia"/>
          <w:szCs w:val="21"/>
        </w:rPr>
        <w:t>故答案为：</w:t>
      </w:r>
      <m:oMath>
        <m:r>
          <w:rPr>
            <w:rFonts w:ascii="Cambria Math" w:eastAsia="新宋体" w:hAnsi="Cambria Math" w:hint="eastAsia"/>
            <w:szCs w:val="21"/>
          </w:rPr>
          <m:t>2</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O-4</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m:t>
            </m:r>
          </m:sup>
        </m:sSup>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↑+4</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oMath>
      <w:r>
        <w:rPr>
          <w:rFonts w:ascii="Times New Roman" w:eastAsia="新宋体" w:hAnsi="Times New Roman" w:hint="eastAsia"/>
          <w:szCs w:val="21"/>
        </w:rPr>
        <w:t>；</w:t>
      </w:r>
    </w:p>
    <w:p w:rsidR="0F8D3C9F" w14:paraId="13782F4B" w14:textId="77777777">
      <w:pPr>
        <w:pStyle w:val="BorderColor02780102"/>
        <w:spacing w:line="360" w:lineRule="auto"/>
        <w:ind w:left="273" w:leftChars="130"/>
      </w:pPr>
    </w:p>
    <w:p w:rsidR="0F8D6703" w14:paraId="04BB0F5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noProof/>
          <w:szCs w:val="21"/>
        </w:rPr>
        <w:drawing>
          <wp:inline distT="0" distB="0" distL="0" distR="0">
            <wp:extent cx="2828925" cy="952500"/>
            <wp:effectExtent l="0" t="0" r="0" b="0"/>
            <wp:docPr id="7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24"/>
                    <pic:cNvPicPr/>
                  </pic:nvPicPr>
                  <pic:blipFill>
                    <a:blip xmlns:r="http://schemas.openxmlformats.org/officeDocument/2006/relationships" r:embed="rId84" cstate="print"/>
                    <a:stretch>
                      <a:fillRect/>
                    </a:stretch>
                  </pic:blipFill>
                  <pic:spPr>
                    <a:xfrm>
                      <a:off x="0" y="0"/>
                      <a:ext cx="2828925" cy="952500"/>
                    </a:xfrm>
                    <a:prstGeom prst="rect">
                      <a:avLst/>
                    </a:prstGeom>
                  </pic:spPr>
                </pic:pic>
              </a:graphicData>
            </a:graphic>
          </wp:inline>
        </w:drawing>
      </w:r>
      <w:r>
        <w:rPr>
          <w:rFonts w:ascii="Times New Roman" w:eastAsia="新宋体" w:hAnsi="Times New Roman" w:hint="eastAsia"/>
          <w:szCs w:val="21"/>
        </w:rPr>
        <w:t>，其中铜元素的配位数为</w:t>
      </w:r>
      <w:r>
        <w:rPr>
          <w:rFonts w:ascii="Times New Roman" w:eastAsia="新宋体" w:hAnsi="Times New Roman" w:hint="eastAsia"/>
          <w:szCs w:val="21"/>
        </w:rPr>
        <w:t>4</w:t>
      </w:r>
      <w:r>
        <w:rPr>
          <w:rFonts w:ascii="Times New Roman" w:eastAsia="新宋体" w:hAnsi="Times New Roman" w:hint="eastAsia"/>
          <w:szCs w:val="21"/>
        </w:rPr>
        <w:t>；萃取后通过分</w:t>
      </w:r>
      <w:r>
        <w:rPr>
          <w:rFonts w:ascii="Times New Roman" w:eastAsia="新宋体" w:hAnsi="Times New Roman" w:hint="eastAsia"/>
          <w:szCs w:val="21"/>
        </w:rPr>
        <w:t>液操作</w:t>
      </w:r>
      <w:r>
        <w:rPr>
          <w:rFonts w:ascii="Times New Roman" w:eastAsia="新宋体" w:hAnsi="Times New Roman" w:hint="eastAsia"/>
          <w:szCs w:val="21"/>
        </w:rPr>
        <w:t>将其分离出来；萃取剂Ⅰ难溶于水，且能与</w:t>
      </w:r>
      <w:r>
        <w:rPr>
          <w:rFonts w:ascii="Times New Roman" w:eastAsia="新宋体" w:hAnsi="Times New Roman" w:hint="eastAsia"/>
          <w:szCs w:val="21"/>
        </w:rPr>
        <w:t>Cu</w:t>
      </w:r>
      <w:r>
        <w:rPr>
          <w:rFonts w:ascii="Times New Roman" w:eastAsia="新宋体" w:hAnsi="Times New Roman" w:hint="eastAsia"/>
          <w:sz w:val="24"/>
          <w:szCs w:val="24"/>
          <w:vertAlign w:val="superscript"/>
        </w:rPr>
        <w:t>2+</w:t>
      </w:r>
      <w:r>
        <w:rPr>
          <w:rFonts w:ascii="Times New Roman" w:eastAsia="新宋体" w:hAnsi="Times New Roman" w:hint="eastAsia"/>
          <w:szCs w:val="21"/>
        </w:rPr>
        <w:t>形成配位键，形成的络合物在有机相和水相中的溶解度差异，使得铜离子能够被有效地从水相转移到有机相中，</w:t>
      </w:r>
    </w:p>
    <w:p w:rsidR="0F8D793F" w14:paraId="17482DD6"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4</w:t>
      </w:r>
      <w:r>
        <w:rPr>
          <w:rFonts w:ascii="Times New Roman" w:eastAsia="新宋体" w:hAnsi="Times New Roman" w:hint="eastAsia"/>
          <w:szCs w:val="21"/>
        </w:rPr>
        <w:t>；分液；萃取剂Ⅰ难溶于水，且能与</w:t>
      </w:r>
      <w:r>
        <w:rPr>
          <w:rFonts w:ascii="Times New Roman" w:eastAsia="新宋体" w:hAnsi="Times New Roman" w:hint="eastAsia"/>
          <w:szCs w:val="21"/>
        </w:rPr>
        <w:t>Cu</w:t>
      </w:r>
      <w:r>
        <w:rPr>
          <w:rFonts w:ascii="Times New Roman" w:eastAsia="新宋体" w:hAnsi="Times New Roman" w:hint="eastAsia"/>
          <w:sz w:val="24"/>
          <w:szCs w:val="24"/>
          <w:vertAlign w:val="superscript"/>
        </w:rPr>
        <w:t>2+</w:t>
      </w:r>
      <w:r>
        <w:rPr>
          <w:rFonts w:ascii="Times New Roman" w:eastAsia="新宋体" w:hAnsi="Times New Roman" w:hint="eastAsia"/>
          <w:szCs w:val="21"/>
        </w:rPr>
        <w:t>形成配位键。</w:t>
      </w:r>
    </w:p>
    <w:p w:rsidR="0F8DA5B4" w14:paraId="47132B2E" w14:textId="77777777">
      <w:pPr>
        <w:pStyle w:val="BorderColor02780102"/>
        <w:spacing w:line="360" w:lineRule="auto"/>
        <w:ind w:left="273" w:leftChars="130"/>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本题主要考查物质分离和提纯的方法和基本操作综合应用等，注意完成此题，可以从题干中抽取有用的信息，结合已有的知识进行解题。</w:t>
      </w:r>
    </w:p>
    <w:p w:rsidR="0024353C" w14:paraId="456C65A4" w14:textId="77777777">
      <w:pPr>
        <w:pStyle w:val="BorderColor02780102"/>
        <w:spacing w:line="360" w:lineRule="auto"/>
        <w:ind w:left="273" w:hanging="273" w:hangingChars="130"/>
      </w:pPr>
      <w:r>
        <w:rPr>
          <w:rFonts w:ascii="Times New Roman" w:eastAsia="新宋体" w:hAnsi="Times New Roman" w:hint="eastAsia"/>
          <w:szCs w:val="21"/>
        </w:rPr>
        <w:t>14</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•陕西校级</w:t>
      </w:r>
      <w:r>
        <w:rPr>
          <w:rFonts w:ascii="Times New Roman" w:eastAsia="新宋体" w:hAnsi="Times New Roman" w:hint="eastAsia"/>
          <w:szCs w:val="21"/>
        </w:rPr>
        <w:t>一</w:t>
      </w:r>
      <w:r>
        <w:rPr>
          <w:rFonts w:ascii="Times New Roman" w:eastAsia="新宋体" w:hAnsi="Times New Roman" w:hint="eastAsia"/>
          <w:szCs w:val="21"/>
        </w:rPr>
        <w:t>模）碳酸锂是制备其他</w:t>
      </w:r>
      <w:r>
        <w:rPr>
          <w:rFonts w:ascii="Times New Roman" w:eastAsia="新宋体" w:hAnsi="Times New Roman" w:hint="eastAsia"/>
          <w:szCs w:val="21"/>
        </w:rPr>
        <w:t>锂</w:t>
      </w:r>
      <w:r>
        <w:rPr>
          <w:rFonts w:ascii="Times New Roman" w:eastAsia="新宋体" w:hAnsi="Times New Roman" w:hint="eastAsia"/>
          <w:szCs w:val="21"/>
        </w:rPr>
        <w:t>化合物的关键原料。一种以磷酸锂渣（主要成分</w:t>
      </w:r>
      <w:r>
        <w:rPr>
          <w:rFonts w:ascii="Times New Roman" w:eastAsia="新宋体" w:hAnsi="Times New Roman" w:hint="eastAsia"/>
          <w:szCs w:val="21"/>
        </w:rPr>
        <w:t>Li</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）为原料制备碳酸锂的工艺流程示意图如图。</w:t>
      </w:r>
    </w:p>
    <w:p w:rsidR="004E5AE9" w14:paraId="6A842DED"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401067" cy="896114"/>
            <wp:effectExtent l="0" t="0" r="0" b="0"/>
            <wp:docPr id="8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24"/>
                    <pic:cNvPicPr/>
                  </pic:nvPicPr>
                  <pic:blipFill>
                    <a:blip xmlns:r="http://schemas.openxmlformats.org/officeDocument/2006/relationships" r:embed="rId85" cstate="print"/>
                    <a:stretch>
                      <a:fillRect/>
                    </a:stretch>
                  </pic:blipFill>
                  <pic:spPr>
                    <a:xfrm>
                      <a:off x="0" y="0"/>
                      <a:ext cx="5401067" cy="896114"/>
                    </a:xfrm>
                    <a:prstGeom prst="rect">
                      <a:avLst/>
                    </a:prstGeom>
                  </pic:spPr>
                </pic:pic>
              </a:graphicData>
            </a:graphic>
          </wp:inline>
        </w:drawing>
      </w:r>
    </w:p>
    <w:p w:rsidR="005A281C" w14:paraId="6BE2C5C5" w14:textId="77777777">
      <w:pPr>
        <w:pStyle w:val="BorderColor02780102"/>
        <w:spacing w:line="360" w:lineRule="auto"/>
        <w:ind w:left="273" w:leftChars="130"/>
      </w:pPr>
      <w:r>
        <w:rPr>
          <w:rFonts w:ascii="Times New Roman" w:eastAsia="新宋体" w:hAnsi="Times New Roman" w:hint="eastAsia"/>
          <w:szCs w:val="21"/>
        </w:rPr>
        <w:t>已知：</w:t>
      </w:r>
    </w:p>
    <w:p w:rsidR="009A52EA" w14:paraId="75CA0D40" w14:textId="77777777">
      <w:pPr>
        <w:pStyle w:val="BorderColor02780102"/>
        <w:spacing w:line="360" w:lineRule="auto"/>
        <w:ind w:left="273" w:leftChars="130"/>
      </w:pPr>
      <w:r>
        <w:rPr>
          <w:rFonts w:ascii="Times New Roman" w:eastAsia="新宋体" w:hAnsi="Times New Roman" w:hint="eastAsia"/>
          <w:szCs w:val="21"/>
        </w:rPr>
        <w:t>部分物质的溶解性如表（</w:t>
      </w:r>
      <w:r>
        <w:rPr>
          <w:rFonts w:ascii="Times New Roman" w:eastAsia="新宋体" w:hAnsi="Times New Roman" w:hint="eastAsia"/>
          <w:szCs w:val="21"/>
        </w:rPr>
        <w:t>20</w:t>
      </w:r>
      <w:r>
        <w:rPr>
          <w:rFonts w:ascii="Times New Roman" w:eastAsia="新宋体" w:hAnsi="Times New Roman" w:hint="eastAsia"/>
          <w:szCs w:val="21"/>
        </w:rPr>
        <w:t>℃）所示。</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2000"/>
        <w:gridCol w:w="2000"/>
        <w:gridCol w:w="2000"/>
        <w:gridCol w:w="2000"/>
      </w:tblGrid>
      <w:tr w14:paraId="69A2D477" w14:textId="77777777">
        <w:tblPrEx>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Ex>
        <w:tc>
          <w:tcPr>
            <w:tcW w:w="2000" w:type="dxa"/>
          </w:tcPr>
          <w:p w:rsidR="00AC09DF" w14:paraId="636B45A9" w14:textId="77777777">
            <w:pPr>
              <w:pStyle w:val="BorderColor02780102"/>
              <w:spacing w:line="360" w:lineRule="auto"/>
              <w:jc w:val="center"/>
            </w:pPr>
          </w:p>
        </w:tc>
        <w:tc>
          <w:tcPr>
            <w:tcW w:w="2000" w:type="dxa"/>
          </w:tcPr>
          <w:p w:rsidR="00C52DED" w14:paraId="255C5683" w14:textId="77777777">
            <w:pPr>
              <w:pStyle w:val="BorderColor02780102"/>
              <w:spacing w:line="360" w:lineRule="auto"/>
              <w:jc w:val="center"/>
            </w:pPr>
            <m:oMath>
              <m:r>
                <w:rPr>
                  <w:rFonts w:ascii="Cambria Math" w:eastAsia="新宋体" w:hAnsi="Cambria Math" w:hint="eastAsia"/>
                  <w:szCs w:val="21"/>
                </w:rPr>
                <m:t>P</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3-</m:t>
                  </m:r>
                </m:sup>
              </m:sSubSup>
            </m:oMath>
            <w:r>
              <w:rPr>
                <w:rFonts w:ascii="Times New Roman" w:eastAsia="新宋体" w:hAnsi="Times New Roman" w:hint="eastAsia"/>
                <w:szCs w:val="21"/>
              </w:rPr>
              <w:t xml:space="preserve"> </w:t>
            </w:r>
          </w:p>
        </w:tc>
        <w:tc>
          <w:tcPr>
            <w:tcW w:w="2000" w:type="dxa"/>
          </w:tcPr>
          <w:p w:rsidR="00CB4B8A" w14:paraId="626FAB91" w14:textId="77777777">
            <w:pPr>
              <w:pStyle w:val="BorderColor02780102"/>
              <w:spacing w:line="360" w:lineRule="auto"/>
              <w:jc w:val="center"/>
            </w:pPr>
            <m:oMath>
              <m:r>
                <w:rPr>
                  <w:rFonts w:ascii="Cambria Math" w:eastAsia="新宋体" w:hAnsi="Cambria Math" w:hint="eastAsia"/>
                  <w:szCs w:val="21"/>
                </w:rPr>
                <m:t>HP</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2-</m:t>
                  </m:r>
                </m:sup>
              </m:sSubSup>
            </m:oMath>
            <w:r>
              <w:rPr>
                <w:rFonts w:ascii="Times New Roman" w:eastAsia="新宋体" w:hAnsi="Times New Roman" w:hint="eastAsia"/>
                <w:szCs w:val="21"/>
              </w:rPr>
              <w:t xml:space="preserve"> </w:t>
            </w:r>
          </w:p>
        </w:tc>
        <w:tc>
          <w:tcPr>
            <w:tcW w:w="2000" w:type="dxa"/>
          </w:tcPr>
          <w:p w:rsidR="0F125E88" w14:paraId="7115BA8E" w14:textId="77777777">
            <w:pPr>
              <w:pStyle w:val="BorderColor02780102"/>
              <w:spacing w:line="360" w:lineRule="auto"/>
              <w:jc w:val="center"/>
            </w:pPr>
            <m:oMath>
              <m:sSub>
                <m:sSubPr>
                  <m:ctrlPr>
                    <w:rPr>
                      <w:rFonts w:ascii="Cambria Math" w:hAnsi="Cambria Math"/>
                    </w:rPr>
                  </m:ctrlPr>
                </m:sSubPr>
                <m:e>
                  <m:r>
                    <w:rPr>
                      <w:rFonts w:ascii="Cambria Math" w:eastAsia="新宋体" w:hAnsi="Cambria Math" w:hint="eastAsia"/>
                      <w:szCs w:val="21"/>
                    </w:rPr>
                    <m:t>H</m:t>
                  </m:r>
                </m:e>
                <m:sub>
                  <m:r>
                    <w:rPr>
                      <w:rFonts w:ascii="Cambria Math" w:eastAsia="新宋体" w:hAnsi="Cambria Math"/>
                      <w:szCs w:val="21"/>
                    </w:rPr>
                    <m:t>2</m:t>
                  </m:r>
                </m:sub>
              </m:sSub>
              <m:r>
                <w:rPr>
                  <w:rFonts w:ascii="Cambria Math" w:eastAsia="新宋体" w:hAnsi="Cambria Math"/>
                  <w:szCs w:val="21"/>
                </w:rPr>
                <m:t>P</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m:t>
                  </m:r>
                </m:sup>
              </m:sSubSup>
            </m:oMath>
            <w:r w:rsidR="003079BE">
              <w:rPr>
                <w:rFonts w:ascii="Times New Roman" w:eastAsia="新宋体" w:hAnsi="Times New Roman" w:hint="eastAsia"/>
                <w:szCs w:val="21"/>
              </w:rPr>
              <w:t xml:space="preserve"> </w:t>
            </w:r>
          </w:p>
        </w:tc>
      </w:tr>
      <w:tr w14:paraId="7DFF5EA7" w14:textId="77777777">
        <w:tblPrEx>
          <w:tblW w:w="0" w:type="auto"/>
          <w:tblInd w:w="280" w:type="dxa"/>
          <w:tblCellMar>
            <w:top w:w="30" w:type="dxa"/>
            <w:left w:w="30" w:type="dxa"/>
            <w:bottom w:w="30" w:type="dxa"/>
            <w:right w:w="30" w:type="dxa"/>
          </w:tblCellMar>
          <w:tblLook w:val="04A0"/>
        </w:tblPrEx>
        <w:tc>
          <w:tcPr>
            <w:tcW w:w="2000" w:type="dxa"/>
          </w:tcPr>
          <w:p w:rsidR="0F2F81E4" w14:paraId="26BDD53D" w14:textId="77777777">
            <w:pPr>
              <w:pStyle w:val="BorderColor02780102"/>
              <w:spacing w:line="360" w:lineRule="auto"/>
              <w:jc w:val="center"/>
            </w:pPr>
            <w:r>
              <w:rPr>
                <w:rFonts w:ascii="Times New Roman" w:eastAsia="新宋体" w:hAnsi="Times New Roman" w:hint="eastAsia"/>
                <w:szCs w:val="21"/>
              </w:rPr>
              <w:t>Li</w:t>
            </w:r>
            <w:r>
              <w:rPr>
                <w:rFonts w:ascii="Times New Roman" w:eastAsia="新宋体" w:hAnsi="Times New Roman" w:hint="eastAsia"/>
                <w:sz w:val="24"/>
                <w:szCs w:val="24"/>
                <w:vertAlign w:val="superscript"/>
              </w:rPr>
              <w:t>+</w:t>
            </w:r>
          </w:p>
        </w:tc>
        <w:tc>
          <w:tcPr>
            <w:tcW w:w="2000" w:type="dxa"/>
          </w:tcPr>
          <w:p w:rsidR="0F3BC98E" w14:paraId="5BAA503D" w14:textId="77777777">
            <w:pPr>
              <w:pStyle w:val="BorderColor02780102"/>
              <w:spacing w:line="360" w:lineRule="auto"/>
              <w:jc w:val="center"/>
            </w:pPr>
            <w:r>
              <w:rPr>
                <w:rFonts w:ascii="Times New Roman" w:eastAsia="新宋体" w:hAnsi="Times New Roman" w:hint="eastAsia"/>
                <w:szCs w:val="21"/>
              </w:rPr>
              <w:t>难溶</w:t>
            </w:r>
          </w:p>
        </w:tc>
        <w:tc>
          <w:tcPr>
            <w:tcW w:w="2000" w:type="dxa"/>
          </w:tcPr>
          <w:p w:rsidR="0F47BD91" w14:paraId="2FD50E26" w14:textId="77777777">
            <w:pPr>
              <w:pStyle w:val="BorderColor02780102"/>
              <w:spacing w:line="360" w:lineRule="auto"/>
              <w:jc w:val="center"/>
            </w:pPr>
            <w:r>
              <w:rPr>
                <w:rFonts w:ascii="Times New Roman" w:eastAsia="新宋体" w:hAnsi="Times New Roman" w:hint="eastAsia"/>
                <w:szCs w:val="21"/>
              </w:rPr>
              <w:t>可溶</w:t>
            </w:r>
          </w:p>
        </w:tc>
        <w:tc>
          <w:tcPr>
            <w:tcW w:w="2000" w:type="dxa"/>
          </w:tcPr>
          <w:p w:rsidR="0F525336" w14:paraId="1B8CA76A" w14:textId="77777777">
            <w:pPr>
              <w:pStyle w:val="BorderColor02780102"/>
              <w:spacing w:line="360" w:lineRule="auto"/>
              <w:jc w:val="center"/>
            </w:pPr>
            <w:r>
              <w:rPr>
                <w:rFonts w:ascii="Times New Roman" w:eastAsia="新宋体" w:hAnsi="Times New Roman" w:hint="eastAsia"/>
                <w:szCs w:val="21"/>
              </w:rPr>
              <w:t>易溶</w:t>
            </w:r>
          </w:p>
        </w:tc>
      </w:tr>
      <w:tr w14:paraId="22744DA9" w14:textId="77777777">
        <w:tblPrEx>
          <w:tblW w:w="0" w:type="auto"/>
          <w:tblInd w:w="280" w:type="dxa"/>
          <w:tblCellMar>
            <w:top w:w="30" w:type="dxa"/>
            <w:left w:w="30" w:type="dxa"/>
            <w:bottom w:w="30" w:type="dxa"/>
            <w:right w:w="30" w:type="dxa"/>
          </w:tblCellMar>
          <w:tblLook w:val="04A0"/>
        </w:tblPrEx>
        <w:tc>
          <w:tcPr>
            <w:tcW w:w="2000" w:type="dxa"/>
          </w:tcPr>
          <w:p w:rsidR="0F63474F" w14:paraId="48DF2201" w14:textId="77777777">
            <w:pPr>
              <w:pStyle w:val="BorderColor02780102"/>
              <w:spacing w:line="360" w:lineRule="auto"/>
              <w:jc w:val="center"/>
            </w:pPr>
            <w:r>
              <w:rPr>
                <w:rFonts w:ascii="Times New Roman" w:eastAsia="新宋体" w:hAnsi="Times New Roman" w:hint="eastAsia"/>
                <w:szCs w:val="21"/>
              </w:rPr>
              <w:t>Ca</w:t>
            </w:r>
            <w:r>
              <w:rPr>
                <w:rFonts w:ascii="Times New Roman" w:eastAsia="新宋体" w:hAnsi="Times New Roman" w:hint="eastAsia"/>
                <w:sz w:val="24"/>
                <w:szCs w:val="24"/>
                <w:vertAlign w:val="superscript"/>
              </w:rPr>
              <w:t>2+</w:t>
            </w:r>
          </w:p>
        </w:tc>
        <w:tc>
          <w:tcPr>
            <w:tcW w:w="2000" w:type="dxa"/>
          </w:tcPr>
          <w:p w:rsidR="0F76F24E" w14:paraId="33286B96" w14:textId="77777777">
            <w:pPr>
              <w:pStyle w:val="BorderColor02780102"/>
              <w:spacing w:line="360" w:lineRule="auto"/>
              <w:jc w:val="center"/>
            </w:pPr>
            <w:r>
              <w:rPr>
                <w:rFonts w:ascii="Times New Roman" w:eastAsia="新宋体" w:hAnsi="Times New Roman" w:hint="eastAsia"/>
                <w:szCs w:val="21"/>
              </w:rPr>
              <w:t>难溶</w:t>
            </w:r>
          </w:p>
        </w:tc>
        <w:tc>
          <w:tcPr>
            <w:tcW w:w="2000" w:type="dxa"/>
          </w:tcPr>
          <w:p w:rsidR="0F8C8CBB" w14:paraId="30B4308F" w14:textId="77777777">
            <w:pPr>
              <w:pStyle w:val="BorderColor02780102"/>
              <w:spacing w:line="360" w:lineRule="auto"/>
              <w:jc w:val="center"/>
            </w:pPr>
            <w:r>
              <w:rPr>
                <w:rFonts w:ascii="Times New Roman" w:eastAsia="新宋体" w:hAnsi="Times New Roman" w:hint="eastAsia"/>
                <w:szCs w:val="21"/>
              </w:rPr>
              <w:t>难溶</w:t>
            </w:r>
          </w:p>
        </w:tc>
        <w:tc>
          <w:tcPr>
            <w:tcW w:w="2000" w:type="dxa"/>
          </w:tcPr>
          <w:p w:rsidR="0F8D11BE" w14:paraId="0BB7BA57" w14:textId="77777777">
            <w:pPr>
              <w:pStyle w:val="BorderColor02780102"/>
              <w:spacing w:line="360" w:lineRule="auto"/>
              <w:jc w:val="center"/>
            </w:pPr>
            <w:r>
              <w:rPr>
                <w:rFonts w:ascii="Times New Roman" w:eastAsia="新宋体" w:hAnsi="Times New Roman" w:hint="eastAsia"/>
                <w:szCs w:val="21"/>
              </w:rPr>
              <w:t>可溶</w:t>
            </w:r>
          </w:p>
        </w:tc>
      </w:tr>
    </w:tbl>
    <w:p w:rsidR="0F8D3C9F" w14:paraId="62D40CC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）组成</w:t>
      </w:r>
      <w:r>
        <w:rPr>
          <w:rFonts w:ascii="Times New Roman" w:eastAsia="新宋体" w:hAnsi="Times New Roman" w:hint="eastAsia"/>
          <w:szCs w:val="21"/>
        </w:rPr>
        <w:t>Li</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的各元素中，原子半径最大的是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P</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（填元素符号），电负性最大的元素的价层电子</w:t>
      </w:r>
      <w:r>
        <w:rPr>
          <w:rFonts w:ascii="Times New Roman" w:eastAsia="新宋体" w:hAnsi="Times New Roman" w:hint="eastAsia"/>
          <w:szCs w:val="21"/>
        </w:rPr>
        <w:t>排布图</w:t>
      </w:r>
      <w:r>
        <w:rPr>
          <w:rFonts w:ascii="Times New Roman" w:eastAsia="新宋体" w:hAnsi="Times New Roman" w:hint="eastAsia"/>
          <w:szCs w:val="21"/>
        </w:rPr>
        <w:t>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noProof/>
          <w:szCs w:val="21"/>
          <w:u w:val="single"/>
        </w:rPr>
        <w:drawing>
          <wp:inline distT="0" distB="0" distL="0" distR="0">
            <wp:extent cx="1190625" cy="438150"/>
            <wp:effectExtent l="0" t="0" r="0" b="0"/>
            <wp:docPr id="8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24"/>
                    <pic:cNvPicPr/>
                  </pic:nvPicPr>
                  <pic:blipFill>
                    <a:blip xmlns:r="http://schemas.openxmlformats.org/officeDocument/2006/relationships" r:embed="rId86" cstate="print"/>
                    <a:stretch>
                      <a:fillRect/>
                    </a:stretch>
                  </pic:blipFill>
                  <pic:spPr>
                    <a:xfrm>
                      <a:off x="0" y="0"/>
                      <a:ext cx="1190625" cy="438150"/>
                    </a:xfrm>
                    <a:prstGeom prst="rect">
                      <a:avLst/>
                    </a:prstGeom>
                  </pic:spPr>
                </pic:pic>
              </a:graphicData>
            </a:graphic>
          </wp:inline>
        </w:drawing>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；写出浸取时</w:t>
      </w:r>
      <w:r>
        <w:rPr>
          <w:rFonts w:ascii="Times New Roman" w:eastAsia="新宋体" w:hAnsi="Times New Roman" w:hint="eastAsia"/>
          <w:szCs w:val="21"/>
        </w:rPr>
        <w:t>Li</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与盐酸反应的化学方程式：</w:t>
      </w:r>
      <w:r>
        <w:rPr>
          <w:rFonts w:ascii="Times New Roman" w:eastAsia="新宋体" w:hAnsi="Times New Roman" w:hint="eastAsia"/>
          <w:szCs w:val="21"/>
          <w:u w:val="single"/>
        </w:rPr>
        <w:t>　</w:t>
      </w:r>
      <w:r>
        <w:rPr>
          <w:rFonts w:ascii="Times New Roman" w:eastAsia="新宋体" w:hAnsi="Times New Roman" w:hint="eastAsia"/>
          <w:szCs w:val="21"/>
          <w:u w:val="single"/>
        </w:rPr>
        <w:t>Li</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PO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+2HCl</w:t>
      </w:r>
      <w:r>
        <w:rPr>
          <w:rFonts w:ascii="Times New Roman" w:eastAsia="新宋体" w:hAnsi="Times New Roman" w:hint="eastAsia"/>
          <w:szCs w:val="21"/>
          <w:u w:val="single"/>
        </w:rPr>
        <w:t>＝</w:t>
      </w:r>
      <w:r>
        <w:rPr>
          <w:rFonts w:ascii="Times New Roman" w:eastAsia="新宋体" w:hAnsi="Times New Roman" w:hint="eastAsia"/>
          <w:szCs w:val="21"/>
          <w:u w:val="single"/>
        </w:rPr>
        <w:t>LiH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PO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+2LiCl</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6703" w14:paraId="7BFA4970"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）加入盐酸的量不宜过多的原因是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减少后序磷锂分离时</w:t>
      </w:r>
      <w:r>
        <w:rPr>
          <w:rFonts w:ascii="Times New Roman" w:eastAsia="新宋体" w:hAnsi="Times New Roman" w:hint="eastAsia"/>
          <w:szCs w:val="21"/>
          <w:u w:val="single"/>
        </w:rPr>
        <w:t>NaOH</w:t>
      </w:r>
      <w:r>
        <w:rPr>
          <w:rFonts w:ascii="Times New Roman" w:eastAsia="新宋体" w:hAnsi="Times New Roman" w:hint="eastAsia"/>
          <w:szCs w:val="21"/>
          <w:u w:val="single"/>
        </w:rPr>
        <w:t>的用量　</w:t>
      </w:r>
      <w:r>
        <w:rPr>
          <w:rFonts w:ascii="Times New Roman" w:eastAsia="新宋体" w:hAnsi="Times New Roman" w:hint="eastAsia"/>
          <w:szCs w:val="21"/>
        </w:rPr>
        <w:t xml:space="preserve"> </w:t>
      </w:r>
      <w:r>
        <w:rPr>
          <w:rFonts w:ascii="Times New Roman" w:eastAsia="新宋体" w:hAnsi="Times New Roman" w:hint="eastAsia"/>
          <w:szCs w:val="21"/>
        </w:rPr>
        <w:t>。</w:t>
      </w:r>
    </w:p>
    <w:p w:rsidR="0F8D793F" w14:paraId="4BE03B2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钙渣的</w:t>
      </w:r>
      <w:r>
        <w:rPr>
          <w:rFonts w:ascii="Times New Roman" w:eastAsia="新宋体" w:hAnsi="Times New Roman" w:hint="eastAsia"/>
          <w:szCs w:val="21"/>
        </w:rPr>
        <w:t>主要成分是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CaHPO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A5B4" w14:paraId="744A55E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）磷锂分离时，需要不断加入适量</w:t>
      </w:r>
      <w:r>
        <w:rPr>
          <w:rFonts w:ascii="Times New Roman" w:eastAsia="新宋体" w:hAnsi="Times New Roman" w:hint="eastAsia"/>
          <w:szCs w:val="21"/>
        </w:rPr>
        <w:t>NaOH</w:t>
      </w:r>
      <w:r>
        <w:rPr>
          <w:rFonts w:ascii="Times New Roman" w:eastAsia="新宋体" w:hAnsi="Times New Roman" w:hint="eastAsia"/>
          <w:szCs w:val="21"/>
        </w:rPr>
        <w:t>溶液以维持溶液的</w:t>
      </w:r>
      <w:r>
        <w:rPr>
          <w:rFonts w:ascii="Times New Roman" w:eastAsia="新宋体" w:hAnsi="Times New Roman" w:hint="eastAsia"/>
          <w:szCs w:val="21"/>
        </w:rPr>
        <w:t>pH</w:t>
      </w:r>
      <w:r>
        <w:rPr>
          <w:rFonts w:ascii="Times New Roman" w:eastAsia="新宋体" w:hAnsi="Times New Roman" w:hint="eastAsia"/>
          <w:szCs w:val="21"/>
        </w:rPr>
        <w:t>基本不变。结合离子方程式解释其原因：</w:t>
      </w:r>
      <w:r>
        <w:rPr>
          <w:rFonts w:ascii="Times New Roman" w:eastAsia="新宋体" w:hAnsi="Times New Roman" w:hint="eastAsia"/>
          <w:szCs w:val="21"/>
          <w:u w:val="single"/>
        </w:rPr>
        <w:t>　在溶液中存在反应</w:t>
      </w:r>
      <w:r>
        <w:rPr>
          <w:rFonts w:ascii="Times New Roman" w:eastAsia="新宋体" w:hAnsi="Times New Roman" w:hint="eastAsia"/>
          <w:szCs w:val="21"/>
          <w:u w:val="single"/>
        </w:rPr>
        <w:t>Ca</w:t>
      </w:r>
      <w:r>
        <w:rPr>
          <w:rFonts w:ascii="Times New Roman" w:eastAsia="新宋体" w:hAnsi="Times New Roman" w:hint="eastAsia"/>
          <w:sz w:val="24"/>
          <w:szCs w:val="24"/>
          <w:u w:val="single"/>
          <w:vertAlign w:val="superscript"/>
        </w:rPr>
        <w:t>2+</w:t>
      </w:r>
      <m:oMath>
        <m:r>
          <w:rPr>
            <w:rFonts w:ascii="Cambria Math" w:eastAsia="新宋体" w:hAnsi="Cambria Math" w:hint="eastAsia"/>
            <w:szCs w:val="21"/>
            <w:u w:val="single"/>
          </w:rPr>
          <m:t>+</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P</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m:t>
            </m:r>
          </m:sup>
        </m:sSubSup>
        <m:r>
          <w:rPr>
            <w:rFonts w:ascii="Cambria Math" w:eastAsia="新宋体" w:hAnsi="Cambria Math"/>
            <w:szCs w:val="21"/>
          </w:rPr>
          <m:t>=</m:t>
        </m:r>
      </m:oMath>
      <w:r>
        <w:rPr>
          <w:rFonts w:ascii="Times New Roman" w:eastAsia="新宋体" w:hAnsi="Times New Roman" w:hint="eastAsia"/>
          <w:szCs w:val="21"/>
          <w:u w:val="single"/>
        </w:rPr>
        <w:t>CaHPO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，反应后</w:t>
      </w:r>
      <w:r>
        <w:rPr>
          <w:rFonts w:ascii="Times New Roman" w:eastAsia="新宋体" w:hAnsi="Times New Roman" w:hint="eastAsia"/>
          <w:szCs w:val="21"/>
          <w:u w:val="single"/>
        </w:rPr>
        <w:t>后</w:t>
      </w:r>
      <w:r>
        <w:rPr>
          <w:rFonts w:ascii="Times New Roman" w:eastAsia="新宋体" w:hAnsi="Times New Roman" w:hint="eastAsia"/>
          <w:szCs w:val="21"/>
          <w:u w:val="single"/>
        </w:rPr>
        <w:t>溶液酸性增强，需要不断</w:t>
      </w:r>
      <w:r>
        <w:rPr>
          <w:rFonts w:ascii="Times New Roman" w:eastAsia="新宋体" w:hAnsi="Times New Roman" w:hint="eastAsia"/>
          <w:szCs w:val="21"/>
          <w:u w:val="single"/>
        </w:rPr>
        <w:t>NaOH</w:t>
      </w:r>
      <w:r>
        <w:rPr>
          <w:rFonts w:ascii="Times New Roman" w:eastAsia="新宋体" w:hAnsi="Times New Roman" w:hint="eastAsia"/>
          <w:szCs w:val="21"/>
          <w:u w:val="single"/>
        </w:rPr>
        <w:t>溶液以维持溶液的</w:t>
      </w:r>
      <w:r>
        <w:rPr>
          <w:rFonts w:ascii="Times New Roman" w:eastAsia="新宋体" w:hAnsi="Times New Roman" w:hint="eastAsia"/>
          <w:szCs w:val="21"/>
          <w:u w:val="single"/>
        </w:rPr>
        <w:t>pH</w:t>
      </w:r>
      <w:r>
        <w:rPr>
          <w:rFonts w:ascii="Times New Roman" w:eastAsia="新宋体" w:hAnsi="Times New Roman" w:hint="eastAsia"/>
          <w:szCs w:val="21"/>
          <w:u w:val="single"/>
        </w:rPr>
        <w:t>基本不变，避免溶液酸性增强影响磷的沉淀　</w:t>
      </w:r>
      <w:r>
        <w:rPr>
          <w:rFonts w:ascii="Times New Roman" w:eastAsia="新宋体" w:hAnsi="Times New Roman" w:hint="eastAsia"/>
          <w:szCs w:val="21"/>
        </w:rPr>
        <w:t xml:space="preserve"> </w:t>
      </w:r>
      <w:r>
        <w:rPr>
          <w:rFonts w:ascii="Times New Roman" w:eastAsia="新宋体" w:hAnsi="Times New Roman" w:hint="eastAsia"/>
          <w:szCs w:val="21"/>
        </w:rPr>
        <w:t>。</w:t>
      </w:r>
    </w:p>
    <w:p w:rsidR="0024353C" w14:paraId="62CE801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）沉锂时，反应的离子方程式是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2Li</w:t>
      </w:r>
      <w:r>
        <w:rPr>
          <w:rFonts w:ascii="Times New Roman" w:eastAsia="新宋体" w:hAnsi="Times New Roman" w:hint="eastAsia"/>
          <w:sz w:val="24"/>
          <w:szCs w:val="24"/>
          <w:u w:val="single"/>
          <w:vertAlign w:val="superscript"/>
        </w:rPr>
        <w:t>+</w:t>
      </w:r>
      <m:oMath>
        <m:r>
          <w:rPr>
            <w:rFonts w:ascii="Cambria Math" w:eastAsia="新宋体" w:hAnsi="Cambria Math" w:hint="eastAsia"/>
            <w:szCs w:val="21"/>
            <w:u w:val="single"/>
          </w:rPr>
          <m:t>+C</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3</m:t>
            </m:r>
          </m:sub>
          <m:sup>
            <m:r>
              <w:rPr>
                <w:rFonts w:ascii="Cambria Math" w:eastAsia="新宋体" w:hAnsi="Cambria Math"/>
                <w:szCs w:val="21"/>
              </w:rPr>
              <m:t>2-</m:t>
            </m:r>
          </m:sup>
        </m:sSubSup>
        <m:r>
          <w:rPr>
            <w:rFonts w:ascii="Cambria Math" w:eastAsia="新宋体" w:hAnsi="Cambria Math"/>
            <w:szCs w:val="21"/>
          </w:rPr>
          <m:t>=</m:t>
        </m:r>
      </m:oMath>
      <w:r>
        <w:rPr>
          <w:rFonts w:ascii="Times New Roman" w:eastAsia="新宋体" w:hAnsi="Times New Roman" w:hint="eastAsia"/>
          <w:szCs w:val="21"/>
          <w:u w:val="single"/>
        </w:rPr>
        <w:t>Li</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CO</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4E5AE9" w14:paraId="2714F841"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）若粗制</w:t>
      </w:r>
      <w:r>
        <w:rPr>
          <w:rFonts w:ascii="Times New Roman" w:eastAsia="新宋体" w:hAnsi="Times New Roman" w:hint="eastAsia"/>
          <w:szCs w:val="21"/>
        </w:rPr>
        <w:t>LiCl</w:t>
      </w:r>
      <w:r>
        <w:rPr>
          <w:rFonts w:ascii="Times New Roman" w:eastAsia="新宋体" w:hAnsi="Times New Roman" w:hint="eastAsia"/>
          <w:szCs w:val="21"/>
        </w:rPr>
        <w:t>溶液中</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Li</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4mol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Ca</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4</w:t>
      </w:r>
      <w:r>
        <w:rPr>
          <w:rFonts w:ascii="Times New Roman" w:eastAsia="新宋体" w:hAnsi="Times New Roman" w:hint="eastAsia"/>
          <w:szCs w:val="21"/>
        </w:rPr>
        <w:t>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。则</w:t>
      </w:r>
      <w:r>
        <w:rPr>
          <w:rFonts w:ascii="Times New Roman" w:eastAsia="新宋体" w:hAnsi="Times New Roman" w:hint="eastAsia"/>
          <w:szCs w:val="21"/>
        </w:rPr>
        <w:t>沉锂前溶液</w:t>
      </w:r>
      <w:r>
        <w:rPr>
          <w:rFonts w:ascii="Times New Roman" w:eastAsia="新宋体" w:hAnsi="Times New Roman" w:hint="eastAsia"/>
          <w:szCs w:val="21"/>
        </w:rPr>
        <w:t>中能达到的</w:t>
      </w:r>
      <w:r>
        <w:rPr>
          <w:rFonts w:ascii="Times New Roman" w:eastAsia="新宋体" w:hAnsi="Times New Roman" w:hint="eastAsia"/>
          <w:szCs w:val="21"/>
        </w:rPr>
        <w:t>Ca</w:t>
      </w:r>
      <w:r>
        <w:rPr>
          <w:rFonts w:ascii="Times New Roman" w:eastAsia="新宋体" w:hAnsi="Times New Roman" w:hint="eastAsia"/>
          <w:sz w:val="24"/>
          <w:szCs w:val="24"/>
          <w:vertAlign w:val="superscript"/>
        </w:rPr>
        <w:t>2+</w:t>
      </w:r>
      <w:r>
        <w:rPr>
          <w:rFonts w:ascii="Times New Roman" w:eastAsia="新宋体" w:hAnsi="Times New Roman" w:hint="eastAsia"/>
          <w:szCs w:val="21"/>
        </w:rPr>
        <w:t>的最小浓度是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2.72</w:t>
      </w:r>
      <w:r>
        <w:rPr>
          <w:rFonts w:ascii="Times New Roman" w:eastAsia="新宋体" w:hAnsi="Times New Roman" w:hint="eastAsia"/>
          <w:szCs w:val="21"/>
          <w:u w:val="single"/>
        </w:rPr>
        <w:t>×</w:t>
      </w:r>
      <w:r>
        <w:rPr>
          <w:rFonts w:ascii="Times New Roman" w:eastAsia="新宋体" w:hAnsi="Times New Roman" w:hint="eastAsia"/>
          <w:szCs w:val="21"/>
          <w:u w:val="single"/>
        </w:rPr>
        <w:t>10</w:t>
      </w:r>
      <w:r>
        <w:rPr>
          <w:rFonts w:ascii="Times New Roman" w:eastAsia="新宋体" w:hAnsi="Times New Roman" w:hint="eastAsia"/>
          <w:sz w:val="24"/>
          <w:szCs w:val="24"/>
          <w:u w:val="single"/>
          <w:vertAlign w:val="superscript"/>
        </w:rPr>
        <w:t>﹣</w:t>
      </w:r>
      <w:r>
        <w:rPr>
          <w:rFonts w:ascii="Times New Roman" w:eastAsia="新宋体" w:hAnsi="Times New Roman" w:hint="eastAsia"/>
          <w:sz w:val="24"/>
          <w:szCs w:val="24"/>
          <w:u w:val="single"/>
          <w:vertAlign w:val="superscript"/>
        </w:rPr>
        <w:t>6</w:t>
      </w:r>
      <w:r>
        <w:rPr>
          <w:rFonts w:ascii="Times New Roman" w:eastAsia="新宋体" w:hAnsi="Times New Roman" w:hint="eastAsia"/>
          <w:szCs w:val="21"/>
          <w:u w:val="single"/>
        </w:rPr>
        <w:t>　</w:t>
      </w:r>
      <w:r>
        <w:rPr>
          <w:rFonts w:ascii="Times New Roman" w:eastAsia="新宋体" w:hAnsi="Times New Roman" w:hint="eastAsia"/>
          <w:szCs w:val="21"/>
        </w:rPr>
        <w:t xml:space="preserve"> 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（已知：</w:t>
      </w:r>
      <w:r>
        <w:rPr>
          <w:rFonts w:ascii="Times New Roman" w:eastAsia="新宋体" w:hAnsi="Times New Roman" w:hint="eastAsia"/>
          <w:szCs w:val="21"/>
        </w:rPr>
        <w:t>25</w:t>
      </w:r>
      <w:r>
        <w:rPr>
          <w:rFonts w:ascii="Times New Roman" w:eastAsia="新宋体" w:hAnsi="Times New Roman" w:hint="eastAsia"/>
          <w:szCs w:val="21"/>
        </w:rPr>
        <w:t>℃时，</w:t>
      </w:r>
      <w:r>
        <w:rPr>
          <w:rFonts w:ascii="Times New Roman" w:eastAsia="新宋体" w:hAnsi="Times New Roman" w:hint="eastAsia"/>
          <w:szCs w:val="21"/>
        </w:rPr>
        <w:t>CaCO</w:t>
      </w:r>
      <w:r>
        <w:rPr>
          <w:rFonts w:ascii="Times New Roman" w:eastAsia="新宋体" w:hAnsi="Times New Roman" w:hint="eastAsia"/>
          <w:sz w:val="24"/>
          <w:szCs w:val="24"/>
          <w:vertAlign w:val="subscript"/>
        </w:rPr>
        <w:t>3</w:t>
      </w:r>
      <w:r>
        <w:rPr>
          <w:rFonts w:ascii="Times New Roman" w:eastAsia="新宋体" w:hAnsi="Times New Roman" w:hint="eastAsia"/>
          <w:szCs w:val="21"/>
        </w:rPr>
        <w:t>的</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sp</m:t>
            </m:r>
          </m:sub>
        </m:sSub>
        <m:r>
          <w:rPr>
            <w:rFonts w:ascii="Cambria Math" w:eastAsia="新宋体" w:hAnsi="Cambria Math"/>
            <w:szCs w:val="21"/>
          </w:rPr>
          <m:t>=3.4×1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-9</m:t>
            </m:r>
          </m:sup>
        </m:sSup>
      </m:oMath>
      <w:r>
        <w:rPr>
          <w:rFonts w:ascii="Times New Roman" w:eastAsia="新宋体" w:hAnsi="Times New Roman" w:hint="eastAsia"/>
          <w:szCs w:val="21"/>
        </w:rPr>
        <w:t>，</w:t>
      </w:r>
      <w:r>
        <w:rPr>
          <w:rFonts w:ascii="Times New Roman" w:eastAsia="新宋体" w:hAnsi="Times New Roman" w:hint="eastAsia"/>
          <w:szCs w:val="21"/>
        </w:rPr>
        <w:t>Li</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的</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sp</m:t>
            </m:r>
          </m:sub>
        </m:sSub>
        <m:r>
          <w:rPr>
            <w:rFonts w:ascii="Cambria Math" w:eastAsia="新宋体" w:hAnsi="Cambria Math"/>
            <w:szCs w:val="21"/>
          </w:rPr>
          <m:t>=2×1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-2</m:t>
            </m:r>
          </m:sup>
        </m:sSup>
      </m:oMath>
      <w:r>
        <w:rPr>
          <w:rFonts w:ascii="Times New Roman" w:eastAsia="新宋体" w:hAnsi="Times New Roman" w:hint="eastAsia"/>
          <w:szCs w:val="21"/>
        </w:rPr>
        <w:t>）。</w:t>
      </w:r>
    </w:p>
    <w:p w:rsidR="005A281C" w14:paraId="6A849FCA" w14:textId="77777777">
      <w:pPr>
        <w:pStyle w:val="BorderColor02780102"/>
        <w:spacing w:line="360" w:lineRule="auto"/>
        <w:ind w:left="273" w:leftChars="130"/>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P</w:t>
      </w:r>
      <w:r>
        <w:rPr>
          <w:rFonts w:ascii="Times New Roman" w:eastAsia="新宋体" w:hAnsi="Times New Roman" w:hint="eastAsia"/>
          <w:szCs w:val="21"/>
        </w:rPr>
        <w:t>；</w:t>
      </w:r>
      <w:r>
        <w:rPr>
          <w:rFonts w:ascii="Times New Roman" w:eastAsia="新宋体" w:hAnsi="Times New Roman" w:hint="eastAsia"/>
          <w:noProof/>
          <w:szCs w:val="21"/>
        </w:rPr>
        <w:drawing>
          <wp:inline distT="0" distB="0" distL="0" distR="0">
            <wp:extent cx="1190625" cy="438150"/>
            <wp:effectExtent l="0" t="0" r="0" b="0"/>
            <wp:docPr id="8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24"/>
                    <pic:cNvPicPr/>
                  </pic:nvPicPr>
                  <pic:blipFill>
                    <a:blip xmlns:r="http://schemas.openxmlformats.org/officeDocument/2006/relationships" r:embed="rId87" cstate="print"/>
                    <a:stretch>
                      <a:fillRect/>
                    </a:stretch>
                  </pic:blipFill>
                  <pic:spPr>
                    <a:xfrm>
                      <a:off x="0" y="0"/>
                      <a:ext cx="1190625" cy="438150"/>
                    </a:xfrm>
                    <a:prstGeom prst="rect">
                      <a:avLst/>
                    </a:prstGeom>
                  </pic:spPr>
                </pic:pic>
              </a:graphicData>
            </a:graphic>
          </wp:inline>
        </w:drawing>
      </w:r>
      <w:r>
        <w:rPr>
          <w:rFonts w:ascii="Times New Roman" w:eastAsia="新宋体" w:hAnsi="Times New Roman" w:hint="eastAsia"/>
          <w:szCs w:val="21"/>
        </w:rPr>
        <w:t>；</w:t>
      </w:r>
      <w:r>
        <w:rPr>
          <w:rFonts w:ascii="Times New Roman" w:eastAsia="新宋体" w:hAnsi="Times New Roman" w:hint="eastAsia"/>
          <w:szCs w:val="21"/>
        </w:rPr>
        <w:t>Li</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+2HCl</w:t>
      </w:r>
      <w:r>
        <w:rPr>
          <w:rFonts w:ascii="Times New Roman" w:eastAsia="新宋体" w:hAnsi="Times New Roman" w:hint="eastAsia"/>
          <w:szCs w:val="21"/>
        </w:rPr>
        <w:t>＝</w:t>
      </w:r>
      <w:r>
        <w:rPr>
          <w:rFonts w:ascii="Times New Roman" w:eastAsia="新宋体" w:hAnsi="Times New Roman" w:hint="eastAsia"/>
          <w:szCs w:val="21"/>
        </w:rPr>
        <w:t>LiH</w:t>
      </w:r>
      <w:r>
        <w:rPr>
          <w:rFonts w:ascii="Times New Roman" w:eastAsia="新宋体" w:hAnsi="Times New Roman" w:hint="eastAsia"/>
          <w:sz w:val="24"/>
          <w:szCs w:val="24"/>
          <w:vertAlign w:val="subscript"/>
        </w:rPr>
        <w:t>2</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+2LiCl</w:t>
      </w:r>
      <w:r>
        <w:rPr>
          <w:rFonts w:ascii="Times New Roman" w:eastAsia="新宋体" w:hAnsi="Times New Roman" w:hint="eastAsia"/>
          <w:szCs w:val="21"/>
        </w:rPr>
        <w:t>；</w:t>
      </w:r>
    </w:p>
    <w:p w:rsidR="009A52EA" w14:paraId="7CF301D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）减少后序磷锂分离时</w:t>
      </w:r>
      <w:r>
        <w:rPr>
          <w:rFonts w:ascii="Times New Roman" w:eastAsia="新宋体" w:hAnsi="Times New Roman" w:hint="eastAsia"/>
          <w:szCs w:val="21"/>
        </w:rPr>
        <w:t>NaOH</w:t>
      </w:r>
      <w:r>
        <w:rPr>
          <w:rFonts w:ascii="Times New Roman" w:eastAsia="新宋体" w:hAnsi="Times New Roman" w:hint="eastAsia"/>
          <w:szCs w:val="21"/>
        </w:rPr>
        <w:t>的用量；</w:t>
      </w:r>
    </w:p>
    <w:p w:rsidR="00AC09DF" w14:paraId="119A7FC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CaHPO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p>
    <w:p w:rsidR="00C52DED" w14:paraId="6F25CE7C"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）在溶液中存在反应</w:t>
      </w:r>
      <w:r>
        <w:rPr>
          <w:rFonts w:ascii="Times New Roman" w:eastAsia="新宋体" w:hAnsi="Times New Roman" w:hint="eastAsia"/>
          <w:szCs w:val="21"/>
        </w:rPr>
        <w:t>Ca</w:t>
      </w:r>
      <w:r>
        <w:rPr>
          <w:rFonts w:ascii="Times New Roman" w:eastAsia="新宋体" w:hAnsi="Times New Roman" w:hint="eastAsia"/>
          <w:sz w:val="24"/>
          <w:szCs w:val="24"/>
          <w:vertAlign w:val="superscript"/>
        </w:rPr>
        <w:t>2+</w:t>
      </w:r>
      <m:oMath>
        <m:r>
          <w:rPr>
            <w:rFonts w:ascii="Cambria Math" w:eastAsia="新宋体" w:hAnsi="Cambria Math" w:hint="eastAsia"/>
            <w:szCs w:val="21"/>
          </w:rPr>
          <m:t>+</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P</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m:t>
            </m:r>
          </m:sup>
        </m:sSubSup>
        <m:r>
          <w:rPr>
            <w:rFonts w:ascii="Cambria Math" w:eastAsia="新宋体" w:hAnsi="Cambria Math"/>
            <w:szCs w:val="21"/>
          </w:rPr>
          <m:t>=</m:t>
        </m:r>
      </m:oMath>
      <w:r>
        <w:rPr>
          <w:rFonts w:ascii="Times New Roman" w:eastAsia="新宋体" w:hAnsi="Times New Roman" w:hint="eastAsia"/>
          <w:szCs w:val="21"/>
        </w:rPr>
        <w:t>CaHPO</w:t>
      </w:r>
      <w:r>
        <w:rPr>
          <w:rFonts w:ascii="Times New Roman" w:eastAsia="新宋体" w:hAnsi="Times New Roman" w:hint="eastAsia"/>
          <w:sz w:val="24"/>
          <w:szCs w:val="24"/>
          <w:vertAlign w:val="subscript"/>
        </w:rPr>
        <w:t>4</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，反应后</w:t>
      </w:r>
      <w:r>
        <w:rPr>
          <w:rFonts w:ascii="Times New Roman" w:eastAsia="新宋体" w:hAnsi="Times New Roman" w:hint="eastAsia"/>
          <w:szCs w:val="21"/>
        </w:rPr>
        <w:t>后</w:t>
      </w:r>
      <w:r>
        <w:rPr>
          <w:rFonts w:ascii="Times New Roman" w:eastAsia="新宋体" w:hAnsi="Times New Roman" w:hint="eastAsia"/>
          <w:szCs w:val="21"/>
        </w:rPr>
        <w:t>溶液酸性增强，需要不断</w:t>
      </w:r>
      <w:r>
        <w:rPr>
          <w:rFonts w:ascii="Times New Roman" w:eastAsia="新宋体" w:hAnsi="Times New Roman" w:hint="eastAsia"/>
          <w:szCs w:val="21"/>
        </w:rPr>
        <w:t>NaOH</w:t>
      </w:r>
      <w:r>
        <w:rPr>
          <w:rFonts w:ascii="Times New Roman" w:eastAsia="新宋体" w:hAnsi="Times New Roman" w:hint="eastAsia"/>
          <w:szCs w:val="21"/>
        </w:rPr>
        <w:t>溶液以维持溶液的</w:t>
      </w:r>
      <w:r>
        <w:rPr>
          <w:rFonts w:ascii="Times New Roman" w:eastAsia="新宋体" w:hAnsi="Times New Roman" w:hint="eastAsia"/>
          <w:szCs w:val="21"/>
        </w:rPr>
        <w:t>pH</w:t>
      </w:r>
      <w:r>
        <w:rPr>
          <w:rFonts w:ascii="Times New Roman" w:eastAsia="新宋体" w:hAnsi="Times New Roman" w:hint="eastAsia"/>
          <w:szCs w:val="21"/>
        </w:rPr>
        <w:t>基本不变，避免溶液酸性增强影响磷的沉淀；</w:t>
      </w:r>
    </w:p>
    <w:p w:rsidR="00CB4B8A" w14:paraId="186F6449"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2Li</w:t>
      </w:r>
      <w:r>
        <w:rPr>
          <w:rFonts w:ascii="Times New Roman" w:eastAsia="新宋体" w:hAnsi="Times New Roman" w:hint="eastAsia"/>
          <w:sz w:val="24"/>
          <w:szCs w:val="24"/>
          <w:vertAlign w:val="superscript"/>
        </w:rPr>
        <w:t>+</w:t>
      </w:r>
      <m:oMath>
        <m:r>
          <w:rPr>
            <w:rFonts w:ascii="Cambria Math" w:eastAsia="新宋体" w:hAnsi="Cambria Math" w:hint="eastAsia"/>
            <w:szCs w:val="21"/>
          </w:rPr>
          <m:t>+C</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3</m:t>
            </m:r>
          </m:sub>
          <m:sup>
            <m:r>
              <w:rPr>
                <w:rFonts w:ascii="Cambria Math" w:eastAsia="新宋体" w:hAnsi="Cambria Math"/>
                <w:szCs w:val="21"/>
              </w:rPr>
              <m:t>2-</m:t>
            </m:r>
          </m:sup>
        </m:sSubSup>
        <m:r>
          <w:rPr>
            <w:rFonts w:ascii="Cambria Math" w:eastAsia="新宋体" w:hAnsi="Cambria Math"/>
            <w:szCs w:val="21"/>
          </w:rPr>
          <m:t>=</m:t>
        </m:r>
      </m:oMath>
      <w:r>
        <w:rPr>
          <w:rFonts w:ascii="Times New Roman" w:eastAsia="新宋体" w:hAnsi="Times New Roman" w:hint="eastAsia"/>
          <w:szCs w:val="21"/>
        </w:rPr>
        <w:t>Li</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p>
    <w:p w:rsidR="0F125E88" w14:paraId="0466F41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2.72</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6</w:t>
      </w:r>
      <w:r>
        <w:rPr>
          <w:rFonts w:ascii="Times New Roman" w:eastAsia="新宋体" w:hAnsi="Times New Roman" w:hint="eastAsia"/>
          <w:szCs w:val="21"/>
        </w:rPr>
        <w:t>。</w:t>
      </w:r>
    </w:p>
    <w:p w:rsidR="0F2F81E4" w14:paraId="7CAF4A08" w14:textId="77777777">
      <w:pPr>
        <w:pStyle w:val="BorderColor02780102"/>
        <w:spacing w:line="360" w:lineRule="auto"/>
        <w:ind w:left="273" w:leftChars="130"/>
      </w:pPr>
      <w:r>
        <w:rPr>
          <w:rFonts w:ascii="Times New Roman" w:eastAsia="新宋体" w:hAnsi="Times New Roman" w:hint="eastAsia"/>
          <w:color w:val="0000FF"/>
          <w:szCs w:val="21"/>
        </w:rPr>
        <w:t>【分析】</w:t>
      </w:r>
      <w:r>
        <w:rPr>
          <w:rFonts w:ascii="Times New Roman" w:eastAsia="新宋体" w:hAnsi="Times New Roman" w:hint="eastAsia"/>
          <w:szCs w:val="21"/>
        </w:rPr>
        <w:t>磷酸锂渣加入</w:t>
      </w:r>
      <w:r>
        <w:rPr>
          <w:rFonts w:ascii="Times New Roman" w:eastAsia="新宋体" w:hAnsi="Times New Roman" w:hint="eastAsia"/>
          <w:szCs w:val="21"/>
        </w:rPr>
        <w:t>盐酸浸取时生成</w:t>
      </w:r>
      <w:r>
        <w:rPr>
          <w:rFonts w:ascii="Times New Roman" w:eastAsia="新宋体" w:hAnsi="Times New Roman" w:hint="eastAsia"/>
          <w:szCs w:val="21"/>
        </w:rPr>
        <w:t>LiH</w:t>
      </w:r>
      <w:r>
        <w:rPr>
          <w:rFonts w:ascii="Times New Roman" w:eastAsia="新宋体" w:hAnsi="Times New Roman" w:hint="eastAsia"/>
          <w:sz w:val="24"/>
          <w:szCs w:val="24"/>
          <w:vertAlign w:val="subscript"/>
        </w:rPr>
        <w:t>2</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和</w:t>
      </w:r>
      <w:r>
        <w:rPr>
          <w:rFonts w:ascii="Times New Roman" w:eastAsia="新宋体" w:hAnsi="Times New Roman" w:hint="eastAsia"/>
          <w:szCs w:val="21"/>
        </w:rPr>
        <w:t>LiCl</w:t>
      </w:r>
      <w:r>
        <w:rPr>
          <w:rFonts w:ascii="Times New Roman" w:eastAsia="新宋体" w:hAnsi="Times New Roman" w:hint="eastAsia"/>
          <w:szCs w:val="21"/>
        </w:rPr>
        <w:t>，加入</w:t>
      </w:r>
      <w:r>
        <w:rPr>
          <w:rFonts w:ascii="Times New Roman" w:eastAsia="新宋体" w:hAnsi="Times New Roman" w:hint="eastAsia"/>
          <w:szCs w:val="21"/>
        </w:rPr>
        <w:t>CaCl</w:t>
      </w:r>
      <w:r>
        <w:rPr>
          <w:rFonts w:ascii="Times New Roman" w:eastAsia="新宋体" w:hAnsi="Times New Roman" w:hint="eastAsia"/>
          <w:sz w:val="24"/>
          <w:szCs w:val="24"/>
          <w:vertAlign w:val="subscript"/>
        </w:rPr>
        <w:t>2</w:t>
      </w:r>
      <w:r>
        <w:rPr>
          <w:rFonts w:ascii="Times New Roman" w:eastAsia="新宋体" w:hAnsi="Times New Roman" w:hint="eastAsia"/>
          <w:szCs w:val="21"/>
        </w:rPr>
        <w:t>溶液生成</w:t>
      </w:r>
      <w:r>
        <w:rPr>
          <w:rFonts w:ascii="Times New Roman" w:eastAsia="新宋体" w:hAnsi="Times New Roman" w:hint="eastAsia"/>
          <w:szCs w:val="21"/>
        </w:rPr>
        <w:t>CaHPO</w:t>
      </w:r>
      <w:r>
        <w:rPr>
          <w:rFonts w:ascii="Times New Roman" w:eastAsia="新宋体" w:hAnsi="Times New Roman" w:hint="eastAsia"/>
          <w:sz w:val="24"/>
          <w:szCs w:val="24"/>
          <w:vertAlign w:val="subscript"/>
        </w:rPr>
        <w:t>4</w:t>
      </w:r>
      <w:r>
        <w:rPr>
          <w:rFonts w:ascii="Times New Roman" w:eastAsia="新宋体" w:hAnsi="Times New Roman" w:hint="eastAsia"/>
          <w:szCs w:val="21"/>
        </w:rPr>
        <w:t>，期间不断加入</w:t>
      </w:r>
      <w:r>
        <w:rPr>
          <w:rFonts w:ascii="Times New Roman" w:eastAsia="新宋体" w:hAnsi="Times New Roman" w:hint="eastAsia"/>
          <w:szCs w:val="21"/>
        </w:rPr>
        <w:t>NaOH</w:t>
      </w:r>
      <w:r>
        <w:rPr>
          <w:rFonts w:ascii="Times New Roman" w:eastAsia="新宋体" w:hAnsi="Times New Roman" w:hint="eastAsia"/>
          <w:szCs w:val="21"/>
        </w:rPr>
        <w:t>溶液保持</w:t>
      </w:r>
      <w:r>
        <w:rPr>
          <w:rFonts w:ascii="Times New Roman" w:eastAsia="新宋体" w:hAnsi="Times New Roman" w:hint="eastAsia"/>
          <w:szCs w:val="21"/>
        </w:rPr>
        <w:t>pH</w:t>
      </w:r>
      <w:r>
        <w:rPr>
          <w:rFonts w:ascii="Times New Roman" w:eastAsia="新宋体" w:hAnsi="Times New Roman" w:hint="eastAsia"/>
          <w:szCs w:val="21"/>
        </w:rPr>
        <w:t>基本不变，避免溶液酸性增强影响磷的沉淀，磷锂</w:t>
      </w:r>
      <w:r>
        <w:rPr>
          <w:rFonts w:ascii="Times New Roman" w:eastAsia="新宋体" w:hAnsi="Times New Roman" w:hint="eastAsia"/>
          <w:szCs w:val="21"/>
        </w:rPr>
        <w:t>分离后钙渣中</w:t>
      </w:r>
      <w:r>
        <w:rPr>
          <w:rFonts w:ascii="Times New Roman" w:eastAsia="新宋体" w:hAnsi="Times New Roman" w:hint="eastAsia"/>
          <w:szCs w:val="21"/>
        </w:rPr>
        <w:t>主要是</w:t>
      </w:r>
      <w:r>
        <w:rPr>
          <w:rFonts w:ascii="Times New Roman" w:eastAsia="新宋体" w:hAnsi="Times New Roman" w:hint="eastAsia"/>
          <w:szCs w:val="21"/>
        </w:rPr>
        <w:t>CaHPO</w:t>
      </w:r>
      <w:r>
        <w:rPr>
          <w:rFonts w:ascii="Times New Roman" w:eastAsia="新宋体" w:hAnsi="Times New Roman" w:hint="eastAsia"/>
          <w:sz w:val="24"/>
          <w:szCs w:val="24"/>
          <w:vertAlign w:val="subscript"/>
        </w:rPr>
        <w:t>4</w:t>
      </w:r>
      <w:r>
        <w:rPr>
          <w:rFonts w:ascii="Times New Roman" w:eastAsia="新宋体" w:hAnsi="Times New Roman" w:hint="eastAsia"/>
          <w:szCs w:val="21"/>
        </w:rPr>
        <w:t>，调节溶液中</w:t>
      </w:r>
      <w:r>
        <w:rPr>
          <w:rFonts w:ascii="Times New Roman" w:eastAsia="新宋体" w:hAnsi="Times New Roman" w:hint="eastAsia"/>
          <w:szCs w:val="21"/>
        </w:rPr>
        <w:t>pH</w:t>
      </w:r>
      <w:r>
        <w:rPr>
          <w:rFonts w:ascii="Times New Roman" w:eastAsia="新宋体" w:hAnsi="Times New Roman" w:hint="eastAsia"/>
          <w:szCs w:val="21"/>
        </w:rPr>
        <w:t>至弱碱性，向粗制</w:t>
      </w:r>
      <w:r>
        <w:rPr>
          <w:rFonts w:ascii="Times New Roman" w:eastAsia="新宋体" w:hAnsi="Times New Roman" w:hint="eastAsia"/>
          <w:szCs w:val="21"/>
        </w:rPr>
        <w:t>LiCl</w:t>
      </w:r>
      <w:r>
        <w:rPr>
          <w:rFonts w:ascii="Times New Roman" w:eastAsia="新宋体" w:hAnsi="Times New Roman" w:hint="eastAsia"/>
          <w:szCs w:val="21"/>
        </w:rPr>
        <w:t>溶液中加入</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溶液除去</w:t>
      </w:r>
      <w:r>
        <w:rPr>
          <w:rFonts w:ascii="Times New Roman" w:eastAsia="新宋体" w:hAnsi="Times New Roman" w:hint="eastAsia"/>
          <w:szCs w:val="21"/>
        </w:rPr>
        <w:t>Ca</w:t>
      </w:r>
      <w:r>
        <w:rPr>
          <w:rFonts w:ascii="Times New Roman" w:eastAsia="新宋体" w:hAnsi="Times New Roman" w:hint="eastAsia"/>
          <w:sz w:val="24"/>
          <w:szCs w:val="24"/>
          <w:vertAlign w:val="superscript"/>
        </w:rPr>
        <w:t>2+</w:t>
      </w:r>
      <w:r>
        <w:rPr>
          <w:rFonts w:ascii="Times New Roman" w:eastAsia="新宋体" w:hAnsi="Times New Roman" w:hint="eastAsia"/>
          <w:szCs w:val="21"/>
        </w:rPr>
        <w:t>杂质，然后再加入</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溶</w:t>
      </w:r>
      <w:r>
        <w:rPr>
          <w:rFonts w:ascii="Times New Roman" w:eastAsia="新宋体" w:hAnsi="Times New Roman" w:hint="eastAsia"/>
          <w:szCs w:val="21"/>
        </w:rPr>
        <w:t>液进行沉锂，最后得到</w:t>
      </w:r>
      <w:r>
        <w:rPr>
          <w:rFonts w:ascii="Times New Roman" w:eastAsia="新宋体" w:hAnsi="Times New Roman" w:hint="eastAsia"/>
          <w:szCs w:val="21"/>
        </w:rPr>
        <w:t>Li</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沉淀。</w:t>
      </w:r>
    </w:p>
    <w:p w:rsidR="0F3BC98E" w14:paraId="6BB804C6" w14:textId="77777777">
      <w:pPr>
        <w:pStyle w:val="BorderColor02780102"/>
        <w:spacing w:line="360" w:lineRule="auto"/>
        <w:ind w:left="273" w:leftChars="130"/>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）组成</w:t>
      </w:r>
      <w:r>
        <w:rPr>
          <w:rFonts w:ascii="Times New Roman" w:eastAsia="新宋体" w:hAnsi="Times New Roman" w:hint="eastAsia"/>
          <w:szCs w:val="21"/>
        </w:rPr>
        <w:t>Li</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的各元素中，原子半径最大的是</w:t>
      </w:r>
      <w:r>
        <w:rPr>
          <w:rFonts w:ascii="Times New Roman" w:eastAsia="新宋体" w:hAnsi="Times New Roman" w:hint="eastAsia"/>
          <w:szCs w:val="21"/>
        </w:rPr>
        <w:t>P</w:t>
      </w:r>
      <w:r>
        <w:rPr>
          <w:rFonts w:ascii="Times New Roman" w:eastAsia="新宋体" w:hAnsi="Times New Roman" w:hint="eastAsia"/>
          <w:szCs w:val="21"/>
        </w:rPr>
        <w:t>；电负性最大的元素是</w:t>
      </w:r>
      <w:r>
        <w:rPr>
          <w:rFonts w:ascii="Times New Roman" w:eastAsia="新宋体" w:hAnsi="Times New Roman" w:hint="eastAsia"/>
          <w:szCs w:val="21"/>
        </w:rPr>
        <w:t>O</w:t>
      </w:r>
      <w:r>
        <w:rPr>
          <w:rFonts w:ascii="Times New Roman" w:eastAsia="新宋体" w:hAnsi="Times New Roman" w:hint="eastAsia"/>
          <w:szCs w:val="21"/>
        </w:rPr>
        <w:t>，价层电子</w:t>
      </w:r>
      <w:r>
        <w:rPr>
          <w:rFonts w:ascii="Times New Roman" w:eastAsia="新宋体" w:hAnsi="Times New Roman" w:hint="eastAsia"/>
          <w:szCs w:val="21"/>
        </w:rPr>
        <w:t>排布图</w:t>
      </w:r>
      <w:r>
        <w:rPr>
          <w:rFonts w:ascii="Times New Roman" w:eastAsia="新宋体" w:hAnsi="Times New Roman" w:hint="eastAsia"/>
          <w:szCs w:val="21"/>
        </w:rPr>
        <w:t>为</w:t>
      </w:r>
      <w:r>
        <w:rPr>
          <w:rFonts w:ascii="Times New Roman" w:eastAsia="新宋体" w:hAnsi="Times New Roman" w:hint="eastAsia"/>
          <w:noProof/>
          <w:szCs w:val="21"/>
        </w:rPr>
        <w:drawing>
          <wp:inline distT="0" distB="0" distL="0" distR="0">
            <wp:extent cx="1133858" cy="420625"/>
            <wp:effectExtent l="0" t="0" r="0" b="0"/>
            <wp:docPr id="8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24"/>
                    <pic:cNvPicPr/>
                  </pic:nvPicPr>
                  <pic:blipFill>
                    <a:blip xmlns:r="http://schemas.openxmlformats.org/officeDocument/2006/relationships" r:embed="rId88" cstate="print"/>
                    <a:stretch>
                      <a:fillRect/>
                    </a:stretch>
                  </pic:blipFill>
                  <pic:spPr>
                    <a:xfrm>
                      <a:off x="0" y="0"/>
                      <a:ext cx="1133858" cy="420625"/>
                    </a:xfrm>
                    <a:prstGeom prst="rect">
                      <a:avLst/>
                    </a:prstGeom>
                  </pic:spPr>
                </pic:pic>
              </a:graphicData>
            </a:graphic>
          </wp:inline>
        </w:drawing>
      </w:r>
      <w:r>
        <w:rPr>
          <w:rFonts w:ascii="Times New Roman" w:eastAsia="新宋体" w:hAnsi="Times New Roman" w:hint="eastAsia"/>
          <w:szCs w:val="21"/>
        </w:rPr>
        <w:t>；</w:t>
      </w:r>
      <w:r>
        <w:rPr>
          <w:rFonts w:ascii="Times New Roman" w:eastAsia="新宋体" w:hAnsi="Times New Roman" w:hint="eastAsia"/>
          <w:szCs w:val="21"/>
        </w:rPr>
        <w:t>磷酸锂渣加入</w:t>
      </w:r>
      <w:r>
        <w:rPr>
          <w:rFonts w:ascii="Times New Roman" w:eastAsia="新宋体" w:hAnsi="Times New Roman" w:hint="eastAsia"/>
          <w:szCs w:val="21"/>
        </w:rPr>
        <w:t>盐酸浸取时生成</w:t>
      </w:r>
      <w:r>
        <w:rPr>
          <w:rFonts w:ascii="Times New Roman" w:eastAsia="新宋体" w:hAnsi="Times New Roman" w:hint="eastAsia"/>
          <w:szCs w:val="21"/>
        </w:rPr>
        <w:t>Li</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m:oMath>
        <m:sSub>
          <m:sSubPr>
            <m:ctrlPr>
              <w:rPr>
                <w:rFonts w:ascii="Cambria Math" w:hAnsi="Cambria Math"/>
              </w:rPr>
            </m:ctrlPr>
          </m:sSubPr>
          <m:e>
            <m:r>
              <w:rPr>
                <w:rFonts w:ascii="Cambria Math" w:eastAsia="新宋体" w:hAnsi="Cambria Math" w:hint="eastAsia"/>
                <w:szCs w:val="21"/>
              </w:rPr>
              <m:t>H</m:t>
            </m:r>
          </m:e>
          <m:sub>
            <m:r>
              <w:rPr>
                <w:rFonts w:ascii="Cambria Math" w:eastAsia="新宋体" w:hAnsi="Cambria Math"/>
                <w:szCs w:val="21"/>
              </w:rPr>
              <m:t>2</m:t>
            </m:r>
          </m:sub>
        </m:sSub>
        <m:r>
          <w:rPr>
            <w:rFonts w:ascii="Cambria Math" w:eastAsia="新宋体" w:hAnsi="Cambria Math"/>
            <w:szCs w:val="21"/>
          </w:rPr>
          <m:t>P</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m:t>
            </m:r>
          </m:sup>
        </m:sSubSup>
      </m:oMath>
      <w:r>
        <w:rPr>
          <w:rFonts w:ascii="Times New Roman" w:eastAsia="新宋体" w:hAnsi="Times New Roman" w:hint="eastAsia"/>
          <w:szCs w:val="21"/>
        </w:rPr>
        <w:t>、</w:t>
      </w:r>
      <w:r>
        <w:rPr>
          <w:rFonts w:ascii="Times New Roman" w:eastAsia="新宋体" w:hAnsi="Times New Roman" w:hint="eastAsia"/>
          <w:szCs w:val="21"/>
        </w:rPr>
        <w:t>Cl</w:t>
      </w:r>
      <w:r>
        <w:rPr>
          <w:rFonts w:ascii="Times New Roman" w:eastAsia="新宋体" w:hAnsi="Times New Roman" w:hint="eastAsia"/>
          <w:sz w:val="24"/>
          <w:szCs w:val="24"/>
          <w:vertAlign w:val="superscript"/>
        </w:rPr>
        <w:t>﹣</w:t>
      </w:r>
      <w:r>
        <w:rPr>
          <w:rFonts w:ascii="Times New Roman" w:eastAsia="新宋体" w:hAnsi="Times New Roman" w:hint="eastAsia"/>
          <w:szCs w:val="21"/>
        </w:rPr>
        <w:t>，因此</w:t>
      </w:r>
      <w:r>
        <w:rPr>
          <w:rFonts w:ascii="Times New Roman" w:eastAsia="新宋体" w:hAnsi="Times New Roman" w:hint="eastAsia"/>
          <w:szCs w:val="21"/>
        </w:rPr>
        <w:t>Li</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与盐酸反应的化学方程式为</w:t>
      </w:r>
      <w:r>
        <w:rPr>
          <w:rFonts w:ascii="Times New Roman" w:eastAsia="新宋体" w:hAnsi="Times New Roman" w:hint="eastAsia"/>
          <w:szCs w:val="21"/>
        </w:rPr>
        <w:t>Li</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+2HCl</w:t>
      </w:r>
      <w:r>
        <w:rPr>
          <w:rFonts w:ascii="Times New Roman" w:eastAsia="新宋体" w:hAnsi="Times New Roman" w:hint="eastAsia"/>
          <w:szCs w:val="21"/>
        </w:rPr>
        <w:t>＝</w:t>
      </w:r>
      <w:r>
        <w:rPr>
          <w:rFonts w:ascii="Times New Roman" w:eastAsia="新宋体" w:hAnsi="Times New Roman" w:hint="eastAsia"/>
          <w:szCs w:val="21"/>
        </w:rPr>
        <w:t>LiH</w:t>
      </w:r>
      <w:r>
        <w:rPr>
          <w:rFonts w:ascii="Times New Roman" w:eastAsia="新宋体" w:hAnsi="Times New Roman" w:hint="eastAsia"/>
          <w:sz w:val="24"/>
          <w:szCs w:val="24"/>
          <w:vertAlign w:val="subscript"/>
        </w:rPr>
        <w:t>2</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+2LiCl</w:t>
      </w:r>
      <w:r>
        <w:rPr>
          <w:rFonts w:ascii="Times New Roman" w:eastAsia="新宋体" w:hAnsi="Times New Roman" w:hint="eastAsia"/>
          <w:szCs w:val="21"/>
        </w:rPr>
        <w:t>，</w:t>
      </w:r>
    </w:p>
    <w:p w:rsidR="0F47BD91" w14:paraId="0D9C011D"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P</w:t>
      </w:r>
      <w:r>
        <w:rPr>
          <w:rFonts w:ascii="Times New Roman" w:eastAsia="新宋体" w:hAnsi="Times New Roman" w:hint="eastAsia"/>
          <w:szCs w:val="21"/>
        </w:rPr>
        <w:t>；</w:t>
      </w:r>
      <w:r>
        <w:rPr>
          <w:rFonts w:ascii="Times New Roman" w:eastAsia="新宋体" w:hAnsi="Times New Roman" w:hint="eastAsia"/>
          <w:noProof/>
          <w:szCs w:val="21"/>
        </w:rPr>
        <w:drawing>
          <wp:inline distT="0" distB="0" distL="0" distR="0">
            <wp:extent cx="1190625" cy="438150"/>
            <wp:effectExtent l="0" t="0" r="0" b="0"/>
            <wp:docPr id="8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24"/>
                    <pic:cNvPicPr/>
                  </pic:nvPicPr>
                  <pic:blipFill>
                    <a:blip xmlns:r="http://schemas.openxmlformats.org/officeDocument/2006/relationships" r:embed="rId89" cstate="print"/>
                    <a:stretch>
                      <a:fillRect/>
                    </a:stretch>
                  </pic:blipFill>
                  <pic:spPr>
                    <a:xfrm>
                      <a:off x="0" y="0"/>
                      <a:ext cx="1190625" cy="438150"/>
                    </a:xfrm>
                    <a:prstGeom prst="rect">
                      <a:avLst/>
                    </a:prstGeom>
                  </pic:spPr>
                </pic:pic>
              </a:graphicData>
            </a:graphic>
          </wp:inline>
        </w:drawing>
      </w:r>
      <w:r>
        <w:rPr>
          <w:rFonts w:ascii="Times New Roman" w:eastAsia="新宋体" w:hAnsi="Times New Roman" w:hint="eastAsia"/>
          <w:szCs w:val="21"/>
        </w:rPr>
        <w:t>；</w:t>
      </w:r>
      <w:r>
        <w:rPr>
          <w:rFonts w:ascii="Times New Roman" w:eastAsia="新宋体" w:hAnsi="Times New Roman" w:hint="eastAsia"/>
          <w:szCs w:val="21"/>
        </w:rPr>
        <w:t>Li</w:t>
      </w:r>
      <w:r>
        <w:rPr>
          <w:rFonts w:ascii="Times New Roman" w:eastAsia="新宋体" w:hAnsi="Times New Roman" w:hint="eastAsia"/>
          <w:sz w:val="24"/>
          <w:szCs w:val="24"/>
          <w:vertAlign w:val="subscript"/>
        </w:rPr>
        <w:t>3</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+2HCl</w:t>
      </w:r>
      <w:r>
        <w:rPr>
          <w:rFonts w:ascii="Times New Roman" w:eastAsia="新宋体" w:hAnsi="Times New Roman" w:hint="eastAsia"/>
          <w:szCs w:val="21"/>
        </w:rPr>
        <w:t>＝</w:t>
      </w:r>
      <w:r>
        <w:rPr>
          <w:rFonts w:ascii="Times New Roman" w:eastAsia="新宋体" w:hAnsi="Times New Roman" w:hint="eastAsia"/>
          <w:szCs w:val="21"/>
        </w:rPr>
        <w:t>LiH</w:t>
      </w:r>
      <w:r>
        <w:rPr>
          <w:rFonts w:ascii="Times New Roman" w:eastAsia="新宋体" w:hAnsi="Times New Roman" w:hint="eastAsia"/>
          <w:sz w:val="24"/>
          <w:szCs w:val="24"/>
          <w:vertAlign w:val="subscript"/>
        </w:rPr>
        <w:t>2</w:t>
      </w:r>
      <w:r>
        <w:rPr>
          <w:rFonts w:ascii="Times New Roman" w:eastAsia="新宋体" w:hAnsi="Times New Roman" w:hint="eastAsia"/>
          <w:szCs w:val="21"/>
        </w:rPr>
        <w:t>PO</w:t>
      </w:r>
      <w:r>
        <w:rPr>
          <w:rFonts w:ascii="Times New Roman" w:eastAsia="新宋体" w:hAnsi="Times New Roman" w:hint="eastAsia"/>
          <w:sz w:val="24"/>
          <w:szCs w:val="24"/>
          <w:vertAlign w:val="subscript"/>
        </w:rPr>
        <w:t>4</w:t>
      </w:r>
      <w:r>
        <w:rPr>
          <w:rFonts w:ascii="Times New Roman" w:eastAsia="新宋体" w:hAnsi="Times New Roman" w:hint="eastAsia"/>
          <w:szCs w:val="21"/>
        </w:rPr>
        <w:t>+2LiCl</w:t>
      </w:r>
      <w:r>
        <w:rPr>
          <w:rFonts w:ascii="Times New Roman" w:eastAsia="新宋体" w:hAnsi="Times New Roman" w:hint="eastAsia"/>
          <w:szCs w:val="21"/>
        </w:rPr>
        <w:t>；</w:t>
      </w:r>
    </w:p>
    <w:p w:rsidR="0F525336" w14:paraId="34E37FA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）在磷锂分离时还需要加入</w:t>
      </w:r>
      <w:r>
        <w:rPr>
          <w:rFonts w:ascii="Times New Roman" w:eastAsia="新宋体" w:hAnsi="Times New Roman" w:hint="eastAsia"/>
          <w:szCs w:val="21"/>
        </w:rPr>
        <w:t>NaOH</w:t>
      </w:r>
      <w:r>
        <w:rPr>
          <w:rFonts w:ascii="Times New Roman" w:eastAsia="新宋体" w:hAnsi="Times New Roman" w:hint="eastAsia"/>
          <w:szCs w:val="21"/>
        </w:rPr>
        <w:t>调节</w:t>
      </w:r>
      <w:r>
        <w:rPr>
          <w:rFonts w:ascii="Times New Roman" w:eastAsia="新宋体" w:hAnsi="Times New Roman" w:hint="eastAsia"/>
          <w:szCs w:val="21"/>
        </w:rPr>
        <w:t>pH</w:t>
      </w:r>
      <w:r>
        <w:rPr>
          <w:rFonts w:ascii="Times New Roman" w:eastAsia="新宋体" w:hAnsi="Times New Roman" w:hint="eastAsia"/>
          <w:szCs w:val="21"/>
        </w:rPr>
        <w:t>，因此浸取时加入盐酸的量不宜过多，减少后序磷锂分离时</w:t>
      </w:r>
      <w:r>
        <w:rPr>
          <w:rFonts w:ascii="Times New Roman" w:eastAsia="新宋体" w:hAnsi="Times New Roman" w:hint="eastAsia"/>
          <w:szCs w:val="21"/>
        </w:rPr>
        <w:t>NaOH</w:t>
      </w:r>
      <w:r>
        <w:rPr>
          <w:rFonts w:ascii="Times New Roman" w:eastAsia="新宋体" w:hAnsi="Times New Roman" w:hint="eastAsia"/>
          <w:szCs w:val="21"/>
        </w:rPr>
        <w:t>的用量；，</w:t>
      </w:r>
    </w:p>
    <w:p w:rsidR="0F63474F" w14:paraId="16A482B5" w14:textId="77777777">
      <w:pPr>
        <w:pStyle w:val="BorderColor02780102"/>
        <w:spacing w:line="360" w:lineRule="auto"/>
        <w:ind w:left="273" w:leftChars="130"/>
      </w:pPr>
      <w:r>
        <w:rPr>
          <w:rFonts w:ascii="Times New Roman" w:eastAsia="新宋体" w:hAnsi="Times New Roman" w:hint="eastAsia"/>
          <w:szCs w:val="21"/>
        </w:rPr>
        <w:t>故答案为：减少后序磷锂分离时</w:t>
      </w:r>
      <w:r>
        <w:rPr>
          <w:rFonts w:ascii="Times New Roman" w:eastAsia="新宋体" w:hAnsi="Times New Roman" w:hint="eastAsia"/>
          <w:szCs w:val="21"/>
        </w:rPr>
        <w:t>NaOH</w:t>
      </w:r>
      <w:r>
        <w:rPr>
          <w:rFonts w:ascii="Times New Roman" w:eastAsia="新宋体" w:hAnsi="Times New Roman" w:hint="eastAsia"/>
          <w:szCs w:val="21"/>
        </w:rPr>
        <w:t>的用量；</w:t>
      </w:r>
    </w:p>
    <w:p w:rsidR="0F76F24E" w14:paraId="4037223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）根据溶解性表可知，磷锂分离时加入</w:t>
      </w:r>
      <w:r>
        <w:rPr>
          <w:rFonts w:ascii="Times New Roman" w:eastAsia="新宋体" w:hAnsi="Times New Roman" w:hint="eastAsia"/>
          <w:szCs w:val="21"/>
        </w:rPr>
        <w:t>CaCl</w:t>
      </w:r>
      <w:r>
        <w:rPr>
          <w:rFonts w:ascii="Times New Roman" w:eastAsia="新宋体" w:hAnsi="Times New Roman" w:hint="eastAsia"/>
          <w:sz w:val="24"/>
          <w:szCs w:val="24"/>
          <w:vertAlign w:val="subscript"/>
        </w:rPr>
        <w:t>2</w:t>
      </w:r>
      <w:r>
        <w:rPr>
          <w:rFonts w:ascii="Times New Roman" w:eastAsia="新宋体" w:hAnsi="Times New Roman" w:hint="eastAsia"/>
          <w:szCs w:val="21"/>
        </w:rPr>
        <w:t>溶液和</w:t>
      </w:r>
      <w:r>
        <w:rPr>
          <w:rFonts w:ascii="Times New Roman" w:eastAsia="新宋体" w:hAnsi="Times New Roman" w:hint="eastAsia"/>
          <w:szCs w:val="21"/>
        </w:rPr>
        <w:t>NaOH</w:t>
      </w:r>
      <w:r>
        <w:rPr>
          <w:rFonts w:ascii="Times New Roman" w:eastAsia="新宋体" w:hAnsi="Times New Roman" w:hint="eastAsia"/>
          <w:szCs w:val="21"/>
        </w:rPr>
        <w:t>溶液，生成可溶性的</w:t>
      </w:r>
      <w:r>
        <w:rPr>
          <w:rFonts w:ascii="Times New Roman" w:eastAsia="新宋体" w:hAnsi="Times New Roman" w:hint="eastAsia"/>
          <w:szCs w:val="21"/>
        </w:rPr>
        <w:t>LiCl</w:t>
      </w:r>
      <w:r>
        <w:rPr>
          <w:rFonts w:ascii="Times New Roman" w:eastAsia="新宋体" w:hAnsi="Times New Roman" w:hint="eastAsia"/>
          <w:szCs w:val="21"/>
        </w:rPr>
        <w:t>和难溶性的</w:t>
      </w:r>
      <w:r>
        <w:rPr>
          <w:rFonts w:ascii="Times New Roman" w:eastAsia="新宋体" w:hAnsi="Times New Roman" w:hint="eastAsia"/>
          <w:szCs w:val="21"/>
        </w:rPr>
        <w:t>CaHPO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钙渣的</w:t>
      </w:r>
      <w:r>
        <w:rPr>
          <w:rFonts w:ascii="Times New Roman" w:eastAsia="新宋体" w:hAnsi="Times New Roman" w:hint="eastAsia"/>
          <w:szCs w:val="21"/>
        </w:rPr>
        <w:t>主要成分是</w:t>
      </w:r>
      <w:r>
        <w:rPr>
          <w:rFonts w:ascii="Times New Roman" w:eastAsia="新宋体" w:hAnsi="Times New Roman" w:hint="eastAsia"/>
          <w:szCs w:val="21"/>
        </w:rPr>
        <w:t>CaHPO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p>
    <w:p w:rsidR="0F8C8CBB" w14:paraId="1E283DE6"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CaHPO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p>
    <w:p w:rsidR="0F8D11BE" w14:paraId="08DB509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）在溶液中存在反应</w:t>
      </w:r>
      <w:r>
        <w:rPr>
          <w:rFonts w:ascii="Times New Roman" w:eastAsia="新宋体" w:hAnsi="Times New Roman" w:hint="eastAsia"/>
          <w:szCs w:val="21"/>
        </w:rPr>
        <w:t>Ca</w:t>
      </w:r>
      <w:r>
        <w:rPr>
          <w:rFonts w:ascii="Times New Roman" w:eastAsia="新宋体" w:hAnsi="Times New Roman" w:hint="eastAsia"/>
          <w:sz w:val="24"/>
          <w:szCs w:val="24"/>
          <w:vertAlign w:val="superscript"/>
        </w:rPr>
        <w:t>2+</w:t>
      </w:r>
      <m:oMath>
        <m:r>
          <w:rPr>
            <w:rFonts w:ascii="Cambria Math" w:eastAsia="新宋体" w:hAnsi="Cambria Math" w:hint="eastAsia"/>
            <w:szCs w:val="21"/>
          </w:rPr>
          <m:t>+</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P</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m:t>
            </m:r>
          </m:sup>
        </m:sSubSup>
        <m:r>
          <w:rPr>
            <w:rFonts w:ascii="Cambria Math" w:eastAsia="新宋体" w:hAnsi="Cambria Math"/>
            <w:szCs w:val="21"/>
          </w:rPr>
          <m:t>=</m:t>
        </m:r>
      </m:oMath>
      <w:r>
        <w:rPr>
          <w:rFonts w:ascii="Times New Roman" w:eastAsia="新宋体" w:hAnsi="Times New Roman" w:hint="eastAsia"/>
          <w:szCs w:val="21"/>
        </w:rPr>
        <w:t>CaHPO</w:t>
      </w:r>
      <w:r>
        <w:rPr>
          <w:rFonts w:ascii="Times New Roman" w:eastAsia="新宋体" w:hAnsi="Times New Roman" w:hint="eastAsia"/>
          <w:sz w:val="24"/>
          <w:szCs w:val="24"/>
          <w:vertAlign w:val="subscript"/>
        </w:rPr>
        <w:t>4</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，反应后</w:t>
      </w:r>
      <w:r>
        <w:rPr>
          <w:rFonts w:ascii="Times New Roman" w:eastAsia="新宋体" w:hAnsi="Times New Roman" w:hint="eastAsia"/>
          <w:szCs w:val="21"/>
        </w:rPr>
        <w:t>后</w:t>
      </w:r>
      <w:r>
        <w:rPr>
          <w:rFonts w:ascii="Times New Roman" w:eastAsia="新宋体" w:hAnsi="Times New Roman" w:hint="eastAsia"/>
          <w:szCs w:val="21"/>
        </w:rPr>
        <w:t>溶液酸性增强，需要不断</w:t>
      </w:r>
      <w:r>
        <w:rPr>
          <w:rFonts w:ascii="Times New Roman" w:eastAsia="新宋体" w:hAnsi="Times New Roman" w:hint="eastAsia"/>
          <w:szCs w:val="21"/>
        </w:rPr>
        <w:t>NaOH</w:t>
      </w:r>
      <w:r>
        <w:rPr>
          <w:rFonts w:ascii="Times New Roman" w:eastAsia="新宋体" w:hAnsi="Times New Roman" w:hint="eastAsia"/>
          <w:szCs w:val="21"/>
        </w:rPr>
        <w:t>溶液以维持溶液的</w:t>
      </w:r>
      <w:r>
        <w:rPr>
          <w:rFonts w:ascii="Times New Roman" w:eastAsia="新宋体" w:hAnsi="Times New Roman" w:hint="eastAsia"/>
          <w:szCs w:val="21"/>
        </w:rPr>
        <w:t>pH</w:t>
      </w:r>
      <w:r>
        <w:rPr>
          <w:rFonts w:ascii="Times New Roman" w:eastAsia="新宋体" w:hAnsi="Times New Roman" w:hint="eastAsia"/>
          <w:szCs w:val="21"/>
        </w:rPr>
        <w:t>基本不变，避免溶液酸性增强影响磷的沉淀，</w:t>
      </w:r>
    </w:p>
    <w:p w:rsidR="0F8D3C9F" w14:paraId="60AF4E87" w14:textId="77777777">
      <w:pPr>
        <w:pStyle w:val="BorderColor02780102"/>
        <w:spacing w:line="360" w:lineRule="auto"/>
        <w:ind w:left="273" w:leftChars="130"/>
      </w:pPr>
      <w:r>
        <w:rPr>
          <w:rFonts w:ascii="Times New Roman" w:eastAsia="新宋体" w:hAnsi="Times New Roman" w:hint="eastAsia"/>
          <w:szCs w:val="21"/>
        </w:rPr>
        <w:t>故答案为：在溶液中存在反应</w:t>
      </w:r>
      <w:r>
        <w:rPr>
          <w:rFonts w:ascii="Times New Roman" w:eastAsia="新宋体" w:hAnsi="Times New Roman" w:hint="eastAsia"/>
          <w:szCs w:val="21"/>
        </w:rPr>
        <w:t>Ca</w:t>
      </w:r>
      <w:r>
        <w:rPr>
          <w:rFonts w:ascii="Times New Roman" w:eastAsia="新宋体" w:hAnsi="Times New Roman" w:hint="eastAsia"/>
          <w:sz w:val="24"/>
          <w:szCs w:val="24"/>
          <w:vertAlign w:val="superscript"/>
        </w:rPr>
        <w:t>2+</w:t>
      </w:r>
      <m:oMath>
        <m:r>
          <w:rPr>
            <w:rFonts w:ascii="Cambria Math" w:eastAsia="新宋体" w:hAnsi="Cambria Math" w:hint="eastAsia"/>
            <w:szCs w:val="21"/>
          </w:rPr>
          <m:t>+</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P</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m:t>
            </m:r>
          </m:sup>
        </m:sSubSup>
        <m:r>
          <w:rPr>
            <w:rFonts w:ascii="Cambria Math" w:eastAsia="新宋体" w:hAnsi="Cambria Math"/>
            <w:szCs w:val="21"/>
          </w:rPr>
          <m:t>=</m:t>
        </m:r>
      </m:oMath>
      <w:r>
        <w:rPr>
          <w:rFonts w:ascii="Times New Roman" w:eastAsia="新宋体" w:hAnsi="Times New Roman" w:hint="eastAsia"/>
          <w:szCs w:val="21"/>
        </w:rPr>
        <w:t>CaHPO</w:t>
      </w:r>
      <w:r>
        <w:rPr>
          <w:rFonts w:ascii="Times New Roman" w:eastAsia="新宋体" w:hAnsi="Times New Roman" w:hint="eastAsia"/>
          <w:sz w:val="24"/>
          <w:szCs w:val="24"/>
          <w:vertAlign w:val="subscript"/>
        </w:rPr>
        <w:t>4</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，反应后</w:t>
      </w:r>
      <w:r>
        <w:rPr>
          <w:rFonts w:ascii="Times New Roman" w:eastAsia="新宋体" w:hAnsi="Times New Roman" w:hint="eastAsia"/>
          <w:szCs w:val="21"/>
        </w:rPr>
        <w:t>后</w:t>
      </w:r>
      <w:r>
        <w:rPr>
          <w:rFonts w:ascii="Times New Roman" w:eastAsia="新宋体" w:hAnsi="Times New Roman" w:hint="eastAsia"/>
          <w:szCs w:val="21"/>
        </w:rPr>
        <w:t>溶液酸性增强，需要不断</w:t>
      </w:r>
      <w:r>
        <w:rPr>
          <w:rFonts w:ascii="Times New Roman" w:eastAsia="新宋体" w:hAnsi="Times New Roman" w:hint="eastAsia"/>
          <w:szCs w:val="21"/>
        </w:rPr>
        <w:t>NaOH</w:t>
      </w:r>
      <w:r>
        <w:rPr>
          <w:rFonts w:ascii="Times New Roman" w:eastAsia="新宋体" w:hAnsi="Times New Roman" w:hint="eastAsia"/>
          <w:szCs w:val="21"/>
        </w:rPr>
        <w:t>溶液以维持溶液的</w:t>
      </w:r>
      <w:r>
        <w:rPr>
          <w:rFonts w:ascii="Times New Roman" w:eastAsia="新宋体" w:hAnsi="Times New Roman" w:hint="eastAsia"/>
          <w:szCs w:val="21"/>
        </w:rPr>
        <w:t>pH</w:t>
      </w:r>
      <w:r>
        <w:rPr>
          <w:rFonts w:ascii="Times New Roman" w:eastAsia="新宋体" w:hAnsi="Times New Roman" w:hint="eastAsia"/>
          <w:szCs w:val="21"/>
        </w:rPr>
        <w:t>基本不变，避免溶液酸性增强影响磷的沉淀；</w:t>
      </w:r>
    </w:p>
    <w:p w:rsidR="0F8D6703" w14:paraId="4064682F"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）沉锂时，</w:t>
      </w:r>
      <w:r>
        <w:rPr>
          <w:rFonts w:ascii="Times New Roman" w:eastAsia="新宋体" w:hAnsi="Times New Roman" w:hint="eastAsia"/>
          <w:szCs w:val="21"/>
        </w:rPr>
        <w:t>Li</w:t>
      </w:r>
      <w:r>
        <w:rPr>
          <w:rFonts w:ascii="Times New Roman" w:eastAsia="新宋体" w:hAnsi="Times New Roman" w:hint="eastAsia"/>
          <w:sz w:val="24"/>
          <w:szCs w:val="24"/>
          <w:vertAlign w:val="superscript"/>
        </w:rPr>
        <w:t>+</w:t>
      </w:r>
      <w:r>
        <w:rPr>
          <w:rFonts w:ascii="Times New Roman" w:eastAsia="新宋体" w:hAnsi="Times New Roman" w:hint="eastAsia"/>
          <w:szCs w:val="21"/>
        </w:rPr>
        <w:t>与</w:t>
      </w:r>
      <m:oMath>
        <m:r>
          <w:rPr>
            <w:rFonts w:ascii="Cambria Math" w:eastAsia="新宋体" w:hAnsi="Cambria Math" w:hint="eastAsia"/>
            <w:szCs w:val="21"/>
          </w:rPr>
          <m:t>C</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3</m:t>
            </m:r>
          </m:sub>
          <m:sup>
            <m:r>
              <w:rPr>
                <w:rFonts w:ascii="Cambria Math" w:eastAsia="新宋体" w:hAnsi="Cambria Math"/>
                <w:szCs w:val="21"/>
              </w:rPr>
              <m:t>2-</m:t>
            </m:r>
          </m:sup>
        </m:sSubSup>
      </m:oMath>
      <w:r>
        <w:rPr>
          <w:rFonts w:ascii="Times New Roman" w:eastAsia="新宋体" w:hAnsi="Times New Roman" w:hint="eastAsia"/>
          <w:szCs w:val="21"/>
        </w:rPr>
        <w:t>结合生成</w:t>
      </w:r>
      <w:r>
        <w:rPr>
          <w:rFonts w:ascii="Times New Roman" w:eastAsia="新宋体" w:hAnsi="Times New Roman" w:hint="eastAsia"/>
          <w:szCs w:val="21"/>
        </w:rPr>
        <w:t>Li</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沉淀，反应的离子方程式是</w:t>
      </w:r>
      <w:r>
        <w:rPr>
          <w:rFonts w:ascii="Times New Roman" w:eastAsia="新宋体" w:hAnsi="Times New Roman" w:hint="eastAsia"/>
          <w:szCs w:val="21"/>
        </w:rPr>
        <w:t>2Li</w:t>
      </w:r>
      <w:r>
        <w:rPr>
          <w:rFonts w:ascii="Times New Roman" w:eastAsia="新宋体" w:hAnsi="Times New Roman" w:hint="eastAsia"/>
          <w:sz w:val="24"/>
          <w:szCs w:val="24"/>
          <w:vertAlign w:val="superscript"/>
        </w:rPr>
        <w:t>+</w:t>
      </w:r>
      <m:oMath>
        <m:r>
          <w:rPr>
            <w:rFonts w:ascii="Cambria Math" w:eastAsia="新宋体" w:hAnsi="Cambria Math" w:hint="eastAsia"/>
            <w:szCs w:val="21"/>
          </w:rPr>
          <m:t>+C</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3</m:t>
            </m:r>
          </m:sub>
          <m:sup>
            <m:r>
              <w:rPr>
                <w:rFonts w:ascii="Cambria Math" w:eastAsia="新宋体" w:hAnsi="Cambria Math"/>
                <w:szCs w:val="21"/>
              </w:rPr>
              <m:t>2-</m:t>
            </m:r>
          </m:sup>
        </m:sSubSup>
        <m:r>
          <w:rPr>
            <w:rFonts w:ascii="Cambria Math" w:eastAsia="新宋体" w:hAnsi="Cambria Math"/>
            <w:szCs w:val="21"/>
          </w:rPr>
          <m:t>=</m:t>
        </m:r>
      </m:oMath>
      <w:r>
        <w:rPr>
          <w:rFonts w:ascii="Times New Roman" w:eastAsia="新宋体" w:hAnsi="Times New Roman" w:hint="eastAsia"/>
          <w:szCs w:val="21"/>
        </w:rPr>
        <w:t>Li</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p>
    <w:p w:rsidR="0F8D793F" w14:paraId="66FDB66D"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2Li</w:t>
      </w:r>
      <w:r>
        <w:rPr>
          <w:rFonts w:ascii="Times New Roman" w:eastAsia="新宋体" w:hAnsi="Times New Roman" w:hint="eastAsia"/>
          <w:sz w:val="24"/>
          <w:szCs w:val="24"/>
          <w:vertAlign w:val="superscript"/>
        </w:rPr>
        <w:t>+</w:t>
      </w:r>
      <m:oMath>
        <m:r>
          <w:rPr>
            <w:rFonts w:ascii="Cambria Math" w:eastAsia="新宋体" w:hAnsi="Cambria Math" w:hint="eastAsia"/>
            <w:szCs w:val="21"/>
          </w:rPr>
          <m:t>+C</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3</m:t>
            </m:r>
          </m:sub>
          <m:sup>
            <m:r>
              <w:rPr>
                <w:rFonts w:ascii="Cambria Math" w:eastAsia="新宋体" w:hAnsi="Cambria Math"/>
                <w:szCs w:val="21"/>
              </w:rPr>
              <m:t>2-</m:t>
            </m:r>
          </m:sup>
        </m:sSubSup>
        <m:r>
          <w:rPr>
            <w:rFonts w:ascii="Cambria Math" w:eastAsia="新宋体" w:hAnsi="Cambria Math"/>
            <w:szCs w:val="21"/>
          </w:rPr>
          <m:t>=</m:t>
        </m:r>
      </m:oMath>
      <w:r>
        <w:rPr>
          <w:rFonts w:ascii="Times New Roman" w:eastAsia="新宋体" w:hAnsi="Times New Roman" w:hint="eastAsia"/>
          <w:szCs w:val="21"/>
        </w:rPr>
        <w:t>Li</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p>
    <w:p w:rsidR="0F8DA5B4" w14:paraId="2E4C6E4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）要求</w:t>
      </w:r>
      <w:r>
        <w:rPr>
          <w:rFonts w:ascii="Times New Roman" w:eastAsia="新宋体" w:hAnsi="Times New Roman" w:hint="eastAsia"/>
          <w:szCs w:val="21"/>
        </w:rPr>
        <w:t>Li</w:t>
      </w:r>
      <w:r>
        <w:rPr>
          <w:rFonts w:ascii="Times New Roman" w:eastAsia="新宋体" w:hAnsi="Times New Roman" w:hint="eastAsia"/>
          <w:sz w:val="24"/>
          <w:szCs w:val="24"/>
          <w:vertAlign w:val="superscript"/>
        </w:rPr>
        <w:t>+</w:t>
      </w:r>
      <w:r>
        <w:rPr>
          <w:rFonts w:ascii="Times New Roman" w:eastAsia="新宋体" w:hAnsi="Times New Roman" w:hint="eastAsia"/>
          <w:szCs w:val="21"/>
        </w:rPr>
        <w:t>不能沉淀，</w:t>
      </w:r>
      <w:r>
        <w:rPr>
          <w:rFonts w:ascii="Times New Roman" w:eastAsia="新宋体" w:hAnsi="Times New Roman" w:hint="eastAsia"/>
          <w:szCs w:val="21"/>
        </w:rPr>
        <w:t>Ca</w:t>
      </w:r>
      <w:r>
        <w:rPr>
          <w:rFonts w:ascii="Times New Roman" w:eastAsia="新宋体" w:hAnsi="Times New Roman" w:hint="eastAsia"/>
          <w:sz w:val="24"/>
          <w:szCs w:val="24"/>
          <w:vertAlign w:val="superscript"/>
        </w:rPr>
        <w:t>2+</w:t>
      </w:r>
      <w:r>
        <w:rPr>
          <w:rFonts w:ascii="Times New Roman" w:eastAsia="新宋体" w:hAnsi="Times New Roman" w:hint="eastAsia"/>
          <w:szCs w:val="21"/>
        </w:rPr>
        <w:t>形成沉淀</w:t>
      </w:r>
      <w:r>
        <w:rPr>
          <w:rFonts w:ascii="Times New Roman" w:eastAsia="新宋体" w:hAnsi="Times New Roman" w:hint="eastAsia"/>
          <w:szCs w:val="21"/>
        </w:rPr>
        <w:t>CaCO</w:t>
      </w:r>
      <w:r>
        <w:rPr>
          <w:rFonts w:ascii="Times New Roman" w:eastAsia="新宋体" w:hAnsi="Times New Roman" w:hint="eastAsia"/>
          <w:sz w:val="24"/>
          <w:szCs w:val="24"/>
          <w:vertAlign w:val="subscript"/>
        </w:rPr>
        <w:t>3</w:t>
      </w:r>
      <w:r>
        <w:rPr>
          <w:rFonts w:ascii="Times New Roman" w:eastAsia="新宋体" w:hAnsi="Times New Roman" w:hint="eastAsia"/>
          <w:szCs w:val="21"/>
        </w:rPr>
        <w:t>而除去，则</w:t>
      </w:r>
      <m:oMath>
        <m:r>
          <w:rPr>
            <w:rFonts w:ascii="Cambria Math" w:eastAsia="新宋体" w:hAnsi="Cambria Math" w:hint="eastAsia"/>
            <w:szCs w:val="21"/>
          </w:rPr>
          <m:t>c(C</m:t>
        </m:r>
        <m:sSup>
          <m:sSupPr>
            <m:ctrlPr>
              <w:rPr>
                <w:rFonts w:ascii="Cambria Math" w:hAnsi="Cambria Math"/>
              </w:rPr>
            </m:ctrlPr>
          </m:sSupPr>
          <m:e>
            <m:r>
              <w:rPr>
                <w:rFonts w:ascii="Cambria Math" w:eastAsia="新宋体" w:hAnsi="Cambria Math"/>
                <w:szCs w:val="21"/>
              </w:rPr>
              <m:t>a</m:t>
            </m:r>
          </m:e>
          <m:sup>
            <m:r>
              <w:rPr>
                <w:rFonts w:ascii="Cambria Math" w:eastAsia="新宋体" w:hAnsi="Cambria Math"/>
                <w:szCs w:val="21"/>
              </w:rPr>
              <m:t>2+</m:t>
            </m:r>
          </m:sup>
        </m:sSup>
        <m:r>
          <w:rPr>
            <w:rFonts w:ascii="Cambria Math" w:eastAsia="新宋体" w:hAnsi="Cambria Math"/>
            <w:szCs w:val="21"/>
          </w:rPr>
          <m:t>)</m:t>
        </m:r>
        <m:r>
          <w:rPr>
            <w:rFonts w:ascii="Cambria Math" w:eastAsia="新宋体" w:hAnsi="Cambria Math"/>
            <w:szCs w:val="21"/>
          </w:rPr>
          <m:t>＜</m:t>
        </m:r>
        <m:f>
          <m:fPr>
            <m:ctrlPr>
              <w:rPr>
                <w:rFonts w:ascii="Cambria Math" w:eastAsia="新宋体" w:hAnsi="Cambria Math"/>
                <w:sz w:val="28"/>
                <w:szCs w:val="28"/>
              </w:rPr>
            </m:ctrlPr>
          </m:fPr>
          <m:num>
            <m:sSub>
              <m:sSubPr>
                <m:ctrlPr>
                  <w:rPr>
                    <w:rFonts w:ascii="Cambria Math" w:hAnsi="Cambria Math"/>
                  </w:rPr>
                </m:ctrlPr>
              </m:sSubPr>
              <m:e>
                <m:r>
                  <w:rPr>
                    <w:rFonts w:ascii="Cambria Math" w:eastAsia="新宋体" w:hAnsi="Cambria Math"/>
                    <w:sz w:val="28"/>
                    <w:szCs w:val="28"/>
                  </w:rPr>
                  <m:t>K</m:t>
                </m:r>
              </m:e>
              <m:sub>
                <m:r>
                  <w:rPr>
                    <w:rFonts w:ascii="Cambria Math" w:eastAsia="新宋体" w:hAnsi="Cambria Math"/>
                    <w:sz w:val="28"/>
                    <w:szCs w:val="28"/>
                  </w:rPr>
                  <m:t>sp</m:t>
                </m:r>
              </m:sub>
            </m:sSub>
            <m:r>
              <w:rPr>
                <w:rFonts w:ascii="Cambria Math" w:eastAsia="新宋体" w:hAnsi="Cambria Math"/>
                <w:sz w:val="28"/>
                <w:szCs w:val="28"/>
              </w:rPr>
              <m:t>(L</m:t>
            </m:r>
            <m:sSub>
              <m:sSubPr>
                <m:ctrlPr>
                  <w:rPr>
                    <w:rFonts w:ascii="Cambria Math" w:hAnsi="Cambria Math"/>
                  </w:rPr>
                </m:ctrlPr>
              </m:sSubPr>
              <m:e>
                <m:r>
                  <w:rPr>
                    <w:rFonts w:ascii="Cambria Math" w:eastAsia="新宋体" w:hAnsi="Cambria Math"/>
                    <w:sz w:val="28"/>
                    <w:szCs w:val="28"/>
                  </w:rPr>
                  <m:t>i</m:t>
                </m:r>
              </m:e>
              <m:sub>
                <m:r>
                  <w:rPr>
                    <w:rFonts w:ascii="Cambria Math" w:eastAsia="新宋体" w:hAnsi="Cambria Math"/>
                    <w:sz w:val="28"/>
                    <w:szCs w:val="28"/>
                  </w:rPr>
                  <m:t>2</m:t>
                </m:r>
              </m:sub>
            </m:sSub>
            <m:r>
              <w:rPr>
                <w:rFonts w:ascii="Cambria Math" w:eastAsia="新宋体" w:hAnsi="Cambria Math"/>
                <w:sz w:val="28"/>
                <w:szCs w:val="28"/>
              </w:rPr>
              <m:t>C</m:t>
            </m:r>
            <m:sSub>
              <m:sSubPr>
                <m:ctrlPr>
                  <w:rPr>
                    <w:rFonts w:ascii="Cambria Math" w:hAnsi="Cambria Math"/>
                  </w:rPr>
                </m:ctrlPr>
              </m:sSubPr>
              <m:e>
                <m:r>
                  <w:rPr>
                    <w:rFonts w:ascii="Cambria Math" w:eastAsia="新宋体" w:hAnsi="Cambria Math"/>
                    <w:sz w:val="28"/>
                    <w:szCs w:val="28"/>
                  </w:rPr>
                  <m:t>O</m:t>
                </m:r>
              </m:e>
              <m:sub>
                <m:r>
                  <w:rPr>
                    <w:rFonts w:ascii="Cambria Math" w:eastAsia="新宋体" w:hAnsi="Cambria Math"/>
                    <w:sz w:val="28"/>
                    <w:szCs w:val="28"/>
                  </w:rPr>
                  <m:t>3</m:t>
                </m:r>
              </m:sub>
            </m:sSub>
            <m:r>
              <w:rPr>
                <w:rFonts w:ascii="Cambria Math" w:eastAsia="新宋体" w:hAnsi="Cambria Math"/>
                <w:sz w:val="28"/>
                <w:szCs w:val="28"/>
              </w:rPr>
              <m:t>)</m:t>
            </m:r>
          </m:num>
          <m:den>
            <m:r>
              <w:rPr>
                <w:rFonts w:ascii="Cambria Math" w:eastAsia="新宋体" w:hAnsi="Cambria Math"/>
                <w:sz w:val="28"/>
                <w:szCs w:val="28"/>
              </w:rPr>
              <m:t>c</m:t>
            </m:r>
            <m:sSup>
              <m:sSupPr>
                <m:ctrlPr>
                  <w:rPr>
                    <w:rFonts w:ascii="Cambria Math" w:hAnsi="Cambria Math"/>
                  </w:rPr>
                </m:ctrlPr>
              </m:sSupPr>
              <m:e>
                <m:r>
                  <w:rPr>
                    <w:rFonts w:ascii="Cambria Math" w:eastAsia="新宋体" w:hAnsi="Cambria Math"/>
                    <w:sz w:val="28"/>
                    <w:szCs w:val="28"/>
                  </w:rPr>
                  <m:t>(L</m:t>
                </m:r>
                <m:sSup>
                  <m:sSupPr>
                    <m:ctrlPr>
                      <w:rPr>
                        <w:rFonts w:ascii="Cambria Math" w:hAnsi="Cambria Math"/>
                      </w:rPr>
                    </m:ctrlPr>
                  </m:sSupPr>
                  <m:e>
                    <m:r>
                      <w:rPr>
                        <w:rFonts w:ascii="Cambria Math" w:eastAsia="新宋体" w:hAnsi="Cambria Math"/>
                        <w:sz w:val="28"/>
                        <w:szCs w:val="28"/>
                      </w:rPr>
                      <m:t>i</m:t>
                    </m:r>
                  </m:e>
                  <m:sup>
                    <m:r>
                      <w:rPr>
                        <w:rFonts w:ascii="Cambria Math" w:eastAsia="新宋体" w:hAnsi="Cambria Math"/>
                        <w:sz w:val="28"/>
                        <w:szCs w:val="28"/>
                      </w:rPr>
                      <m:t>+</m:t>
                    </m:r>
                  </m:sup>
                </m:sSup>
                <m:r>
                  <w:rPr>
                    <w:rFonts w:ascii="Cambria Math" w:eastAsia="新宋体" w:hAnsi="Cambria Math"/>
                    <w:sz w:val="28"/>
                    <w:szCs w:val="28"/>
                  </w:rPr>
                  <m:t>)</m:t>
                </m:r>
              </m:e>
              <m:sup>
                <m:r>
                  <w:rPr>
                    <w:rFonts w:ascii="Cambria Math" w:eastAsia="新宋体" w:hAnsi="Cambria Math"/>
                    <w:sz w:val="28"/>
                    <w:szCs w:val="28"/>
                  </w:rPr>
                  <m:t>2</m:t>
                </m:r>
              </m:sup>
            </m:sSup>
          </m:den>
        </m:f>
        <m:r>
          <w:rPr>
            <w:rFonts w:ascii="Cambria Math" w:eastAsia="新宋体" w:hAnsi="Cambria Math"/>
            <w:szCs w:val="21"/>
          </w:rPr>
          <m:t>=</m:t>
        </m:r>
        <m:f>
          <m:fPr>
            <m:ctrlPr>
              <w:rPr>
                <w:rFonts w:ascii="Cambria Math" w:eastAsia="新宋体" w:hAnsi="Cambria Math"/>
                <w:sz w:val="28"/>
                <w:szCs w:val="28"/>
              </w:rPr>
            </m:ctrlPr>
          </m:fPr>
          <m:num>
            <m:r>
              <w:rPr>
                <w:rFonts w:ascii="Cambria Math" w:eastAsia="新宋体" w:hAnsi="Cambria Math"/>
                <w:sz w:val="28"/>
                <w:szCs w:val="28"/>
              </w:rPr>
              <m:t>2×1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-2</m:t>
                </m:r>
              </m:sup>
            </m:sSup>
          </m:num>
          <m:den>
            <m:sSup>
              <m:sSupPr>
                <m:ctrlPr>
                  <w:rPr>
                    <w:rFonts w:ascii="Cambria Math" w:hAnsi="Cambria Math"/>
                  </w:rPr>
                </m:ctrlPr>
              </m:sSupPr>
              <m:e>
                <m:r>
                  <w:rPr>
                    <w:rFonts w:ascii="Cambria Math" w:eastAsia="新宋体" w:hAnsi="Cambria Math"/>
                    <w:sz w:val="28"/>
                    <w:szCs w:val="28"/>
                  </w:rPr>
                  <m:t>(4mol⋅</m:t>
                </m:r>
                <m:sSup>
                  <m:sSupPr>
                    <m:ctrlPr>
                      <w:rPr>
                        <w:rFonts w:ascii="Cambria Math" w:hAnsi="Cambria Math"/>
                      </w:rPr>
                    </m:ctrlPr>
                  </m:sSupPr>
                  <m:e>
                    <m:r>
                      <w:rPr>
                        <w:rFonts w:ascii="Cambria Math" w:eastAsia="新宋体" w:hAnsi="Cambria Math"/>
                        <w:sz w:val="28"/>
                        <w:szCs w:val="28"/>
                      </w:rPr>
                      <m:t>L</m:t>
                    </m:r>
                  </m:e>
                  <m:sup>
                    <m:r>
                      <w:rPr>
                        <w:rFonts w:ascii="Cambria Math" w:eastAsia="新宋体" w:hAnsi="Cambria Math"/>
                        <w:sz w:val="28"/>
                        <w:szCs w:val="28"/>
                      </w:rPr>
                      <m:t>-1</m:t>
                    </m:r>
                  </m:sup>
                </m:sSup>
                <m:r>
                  <w:rPr>
                    <w:rFonts w:ascii="Cambria Math" w:eastAsia="新宋体" w:hAnsi="Cambria Math"/>
                    <w:sz w:val="28"/>
                    <w:szCs w:val="28"/>
                  </w:rPr>
                  <m:t>)</m:t>
                </m:r>
              </m:e>
              <m:sup>
                <m:r>
                  <w:rPr>
                    <w:rFonts w:ascii="Cambria Math" w:eastAsia="新宋体" w:hAnsi="Cambria Math"/>
                    <w:sz w:val="28"/>
                    <w:szCs w:val="28"/>
                  </w:rPr>
                  <m:t>2</m:t>
                </m:r>
              </m:sup>
            </m:sSup>
          </m:den>
        </m:f>
        <m:r>
          <w:rPr>
            <w:rFonts w:ascii="Cambria Math" w:eastAsia="新宋体" w:hAnsi="Cambria Math"/>
            <w:szCs w:val="21"/>
          </w:rPr>
          <m:t>=1.25×1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-3</m:t>
            </m:r>
          </m:sup>
        </m:sSup>
        <m:r>
          <w:rPr>
            <w:rFonts w:ascii="Cambria Math" w:eastAsia="新宋体" w:hAnsi="Cambria Math"/>
            <w:szCs w:val="21"/>
          </w:rPr>
          <m:t>mol⋅</m:t>
        </m:r>
        <m:sSup>
          <m:sSupPr>
            <m:ctrlPr>
              <w:rPr>
                <w:rFonts w:ascii="Cambria Math" w:hAnsi="Cambria Math"/>
              </w:rPr>
            </m:ctrlPr>
          </m:sSupPr>
          <m:e>
            <m:r>
              <w:rPr>
                <w:rFonts w:ascii="Cambria Math" w:eastAsia="新宋体" w:hAnsi="Cambria Math"/>
                <w:szCs w:val="21"/>
              </w:rPr>
              <m:t>L</m:t>
            </m:r>
          </m:e>
          <m:sup>
            <m:r>
              <w:rPr>
                <w:rFonts w:ascii="Cambria Math" w:eastAsia="新宋体" w:hAnsi="Cambria Math"/>
                <w:szCs w:val="21"/>
              </w:rPr>
              <m:t>-1</m:t>
            </m:r>
          </m:sup>
        </m:sSup>
      </m:oMath>
      <w:r>
        <w:rPr>
          <w:rFonts w:ascii="Times New Roman" w:eastAsia="新宋体" w:hAnsi="Times New Roman" w:hint="eastAsia"/>
          <w:szCs w:val="21"/>
        </w:rPr>
        <w:t>，则</w:t>
      </w:r>
      <w:r>
        <w:rPr>
          <w:rFonts w:ascii="Times New Roman" w:eastAsia="新宋体" w:hAnsi="Times New Roman" w:hint="eastAsia"/>
          <w:szCs w:val="21"/>
        </w:rPr>
        <w:t>沉锂前溶液</w:t>
      </w:r>
      <w:r>
        <w:rPr>
          <w:rFonts w:ascii="Times New Roman" w:eastAsia="新宋体" w:hAnsi="Times New Roman" w:hint="eastAsia"/>
          <w:szCs w:val="21"/>
        </w:rPr>
        <w:t>中能达到的</w:t>
      </w:r>
      <w:r>
        <w:rPr>
          <w:rFonts w:ascii="Times New Roman" w:eastAsia="新宋体" w:hAnsi="Times New Roman" w:hint="eastAsia"/>
          <w:szCs w:val="21"/>
        </w:rPr>
        <w:t>Ca</w:t>
      </w:r>
      <w:r>
        <w:rPr>
          <w:rFonts w:ascii="Times New Roman" w:eastAsia="新宋体" w:hAnsi="Times New Roman" w:hint="eastAsia"/>
          <w:sz w:val="24"/>
          <w:szCs w:val="24"/>
          <w:vertAlign w:val="superscript"/>
        </w:rPr>
        <w:t>2+</w:t>
      </w:r>
      <w:r>
        <w:rPr>
          <w:rFonts w:ascii="Times New Roman" w:eastAsia="新宋体" w:hAnsi="Times New Roman" w:hint="eastAsia"/>
          <w:szCs w:val="21"/>
        </w:rPr>
        <w:t>的最小浓度是</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Ca</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m:oMath>
        <m:r>
          <w:rPr>
            <w:rFonts w:ascii="Cambria Math" w:eastAsia="新宋体" w:hAnsi="Cambria Math" w:hint="eastAsia"/>
            <w:szCs w:val="21"/>
          </w:rPr>
          <m:t>=</m:t>
        </m:r>
        <m:f>
          <m:fPr>
            <m:ctrlPr>
              <w:rPr>
                <w:rFonts w:ascii="Cambria Math" w:eastAsia="新宋体" w:hAnsi="Cambria Math"/>
                <w:sz w:val="28"/>
                <w:szCs w:val="28"/>
              </w:rPr>
            </m:ctrlPr>
          </m:fPr>
          <m:num>
            <m:sSub>
              <m:sSubPr>
                <m:ctrlPr>
                  <w:rPr>
                    <w:rFonts w:ascii="Cambria Math" w:hAnsi="Cambria Math"/>
                  </w:rPr>
                </m:ctrlPr>
              </m:sSubPr>
              <m:e>
                <m:r>
                  <w:rPr>
                    <w:rFonts w:ascii="Cambria Math" w:eastAsia="新宋体" w:hAnsi="Cambria Math"/>
                    <w:sz w:val="28"/>
                    <w:szCs w:val="28"/>
                  </w:rPr>
                  <m:t>K</m:t>
                </m:r>
              </m:e>
              <m:sub>
                <m:r>
                  <w:rPr>
                    <w:rFonts w:ascii="Cambria Math" w:eastAsia="新宋体" w:hAnsi="Cambria Math"/>
                    <w:sz w:val="28"/>
                    <w:szCs w:val="28"/>
                  </w:rPr>
                  <m:t>sp</m:t>
                </m:r>
              </m:sub>
            </m:sSub>
            <m:r>
              <w:rPr>
                <w:rFonts w:ascii="Cambria Math" w:eastAsia="新宋体" w:hAnsi="Cambria Math"/>
                <w:sz w:val="28"/>
                <w:szCs w:val="28"/>
              </w:rPr>
              <m:t>(CaC</m:t>
            </m:r>
            <m:sSub>
              <m:sSubPr>
                <m:ctrlPr>
                  <w:rPr>
                    <w:rFonts w:ascii="Cambria Math" w:hAnsi="Cambria Math"/>
                  </w:rPr>
                </m:ctrlPr>
              </m:sSubPr>
              <m:e>
                <m:r>
                  <w:rPr>
                    <w:rFonts w:ascii="Cambria Math" w:eastAsia="新宋体" w:hAnsi="Cambria Math"/>
                    <w:sz w:val="28"/>
                    <w:szCs w:val="28"/>
                  </w:rPr>
                  <m:t>O</m:t>
                </m:r>
              </m:e>
              <m:sub>
                <m:r>
                  <w:rPr>
                    <w:rFonts w:ascii="Cambria Math" w:eastAsia="新宋体" w:hAnsi="Cambria Math"/>
                    <w:sz w:val="28"/>
                    <w:szCs w:val="28"/>
                  </w:rPr>
                  <m:t>3</m:t>
                </m:r>
              </m:sub>
            </m:sSub>
            <m:r>
              <w:rPr>
                <w:rFonts w:ascii="Cambria Math" w:eastAsia="新宋体" w:hAnsi="Cambria Math"/>
                <w:sz w:val="28"/>
                <w:szCs w:val="28"/>
              </w:rPr>
              <m:t>)</m:t>
            </m:r>
          </m:num>
          <m:den>
            <m:r>
              <w:rPr>
                <w:rFonts w:ascii="Cambria Math" w:eastAsia="新宋体" w:hAnsi="Cambria Math"/>
                <w:sz w:val="28"/>
                <w:szCs w:val="28"/>
              </w:rPr>
              <m:t>c(C</m:t>
            </m:r>
            <m:sSubSup>
              <m:sSubSupPr>
                <m:ctrlPr>
                  <w:rPr>
                    <w:rFonts w:ascii="Cambria Math" w:hAnsi="Cambria Math"/>
                  </w:rPr>
                </m:ctrlPr>
              </m:sSubSupPr>
              <m:e>
                <m:r>
                  <w:rPr>
                    <w:rFonts w:ascii="Cambria Math" w:eastAsia="新宋体" w:hAnsi="Cambria Math"/>
                    <w:sz w:val="28"/>
                    <w:szCs w:val="28"/>
                  </w:rPr>
                  <m:t>O</m:t>
                </m:r>
              </m:e>
              <m:sub>
                <m:r>
                  <w:rPr>
                    <w:rFonts w:ascii="Cambria Math" w:eastAsia="新宋体" w:hAnsi="Cambria Math"/>
                    <w:sz w:val="28"/>
                    <w:szCs w:val="28"/>
                  </w:rPr>
                  <m:t>3</m:t>
                </m:r>
              </m:sub>
              <m:sup>
                <m:r>
                  <w:rPr>
                    <w:rFonts w:ascii="Cambria Math" w:eastAsia="新宋体" w:hAnsi="Cambria Math"/>
                    <w:sz w:val="28"/>
                    <w:szCs w:val="28"/>
                  </w:rPr>
                  <m:t>2-</m:t>
                </m:r>
              </m:sup>
            </m:sSubSup>
            <m:r>
              <w:rPr>
                <w:rFonts w:ascii="Cambria Math" w:eastAsia="新宋体" w:hAnsi="Cambria Math"/>
                <w:sz w:val="28"/>
                <w:szCs w:val="28"/>
              </w:rPr>
              <m:t>)</m:t>
            </m:r>
          </m:den>
        </m:f>
        <m:r>
          <w:rPr>
            <w:rFonts w:ascii="Cambria Math" w:eastAsia="新宋体" w:hAnsi="Cambria Math"/>
            <w:szCs w:val="21"/>
          </w:rPr>
          <m:t>=</m:t>
        </m:r>
        <m:f>
          <m:fPr>
            <m:ctrlPr>
              <w:rPr>
                <w:rFonts w:ascii="Cambria Math" w:eastAsia="新宋体" w:hAnsi="Cambria Math"/>
                <w:sz w:val="28"/>
                <w:szCs w:val="28"/>
              </w:rPr>
            </m:ctrlPr>
          </m:fPr>
          <m:num>
            <m:r>
              <w:rPr>
                <w:rFonts w:ascii="Cambria Math" w:eastAsia="新宋体" w:hAnsi="Cambria Math"/>
                <w:sz w:val="28"/>
                <w:szCs w:val="28"/>
              </w:rPr>
              <m:t>3.4×1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-9</m:t>
                </m:r>
              </m:sup>
            </m:sSup>
          </m:num>
          <m:den>
            <m:r>
              <w:rPr>
                <w:rFonts w:ascii="Cambria Math" w:eastAsia="新宋体" w:hAnsi="Cambria Math"/>
                <w:sz w:val="28"/>
                <w:szCs w:val="28"/>
              </w:rPr>
              <m:t>1.25×1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-3</m:t>
                </m:r>
              </m:sup>
            </m:sSup>
            <m:r>
              <w:rPr>
                <w:rFonts w:ascii="Cambria Math" w:eastAsia="新宋体" w:hAnsi="Cambria Math"/>
                <w:sz w:val="28"/>
                <w:szCs w:val="28"/>
              </w:rPr>
              <m:t>mol⋅</m:t>
            </m:r>
            <m:sSup>
              <m:sSupPr>
                <m:ctrlPr>
                  <w:rPr>
                    <w:rFonts w:ascii="Cambria Math" w:hAnsi="Cambria Math"/>
                  </w:rPr>
                </m:ctrlPr>
              </m:sSupPr>
              <m:e>
                <m:r>
                  <w:rPr>
                    <w:rFonts w:ascii="Cambria Math" w:eastAsia="新宋体" w:hAnsi="Cambria Math"/>
                    <w:sz w:val="28"/>
                    <w:szCs w:val="28"/>
                  </w:rPr>
                  <m:t>L</m:t>
                </m:r>
              </m:e>
              <m:sup>
                <m:r>
                  <w:rPr>
                    <w:rFonts w:ascii="Cambria Math" w:eastAsia="新宋体" w:hAnsi="Cambria Math"/>
                    <w:sz w:val="28"/>
                    <w:szCs w:val="28"/>
                  </w:rPr>
                  <m:t>-1</m:t>
                </m:r>
              </m:sup>
            </m:sSup>
          </m:den>
        </m:f>
        <m:r>
          <w:rPr>
            <w:rFonts w:ascii="Cambria Math" w:eastAsia="新宋体" w:hAnsi="Cambria Math"/>
            <w:szCs w:val="21"/>
          </w:rPr>
          <m:t>=2.72×1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-6</m:t>
            </m:r>
          </m:sup>
        </m:sSup>
        <m:r>
          <w:rPr>
            <w:rFonts w:ascii="Cambria Math" w:eastAsia="新宋体" w:hAnsi="Cambria Math"/>
            <w:szCs w:val="21"/>
          </w:rPr>
          <m:t>mol⋅</m:t>
        </m:r>
        <m:sSup>
          <m:sSupPr>
            <m:ctrlPr>
              <w:rPr>
                <w:rFonts w:ascii="Cambria Math" w:hAnsi="Cambria Math"/>
              </w:rPr>
            </m:ctrlPr>
          </m:sSupPr>
          <m:e>
            <m:r>
              <w:rPr>
                <w:rFonts w:ascii="Cambria Math" w:eastAsia="新宋体" w:hAnsi="Cambria Math"/>
                <w:szCs w:val="21"/>
              </w:rPr>
              <m:t>L</m:t>
            </m:r>
          </m:e>
          <m:sup>
            <m:r>
              <w:rPr>
                <w:rFonts w:ascii="Cambria Math" w:eastAsia="新宋体" w:hAnsi="Cambria Math"/>
                <w:szCs w:val="21"/>
              </w:rPr>
              <m:t>-1</m:t>
            </m:r>
          </m:sup>
        </m:sSup>
      </m:oMath>
      <w:r>
        <w:rPr>
          <w:rFonts w:ascii="Times New Roman" w:eastAsia="新宋体" w:hAnsi="Times New Roman" w:hint="eastAsia"/>
          <w:szCs w:val="21"/>
        </w:rPr>
        <w:t>，</w:t>
      </w:r>
    </w:p>
    <w:p w:rsidR="0024353C" w14:paraId="452E9AB7"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2.72</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6</w:t>
      </w:r>
      <w:r>
        <w:rPr>
          <w:rFonts w:ascii="Times New Roman" w:eastAsia="新宋体" w:hAnsi="Times New Roman" w:hint="eastAsia"/>
          <w:szCs w:val="21"/>
        </w:rPr>
        <w:t>。</w:t>
      </w:r>
    </w:p>
    <w:p w:rsidR="004E5AE9" w14:paraId="27F235EC" w14:textId="77777777">
      <w:pPr>
        <w:pStyle w:val="BorderColor02780102"/>
        <w:spacing w:line="360" w:lineRule="auto"/>
        <w:ind w:left="273" w:leftChars="130"/>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本题主要考查制备实验方案的设计等，注意完成此题，可以从题干中抽取有用的信息，结合已有的知识进行解题。</w:t>
      </w:r>
    </w:p>
    <w:p w:rsidR="005A281C" w14:paraId="120B779A" w14:textId="77777777">
      <w:pPr>
        <w:pStyle w:val="BorderColor02780102"/>
        <w:spacing w:line="360" w:lineRule="auto"/>
        <w:ind w:left="273" w:hanging="273" w:hangingChars="130"/>
      </w:pPr>
      <w:r>
        <w:rPr>
          <w:rFonts w:ascii="Times New Roman" w:eastAsia="新宋体" w:hAnsi="Times New Roman" w:hint="eastAsia"/>
          <w:szCs w:val="21"/>
        </w:rPr>
        <w:t>15</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•石家庄模拟）稀有金属钒</w:t>
      </w:r>
      <w:r>
        <w:rPr>
          <w:rFonts w:ascii="Times New Roman" w:eastAsia="新宋体" w:hAnsi="Times New Roman" w:hint="eastAsia"/>
          <w:szCs w:val="21"/>
        </w:rPr>
        <w:t>和钛在钢铁</w:t>
      </w:r>
      <w:r>
        <w:rPr>
          <w:rFonts w:ascii="Times New Roman" w:eastAsia="新宋体" w:hAnsi="Times New Roman" w:hint="eastAsia"/>
          <w:szCs w:val="21"/>
        </w:rPr>
        <w:t>、化工、航空航天等领域应用广泛。一种利用钒钛磁铁矿精矿（主要成分为</w:t>
      </w:r>
      <w:r>
        <w:rPr>
          <w:rFonts w:ascii="Times New Roman" w:eastAsia="新宋体" w:hAnsi="Times New Roman" w:hint="eastAsia"/>
          <w:szCs w:val="21"/>
        </w:rPr>
        <w:t>Fe</w:t>
      </w:r>
      <w:r>
        <w:rPr>
          <w:rFonts w:ascii="Times New Roman" w:eastAsia="新宋体" w:hAnsi="Times New Roman" w:hint="eastAsia"/>
          <w:sz w:val="24"/>
          <w:szCs w:val="24"/>
          <w:vertAlign w:val="subscript"/>
        </w:rPr>
        <w:t>3</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FeV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TiO</w:t>
      </w:r>
      <w:r>
        <w:rPr>
          <w:rFonts w:ascii="Times New Roman" w:eastAsia="新宋体" w:hAnsi="Times New Roman" w:hint="eastAsia"/>
          <w:sz w:val="24"/>
          <w:szCs w:val="24"/>
          <w:vertAlign w:val="subscript"/>
        </w:rPr>
        <w:t>2</w:t>
      </w:r>
      <w:r>
        <w:rPr>
          <w:rFonts w:ascii="Times New Roman" w:eastAsia="新宋体" w:hAnsi="Times New Roman" w:hint="eastAsia"/>
          <w:szCs w:val="21"/>
        </w:rPr>
        <w:t>和</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）综合提取钒、钛，并同步制备黄铵铁矾的工艺流程如图所示：</w:t>
      </w:r>
    </w:p>
    <w:p w:rsidR="009A52EA" w14:paraId="5CF812C1"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401067" cy="1085090"/>
            <wp:effectExtent l="0" t="0" r="0" b="0"/>
            <wp:docPr id="8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24"/>
                    <pic:cNvPicPr/>
                  </pic:nvPicPr>
                  <pic:blipFill>
                    <a:blip xmlns:r="http://schemas.openxmlformats.org/officeDocument/2006/relationships" r:embed="rId90" cstate="print"/>
                    <a:stretch>
                      <a:fillRect/>
                    </a:stretch>
                  </pic:blipFill>
                  <pic:spPr>
                    <a:xfrm>
                      <a:off x="0" y="0"/>
                      <a:ext cx="5401067" cy="1085090"/>
                    </a:xfrm>
                    <a:prstGeom prst="rect">
                      <a:avLst/>
                    </a:prstGeom>
                  </pic:spPr>
                </pic:pic>
              </a:graphicData>
            </a:graphic>
          </wp:inline>
        </w:drawing>
      </w:r>
    </w:p>
    <w:p w:rsidR="00AC09DF" w14:paraId="33F45EB7" w14:textId="77777777">
      <w:pPr>
        <w:pStyle w:val="BorderColor02780102"/>
        <w:spacing w:line="360" w:lineRule="auto"/>
        <w:ind w:left="273" w:leftChars="130"/>
      </w:pPr>
      <w:r>
        <w:rPr>
          <w:rFonts w:ascii="Times New Roman" w:eastAsia="新宋体" w:hAnsi="Times New Roman" w:hint="eastAsia"/>
          <w:szCs w:val="21"/>
        </w:rPr>
        <w:t>已知：</w:t>
      </w:r>
      <w:r>
        <w:rPr>
          <w:rFonts w:ascii="Times New Roman" w:eastAsia="Calibri" w:hAnsi="Times New Roman" w:hint="eastAsia"/>
          <w:szCs w:val="21"/>
        </w:rPr>
        <w:t>①</w:t>
      </w:r>
      <w:r>
        <w:rPr>
          <w:rFonts w:ascii="Times New Roman" w:eastAsia="新宋体" w:hAnsi="Times New Roman" w:hint="eastAsia"/>
          <w:szCs w:val="21"/>
        </w:rPr>
        <w:t>“加压焙烧”过程中存在反应</w:t>
      </w:r>
      <w:r>
        <w:rPr>
          <w:rFonts w:ascii="Times New Roman" w:eastAsia="新宋体" w:hAnsi="Times New Roman" w:hint="eastAsia"/>
          <w:szCs w:val="21"/>
        </w:rPr>
        <w:t>2FeCl</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2FeCl</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+Cl</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g</w:t>
      </w:r>
      <w:r>
        <w:rPr>
          <w:rFonts w:ascii="Times New Roman" w:eastAsia="新宋体" w:hAnsi="Times New Roman" w:hint="eastAsia"/>
          <w:szCs w:val="21"/>
        </w:rPr>
        <w:t>），生成的</w:t>
      </w:r>
      <w:r>
        <w:rPr>
          <w:rFonts w:ascii="Times New Roman" w:eastAsia="新宋体" w:hAnsi="Times New Roman" w:hint="eastAsia"/>
          <w:szCs w:val="21"/>
        </w:rPr>
        <w:t>Cl</w:t>
      </w:r>
      <w:r>
        <w:rPr>
          <w:rFonts w:ascii="Times New Roman" w:eastAsia="新宋体" w:hAnsi="Times New Roman" w:hint="eastAsia"/>
          <w:sz w:val="24"/>
          <w:szCs w:val="24"/>
          <w:vertAlign w:val="subscript"/>
        </w:rPr>
        <w:t>2</w:t>
      </w:r>
      <w:r>
        <w:rPr>
          <w:rFonts w:ascii="Times New Roman" w:eastAsia="新宋体" w:hAnsi="Times New Roman" w:hint="eastAsia"/>
          <w:szCs w:val="21"/>
        </w:rPr>
        <w:t>会对钒钛磁铁矿精矿“二次氯化”；</w:t>
      </w:r>
    </w:p>
    <w:p w:rsidR="00C52DED" w14:paraId="40E25BD6"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“酸浸”所得溶液中钒、</w:t>
      </w:r>
      <w:r>
        <w:rPr>
          <w:rFonts w:ascii="Times New Roman" w:eastAsia="新宋体" w:hAnsi="Times New Roman" w:hint="eastAsia"/>
          <w:szCs w:val="21"/>
        </w:rPr>
        <w:t>钛以</w:t>
      </w:r>
      <m:oMath>
        <m:r>
          <w:rPr>
            <w:rFonts w:ascii="Cambria Math" w:eastAsia="新宋体" w:hAnsi="Cambria Math" w:hint="eastAsia"/>
            <w:szCs w:val="21"/>
          </w:rPr>
          <m:t>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m:t>
            </m:r>
          </m:sub>
          <m:sup>
            <m:r>
              <w:rPr>
                <w:rFonts w:ascii="Cambria Math" w:eastAsia="新宋体" w:hAnsi="Cambria Math"/>
                <w:szCs w:val="21"/>
              </w:rPr>
              <m:t>+</m:t>
            </m:r>
          </m:sup>
        </m:sSubSup>
      </m:oMath>
      <w:r>
        <w:rPr>
          <w:rFonts w:ascii="Times New Roman" w:eastAsia="新宋体" w:hAnsi="Times New Roman" w:hint="eastAsia"/>
          <w:szCs w:val="21"/>
        </w:rPr>
        <w:t>、</w:t>
      </w:r>
      <w:r>
        <w:rPr>
          <w:rFonts w:ascii="Times New Roman" w:eastAsia="新宋体" w:hAnsi="Times New Roman" w:hint="eastAsia"/>
          <w:szCs w:val="21"/>
        </w:rPr>
        <w:t>TiO</w:t>
      </w:r>
      <w:r>
        <w:rPr>
          <w:rFonts w:ascii="Times New Roman" w:eastAsia="新宋体" w:hAnsi="Times New Roman" w:hint="eastAsia"/>
          <w:sz w:val="24"/>
          <w:szCs w:val="24"/>
          <w:vertAlign w:val="superscript"/>
        </w:rPr>
        <w:t>2+</w:t>
      </w:r>
      <w:r>
        <w:rPr>
          <w:rFonts w:ascii="Times New Roman" w:eastAsia="新宋体" w:hAnsi="Times New Roman" w:hint="eastAsia"/>
          <w:szCs w:val="21"/>
        </w:rPr>
        <w:t>形式存在。</w:t>
      </w:r>
    </w:p>
    <w:p w:rsidR="00CB4B8A" w14:paraId="46E9F3EA" w14:textId="77777777">
      <w:pPr>
        <w:pStyle w:val="BorderColor02780102"/>
        <w:spacing w:line="360" w:lineRule="auto"/>
        <w:ind w:left="273" w:leftChars="130"/>
      </w:pPr>
      <w:r>
        <w:rPr>
          <w:rFonts w:ascii="Times New Roman" w:eastAsia="新宋体" w:hAnsi="Times New Roman" w:hint="eastAsia"/>
          <w:szCs w:val="21"/>
        </w:rPr>
        <w:t>回答下列问题：</w:t>
      </w:r>
    </w:p>
    <w:p w:rsidR="0F125E88" w14:paraId="183F2350"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）基态钛原子的价电子排布式为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3d</w:t>
      </w:r>
      <w:r>
        <w:rPr>
          <w:rFonts w:ascii="Times New Roman" w:eastAsia="新宋体" w:hAnsi="Times New Roman" w:hint="eastAsia"/>
          <w:sz w:val="24"/>
          <w:szCs w:val="24"/>
          <w:u w:val="single"/>
          <w:vertAlign w:val="superscript"/>
        </w:rPr>
        <w:t>2</w:t>
      </w:r>
      <w:r>
        <w:rPr>
          <w:rFonts w:ascii="Times New Roman" w:eastAsia="新宋体" w:hAnsi="Times New Roman" w:hint="eastAsia"/>
          <w:szCs w:val="21"/>
          <w:u w:val="single"/>
        </w:rPr>
        <w:t>4s</w:t>
      </w:r>
      <w:r>
        <w:rPr>
          <w:rFonts w:ascii="Times New Roman" w:eastAsia="新宋体" w:hAnsi="Times New Roman" w:hint="eastAsia"/>
          <w:sz w:val="24"/>
          <w:szCs w:val="24"/>
          <w:u w:val="single"/>
          <w:vertAlign w:val="superscript"/>
        </w:rPr>
        <w:t>2</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；已知</w:t>
      </w:r>
      <w:r>
        <w:rPr>
          <w:rFonts w:ascii="Times New Roman" w:eastAsia="新宋体" w:hAnsi="Times New Roman" w:hint="eastAsia"/>
          <w:szCs w:val="21"/>
        </w:rPr>
        <w:t>FeV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，中</w:t>
      </w:r>
      <w:r>
        <w:rPr>
          <w:rFonts w:ascii="Times New Roman" w:eastAsia="新宋体" w:hAnsi="Times New Roman" w:hint="eastAsia"/>
          <w:szCs w:val="21"/>
        </w:rPr>
        <w:t>Fe</w:t>
      </w:r>
      <w:r>
        <w:rPr>
          <w:rFonts w:ascii="Times New Roman" w:eastAsia="新宋体" w:hAnsi="Times New Roman" w:hint="eastAsia"/>
          <w:szCs w:val="21"/>
        </w:rPr>
        <w:t>为</w:t>
      </w:r>
      <w:r>
        <w:rPr>
          <w:rFonts w:ascii="Times New Roman" w:eastAsia="新宋体" w:hAnsi="Times New Roman" w:hint="eastAsia"/>
          <w:szCs w:val="21"/>
        </w:rPr>
        <w:t>+2</w:t>
      </w:r>
      <w:r>
        <w:rPr>
          <w:rFonts w:ascii="Times New Roman" w:eastAsia="新宋体" w:hAnsi="Times New Roman" w:hint="eastAsia"/>
          <w:szCs w:val="21"/>
        </w:rPr>
        <w:t>价，则</w:t>
      </w:r>
      <w:r>
        <w:rPr>
          <w:rFonts w:ascii="Times New Roman" w:eastAsia="新宋体" w:hAnsi="Times New Roman" w:hint="eastAsia"/>
          <w:szCs w:val="21"/>
        </w:rPr>
        <w:t>V</w:t>
      </w:r>
      <w:r>
        <w:rPr>
          <w:rFonts w:ascii="Times New Roman" w:eastAsia="新宋体" w:hAnsi="Times New Roman" w:hint="eastAsia"/>
          <w:szCs w:val="21"/>
        </w:rPr>
        <w:t>的化合价为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+3</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2F81E4" w14:paraId="493A7C9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）“加压焙烧”中</w:t>
      </w:r>
      <w:r>
        <w:rPr>
          <w:rFonts w:ascii="Times New Roman" w:eastAsia="新宋体" w:hAnsi="Times New Roman" w:hint="eastAsia"/>
          <w:szCs w:val="21"/>
        </w:rPr>
        <w:t>FeV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经“二次氯化”转化为</w:t>
      </w:r>
      <w:r>
        <w:rPr>
          <w:rFonts w:ascii="Times New Roman" w:eastAsia="新宋体" w:hAnsi="Times New Roman" w:hint="eastAsia"/>
          <w:szCs w:val="21"/>
        </w:rPr>
        <w:t>VO</w:t>
      </w:r>
      <w:r>
        <w:rPr>
          <w:rFonts w:ascii="Times New Roman" w:eastAsia="新宋体" w:hAnsi="Times New Roman" w:hint="eastAsia"/>
          <w:sz w:val="24"/>
          <w:szCs w:val="24"/>
          <w:vertAlign w:val="subscript"/>
        </w:rPr>
        <w:t>2</w:t>
      </w:r>
      <w:r>
        <w:rPr>
          <w:rFonts w:ascii="Times New Roman" w:eastAsia="新宋体" w:hAnsi="Times New Roman" w:hint="eastAsia"/>
          <w:szCs w:val="21"/>
        </w:rPr>
        <w:t>Cl</w:t>
      </w:r>
      <w:r>
        <w:rPr>
          <w:rFonts w:ascii="Times New Roman" w:eastAsia="新宋体" w:hAnsi="Times New Roman" w:hint="eastAsia"/>
          <w:szCs w:val="21"/>
        </w:rPr>
        <w:t>和</w:t>
      </w:r>
      <w:r>
        <w:rPr>
          <w:rFonts w:ascii="Times New Roman" w:eastAsia="新宋体" w:hAnsi="Times New Roman" w:hint="eastAsia"/>
          <w:szCs w:val="21"/>
        </w:rPr>
        <w:t>FeCl</w:t>
      </w:r>
      <w:r>
        <w:rPr>
          <w:rFonts w:ascii="Times New Roman" w:eastAsia="新宋体" w:hAnsi="Times New Roman" w:hint="eastAsia"/>
          <w:sz w:val="24"/>
          <w:szCs w:val="24"/>
          <w:vertAlign w:val="subscript"/>
        </w:rPr>
        <w:t>2</w:t>
      </w:r>
      <w:r>
        <w:rPr>
          <w:rFonts w:ascii="Times New Roman" w:eastAsia="新宋体" w:hAnsi="Times New Roman" w:hint="eastAsia"/>
          <w:szCs w:val="21"/>
        </w:rPr>
        <w:t>的化学方程式为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FeV</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+2Cl</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w:t>
      </w:r>
      <w:r>
        <w:rPr>
          <w:rFonts w:ascii="Times New Roman" w:eastAsia="新宋体" w:hAnsi="Times New Roman" w:hint="eastAsia"/>
          <w:szCs w:val="21"/>
          <w:u w:val="single"/>
        </w:rPr>
        <w:t>FeCl</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+2VO</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Cl</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3BC98E" w14:paraId="63CAA67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）“酸浸”时，产生的“浸出渣”的主要成分为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SiO</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（填化学式）。</w:t>
      </w:r>
    </w:p>
    <w:p w:rsidR="0F47BD91" w14:paraId="7060F580"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）已知</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sp</m:t>
            </m:r>
          </m:sub>
        </m:sSub>
        <m:r>
          <w:rPr>
            <w:rFonts w:ascii="Cambria Math" w:eastAsia="新宋体" w:hAnsi="Cambria Math"/>
            <w:szCs w:val="21"/>
          </w:rPr>
          <m:t>[TiO(OH</m:t>
        </m:r>
        <m:sSub>
          <m:sSubPr>
            <m:ctrlPr>
              <w:rPr>
                <w:rFonts w:ascii="Cambria Math" w:hAnsi="Cambria Math"/>
              </w:rPr>
            </m:ctrlPr>
          </m:sSubPr>
          <m:e>
            <m:r>
              <w:rPr>
                <w:rFonts w:ascii="Cambria Math" w:eastAsia="新宋体" w:hAnsi="Cambria Math"/>
                <w:szCs w:val="21"/>
              </w:rPr>
              <m:t>)</m:t>
            </m:r>
          </m:e>
          <m:sub>
            <m:r>
              <w:rPr>
                <w:rFonts w:ascii="Cambria Math" w:eastAsia="新宋体" w:hAnsi="Cambria Math"/>
                <w:szCs w:val="21"/>
              </w:rPr>
              <m:t>2</m:t>
            </m:r>
          </m:sub>
        </m:sSub>
        <m:r>
          <w:rPr>
            <w:rFonts w:ascii="Cambria Math" w:eastAsia="新宋体" w:hAnsi="Cambria Math"/>
            <w:szCs w:val="21"/>
          </w:rPr>
          <m:t>]=1×1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-29</m:t>
            </m:r>
          </m:sup>
        </m:sSup>
      </m:oMath>
      <w:r>
        <w:rPr>
          <w:rFonts w:ascii="Times New Roman" w:eastAsia="新宋体" w:hAnsi="Times New Roman" w:hint="eastAsia"/>
          <w:szCs w:val="21"/>
        </w:rPr>
        <w:t>，“沉钛”时，为使</w:t>
      </w:r>
      <w:r>
        <w:rPr>
          <w:rFonts w:ascii="Times New Roman" w:eastAsia="新宋体" w:hAnsi="Times New Roman" w:hint="eastAsia"/>
          <w:szCs w:val="21"/>
        </w:rPr>
        <w:t>TiO</w:t>
      </w:r>
      <w:r>
        <w:rPr>
          <w:rFonts w:ascii="Times New Roman" w:eastAsia="新宋体" w:hAnsi="Times New Roman" w:hint="eastAsia"/>
          <w:sz w:val="24"/>
          <w:szCs w:val="24"/>
          <w:vertAlign w:val="superscript"/>
        </w:rPr>
        <w:t>2+</w:t>
      </w:r>
      <w:r>
        <w:rPr>
          <w:rFonts w:ascii="Times New Roman" w:eastAsia="新宋体" w:hAnsi="Times New Roman" w:hint="eastAsia"/>
          <w:szCs w:val="21"/>
        </w:rPr>
        <w:t>沉淀完全（</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5</w:t>
      </w:r>
      <w:r>
        <w:rPr>
          <w:rFonts w:ascii="Times New Roman" w:eastAsia="新宋体" w:hAnsi="Times New Roman" w:hint="eastAsia"/>
          <w:szCs w:val="21"/>
        </w:rPr>
        <w:t>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），需要调节溶液的</w:t>
      </w:r>
      <w:r>
        <w:rPr>
          <w:rFonts w:ascii="Times New Roman" w:eastAsia="新宋体" w:hAnsi="Times New Roman" w:hint="eastAsia"/>
          <w:szCs w:val="21"/>
        </w:rPr>
        <w:t>pH</w:t>
      </w:r>
      <w:r>
        <w:rPr>
          <w:rFonts w:ascii="Times New Roman" w:eastAsia="新宋体" w:hAnsi="Times New Roman" w:hint="eastAsia"/>
          <w:szCs w:val="21"/>
        </w:rPr>
        <w:t>不低于</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2.0</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；该过程中，加入适量铁粉的目的为</w:t>
      </w:r>
      <w:r>
        <w:rPr>
          <w:rFonts w:ascii="Times New Roman" w:eastAsia="新宋体" w:hAnsi="Times New Roman" w:hint="eastAsia"/>
          <w:szCs w:val="21"/>
        </w:rPr>
        <w:t xml:space="preserve"> </w:t>
      </w:r>
      <w:r>
        <w:rPr>
          <w:rFonts w:ascii="Times New Roman" w:eastAsia="新宋体" w:hAnsi="Times New Roman" w:hint="eastAsia"/>
          <w:szCs w:val="21"/>
          <w:u w:val="single"/>
        </w:rPr>
        <w:t>　调节溶液</w:t>
      </w:r>
      <w:r>
        <w:rPr>
          <w:rFonts w:ascii="Times New Roman" w:eastAsia="新宋体" w:hAnsi="Times New Roman" w:hint="eastAsia"/>
          <w:szCs w:val="21"/>
          <w:u w:val="single"/>
        </w:rPr>
        <w:t>pH</w:t>
      </w:r>
      <w:r>
        <w:rPr>
          <w:rFonts w:ascii="Times New Roman" w:eastAsia="新宋体" w:hAnsi="Times New Roman" w:hint="eastAsia"/>
          <w:szCs w:val="21"/>
          <w:u w:val="single"/>
        </w:rPr>
        <w:t>使</w:t>
      </w:r>
      <w:r>
        <w:rPr>
          <w:rFonts w:ascii="Times New Roman" w:eastAsia="新宋体" w:hAnsi="Times New Roman" w:hint="eastAsia"/>
          <w:szCs w:val="21"/>
          <w:u w:val="single"/>
        </w:rPr>
        <w:t>TiO</w:t>
      </w:r>
      <w:r>
        <w:rPr>
          <w:rFonts w:ascii="Times New Roman" w:eastAsia="新宋体" w:hAnsi="Times New Roman" w:hint="eastAsia"/>
          <w:sz w:val="24"/>
          <w:szCs w:val="24"/>
          <w:u w:val="single"/>
          <w:vertAlign w:val="superscript"/>
        </w:rPr>
        <w:t>2+</w:t>
      </w:r>
      <w:r>
        <w:rPr>
          <w:rFonts w:ascii="Times New Roman" w:eastAsia="新宋体" w:hAnsi="Times New Roman" w:hint="eastAsia"/>
          <w:szCs w:val="21"/>
          <w:u w:val="single"/>
        </w:rPr>
        <w:t>沉淀完全　</w:t>
      </w:r>
      <w:r>
        <w:rPr>
          <w:rFonts w:ascii="Times New Roman" w:eastAsia="新宋体" w:hAnsi="Times New Roman" w:hint="eastAsia"/>
          <w:szCs w:val="21"/>
        </w:rPr>
        <w:t xml:space="preserve"> </w:t>
      </w:r>
      <w:r>
        <w:rPr>
          <w:rFonts w:ascii="Times New Roman" w:eastAsia="新宋体" w:hAnsi="Times New Roman" w:hint="eastAsia"/>
          <w:szCs w:val="21"/>
        </w:rPr>
        <w:t>。</w:t>
      </w:r>
    </w:p>
    <w:p w:rsidR="0F525336" w14:paraId="52B71A4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）“氧化”时，</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2</w:t>
      </w:r>
      <w:r>
        <w:rPr>
          <w:rFonts w:ascii="Times New Roman" w:eastAsia="新宋体" w:hAnsi="Times New Roman" w:hint="eastAsia"/>
          <w:szCs w:val="21"/>
        </w:rPr>
        <w:t>的使用量远大于理论计算量，可能的原因为</w:t>
      </w:r>
      <w:r>
        <w:rPr>
          <w:rFonts w:ascii="Times New Roman" w:eastAsia="新宋体" w:hAnsi="Times New Roman" w:hint="eastAsia"/>
          <w:szCs w:val="21"/>
        </w:rPr>
        <w:t xml:space="preserve"> </w:t>
      </w:r>
      <w:r>
        <w:rPr>
          <w:rFonts w:ascii="Times New Roman" w:eastAsia="新宋体" w:hAnsi="Times New Roman" w:hint="eastAsia"/>
          <w:szCs w:val="21"/>
          <w:u w:val="single"/>
        </w:rPr>
        <w:t>　产生的</w:t>
      </w:r>
      <w:r>
        <w:rPr>
          <w:rFonts w:ascii="Times New Roman" w:eastAsia="新宋体" w:hAnsi="Times New Roman" w:hint="eastAsia"/>
          <w:szCs w:val="21"/>
          <w:u w:val="single"/>
        </w:rPr>
        <w:t>Fe</w:t>
      </w:r>
      <w:r>
        <w:rPr>
          <w:rFonts w:ascii="Times New Roman" w:eastAsia="新宋体" w:hAnsi="Times New Roman" w:hint="eastAsia"/>
          <w:sz w:val="24"/>
          <w:szCs w:val="24"/>
          <w:u w:val="single"/>
          <w:vertAlign w:val="superscript"/>
        </w:rPr>
        <w:t>3+</w:t>
      </w:r>
      <w:r>
        <w:rPr>
          <w:rFonts w:ascii="Times New Roman" w:eastAsia="新宋体" w:hAnsi="Times New Roman" w:hint="eastAsia"/>
          <w:szCs w:val="21"/>
          <w:u w:val="single"/>
        </w:rPr>
        <w:t>催化</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O</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的分解　</w:t>
      </w:r>
      <w:r>
        <w:rPr>
          <w:rFonts w:ascii="Times New Roman" w:eastAsia="新宋体" w:hAnsi="Times New Roman" w:hint="eastAsia"/>
          <w:szCs w:val="21"/>
        </w:rPr>
        <w:t xml:space="preserve"> </w:t>
      </w:r>
      <w:r>
        <w:rPr>
          <w:rFonts w:ascii="Times New Roman" w:eastAsia="新宋体" w:hAnsi="Times New Roman" w:hint="eastAsia"/>
          <w:szCs w:val="21"/>
        </w:rPr>
        <w:t>。</w:t>
      </w:r>
    </w:p>
    <w:p w:rsidR="0F63474F" w14:paraId="5577C320"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）“萃取”时，</w:t>
      </w:r>
      <m:oMath>
        <m:r>
          <w:rPr>
            <w:rFonts w:ascii="Cambria Math" w:eastAsia="新宋体" w:hAnsi="Cambria Math" w:hint="eastAsia"/>
            <w:szCs w:val="21"/>
          </w:rPr>
          <m:t>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m:t>
            </m:r>
          </m:sub>
          <m:sup>
            <m:r>
              <w:rPr>
                <w:rFonts w:ascii="Cambria Math" w:eastAsia="新宋体" w:hAnsi="Cambria Math"/>
                <w:szCs w:val="21"/>
              </w:rPr>
              <m:t>+</m:t>
            </m:r>
          </m:sup>
        </m:sSubSup>
      </m:oMath>
      <w:r>
        <w:rPr>
          <w:rFonts w:ascii="Times New Roman" w:eastAsia="新宋体" w:hAnsi="Times New Roman" w:hint="eastAsia"/>
          <w:szCs w:val="21"/>
        </w:rPr>
        <w:t>先转化为</w:t>
      </w:r>
      <m:oMath>
        <m:sSub>
          <m:sSubPr>
            <m:ctrlPr>
              <w:rPr>
                <w:rFonts w:ascii="Cambria Math" w:hAnsi="Cambria Math"/>
              </w:rPr>
            </m:ctrlPr>
          </m:sSubPr>
          <m:e>
            <m:r>
              <w:rPr>
                <w:rFonts w:ascii="Cambria Math" w:eastAsia="新宋体" w:hAnsi="Cambria Math" w:hint="eastAsia"/>
                <w:szCs w:val="21"/>
              </w:rPr>
              <m:t>H</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V</m:t>
            </m:r>
          </m:e>
          <m:sub>
            <m:r>
              <w:rPr>
                <w:rFonts w:ascii="Cambria Math" w:eastAsia="新宋体" w:hAnsi="Cambria Math"/>
                <w:szCs w:val="21"/>
              </w:rPr>
              <m:t>10</m:t>
            </m:r>
          </m:sub>
        </m:sSub>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28</m:t>
            </m:r>
          </m:sub>
          <m:sup>
            <m:r>
              <w:rPr>
                <w:rFonts w:ascii="Cambria Math" w:eastAsia="新宋体" w:hAnsi="Cambria Math"/>
                <w:szCs w:val="21"/>
              </w:rPr>
              <m:t>4-</m:t>
            </m:r>
          </m:sup>
        </m:sSubSup>
      </m:oMath>
      <w:r>
        <w:rPr>
          <w:rFonts w:ascii="Times New Roman" w:eastAsia="新宋体" w:hAnsi="Times New Roman" w:hint="eastAsia"/>
          <w:szCs w:val="21"/>
        </w:rPr>
        <w:t>，再与萃取剂</w:t>
      </w:r>
      <w:r>
        <w:rPr>
          <w:rFonts w:ascii="Times New Roman" w:eastAsia="新宋体" w:hAnsi="Times New Roman" w:hint="eastAsia"/>
          <w:szCs w:val="21"/>
        </w:rPr>
        <w:t>R</w:t>
      </w:r>
      <w:r>
        <w:rPr>
          <w:rFonts w:ascii="Times New Roman" w:eastAsia="新宋体" w:hAnsi="Times New Roman" w:hint="eastAsia"/>
          <w:sz w:val="24"/>
          <w:szCs w:val="24"/>
          <w:vertAlign w:val="subscript"/>
        </w:rPr>
        <w:t>3</w:t>
      </w:r>
      <w:r>
        <w:rPr>
          <w:rFonts w:ascii="Times New Roman" w:eastAsia="新宋体" w:hAnsi="Times New Roman" w:hint="eastAsia"/>
          <w:szCs w:val="21"/>
        </w:rPr>
        <w:t>N</w:t>
      </w:r>
      <w:r>
        <w:rPr>
          <w:rFonts w:ascii="Times New Roman" w:eastAsia="新宋体" w:hAnsi="Times New Roman" w:hint="eastAsia"/>
          <w:szCs w:val="21"/>
        </w:rPr>
        <w:t>结合，其过程可表示为：</w:t>
      </w:r>
      <m:oMath>
        <m:r>
          <w:rPr>
            <w:rFonts w:ascii="Cambria Math" w:eastAsia="新宋体" w:hAnsi="Cambria Math" w:hint="eastAsia"/>
            <w:szCs w:val="21"/>
          </w:rPr>
          <m:t>4</m:t>
        </m:r>
        <m:sSub>
          <m:sSubPr>
            <m:ctrlPr>
              <w:rPr>
                <w:rFonts w:ascii="Cambria Math" w:hAnsi="Cambria Math"/>
              </w:rPr>
            </m:ctrlPr>
          </m:sSubPr>
          <m:e>
            <m:r>
              <w:rPr>
                <w:rFonts w:ascii="Cambria Math" w:eastAsia="新宋体" w:hAnsi="Cambria Math"/>
                <w:szCs w:val="21"/>
              </w:rPr>
              <m:t>R</m:t>
            </m:r>
          </m:e>
          <m:sub>
            <m:r>
              <w:rPr>
                <w:rFonts w:ascii="Cambria Math" w:eastAsia="新宋体" w:hAnsi="Cambria Math"/>
                <w:szCs w:val="21"/>
              </w:rPr>
              <m:t>3</m:t>
            </m:r>
          </m:sub>
        </m:sSub>
        <m:r>
          <w:rPr>
            <w:rFonts w:ascii="Cambria Math" w:eastAsia="新宋体" w:hAnsi="Cambria Math"/>
            <w:szCs w:val="21"/>
          </w:rPr>
          <m:t>N+4</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V</m:t>
            </m:r>
          </m:e>
          <m:sub>
            <m:r>
              <w:rPr>
                <w:rFonts w:ascii="Cambria Math" w:eastAsia="新宋体" w:hAnsi="Cambria Math"/>
                <w:szCs w:val="21"/>
              </w:rPr>
              <m:t>10</m:t>
            </m:r>
          </m:sub>
        </m:sSub>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28</m:t>
            </m:r>
          </m:sub>
          <m:sup>
            <m:r>
              <w:rPr>
                <w:rFonts w:ascii="Cambria Math" w:eastAsia="新宋体" w:hAnsi="Cambria Math"/>
                <w:szCs w:val="21"/>
              </w:rPr>
              <m:t>4-</m:t>
            </m:r>
          </m:sup>
        </m:sSubSup>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R</m:t>
                </m:r>
              </m:e>
              <m:sub>
                <m:r>
                  <w:rPr>
                    <w:rFonts w:ascii="Cambria Math" w:eastAsia="新宋体" w:hAnsi="Cambria Math"/>
                    <w:szCs w:val="21"/>
                  </w:rPr>
                  <m:t>3</m:t>
                </m:r>
              </m:sub>
            </m:sSub>
            <m:r>
              <w:rPr>
                <w:rFonts w:ascii="Cambria Math" w:eastAsia="新宋体" w:hAnsi="Cambria Math"/>
                <w:szCs w:val="21"/>
              </w:rPr>
              <m:t>NH]</m:t>
            </m:r>
          </m:e>
          <m:sub>
            <m:r>
              <w:rPr>
                <w:rFonts w:ascii="Cambria Math" w:eastAsia="新宋体" w:hAnsi="Cambria Math"/>
                <w:szCs w:val="21"/>
              </w:rPr>
              <m:t>4</m:t>
            </m:r>
          </m:sub>
        </m:sSub>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V</m:t>
            </m:r>
          </m:e>
          <m:sub>
            <m:r>
              <w:rPr>
                <w:rFonts w:ascii="Cambria Math" w:eastAsia="新宋体" w:hAnsi="Cambria Math"/>
                <w:szCs w:val="21"/>
              </w:rPr>
              <m:t>10</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28</m:t>
            </m:r>
          </m:sub>
        </m:sSub>
      </m:oMath>
      <w:r>
        <w:rPr>
          <w:rFonts w:ascii="Times New Roman" w:eastAsia="新宋体" w:hAnsi="Times New Roman" w:hint="eastAsia"/>
          <w:szCs w:val="21"/>
        </w:rPr>
        <w:t>，据此分析“反萃取”过程中加入</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溶液的作用为</w:t>
      </w:r>
      <w:r>
        <w:rPr>
          <w:rFonts w:ascii="Times New Roman" w:eastAsia="新宋体" w:hAnsi="Times New Roman" w:hint="eastAsia"/>
          <w:szCs w:val="21"/>
        </w:rPr>
        <w:t xml:space="preserve"> </w:t>
      </w:r>
      <w:r>
        <w:rPr>
          <w:rFonts w:ascii="Times New Roman" w:eastAsia="新宋体" w:hAnsi="Times New Roman" w:hint="eastAsia"/>
          <w:szCs w:val="21"/>
          <w:u w:val="single"/>
        </w:rPr>
        <w:t>　消耗</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，使萃取反应的平衡逆向移动，将</w:t>
      </w:r>
      <m:oMath>
        <m:sSub>
          <m:sSubPr>
            <m:ctrlPr>
              <w:rPr>
                <w:rFonts w:ascii="Cambria Math" w:hAnsi="Cambria Math"/>
              </w:rPr>
            </m:ctrlPr>
          </m:sSubPr>
          <m:e>
            <m:r>
              <w:rPr>
                <w:rFonts w:ascii="Cambria Math" w:eastAsia="新宋体" w:hAnsi="Cambria Math" w:hint="eastAsia"/>
                <w:szCs w:val="21"/>
                <w:u w:val="single"/>
              </w:rPr>
              <m:t>H</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V</m:t>
            </m:r>
          </m:e>
          <m:sub>
            <m:r>
              <w:rPr>
                <w:rFonts w:ascii="Cambria Math" w:eastAsia="新宋体" w:hAnsi="Cambria Math"/>
                <w:szCs w:val="21"/>
              </w:rPr>
              <m:t>10</m:t>
            </m:r>
          </m:sub>
        </m:sSub>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28</m:t>
            </m:r>
          </m:sub>
          <m:sup>
            <m:r>
              <w:rPr>
                <w:rFonts w:ascii="Cambria Math" w:eastAsia="新宋体" w:hAnsi="Cambria Math"/>
                <w:szCs w:val="21"/>
              </w:rPr>
              <m:t>4-</m:t>
            </m:r>
          </m:sup>
        </m:sSubSup>
      </m:oMath>
      <w:r>
        <w:rPr>
          <w:rFonts w:ascii="Times New Roman" w:eastAsia="新宋体" w:hAnsi="Times New Roman" w:hint="eastAsia"/>
          <w:szCs w:val="21"/>
          <w:u w:val="single"/>
        </w:rPr>
        <w:t>与萃取剂分离　</w:t>
      </w:r>
      <w:r>
        <w:rPr>
          <w:rFonts w:ascii="Times New Roman" w:eastAsia="新宋体" w:hAnsi="Times New Roman" w:hint="eastAsia"/>
          <w:szCs w:val="21"/>
        </w:rPr>
        <w:t xml:space="preserve"> </w:t>
      </w:r>
      <w:r>
        <w:rPr>
          <w:rFonts w:ascii="Times New Roman" w:eastAsia="新宋体" w:hAnsi="Times New Roman" w:hint="eastAsia"/>
          <w:szCs w:val="21"/>
        </w:rPr>
        <w:t>。</w:t>
      </w:r>
    </w:p>
    <w:p w:rsidR="0F76F24E" w14:paraId="6E85785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）“沉铁”时，生成黄铵铁矾的离子方程式为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m:oMath>
        <m:r>
          <w:rPr>
            <w:rFonts w:ascii="Cambria Math" w:eastAsia="新宋体" w:hAnsi="Cambria Math" w:hint="eastAsia"/>
            <w:szCs w:val="21"/>
            <w:u w:val="single"/>
          </w:rPr>
          <m:t>N</m:t>
        </m:r>
        <m:sSubSup>
          <m:sSubSupPr>
            <m:ctrlPr>
              <w:rPr>
                <w:rFonts w:ascii="Cambria Math" w:hAnsi="Cambria Math"/>
              </w:rPr>
            </m:ctrlPr>
          </m:sSubSupPr>
          <m:e>
            <m:r>
              <w:rPr>
                <w:rFonts w:ascii="Cambria Math" w:eastAsia="新宋体" w:hAnsi="Cambria Math"/>
                <w:szCs w:val="21"/>
              </w:rPr>
              <m:t>H</m:t>
            </m:r>
          </m:e>
          <m:sub>
            <m:r>
              <w:rPr>
                <w:rFonts w:ascii="Cambria Math" w:eastAsia="新宋体" w:hAnsi="Cambria Math"/>
                <w:szCs w:val="21"/>
              </w:rPr>
              <m:t>4</m:t>
            </m:r>
          </m:sub>
          <m:sup>
            <m:r>
              <w:rPr>
                <w:rFonts w:ascii="Cambria Math" w:eastAsia="新宋体" w:hAnsi="Cambria Math"/>
                <w:szCs w:val="21"/>
              </w:rPr>
              <m:t>+</m:t>
            </m:r>
          </m:sup>
        </m:sSubSup>
        <m:r>
          <w:rPr>
            <w:rFonts w:ascii="Cambria Math" w:eastAsia="新宋体" w:hAnsi="Cambria Math"/>
            <w:szCs w:val="21"/>
          </w:rPr>
          <m:t>+3F</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3+</m:t>
            </m:r>
          </m:sup>
        </m:sSup>
        <m:r>
          <w:rPr>
            <w:rFonts w:ascii="Cambria Math" w:eastAsia="新宋体" w:hAnsi="Cambria Math"/>
            <w:szCs w:val="21"/>
          </w:rPr>
          <m:t>+2S</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2-</m:t>
            </m:r>
          </m:sup>
        </m:sSubSup>
        <m:r>
          <w:rPr>
            <w:rFonts w:ascii="Cambria Math" w:eastAsia="新宋体" w:hAnsi="Cambria Math"/>
            <w:szCs w:val="21"/>
          </w:rPr>
          <m:t>+6</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O=N</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4</m:t>
            </m:r>
          </m:sub>
        </m:sSub>
        <m:r>
          <w:rPr>
            <w:rFonts w:ascii="Cambria Math" w:eastAsia="新宋体" w:hAnsi="Cambria Math"/>
            <w:szCs w:val="21"/>
          </w:rPr>
          <m:t>F</m:t>
        </m:r>
        <m:sSub>
          <m:sSubPr>
            <m:ctrlPr>
              <w:rPr>
                <w:rFonts w:ascii="Cambria Math" w:hAnsi="Cambria Math"/>
              </w:rPr>
            </m:ctrlPr>
          </m:sSubPr>
          <m:e>
            <m:r>
              <w:rPr>
                <w:rFonts w:ascii="Cambria Math" w:eastAsia="新宋体" w:hAnsi="Cambria Math"/>
                <w:szCs w:val="21"/>
              </w:rPr>
              <m:t>e</m:t>
            </m:r>
          </m:e>
          <m:sub>
            <m:r>
              <w:rPr>
                <w:rFonts w:ascii="Cambria Math" w:eastAsia="新宋体" w:hAnsi="Cambria Math"/>
                <w:szCs w:val="21"/>
              </w:rPr>
              <m:t>3</m:t>
            </m:r>
          </m:sub>
        </m:sSub>
        <m:sSub>
          <m:sSubPr>
            <m:ctrlPr>
              <w:rPr>
                <w:rFonts w:ascii="Cambria Math" w:hAnsi="Cambria Math"/>
              </w:rPr>
            </m:ctrlPr>
          </m:sSubPr>
          <m:e>
            <m:r>
              <w:rPr>
                <w:rFonts w:ascii="Cambria Math" w:eastAsia="新宋体" w:hAnsi="Cambria Math"/>
                <w:szCs w:val="21"/>
              </w:rPr>
              <m:t>(S</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4</m:t>
                </m:r>
              </m:sub>
            </m:sSub>
            <m:r>
              <w:rPr>
                <w:rFonts w:ascii="Cambria Math" w:eastAsia="新宋体" w:hAnsi="Cambria Math"/>
                <w:szCs w:val="21"/>
              </w:rPr>
              <m:t>)</m:t>
            </m:r>
          </m:e>
          <m:sub>
            <m:r>
              <w:rPr>
                <w:rFonts w:ascii="Cambria Math" w:eastAsia="新宋体" w:hAnsi="Cambria Math"/>
                <w:szCs w:val="21"/>
              </w:rPr>
              <m:t>2</m:t>
            </m:r>
          </m:sub>
        </m:sSub>
        <m:r>
          <w:rPr>
            <w:rFonts w:ascii="Cambria Math" w:eastAsia="新宋体" w:hAnsi="Cambria Math"/>
            <w:szCs w:val="21"/>
          </w:rPr>
          <m:t>(OH</m:t>
        </m:r>
        <m:sSub>
          <m:sSubPr>
            <m:ctrlPr>
              <w:rPr>
                <w:rFonts w:ascii="Cambria Math" w:hAnsi="Cambria Math"/>
              </w:rPr>
            </m:ctrlPr>
          </m:sSubPr>
          <m:e>
            <m:r>
              <w:rPr>
                <w:rFonts w:ascii="Cambria Math" w:eastAsia="新宋体" w:hAnsi="Cambria Math"/>
                <w:szCs w:val="21"/>
              </w:rPr>
              <m:t>)</m:t>
            </m:r>
          </m:e>
          <m:sub>
            <m:r>
              <w:rPr>
                <w:rFonts w:ascii="Cambria Math" w:eastAsia="新宋体" w:hAnsi="Cambria Math"/>
                <w:szCs w:val="21"/>
              </w:rPr>
              <m:t>6</m:t>
            </m:r>
          </m:sub>
        </m:sSub>
        <m:r>
          <w:rPr>
            <w:rFonts w:ascii="Cambria Math" w:eastAsia="新宋体" w:hAnsi="Cambria Math"/>
            <w:szCs w:val="21"/>
          </w:rPr>
          <m:t>↓+6</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oMath>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C8CBB" w14:paraId="11669A05" w14:textId="77777777">
      <w:pPr>
        <w:pStyle w:val="BorderColor02780102"/>
        <w:spacing w:line="360" w:lineRule="auto"/>
        <w:ind w:left="273" w:leftChars="130"/>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3d</w:t>
      </w:r>
      <w:r>
        <w:rPr>
          <w:rFonts w:ascii="Times New Roman" w:eastAsia="新宋体" w:hAnsi="Times New Roman" w:hint="eastAsia"/>
          <w:sz w:val="24"/>
          <w:szCs w:val="24"/>
          <w:vertAlign w:val="superscript"/>
        </w:rPr>
        <w:t>2</w:t>
      </w:r>
      <w:r>
        <w:rPr>
          <w:rFonts w:ascii="Times New Roman" w:eastAsia="新宋体" w:hAnsi="Times New Roman" w:hint="eastAsia"/>
          <w:szCs w:val="21"/>
        </w:rPr>
        <w:t>4s</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p>
    <w:p w:rsidR="0F8D11BE" w14:paraId="282F616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FeV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+2Cl</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FeCl</w:t>
      </w:r>
      <w:r>
        <w:rPr>
          <w:rFonts w:ascii="Times New Roman" w:eastAsia="新宋体" w:hAnsi="Times New Roman" w:hint="eastAsia"/>
          <w:sz w:val="24"/>
          <w:szCs w:val="24"/>
          <w:vertAlign w:val="subscript"/>
        </w:rPr>
        <w:t>2</w:t>
      </w:r>
      <w:r>
        <w:rPr>
          <w:rFonts w:ascii="Times New Roman" w:eastAsia="新宋体" w:hAnsi="Times New Roman" w:hint="eastAsia"/>
          <w:szCs w:val="21"/>
        </w:rPr>
        <w:t>+2VO</w:t>
      </w:r>
      <w:r>
        <w:rPr>
          <w:rFonts w:ascii="Times New Roman" w:eastAsia="新宋体" w:hAnsi="Times New Roman" w:hint="eastAsia"/>
          <w:sz w:val="24"/>
          <w:szCs w:val="24"/>
          <w:vertAlign w:val="subscript"/>
        </w:rPr>
        <w:t>2</w:t>
      </w:r>
      <w:r>
        <w:rPr>
          <w:rFonts w:ascii="Times New Roman" w:eastAsia="新宋体" w:hAnsi="Times New Roman" w:hint="eastAsia"/>
          <w:szCs w:val="21"/>
        </w:rPr>
        <w:t>Cl</w:t>
      </w:r>
      <w:r>
        <w:rPr>
          <w:rFonts w:ascii="Times New Roman" w:eastAsia="新宋体" w:hAnsi="Times New Roman" w:hint="eastAsia"/>
          <w:szCs w:val="21"/>
        </w:rPr>
        <w:t>；</w:t>
      </w:r>
    </w:p>
    <w:p w:rsidR="0F8D3C9F" w14:paraId="3CB846A5"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F8D6703" w14:paraId="047AF17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2.0</w:t>
      </w:r>
      <w:r>
        <w:rPr>
          <w:rFonts w:ascii="Times New Roman" w:eastAsia="新宋体" w:hAnsi="Times New Roman" w:hint="eastAsia"/>
          <w:szCs w:val="21"/>
        </w:rPr>
        <w:t>；调节溶液</w:t>
      </w:r>
      <w:r>
        <w:rPr>
          <w:rFonts w:ascii="Times New Roman" w:eastAsia="新宋体" w:hAnsi="Times New Roman" w:hint="eastAsia"/>
          <w:szCs w:val="21"/>
        </w:rPr>
        <w:t>pH</w:t>
      </w:r>
      <w:r>
        <w:rPr>
          <w:rFonts w:ascii="Times New Roman" w:eastAsia="新宋体" w:hAnsi="Times New Roman" w:hint="eastAsia"/>
          <w:szCs w:val="21"/>
        </w:rPr>
        <w:t>使</w:t>
      </w:r>
      <w:r>
        <w:rPr>
          <w:rFonts w:ascii="Times New Roman" w:eastAsia="新宋体" w:hAnsi="Times New Roman" w:hint="eastAsia"/>
          <w:szCs w:val="21"/>
        </w:rPr>
        <w:t>TiO</w:t>
      </w:r>
      <w:r>
        <w:rPr>
          <w:rFonts w:ascii="Times New Roman" w:eastAsia="新宋体" w:hAnsi="Times New Roman" w:hint="eastAsia"/>
          <w:sz w:val="24"/>
          <w:szCs w:val="24"/>
          <w:vertAlign w:val="superscript"/>
        </w:rPr>
        <w:t>2+</w:t>
      </w:r>
      <w:r>
        <w:rPr>
          <w:rFonts w:ascii="Times New Roman" w:eastAsia="新宋体" w:hAnsi="Times New Roman" w:hint="eastAsia"/>
          <w:szCs w:val="21"/>
        </w:rPr>
        <w:t>沉淀完全；</w:t>
      </w:r>
    </w:p>
    <w:p w:rsidR="0F8D793F" w14:paraId="7B8D8385"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）产生的</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催化</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2</w:t>
      </w:r>
      <w:r>
        <w:rPr>
          <w:rFonts w:ascii="Times New Roman" w:eastAsia="新宋体" w:hAnsi="Times New Roman" w:hint="eastAsia"/>
          <w:szCs w:val="21"/>
        </w:rPr>
        <w:t>的分解；</w:t>
      </w:r>
    </w:p>
    <w:p w:rsidR="0F8DA5B4" w14:paraId="7EFB6EBD"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）消耗</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，使萃取反应的平衡逆向移动，将</w:t>
      </w:r>
      <m:oMath>
        <m:sSub>
          <m:sSubPr>
            <m:ctrlPr>
              <w:rPr>
                <w:rFonts w:ascii="Cambria Math" w:hAnsi="Cambria Math"/>
              </w:rPr>
            </m:ctrlPr>
          </m:sSubPr>
          <m:e>
            <m:r>
              <w:rPr>
                <w:rFonts w:ascii="Cambria Math" w:eastAsia="新宋体" w:hAnsi="Cambria Math" w:hint="eastAsia"/>
                <w:szCs w:val="21"/>
              </w:rPr>
              <m:t>H</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V</m:t>
            </m:r>
          </m:e>
          <m:sub>
            <m:r>
              <w:rPr>
                <w:rFonts w:ascii="Cambria Math" w:eastAsia="新宋体" w:hAnsi="Cambria Math"/>
                <w:szCs w:val="21"/>
              </w:rPr>
              <m:t>10</m:t>
            </m:r>
          </m:sub>
        </m:sSub>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28</m:t>
            </m:r>
          </m:sub>
          <m:sup>
            <m:r>
              <w:rPr>
                <w:rFonts w:ascii="Cambria Math" w:eastAsia="新宋体" w:hAnsi="Cambria Math"/>
                <w:szCs w:val="21"/>
              </w:rPr>
              <m:t>4-</m:t>
            </m:r>
          </m:sup>
        </m:sSubSup>
      </m:oMath>
      <w:r>
        <w:rPr>
          <w:rFonts w:ascii="Times New Roman" w:eastAsia="新宋体" w:hAnsi="Times New Roman" w:hint="eastAsia"/>
          <w:szCs w:val="21"/>
        </w:rPr>
        <w:t>与萃取剂分离；</w:t>
      </w:r>
    </w:p>
    <w:p w:rsidR="0024353C" w14:paraId="0ED4386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m:oMath>
        <m:r>
          <w:rPr>
            <w:rFonts w:ascii="Cambria Math" w:eastAsia="新宋体" w:hAnsi="Cambria Math" w:hint="eastAsia"/>
            <w:szCs w:val="21"/>
          </w:rPr>
          <m:t>N</m:t>
        </m:r>
        <m:sSubSup>
          <m:sSubSupPr>
            <m:ctrlPr>
              <w:rPr>
                <w:rFonts w:ascii="Cambria Math" w:hAnsi="Cambria Math"/>
              </w:rPr>
            </m:ctrlPr>
          </m:sSubSupPr>
          <m:e>
            <m:r>
              <w:rPr>
                <w:rFonts w:ascii="Cambria Math" w:eastAsia="新宋体" w:hAnsi="Cambria Math"/>
                <w:szCs w:val="21"/>
              </w:rPr>
              <m:t>H</m:t>
            </m:r>
          </m:e>
          <m:sub>
            <m:r>
              <w:rPr>
                <w:rFonts w:ascii="Cambria Math" w:eastAsia="新宋体" w:hAnsi="Cambria Math"/>
                <w:szCs w:val="21"/>
              </w:rPr>
              <m:t>4</m:t>
            </m:r>
          </m:sub>
          <m:sup>
            <m:r>
              <w:rPr>
                <w:rFonts w:ascii="Cambria Math" w:eastAsia="新宋体" w:hAnsi="Cambria Math"/>
                <w:szCs w:val="21"/>
              </w:rPr>
              <m:t>+</m:t>
            </m:r>
          </m:sup>
        </m:sSubSup>
        <m:r>
          <w:rPr>
            <w:rFonts w:ascii="Cambria Math" w:eastAsia="新宋体" w:hAnsi="Cambria Math"/>
            <w:szCs w:val="21"/>
          </w:rPr>
          <m:t>+3F</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3+</m:t>
            </m:r>
          </m:sup>
        </m:sSup>
        <m:r>
          <w:rPr>
            <w:rFonts w:ascii="Cambria Math" w:eastAsia="新宋体" w:hAnsi="Cambria Math"/>
            <w:szCs w:val="21"/>
          </w:rPr>
          <m:t>+2S</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2-</m:t>
            </m:r>
          </m:sup>
        </m:sSubSup>
        <m:r>
          <w:rPr>
            <w:rFonts w:ascii="Cambria Math" w:eastAsia="新宋体" w:hAnsi="Cambria Math"/>
            <w:szCs w:val="21"/>
          </w:rPr>
          <m:t>+6</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O=N</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4</m:t>
            </m:r>
          </m:sub>
        </m:sSub>
        <m:r>
          <w:rPr>
            <w:rFonts w:ascii="Cambria Math" w:eastAsia="新宋体" w:hAnsi="Cambria Math"/>
            <w:szCs w:val="21"/>
          </w:rPr>
          <m:t>F</m:t>
        </m:r>
        <m:sSub>
          <m:sSubPr>
            <m:ctrlPr>
              <w:rPr>
                <w:rFonts w:ascii="Cambria Math" w:hAnsi="Cambria Math"/>
              </w:rPr>
            </m:ctrlPr>
          </m:sSubPr>
          <m:e>
            <m:r>
              <w:rPr>
                <w:rFonts w:ascii="Cambria Math" w:eastAsia="新宋体" w:hAnsi="Cambria Math"/>
                <w:szCs w:val="21"/>
              </w:rPr>
              <m:t>e</m:t>
            </m:r>
          </m:e>
          <m:sub>
            <m:r>
              <w:rPr>
                <w:rFonts w:ascii="Cambria Math" w:eastAsia="新宋体" w:hAnsi="Cambria Math"/>
                <w:szCs w:val="21"/>
              </w:rPr>
              <m:t>3</m:t>
            </m:r>
          </m:sub>
        </m:sSub>
        <m:sSub>
          <m:sSubPr>
            <m:ctrlPr>
              <w:rPr>
                <w:rFonts w:ascii="Cambria Math" w:hAnsi="Cambria Math"/>
              </w:rPr>
            </m:ctrlPr>
          </m:sSubPr>
          <m:e>
            <m:r>
              <w:rPr>
                <w:rFonts w:ascii="Cambria Math" w:eastAsia="新宋体" w:hAnsi="Cambria Math"/>
                <w:szCs w:val="21"/>
              </w:rPr>
              <m:t>(S</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4</m:t>
                </m:r>
              </m:sub>
            </m:sSub>
            <m:r>
              <w:rPr>
                <w:rFonts w:ascii="Cambria Math" w:eastAsia="新宋体" w:hAnsi="Cambria Math"/>
                <w:szCs w:val="21"/>
              </w:rPr>
              <m:t>)</m:t>
            </m:r>
          </m:e>
          <m:sub>
            <m:r>
              <w:rPr>
                <w:rFonts w:ascii="Cambria Math" w:eastAsia="新宋体" w:hAnsi="Cambria Math"/>
                <w:szCs w:val="21"/>
              </w:rPr>
              <m:t>2</m:t>
            </m:r>
          </m:sub>
        </m:sSub>
        <m:r>
          <w:rPr>
            <w:rFonts w:ascii="Cambria Math" w:eastAsia="新宋体" w:hAnsi="Cambria Math"/>
            <w:szCs w:val="21"/>
          </w:rPr>
          <m:t>(OH</m:t>
        </m:r>
        <m:sSub>
          <m:sSubPr>
            <m:ctrlPr>
              <w:rPr>
                <w:rFonts w:ascii="Cambria Math" w:hAnsi="Cambria Math"/>
              </w:rPr>
            </m:ctrlPr>
          </m:sSubPr>
          <m:e>
            <m:r>
              <w:rPr>
                <w:rFonts w:ascii="Cambria Math" w:eastAsia="新宋体" w:hAnsi="Cambria Math"/>
                <w:szCs w:val="21"/>
              </w:rPr>
              <m:t>)</m:t>
            </m:r>
          </m:e>
          <m:sub>
            <m:r>
              <w:rPr>
                <w:rFonts w:ascii="Cambria Math" w:eastAsia="新宋体" w:hAnsi="Cambria Math"/>
                <w:szCs w:val="21"/>
              </w:rPr>
              <m:t>6</m:t>
            </m:r>
          </m:sub>
        </m:sSub>
        <m:r>
          <w:rPr>
            <w:rFonts w:ascii="Cambria Math" w:eastAsia="新宋体" w:hAnsi="Cambria Math"/>
            <w:szCs w:val="21"/>
          </w:rPr>
          <m:t>↓+6</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oMath>
      <w:r>
        <w:rPr>
          <w:rFonts w:ascii="Times New Roman" w:eastAsia="新宋体" w:hAnsi="Times New Roman" w:hint="eastAsia"/>
          <w:szCs w:val="21"/>
        </w:rPr>
        <w:t>。</w:t>
      </w:r>
    </w:p>
    <w:p w:rsidR="004E5AE9" w14:paraId="7E83B47B" w14:textId="77777777">
      <w:pPr>
        <w:pStyle w:val="BorderColor02780102"/>
        <w:spacing w:line="360" w:lineRule="auto"/>
        <w:ind w:left="273" w:leftChars="130"/>
      </w:pPr>
      <w:r>
        <w:rPr>
          <w:rFonts w:ascii="Times New Roman" w:eastAsia="新宋体" w:hAnsi="Times New Roman" w:hint="eastAsia"/>
          <w:color w:val="0000FF"/>
          <w:szCs w:val="21"/>
        </w:rPr>
        <w:t>【分析】</w:t>
      </w:r>
      <w:r>
        <w:rPr>
          <w:rFonts w:ascii="Times New Roman" w:eastAsia="新宋体" w:hAnsi="Times New Roman" w:hint="eastAsia"/>
          <w:szCs w:val="21"/>
        </w:rPr>
        <w:t>钒钛磁铁矿精矿（主要成分为</w:t>
      </w:r>
      <w:r>
        <w:rPr>
          <w:rFonts w:ascii="Times New Roman" w:eastAsia="新宋体" w:hAnsi="Times New Roman" w:hint="eastAsia"/>
          <w:szCs w:val="21"/>
        </w:rPr>
        <w:t>Fe</w:t>
      </w:r>
      <w:r>
        <w:rPr>
          <w:rFonts w:ascii="Times New Roman" w:eastAsia="新宋体" w:hAnsi="Times New Roman" w:hint="eastAsia"/>
          <w:sz w:val="24"/>
          <w:szCs w:val="24"/>
          <w:vertAlign w:val="subscript"/>
        </w:rPr>
        <w:t>3</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FeV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TiO</w:t>
      </w:r>
      <w:r>
        <w:rPr>
          <w:rFonts w:ascii="Times New Roman" w:eastAsia="新宋体" w:hAnsi="Times New Roman" w:hint="eastAsia"/>
          <w:sz w:val="24"/>
          <w:szCs w:val="24"/>
          <w:vertAlign w:val="subscript"/>
        </w:rPr>
        <w:t>2</w:t>
      </w:r>
      <w:r>
        <w:rPr>
          <w:rFonts w:ascii="Times New Roman" w:eastAsia="新宋体" w:hAnsi="Times New Roman" w:hint="eastAsia"/>
          <w:szCs w:val="21"/>
        </w:rPr>
        <w:t>和</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）“加压焙烧”过程中存在反应</w:t>
      </w:r>
      <w:r>
        <w:rPr>
          <w:rFonts w:ascii="Times New Roman" w:eastAsia="新宋体" w:hAnsi="Times New Roman" w:hint="eastAsia"/>
          <w:szCs w:val="21"/>
        </w:rPr>
        <w:t>2FeCl</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2FeCl</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+Cl</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g</w:t>
      </w:r>
      <w:r>
        <w:rPr>
          <w:rFonts w:ascii="Times New Roman" w:eastAsia="新宋体" w:hAnsi="Times New Roman" w:hint="eastAsia"/>
          <w:szCs w:val="21"/>
        </w:rPr>
        <w:t>），生成的</w:t>
      </w:r>
      <w:r>
        <w:rPr>
          <w:rFonts w:ascii="Times New Roman" w:eastAsia="新宋体" w:hAnsi="Times New Roman" w:hint="eastAsia"/>
          <w:szCs w:val="21"/>
        </w:rPr>
        <w:t>Cl</w:t>
      </w:r>
      <w:r>
        <w:rPr>
          <w:rFonts w:ascii="Times New Roman" w:eastAsia="新宋体" w:hAnsi="Times New Roman" w:hint="eastAsia"/>
          <w:sz w:val="24"/>
          <w:szCs w:val="24"/>
          <w:vertAlign w:val="subscript"/>
        </w:rPr>
        <w:t>2</w:t>
      </w:r>
      <w:r>
        <w:rPr>
          <w:rFonts w:ascii="Times New Roman" w:eastAsia="新宋体" w:hAnsi="Times New Roman" w:hint="eastAsia"/>
          <w:szCs w:val="21"/>
        </w:rPr>
        <w:t>会对钒钛磁铁矿精矿“二次氯化”，</w:t>
      </w:r>
      <w:r>
        <w:rPr>
          <w:rFonts w:ascii="Times New Roman" w:eastAsia="新宋体" w:hAnsi="Times New Roman" w:hint="eastAsia"/>
          <w:szCs w:val="21"/>
        </w:rPr>
        <w:t>FeV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经“二次氯化”转化为</w:t>
      </w:r>
      <w:r>
        <w:rPr>
          <w:rFonts w:ascii="Times New Roman" w:eastAsia="新宋体" w:hAnsi="Times New Roman" w:hint="eastAsia"/>
          <w:szCs w:val="21"/>
        </w:rPr>
        <w:t>VO</w:t>
      </w:r>
      <w:r>
        <w:rPr>
          <w:rFonts w:ascii="Times New Roman" w:eastAsia="新宋体" w:hAnsi="Times New Roman" w:hint="eastAsia"/>
          <w:sz w:val="24"/>
          <w:szCs w:val="24"/>
          <w:vertAlign w:val="subscript"/>
        </w:rPr>
        <w:t>2</w:t>
      </w:r>
      <w:r>
        <w:rPr>
          <w:rFonts w:ascii="Times New Roman" w:eastAsia="新宋体" w:hAnsi="Times New Roman" w:hint="eastAsia"/>
          <w:szCs w:val="21"/>
        </w:rPr>
        <w:t>Cl</w:t>
      </w:r>
      <w:r>
        <w:rPr>
          <w:rFonts w:ascii="Times New Roman" w:eastAsia="新宋体" w:hAnsi="Times New Roman" w:hint="eastAsia"/>
          <w:szCs w:val="21"/>
        </w:rPr>
        <w:t>、</w:t>
      </w:r>
      <w:r>
        <w:rPr>
          <w:rFonts w:ascii="Times New Roman" w:eastAsia="新宋体" w:hAnsi="Times New Roman" w:hint="eastAsia"/>
          <w:szCs w:val="21"/>
        </w:rPr>
        <w:t>FeCl</w:t>
      </w:r>
      <w:r>
        <w:rPr>
          <w:rFonts w:ascii="Times New Roman" w:eastAsia="新宋体" w:hAnsi="Times New Roman" w:hint="eastAsia"/>
          <w:sz w:val="24"/>
          <w:szCs w:val="24"/>
          <w:vertAlign w:val="subscript"/>
        </w:rPr>
        <w:t>2</w:t>
      </w:r>
      <w:r>
        <w:rPr>
          <w:rFonts w:ascii="Times New Roman" w:eastAsia="新宋体" w:hAnsi="Times New Roman" w:hint="eastAsia"/>
          <w:szCs w:val="21"/>
        </w:rPr>
        <w:t>，加入盐酸进行酸浸，</w:t>
      </w:r>
      <w:r>
        <w:rPr>
          <w:rFonts w:ascii="Times New Roman" w:eastAsia="新宋体" w:hAnsi="Times New Roman" w:hint="eastAsia"/>
          <w:szCs w:val="21"/>
        </w:rPr>
        <w:t>VO</w:t>
      </w:r>
      <w:r>
        <w:rPr>
          <w:rFonts w:ascii="Times New Roman" w:eastAsia="新宋体" w:hAnsi="Times New Roman" w:hint="eastAsia"/>
          <w:sz w:val="24"/>
          <w:szCs w:val="24"/>
          <w:vertAlign w:val="subscript"/>
        </w:rPr>
        <w:t>2</w:t>
      </w:r>
      <w:r>
        <w:rPr>
          <w:rFonts w:ascii="Times New Roman" w:eastAsia="新宋体" w:hAnsi="Times New Roman" w:hint="eastAsia"/>
          <w:szCs w:val="21"/>
        </w:rPr>
        <w:t>Cl</w:t>
      </w:r>
      <w:r>
        <w:rPr>
          <w:rFonts w:ascii="Times New Roman" w:eastAsia="新宋体" w:hAnsi="Times New Roman" w:hint="eastAsia"/>
          <w:szCs w:val="21"/>
        </w:rPr>
        <w:t>转化为</w:t>
      </w:r>
      <m:oMath>
        <m:r>
          <w:rPr>
            <w:rFonts w:ascii="Cambria Math" w:eastAsia="新宋体" w:hAnsi="Cambria Math" w:hint="eastAsia"/>
            <w:szCs w:val="21"/>
          </w:rPr>
          <m:t>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m:t>
            </m:r>
          </m:sub>
          <m:sup>
            <m:r>
              <w:rPr>
                <w:rFonts w:ascii="Cambria Math" w:eastAsia="新宋体" w:hAnsi="Cambria Math"/>
                <w:szCs w:val="21"/>
              </w:rPr>
              <m:t>+</m:t>
            </m:r>
          </m:sup>
        </m:sSubSup>
      </m:oMath>
      <w:r>
        <w:rPr>
          <w:rFonts w:ascii="Times New Roman" w:eastAsia="新宋体" w:hAnsi="Times New Roman" w:hint="eastAsia"/>
          <w:szCs w:val="21"/>
        </w:rPr>
        <w:t>，</w:t>
      </w:r>
      <w:r>
        <w:rPr>
          <w:rFonts w:ascii="Times New Roman" w:eastAsia="新宋体" w:hAnsi="Times New Roman" w:hint="eastAsia"/>
          <w:szCs w:val="21"/>
        </w:rPr>
        <w:t>TiO</w:t>
      </w:r>
      <w:r>
        <w:rPr>
          <w:rFonts w:ascii="Times New Roman" w:eastAsia="新宋体" w:hAnsi="Times New Roman" w:hint="eastAsia"/>
          <w:sz w:val="24"/>
          <w:szCs w:val="24"/>
          <w:vertAlign w:val="subscript"/>
        </w:rPr>
        <w:t>2</w:t>
      </w:r>
      <w:r>
        <w:rPr>
          <w:rFonts w:ascii="Times New Roman" w:eastAsia="新宋体" w:hAnsi="Times New Roman" w:hint="eastAsia"/>
          <w:szCs w:val="21"/>
        </w:rPr>
        <w:t>转化为</w:t>
      </w:r>
      <w:r>
        <w:rPr>
          <w:rFonts w:ascii="Times New Roman" w:eastAsia="新宋体" w:hAnsi="Times New Roman" w:hint="eastAsia"/>
          <w:szCs w:val="21"/>
        </w:rPr>
        <w:t>TiO</w:t>
      </w:r>
      <w:r>
        <w:rPr>
          <w:rFonts w:ascii="Times New Roman" w:eastAsia="新宋体" w:hAnsi="Times New Roman" w:hint="eastAsia"/>
          <w:sz w:val="24"/>
          <w:szCs w:val="24"/>
          <w:vertAlign w:val="superscript"/>
        </w:rPr>
        <w:t>2+</w:t>
      </w:r>
      <w:r>
        <w:rPr>
          <w:rFonts w:ascii="Times New Roman" w:eastAsia="新宋体" w:hAnsi="Times New Roman" w:hint="eastAsia"/>
          <w:szCs w:val="21"/>
        </w:rPr>
        <w:t>，滤渣含</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，加适量铁粉沉钛，调节溶液</w:t>
      </w:r>
      <w:r>
        <w:rPr>
          <w:rFonts w:ascii="Times New Roman" w:eastAsia="新宋体" w:hAnsi="Times New Roman" w:hint="eastAsia"/>
          <w:szCs w:val="21"/>
        </w:rPr>
        <w:t>pH</w:t>
      </w:r>
      <w:r>
        <w:rPr>
          <w:rFonts w:ascii="Times New Roman" w:eastAsia="新宋体" w:hAnsi="Times New Roman" w:hint="eastAsia"/>
          <w:szCs w:val="21"/>
        </w:rPr>
        <w:t>使</w:t>
      </w:r>
      <w:r>
        <w:rPr>
          <w:rFonts w:ascii="Times New Roman" w:eastAsia="新宋体" w:hAnsi="Times New Roman" w:hint="eastAsia"/>
          <w:szCs w:val="21"/>
        </w:rPr>
        <w:t>TiO</w:t>
      </w:r>
      <w:r>
        <w:rPr>
          <w:rFonts w:ascii="Times New Roman" w:eastAsia="新宋体" w:hAnsi="Times New Roman" w:hint="eastAsia"/>
          <w:sz w:val="24"/>
          <w:szCs w:val="24"/>
          <w:vertAlign w:val="superscript"/>
        </w:rPr>
        <w:t>2+</w:t>
      </w:r>
      <w:r>
        <w:rPr>
          <w:rFonts w:ascii="Times New Roman" w:eastAsia="新宋体" w:hAnsi="Times New Roman" w:hint="eastAsia"/>
          <w:szCs w:val="21"/>
        </w:rPr>
        <w:t>完全生成</w:t>
      </w:r>
      <w:r>
        <w:rPr>
          <w:rFonts w:ascii="Times New Roman" w:eastAsia="新宋体" w:hAnsi="Times New Roman" w:hint="eastAsia"/>
          <w:szCs w:val="21"/>
        </w:rPr>
        <w:t>TiO</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沉淀，加入</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2</w:t>
      </w:r>
      <w:r>
        <w:rPr>
          <w:rFonts w:ascii="Times New Roman" w:eastAsia="新宋体" w:hAnsi="Times New Roman" w:hint="eastAsia"/>
          <w:szCs w:val="21"/>
        </w:rPr>
        <w:t>将</w:t>
      </w:r>
      <w:r>
        <w:rPr>
          <w:rFonts w:ascii="Times New Roman" w:eastAsia="新宋体" w:hAnsi="Times New Roman" w:hint="eastAsia"/>
          <w:szCs w:val="21"/>
        </w:rPr>
        <w:t>+2</w:t>
      </w:r>
      <w:r>
        <w:rPr>
          <w:rFonts w:ascii="Times New Roman" w:eastAsia="新宋体" w:hAnsi="Times New Roman" w:hint="eastAsia"/>
          <w:szCs w:val="21"/>
        </w:rPr>
        <w:t>价亚铁离子氧化成</w:t>
      </w:r>
      <w:r>
        <w:rPr>
          <w:rFonts w:ascii="Times New Roman" w:eastAsia="新宋体" w:hAnsi="Times New Roman" w:hint="eastAsia"/>
          <w:szCs w:val="21"/>
        </w:rPr>
        <w:t>+3</w:t>
      </w:r>
      <w:r>
        <w:rPr>
          <w:rFonts w:ascii="Times New Roman" w:eastAsia="新宋体" w:hAnsi="Times New Roman" w:hint="eastAsia"/>
          <w:szCs w:val="21"/>
        </w:rPr>
        <w:t>价铁离子，加入有机萃取剂</w:t>
      </w:r>
      <w:r>
        <w:rPr>
          <w:rFonts w:ascii="Times New Roman" w:eastAsia="新宋体" w:hAnsi="Times New Roman" w:hint="eastAsia"/>
          <w:szCs w:val="21"/>
        </w:rPr>
        <w:t>R</w:t>
      </w:r>
      <w:r>
        <w:rPr>
          <w:rFonts w:ascii="Times New Roman" w:eastAsia="新宋体" w:hAnsi="Times New Roman" w:hint="eastAsia"/>
          <w:sz w:val="24"/>
          <w:szCs w:val="24"/>
          <w:vertAlign w:val="subscript"/>
        </w:rPr>
        <w:t>3</w:t>
      </w:r>
      <w:r>
        <w:rPr>
          <w:rFonts w:ascii="Times New Roman" w:eastAsia="新宋体" w:hAnsi="Times New Roman" w:hint="eastAsia"/>
          <w:szCs w:val="21"/>
        </w:rPr>
        <w:t>N</w:t>
      </w:r>
      <w:r>
        <w:rPr>
          <w:rFonts w:ascii="Times New Roman" w:eastAsia="新宋体" w:hAnsi="Times New Roman" w:hint="eastAsia"/>
          <w:szCs w:val="21"/>
        </w:rPr>
        <w:t>，</w:t>
      </w:r>
      <m:oMath>
        <m:r>
          <w:rPr>
            <w:rFonts w:ascii="Cambria Math" w:eastAsia="新宋体" w:hAnsi="Cambria Math" w:hint="eastAsia"/>
            <w:szCs w:val="21"/>
          </w:rPr>
          <m:t>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m:t>
            </m:r>
          </m:sub>
          <m:sup>
            <m:r>
              <w:rPr>
                <w:rFonts w:ascii="Cambria Math" w:eastAsia="新宋体" w:hAnsi="Cambria Math"/>
                <w:szCs w:val="21"/>
              </w:rPr>
              <m:t>+</m:t>
            </m:r>
          </m:sup>
        </m:sSubSup>
      </m:oMath>
      <w:r>
        <w:rPr>
          <w:rFonts w:ascii="Times New Roman" w:eastAsia="新宋体" w:hAnsi="Times New Roman" w:hint="eastAsia"/>
          <w:szCs w:val="21"/>
        </w:rPr>
        <w:t>先转化为</w:t>
      </w:r>
      <m:oMath>
        <m:sSub>
          <m:sSubPr>
            <m:ctrlPr>
              <w:rPr>
                <w:rFonts w:ascii="Cambria Math" w:hAnsi="Cambria Math"/>
              </w:rPr>
            </m:ctrlPr>
          </m:sSubPr>
          <m:e>
            <m:r>
              <w:rPr>
                <w:rFonts w:ascii="Cambria Math" w:eastAsia="新宋体" w:hAnsi="Cambria Math" w:hint="eastAsia"/>
                <w:szCs w:val="21"/>
              </w:rPr>
              <m:t>H</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V</m:t>
            </m:r>
          </m:e>
          <m:sub>
            <m:r>
              <w:rPr>
                <w:rFonts w:ascii="Cambria Math" w:eastAsia="新宋体" w:hAnsi="Cambria Math"/>
                <w:szCs w:val="21"/>
              </w:rPr>
              <m:t>10</m:t>
            </m:r>
          </m:sub>
        </m:sSub>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28</m:t>
            </m:r>
          </m:sub>
          <m:sup>
            <m:r>
              <w:rPr>
                <w:rFonts w:ascii="Cambria Math" w:eastAsia="新宋体" w:hAnsi="Cambria Math"/>
                <w:szCs w:val="21"/>
              </w:rPr>
              <m:t>4-</m:t>
            </m:r>
          </m:sup>
        </m:sSubSup>
      </m:oMath>
      <w:r>
        <w:rPr>
          <w:rFonts w:ascii="Times New Roman" w:eastAsia="新宋体" w:hAnsi="Times New Roman" w:hint="eastAsia"/>
          <w:szCs w:val="21"/>
        </w:rPr>
        <w:t>，再与萃取剂</w:t>
      </w:r>
      <w:r>
        <w:rPr>
          <w:rFonts w:ascii="Times New Roman" w:eastAsia="新宋体" w:hAnsi="Times New Roman" w:hint="eastAsia"/>
          <w:szCs w:val="21"/>
        </w:rPr>
        <w:t>R</w:t>
      </w:r>
      <w:r>
        <w:rPr>
          <w:rFonts w:ascii="Times New Roman" w:eastAsia="新宋体" w:hAnsi="Times New Roman" w:hint="eastAsia"/>
          <w:sz w:val="24"/>
          <w:szCs w:val="24"/>
          <w:vertAlign w:val="subscript"/>
        </w:rPr>
        <w:t>3</w:t>
      </w:r>
      <w:r>
        <w:rPr>
          <w:rFonts w:ascii="Times New Roman" w:eastAsia="新宋体" w:hAnsi="Times New Roman" w:hint="eastAsia"/>
          <w:szCs w:val="21"/>
        </w:rPr>
        <w:t>N</w:t>
      </w:r>
      <w:r>
        <w:rPr>
          <w:rFonts w:ascii="Times New Roman" w:eastAsia="新宋体" w:hAnsi="Times New Roman" w:hint="eastAsia"/>
          <w:szCs w:val="21"/>
        </w:rPr>
        <w:t>结合进入有机相，</w:t>
      </w:r>
      <m:oMath>
        <m:r>
          <w:rPr>
            <w:rFonts w:ascii="Cambria Math" w:eastAsia="新宋体" w:hAnsi="Cambria Math" w:hint="eastAsia"/>
            <w:szCs w:val="21"/>
          </w:rPr>
          <m:t>4</m:t>
        </m:r>
        <m:sSub>
          <m:sSubPr>
            <m:ctrlPr>
              <w:rPr>
                <w:rFonts w:ascii="Cambria Math" w:hAnsi="Cambria Math"/>
              </w:rPr>
            </m:ctrlPr>
          </m:sSubPr>
          <m:e>
            <m:r>
              <w:rPr>
                <w:rFonts w:ascii="Cambria Math" w:eastAsia="新宋体" w:hAnsi="Cambria Math"/>
                <w:szCs w:val="21"/>
              </w:rPr>
              <m:t>R</m:t>
            </m:r>
          </m:e>
          <m:sub>
            <m:r>
              <w:rPr>
                <w:rFonts w:ascii="Cambria Math" w:eastAsia="新宋体" w:hAnsi="Cambria Math"/>
                <w:szCs w:val="21"/>
              </w:rPr>
              <m:t>3</m:t>
            </m:r>
          </m:sub>
        </m:sSub>
        <m:r>
          <w:rPr>
            <w:rFonts w:ascii="Cambria Math" w:eastAsia="新宋体" w:hAnsi="Cambria Math"/>
            <w:szCs w:val="21"/>
          </w:rPr>
          <m:t>N+4</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V</m:t>
            </m:r>
          </m:e>
          <m:sub>
            <m:r>
              <w:rPr>
                <w:rFonts w:ascii="Cambria Math" w:eastAsia="新宋体" w:hAnsi="Cambria Math"/>
                <w:szCs w:val="21"/>
              </w:rPr>
              <m:t>10</m:t>
            </m:r>
          </m:sub>
        </m:sSub>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28</m:t>
            </m:r>
          </m:sub>
          <m:sup>
            <m:r>
              <w:rPr>
                <w:rFonts w:ascii="Cambria Math" w:eastAsia="新宋体" w:hAnsi="Cambria Math"/>
                <w:szCs w:val="21"/>
              </w:rPr>
              <m:t>4-</m:t>
            </m:r>
          </m:sup>
        </m:sSubSup>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R</m:t>
                </m:r>
              </m:e>
              <m:sub>
                <m:r>
                  <w:rPr>
                    <w:rFonts w:ascii="Cambria Math" w:eastAsia="新宋体" w:hAnsi="Cambria Math"/>
                    <w:szCs w:val="21"/>
                  </w:rPr>
                  <m:t>3</m:t>
                </m:r>
              </m:sub>
            </m:sSub>
            <m:r>
              <w:rPr>
                <w:rFonts w:ascii="Cambria Math" w:eastAsia="新宋体" w:hAnsi="Cambria Math"/>
                <w:szCs w:val="21"/>
              </w:rPr>
              <m:t>NH]</m:t>
            </m:r>
          </m:e>
          <m:sub>
            <m:r>
              <w:rPr>
                <w:rFonts w:ascii="Cambria Math" w:eastAsia="新宋体" w:hAnsi="Cambria Math"/>
                <w:szCs w:val="21"/>
              </w:rPr>
              <m:t>4</m:t>
            </m:r>
          </m:sub>
        </m:sSub>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V</m:t>
            </m:r>
          </m:e>
          <m:sub>
            <m:r>
              <w:rPr>
                <w:rFonts w:ascii="Cambria Math" w:eastAsia="新宋体" w:hAnsi="Cambria Math"/>
                <w:szCs w:val="21"/>
              </w:rPr>
              <m:t>10</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28</m:t>
            </m:r>
          </m:sub>
        </m:sSub>
      </m:oMath>
      <w:r>
        <w:rPr>
          <w:rFonts w:ascii="Times New Roman" w:eastAsia="新宋体" w:hAnsi="Times New Roman" w:hint="eastAsia"/>
          <w:szCs w:val="21"/>
        </w:rPr>
        <w:t>，加酸化的</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洗涤分</w:t>
      </w:r>
      <w:r>
        <w:rPr>
          <w:rFonts w:ascii="Times New Roman" w:eastAsia="新宋体" w:hAnsi="Times New Roman" w:hint="eastAsia"/>
          <w:szCs w:val="21"/>
        </w:rPr>
        <w:t>液，有机相加入</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进行反萃取，经一系列操作得</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；水相加入（</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生成黄铵铁矾，据此分析；</w:t>
      </w:r>
    </w:p>
    <w:p w:rsidR="005A281C" w14:paraId="1DAFCB52" w14:textId="77777777">
      <w:pPr>
        <w:pStyle w:val="BorderColor02780102"/>
        <w:spacing w:line="360" w:lineRule="auto"/>
        <w:ind w:left="273" w:leftChars="130"/>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）钛为</w:t>
      </w:r>
      <w:r>
        <w:rPr>
          <w:rFonts w:ascii="Times New Roman" w:eastAsia="新宋体" w:hAnsi="Times New Roman" w:hint="eastAsia"/>
          <w:szCs w:val="21"/>
        </w:rPr>
        <w:t>22</w:t>
      </w:r>
      <w:r>
        <w:rPr>
          <w:rFonts w:ascii="Times New Roman" w:eastAsia="新宋体" w:hAnsi="Times New Roman" w:hint="eastAsia"/>
          <w:szCs w:val="21"/>
        </w:rPr>
        <w:t>号元素，其价电子排布式为：</w:t>
      </w:r>
      <w:r>
        <w:rPr>
          <w:rFonts w:ascii="Times New Roman" w:eastAsia="新宋体" w:hAnsi="Times New Roman" w:hint="eastAsia"/>
          <w:szCs w:val="21"/>
        </w:rPr>
        <w:t>3d</w:t>
      </w:r>
      <w:r>
        <w:rPr>
          <w:rFonts w:ascii="Times New Roman" w:eastAsia="新宋体" w:hAnsi="Times New Roman" w:hint="eastAsia"/>
          <w:sz w:val="24"/>
          <w:szCs w:val="24"/>
          <w:vertAlign w:val="superscript"/>
        </w:rPr>
        <w:t>2</w:t>
      </w:r>
      <w:r>
        <w:rPr>
          <w:rFonts w:ascii="Times New Roman" w:eastAsia="新宋体" w:hAnsi="Times New Roman" w:hint="eastAsia"/>
          <w:szCs w:val="21"/>
        </w:rPr>
        <w:t>4s</w:t>
      </w:r>
      <w:r>
        <w:rPr>
          <w:rFonts w:ascii="Times New Roman" w:eastAsia="新宋体" w:hAnsi="Times New Roman" w:hint="eastAsia"/>
          <w:sz w:val="24"/>
          <w:szCs w:val="24"/>
          <w:vertAlign w:val="superscript"/>
        </w:rPr>
        <w:t>2</w:t>
      </w:r>
      <w:r>
        <w:rPr>
          <w:rFonts w:ascii="Times New Roman" w:eastAsia="新宋体" w:hAnsi="Times New Roman" w:hint="eastAsia"/>
          <w:szCs w:val="21"/>
        </w:rPr>
        <w:t>，已知</w:t>
      </w:r>
      <w:r>
        <w:rPr>
          <w:rFonts w:ascii="Times New Roman" w:eastAsia="新宋体" w:hAnsi="Times New Roman" w:hint="eastAsia"/>
          <w:szCs w:val="21"/>
        </w:rPr>
        <w:t>FeV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中</w:t>
      </w:r>
      <w:r>
        <w:rPr>
          <w:rFonts w:ascii="Times New Roman" w:eastAsia="新宋体" w:hAnsi="Times New Roman" w:hint="eastAsia"/>
          <w:szCs w:val="21"/>
        </w:rPr>
        <w:t>Fe</w:t>
      </w:r>
      <w:r>
        <w:rPr>
          <w:rFonts w:ascii="Times New Roman" w:eastAsia="新宋体" w:hAnsi="Times New Roman" w:hint="eastAsia"/>
          <w:szCs w:val="21"/>
        </w:rPr>
        <w:t>为</w:t>
      </w:r>
      <w:r>
        <w:rPr>
          <w:rFonts w:ascii="Times New Roman" w:eastAsia="新宋体" w:hAnsi="Times New Roman" w:hint="eastAsia"/>
          <w:szCs w:val="21"/>
        </w:rPr>
        <w:t>+2</w:t>
      </w:r>
      <w:r>
        <w:rPr>
          <w:rFonts w:ascii="Times New Roman" w:eastAsia="新宋体" w:hAnsi="Times New Roman" w:hint="eastAsia"/>
          <w:szCs w:val="21"/>
        </w:rPr>
        <w:t>价，根据化合价代数和为零，则</w:t>
      </w:r>
      <w:r>
        <w:rPr>
          <w:rFonts w:ascii="Times New Roman" w:eastAsia="新宋体" w:hAnsi="Times New Roman" w:hint="eastAsia"/>
          <w:szCs w:val="21"/>
        </w:rPr>
        <w:t>V</w:t>
      </w:r>
      <w:r>
        <w:rPr>
          <w:rFonts w:ascii="Times New Roman" w:eastAsia="新宋体" w:hAnsi="Times New Roman" w:hint="eastAsia"/>
          <w:szCs w:val="21"/>
        </w:rPr>
        <w:t>的化合价为</w:t>
      </w:r>
      <w:r>
        <w:rPr>
          <w:rFonts w:ascii="Times New Roman" w:eastAsia="新宋体" w:hAnsi="Times New Roman" w:hint="eastAsia"/>
          <w:szCs w:val="21"/>
        </w:rPr>
        <w:t>+3</w:t>
      </w:r>
      <w:r>
        <w:rPr>
          <w:rFonts w:ascii="Times New Roman" w:eastAsia="新宋体" w:hAnsi="Times New Roman" w:hint="eastAsia"/>
          <w:szCs w:val="21"/>
        </w:rPr>
        <w:t>价，</w:t>
      </w:r>
    </w:p>
    <w:p w:rsidR="009A52EA" w14:paraId="7C17CD58"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3d</w:t>
      </w:r>
      <w:r>
        <w:rPr>
          <w:rFonts w:ascii="Times New Roman" w:eastAsia="新宋体" w:hAnsi="Times New Roman" w:hint="eastAsia"/>
          <w:sz w:val="24"/>
          <w:szCs w:val="24"/>
          <w:vertAlign w:val="superscript"/>
        </w:rPr>
        <w:t>2</w:t>
      </w:r>
      <w:r>
        <w:rPr>
          <w:rFonts w:ascii="Times New Roman" w:eastAsia="新宋体" w:hAnsi="Times New Roman" w:hint="eastAsia"/>
          <w:szCs w:val="21"/>
        </w:rPr>
        <w:t>4s</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p>
    <w:p w:rsidR="00AC09DF" w14:paraId="382DB0E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）“加压焙烧”中</w:t>
      </w:r>
      <w:r>
        <w:rPr>
          <w:rFonts w:ascii="Times New Roman" w:eastAsia="新宋体" w:hAnsi="Times New Roman" w:hint="eastAsia"/>
          <w:szCs w:val="21"/>
        </w:rPr>
        <w:t>FeV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经“二次氯化”转化为</w:t>
      </w:r>
      <w:r>
        <w:rPr>
          <w:rFonts w:ascii="Times New Roman" w:eastAsia="新宋体" w:hAnsi="Times New Roman" w:hint="eastAsia"/>
          <w:szCs w:val="21"/>
        </w:rPr>
        <w:t>VO</w:t>
      </w:r>
      <w:r>
        <w:rPr>
          <w:rFonts w:ascii="Times New Roman" w:eastAsia="新宋体" w:hAnsi="Times New Roman" w:hint="eastAsia"/>
          <w:sz w:val="24"/>
          <w:szCs w:val="24"/>
          <w:vertAlign w:val="subscript"/>
        </w:rPr>
        <w:t>2</w:t>
      </w:r>
      <w:r>
        <w:rPr>
          <w:rFonts w:ascii="Times New Roman" w:eastAsia="新宋体" w:hAnsi="Times New Roman" w:hint="eastAsia"/>
          <w:szCs w:val="21"/>
        </w:rPr>
        <w:t>Cl</w:t>
      </w:r>
      <w:r>
        <w:rPr>
          <w:rFonts w:ascii="Times New Roman" w:eastAsia="新宋体" w:hAnsi="Times New Roman" w:hint="eastAsia"/>
          <w:szCs w:val="21"/>
        </w:rPr>
        <w:t>和</w:t>
      </w:r>
      <w:r>
        <w:rPr>
          <w:rFonts w:ascii="Times New Roman" w:eastAsia="新宋体" w:hAnsi="Times New Roman" w:hint="eastAsia"/>
          <w:szCs w:val="21"/>
        </w:rPr>
        <w:t>FeCl</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V</w:t>
      </w:r>
      <w:r>
        <w:rPr>
          <w:rFonts w:ascii="Times New Roman" w:eastAsia="新宋体" w:hAnsi="Times New Roman" w:hint="eastAsia"/>
          <w:szCs w:val="21"/>
        </w:rPr>
        <w:t>由</w:t>
      </w:r>
      <w:r>
        <w:rPr>
          <w:rFonts w:ascii="Times New Roman" w:eastAsia="新宋体" w:hAnsi="Times New Roman" w:hint="eastAsia"/>
          <w:szCs w:val="21"/>
        </w:rPr>
        <w:t>+3</w:t>
      </w:r>
      <w:r>
        <w:rPr>
          <w:rFonts w:ascii="Times New Roman" w:eastAsia="新宋体" w:hAnsi="Times New Roman" w:hint="eastAsia"/>
          <w:szCs w:val="21"/>
        </w:rPr>
        <w:t>价升高到</w:t>
      </w:r>
      <w:r>
        <w:rPr>
          <w:rFonts w:ascii="Times New Roman" w:eastAsia="新宋体" w:hAnsi="Times New Roman" w:hint="eastAsia"/>
          <w:szCs w:val="21"/>
        </w:rPr>
        <w:t>+5</w:t>
      </w:r>
      <w:r>
        <w:rPr>
          <w:rFonts w:ascii="Times New Roman" w:eastAsia="新宋体" w:hAnsi="Times New Roman" w:hint="eastAsia"/>
          <w:szCs w:val="21"/>
        </w:rPr>
        <w:t>价，</w:t>
      </w:r>
      <w:r>
        <w:rPr>
          <w:rFonts w:ascii="Times New Roman" w:eastAsia="新宋体" w:hAnsi="Times New Roman" w:hint="eastAsia"/>
          <w:szCs w:val="21"/>
        </w:rPr>
        <w:t>Cl</w:t>
      </w:r>
      <w:r>
        <w:rPr>
          <w:rFonts w:ascii="Times New Roman" w:eastAsia="新宋体" w:hAnsi="Times New Roman" w:hint="eastAsia"/>
          <w:szCs w:val="21"/>
        </w:rPr>
        <w:t>由</w:t>
      </w:r>
      <w:r>
        <w:rPr>
          <w:rFonts w:ascii="Times New Roman" w:eastAsia="新宋体" w:hAnsi="Times New Roman" w:hint="eastAsia"/>
          <w:szCs w:val="21"/>
        </w:rPr>
        <w:t>0</w:t>
      </w:r>
      <w:r>
        <w:rPr>
          <w:rFonts w:ascii="Times New Roman" w:eastAsia="新宋体" w:hAnsi="Times New Roman" w:hint="eastAsia"/>
          <w:szCs w:val="21"/>
        </w:rPr>
        <w:t>价降至﹣</w:t>
      </w:r>
      <w:r>
        <w:rPr>
          <w:rFonts w:ascii="Times New Roman" w:eastAsia="新宋体" w:hAnsi="Times New Roman" w:hint="eastAsia"/>
          <w:szCs w:val="21"/>
        </w:rPr>
        <w:t>1</w:t>
      </w:r>
      <w:r>
        <w:rPr>
          <w:rFonts w:ascii="Times New Roman" w:eastAsia="新宋体" w:hAnsi="Times New Roman" w:hint="eastAsia"/>
          <w:szCs w:val="21"/>
        </w:rPr>
        <w:t>价，根据化合价升降守恒进行配平，化学方程式为</w:t>
      </w:r>
      <w:r>
        <w:rPr>
          <w:rFonts w:ascii="Times New Roman" w:eastAsia="新宋体" w:hAnsi="Times New Roman" w:hint="eastAsia"/>
          <w:szCs w:val="21"/>
        </w:rPr>
        <w:t>FeV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+2Cl</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FeCl</w:t>
      </w:r>
      <w:r>
        <w:rPr>
          <w:rFonts w:ascii="Times New Roman" w:eastAsia="新宋体" w:hAnsi="Times New Roman" w:hint="eastAsia"/>
          <w:sz w:val="24"/>
          <w:szCs w:val="24"/>
          <w:vertAlign w:val="subscript"/>
        </w:rPr>
        <w:t>2</w:t>
      </w:r>
      <w:r>
        <w:rPr>
          <w:rFonts w:ascii="Times New Roman" w:eastAsia="新宋体" w:hAnsi="Times New Roman" w:hint="eastAsia"/>
          <w:szCs w:val="21"/>
        </w:rPr>
        <w:t>+2VO</w:t>
      </w:r>
      <w:r>
        <w:rPr>
          <w:rFonts w:ascii="Times New Roman" w:eastAsia="新宋体" w:hAnsi="Times New Roman" w:hint="eastAsia"/>
          <w:sz w:val="24"/>
          <w:szCs w:val="24"/>
          <w:vertAlign w:val="subscript"/>
        </w:rPr>
        <w:t>2</w:t>
      </w:r>
      <w:r>
        <w:rPr>
          <w:rFonts w:ascii="Times New Roman" w:eastAsia="新宋体" w:hAnsi="Times New Roman" w:hint="eastAsia"/>
          <w:szCs w:val="21"/>
        </w:rPr>
        <w:t>Cl</w:t>
      </w:r>
      <w:r>
        <w:rPr>
          <w:rFonts w:ascii="Times New Roman" w:eastAsia="新宋体" w:hAnsi="Times New Roman" w:hint="eastAsia"/>
          <w:szCs w:val="21"/>
        </w:rPr>
        <w:t>，</w:t>
      </w:r>
    </w:p>
    <w:p w:rsidR="00C52DED" w14:paraId="4BE7E17C"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FeV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+2Cl</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FeCl</w:t>
      </w:r>
      <w:r>
        <w:rPr>
          <w:rFonts w:ascii="Times New Roman" w:eastAsia="新宋体" w:hAnsi="Times New Roman" w:hint="eastAsia"/>
          <w:sz w:val="24"/>
          <w:szCs w:val="24"/>
          <w:vertAlign w:val="subscript"/>
        </w:rPr>
        <w:t>2</w:t>
      </w:r>
      <w:r>
        <w:rPr>
          <w:rFonts w:ascii="Times New Roman" w:eastAsia="新宋体" w:hAnsi="Times New Roman" w:hint="eastAsia"/>
          <w:szCs w:val="21"/>
        </w:rPr>
        <w:t>+2VO</w:t>
      </w:r>
      <w:r>
        <w:rPr>
          <w:rFonts w:ascii="Times New Roman" w:eastAsia="新宋体" w:hAnsi="Times New Roman" w:hint="eastAsia"/>
          <w:sz w:val="24"/>
          <w:szCs w:val="24"/>
          <w:vertAlign w:val="subscript"/>
        </w:rPr>
        <w:t>2</w:t>
      </w:r>
      <w:r>
        <w:rPr>
          <w:rFonts w:ascii="Times New Roman" w:eastAsia="新宋体" w:hAnsi="Times New Roman" w:hint="eastAsia"/>
          <w:szCs w:val="21"/>
        </w:rPr>
        <w:t>Cl</w:t>
      </w:r>
      <w:r>
        <w:rPr>
          <w:rFonts w:ascii="Times New Roman" w:eastAsia="新宋体" w:hAnsi="Times New Roman" w:hint="eastAsia"/>
          <w:szCs w:val="21"/>
        </w:rPr>
        <w:t>；</w:t>
      </w:r>
    </w:p>
    <w:p w:rsidR="00CB4B8A" w14:paraId="19C236E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）根据分析可知，“酸浸”时，产生的“浸出渣”的主要成分为</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F125E88" w14:paraId="4AC10220"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F2F81E4" w14:paraId="697B670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m:oMath>
        <m:sSub>
          <m:sSubPr>
            <m:ctrlPr>
              <w:rPr>
                <w:rFonts w:ascii="Cambria Math" w:hAnsi="Cambria Math"/>
              </w:rPr>
            </m:ctrlPr>
          </m:sSubPr>
          <m:e>
            <m:r>
              <w:rPr>
                <w:rFonts w:ascii="Cambria Math" w:eastAsia="新宋体" w:hAnsi="Cambria Math" w:hint="eastAsia"/>
                <w:szCs w:val="21"/>
              </w:rPr>
              <m:t>K</m:t>
            </m:r>
          </m:e>
          <m:sub>
            <m:r>
              <w:rPr>
                <w:rFonts w:ascii="Cambria Math" w:eastAsia="新宋体" w:hAnsi="Cambria Math"/>
                <w:szCs w:val="21"/>
              </w:rPr>
              <m:t>sp</m:t>
            </m:r>
          </m:sub>
        </m:sSub>
        <m:r>
          <w:rPr>
            <w:rFonts w:ascii="Cambria Math" w:eastAsia="新宋体" w:hAnsi="Cambria Math"/>
            <w:szCs w:val="21"/>
          </w:rPr>
          <m:t>[TiO</m:t>
        </m:r>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2</m:t>
            </m:r>
          </m:sub>
        </m:sSub>
        <m:r>
          <w:rPr>
            <w:rFonts w:ascii="Cambria Math" w:eastAsia="新宋体" w:hAnsi="Cambria Math"/>
            <w:szCs w:val="21"/>
          </w:rPr>
          <m:t>]=c(Ti</m:t>
        </m:r>
        <m:sSup>
          <m:sSupPr>
            <m:ctrlPr>
              <w:rPr>
                <w:rFonts w:ascii="Cambria Math" w:hAnsi="Cambria Math"/>
              </w:rPr>
            </m:ctrlPr>
          </m:sSupPr>
          <m:e>
            <m:r>
              <w:rPr>
                <w:rFonts w:ascii="Cambria Math" w:eastAsia="新宋体" w:hAnsi="Cambria Math"/>
                <w:szCs w:val="21"/>
              </w:rPr>
              <m:t>O</m:t>
            </m:r>
          </m:e>
          <m:sup>
            <m:r>
              <w:rPr>
                <w:rFonts w:ascii="Cambria Math" w:eastAsia="新宋体" w:hAnsi="Cambria Math"/>
                <w:szCs w:val="21"/>
              </w:rPr>
              <m:t>2+</m:t>
            </m:r>
          </m:sup>
        </m:sSup>
        <m:r>
          <w:rPr>
            <w:rFonts w:ascii="Cambria Math" w:eastAsia="新宋体" w:hAnsi="Cambria Math"/>
            <w:szCs w:val="21"/>
          </w:rPr>
          <m:t>)</m:t>
        </m:r>
        <m:sSup>
          <m:sSupPr>
            <m:ctrlPr>
              <w:rPr>
                <w:rFonts w:ascii="Cambria Math" w:hAnsi="Cambria Math"/>
              </w:rPr>
            </m:ctrlPr>
          </m:sSupPr>
          <m:e>
            <m:r>
              <w:rPr>
                <w:rFonts w:ascii="Cambria Math" w:eastAsia="新宋体" w:hAnsi="Cambria Math"/>
                <w:szCs w:val="21"/>
              </w:rPr>
              <m:t>c</m:t>
            </m:r>
          </m:e>
          <m:sup>
            <m:r>
              <w:rPr>
                <w:rFonts w:ascii="Cambria Math" w:eastAsia="新宋体" w:hAnsi="Cambria Math"/>
                <w:szCs w:val="21"/>
              </w:rPr>
              <m:t>2</m:t>
            </m:r>
          </m:sup>
        </m:sSup>
        <m:r>
          <w:rPr>
            <w:rFonts w:ascii="Cambria Math" w:eastAsia="新宋体" w:hAnsi="Cambria Math"/>
            <w:szCs w:val="21"/>
          </w:rPr>
          <m:t>(O</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)=1.0×1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-5</m:t>
            </m:r>
          </m:sup>
        </m:sSup>
        <m:r>
          <w:rPr>
            <w:rFonts w:ascii="Cambria Math" w:eastAsia="新宋体" w:hAnsi="Cambria Math"/>
            <w:szCs w:val="21"/>
          </w:rPr>
          <m:t>mol⋅</m:t>
        </m:r>
        <m:sSup>
          <m:sSupPr>
            <m:ctrlPr>
              <w:rPr>
                <w:rFonts w:ascii="Cambria Math" w:hAnsi="Cambria Math"/>
              </w:rPr>
            </m:ctrlPr>
          </m:sSupPr>
          <m:e>
            <m:r>
              <w:rPr>
                <w:rFonts w:ascii="Cambria Math" w:eastAsia="新宋体" w:hAnsi="Cambria Math"/>
                <w:szCs w:val="21"/>
              </w:rPr>
              <m:t>L</m:t>
            </m:r>
          </m:e>
          <m:sup>
            <m:r>
              <w:rPr>
                <w:rFonts w:ascii="Cambria Math" w:eastAsia="新宋体" w:hAnsi="Cambria Math"/>
                <w:szCs w:val="21"/>
              </w:rPr>
              <m:t>-1</m:t>
            </m:r>
          </m:sup>
        </m:sSup>
        <m:r>
          <w:rPr>
            <w:rFonts w:ascii="Cambria Math" w:eastAsia="新宋体" w:hAnsi="Cambria Math"/>
            <w:szCs w:val="21"/>
          </w:rPr>
          <m:t>×</m:t>
        </m:r>
        <m:sSup>
          <m:sSupPr>
            <m:ctrlPr>
              <w:rPr>
                <w:rFonts w:ascii="Cambria Math" w:hAnsi="Cambria Math"/>
              </w:rPr>
            </m:ctrlPr>
          </m:sSupPr>
          <m:e>
            <m:r>
              <w:rPr>
                <w:rFonts w:ascii="Cambria Math" w:eastAsia="新宋体" w:hAnsi="Cambria Math"/>
                <w:szCs w:val="21"/>
              </w:rPr>
              <m:t>c</m:t>
            </m:r>
          </m:e>
          <m:sup>
            <m:r>
              <w:rPr>
                <w:rFonts w:ascii="Cambria Math" w:eastAsia="新宋体" w:hAnsi="Cambria Math"/>
                <w:szCs w:val="21"/>
              </w:rPr>
              <m:t>2</m:t>
            </m:r>
          </m:sup>
        </m:sSup>
        <m:r>
          <w:rPr>
            <w:rFonts w:ascii="Cambria Math" w:eastAsia="新宋体" w:hAnsi="Cambria Math"/>
            <w:szCs w:val="21"/>
          </w:rPr>
          <m:t>(O</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)=1×1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-29</m:t>
            </m:r>
          </m:sup>
        </m:sSup>
      </m:oMath>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12</w:t>
      </w:r>
      <w:r>
        <w:rPr>
          <w:rFonts w:ascii="Times New Roman" w:eastAsia="新宋体" w:hAnsi="Times New Roman" w:hint="eastAsia"/>
          <w:szCs w:val="21"/>
        </w:rPr>
        <w:t>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Cambria Math" w:eastAsia="Cambria Math" w:hAnsi="Cambria Math"/>
          <w:szCs w:val="21"/>
        </w:rPr>
        <w:t>⇒</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2</w:t>
      </w:r>
      <w:r>
        <w:rPr>
          <w:rFonts w:ascii="Times New Roman" w:eastAsia="新宋体" w:hAnsi="Times New Roman" w:hint="eastAsia"/>
          <w:szCs w:val="21"/>
        </w:rPr>
        <w:t>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w:t>
      </w:r>
      <w:r>
        <w:rPr>
          <w:rFonts w:ascii="Times New Roman" w:eastAsia="新宋体" w:hAnsi="Times New Roman" w:hint="eastAsia"/>
          <w:szCs w:val="21"/>
        </w:rPr>
        <w:t>pH</w:t>
      </w:r>
      <w:r>
        <w:rPr>
          <w:rFonts w:ascii="Times New Roman" w:eastAsia="新宋体" w:hAnsi="Times New Roman" w:hint="eastAsia"/>
          <w:szCs w:val="21"/>
        </w:rPr>
        <w:t>不低于</w:t>
      </w:r>
      <w:r>
        <w:rPr>
          <w:rFonts w:ascii="Times New Roman" w:eastAsia="新宋体" w:hAnsi="Times New Roman" w:hint="eastAsia"/>
          <w:szCs w:val="21"/>
        </w:rPr>
        <w:t>2.0</w:t>
      </w:r>
      <w:r>
        <w:rPr>
          <w:rFonts w:ascii="Times New Roman" w:eastAsia="新宋体" w:hAnsi="Times New Roman" w:hint="eastAsia"/>
          <w:szCs w:val="21"/>
        </w:rPr>
        <w:t>；加入适量铁粉的目的：调节溶液</w:t>
      </w:r>
      <w:r>
        <w:rPr>
          <w:rFonts w:ascii="Times New Roman" w:eastAsia="新宋体" w:hAnsi="Times New Roman" w:hint="eastAsia"/>
          <w:szCs w:val="21"/>
        </w:rPr>
        <w:t>pH</w:t>
      </w:r>
      <w:r>
        <w:rPr>
          <w:rFonts w:ascii="Times New Roman" w:eastAsia="新宋体" w:hAnsi="Times New Roman" w:hint="eastAsia"/>
          <w:szCs w:val="21"/>
        </w:rPr>
        <w:t>使</w:t>
      </w:r>
      <w:r>
        <w:rPr>
          <w:rFonts w:ascii="Times New Roman" w:eastAsia="新宋体" w:hAnsi="Times New Roman" w:hint="eastAsia"/>
          <w:szCs w:val="21"/>
        </w:rPr>
        <w:t>TiO</w:t>
      </w:r>
      <w:r>
        <w:rPr>
          <w:rFonts w:ascii="Times New Roman" w:eastAsia="新宋体" w:hAnsi="Times New Roman" w:hint="eastAsia"/>
          <w:sz w:val="24"/>
          <w:szCs w:val="24"/>
          <w:vertAlign w:val="superscript"/>
        </w:rPr>
        <w:t>2+</w:t>
      </w:r>
      <w:r>
        <w:rPr>
          <w:rFonts w:ascii="Times New Roman" w:eastAsia="新宋体" w:hAnsi="Times New Roman" w:hint="eastAsia"/>
          <w:szCs w:val="21"/>
        </w:rPr>
        <w:t>沉淀完全，</w:t>
      </w:r>
    </w:p>
    <w:p w:rsidR="0F3BC98E" w14:paraId="3E2C7CD7"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2.0</w:t>
      </w:r>
      <w:r>
        <w:rPr>
          <w:rFonts w:ascii="Times New Roman" w:eastAsia="新宋体" w:hAnsi="Times New Roman" w:hint="eastAsia"/>
          <w:szCs w:val="21"/>
        </w:rPr>
        <w:t>；调节溶液</w:t>
      </w:r>
      <w:r>
        <w:rPr>
          <w:rFonts w:ascii="Times New Roman" w:eastAsia="新宋体" w:hAnsi="Times New Roman" w:hint="eastAsia"/>
          <w:szCs w:val="21"/>
        </w:rPr>
        <w:t>pH</w:t>
      </w:r>
      <w:r>
        <w:rPr>
          <w:rFonts w:ascii="Times New Roman" w:eastAsia="新宋体" w:hAnsi="Times New Roman" w:hint="eastAsia"/>
          <w:szCs w:val="21"/>
        </w:rPr>
        <w:t>使</w:t>
      </w:r>
      <w:r>
        <w:rPr>
          <w:rFonts w:ascii="Times New Roman" w:eastAsia="新宋体" w:hAnsi="Times New Roman" w:hint="eastAsia"/>
          <w:szCs w:val="21"/>
        </w:rPr>
        <w:t>TiO</w:t>
      </w:r>
      <w:r>
        <w:rPr>
          <w:rFonts w:ascii="Times New Roman" w:eastAsia="新宋体" w:hAnsi="Times New Roman" w:hint="eastAsia"/>
          <w:sz w:val="24"/>
          <w:szCs w:val="24"/>
          <w:vertAlign w:val="superscript"/>
        </w:rPr>
        <w:t>2+</w:t>
      </w:r>
      <w:r>
        <w:rPr>
          <w:rFonts w:ascii="Times New Roman" w:eastAsia="新宋体" w:hAnsi="Times New Roman" w:hint="eastAsia"/>
          <w:szCs w:val="21"/>
        </w:rPr>
        <w:t>沉淀完全；</w:t>
      </w:r>
    </w:p>
    <w:p w:rsidR="0F47BD91" w14:paraId="4BBE234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）“氧化”时，将</w:t>
      </w:r>
      <w:r>
        <w:rPr>
          <w:rFonts w:ascii="Times New Roman" w:eastAsia="新宋体" w:hAnsi="Times New Roman" w:hint="eastAsia"/>
          <w:szCs w:val="21"/>
        </w:rPr>
        <w:t>+2</w:t>
      </w:r>
      <w:r>
        <w:rPr>
          <w:rFonts w:ascii="Times New Roman" w:eastAsia="新宋体" w:hAnsi="Times New Roman" w:hint="eastAsia"/>
          <w:szCs w:val="21"/>
        </w:rPr>
        <w:t>价亚铁离子氧化成</w:t>
      </w:r>
      <w:r>
        <w:rPr>
          <w:rFonts w:ascii="Times New Roman" w:eastAsia="新宋体" w:hAnsi="Times New Roman" w:hint="eastAsia"/>
          <w:szCs w:val="21"/>
        </w:rPr>
        <w:t>+3</w:t>
      </w:r>
      <w:r>
        <w:rPr>
          <w:rFonts w:ascii="Times New Roman" w:eastAsia="新宋体" w:hAnsi="Times New Roman" w:hint="eastAsia"/>
          <w:szCs w:val="21"/>
        </w:rPr>
        <w:t>价铁离子，</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2</w:t>
      </w:r>
      <w:r>
        <w:rPr>
          <w:rFonts w:ascii="Times New Roman" w:eastAsia="新宋体" w:hAnsi="Times New Roman" w:hint="eastAsia"/>
          <w:szCs w:val="21"/>
        </w:rPr>
        <w:t>的使用量远大于理论计算量，可能的原因为产生的</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催化</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2</w:t>
      </w:r>
      <w:r>
        <w:rPr>
          <w:rFonts w:ascii="Times New Roman" w:eastAsia="新宋体" w:hAnsi="Times New Roman" w:hint="eastAsia"/>
          <w:szCs w:val="21"/>
        </w:rPr>
        <w:t>的分解，</w:t>
      </w:r>
    </w:p>
    <w:p w:rsidR="0F525336" w14:paraId="585BB567" w14:textId="77777777">
      <w:pPr>
        <w:pStyle w:val="BorderColor02780102"/>
        <w:spacing w:line="360" w:lineRule="auto"/>
        <w:ind w:left="273" w:leftChars="130"/>
      </w:pPr>
      <w:r>
        <w:rPr>
          <w:rFonts w:ascii="Times New Roman" w:eastAsia="新宋体" w:hAnsi="Times New Roman" w:hint="eastAsia"/>
          <w:szCs w:val="21"/>
        </w:rPr>
        <w:t>故答案为：产生的</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催化</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2</w:t>
      </w:r>
      <w:r>
        <w:rPr>
          <w:rFonts w:ascii="Times New Roman" w:eastAsia="新宋体" w:hAnsi="Times New Roman" w:hint="eastAsia"/>
          <w:szCs w:val="21"/>
        </w:rPr>
        <w:t>的分解；</w:t>
      </w:r>
    </w:p>
    <w:p w:rsidR="0F63474F" w14:paraId="514B181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与</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反应，消耗</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，使</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）降低，使萃取反应的平衡逆向移动，将</w:t>
      </w:r>
      <m:oMath>
        <m:sSub>
          <m:sSubPr>
            <m:ctrlPr>
              <w:rPr>
                <w:rFonts w:ascii="Cambria Math" w:hAnsi="Cambria Math"/>
              </w:rPr>
            </m:ctrlPr>
          </m:sSubPr>
          <m:e>
            <m:r>
              <w:rPr>
                <w:rFonts w:ascii="Cambria Math" w:eastAsia="新宋体" w:hAnsi="Cambria Math" w:hint="eastAsia"/>
                <w:szCs w:val="21"/>
              </w:rPr>
              <m:t>H</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V</m:t>
            </m:r>
          </m:e>
          <m:sub>
            <m:r>
              <w:rPr>
                <w:rFonts w:ascii="Cambria Math" w:eastAsia="新宋体" w:hAnsi="Cambria Math"/>
                <w:szCs w:val="21"/>
              </w:rPr>
              <m:t>10</m:t>
            </m:r>
          </m:sub>
        </m:sSub>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28</m:t>
            </m:r>
          </m:sub>
          <m:sup>
            <m:r>
              <w:rPr>
                <w:rFonts w:ascii="Cambria Math" w:eastAsia="新宋体" w:hAnsi="Cambria Math"/>
                <w:szCs w:val="21"/>
              </w:rPr>
              <m:t>4-</m:t>
            </m:r>
          </m:sup>
        </m:sSubSup>
      </m:oMath>
      <w:r>
        <w:rPr>
          <w:rFonts w:ascii="Times New Roman" w:eastAsia="新宋体" w:hAnsi="Times New Roman" w:hint="eastAsia"/>
          <w:szCs w:val="21"/>
        </w:rPr>
        <w:t>与萃取剂分离，</w:t>
      </w:r>
    </w:p>
    <w:p w:rsidR="0F76F24E" w14:paraId="48E91FB9" w14:textId="77777777">
      <w:pPr>
        <w:pStyle w:val="BorderColor02780102"/>
        <w:spacing w:line="360" w:lineRule="auto"/>
        <w:ind w:left="273" w:leftChars="130"/>
      </w:pPr>
      <w:r>
        <w:rPr>
          <w:rFonts w:ascii="Times New Roman" w:eastAsia="新宋体" w:hAnsi="Times New Roman" w:hint="eastAsia"/>
          <w:szCs w:val="21"/>
        </w:rPr>
        <w:t>故答案为：消耗</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，使萃取反应的平衡逆向移动，将</w:t>
      </w:r>
      <m:oMath>
        <m:sSub>
          <m:sSubPr>
            <m:ctrlPr>
              <w:rPr>
                <w:rFonts w:ascii="Cambria Math" w:hAnsi="Cambria Math"/>
              </w:rPr>
            </m:ctrlPr>
          </m:sSubPr>
          <m:e>
            <m:r>
              <w:rPr>
                <w:rFonts w:ascii="Cambria Math" w:eastAsia="新宋体" w:hAnsi="Cambria Math" w:hint="eastAsia"/>
                <w:szCs w:val="21"/>
              </w:rPr>
              <m:t>H</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V</m:t>
            </m:r>
          </m:e>
          <m:sub>
            <m:r>
              <w:rPr>
                <w:rFonts w:ascii="Cambria Math" w:eastAsia="新宋体" w:hAnsi="Cambria Math"/>
                <w:szCs w:val="21"/>
              </w:rPr>
              <m:t>10</m:t>
            </m:r>
          </m:sub>
        </m:sSub>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28</m:t>
            </m:r>
          </m:sub>
          <m:sup>
            <m:r>
              <w:rPr>
                <w:rFonts w:ascii="Cambria Math" w:eastAsia="新宋体" w:hAnsi="Cambria Math"/>
                <w:szCs w:val="21"/>
              </w:rPr>
              <m:t>4-</m:t>
            </m:r>
          </m:sup>
        </m:sSubSup>
      </m:oMath>
      <w:r>
        <w:rPr>
          <w:rFonts w:ascii="Times New Roman" w:eastAsia="新宋体" w:hAnsi="Times New Roman" w:hint="eastAsia"/>
          <w:szCs w:val="21"/>
        </w:rPr>
        <w:t>与萃取剂分离；</w:t>
      </w:r>
    </w:p>
    <w:p w:rsidR="0F8C8CBB" w14:paraId="3272DA7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）“沉铁”时，加入（</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，生成黄铵铁矾的离子方程式为：</w:t>
      </w:r>
      <m:oMath>
        <m:r>
          <w:rPr>
            <w:rFonts w:ascii="Cambria Math" w:eastAsia="新宋体" w:hAnsi="Cambria Math" w:hint="eastAsia"/>
            <w:szCs w:val="21"/>
          </w:rPr>
          <m:t>N</m:t>
        </m:r>
        <m:sSubSup>
          <m:sSubSupPr>
            <m:ctrlPr>
              <w:rPr>
                <w:rFonts w:ascii="Cambria Math" w:hAnsi="Cambria Math"/>
              </w:rPr>
            </m:ctrlPr>
          </m:sSubSupPr>
          <m:e>
            <m:r>
              <w:rPr>
                <w:rFonts w:ascii="Cambria Math" w:eastAsia="新宋体" w:hAnsi="Cambria Math"/>
                <w:szCs w:val="21"/>
              </w:rPr>
              <m:t>H</m:t>
            </m:r>
          </m:e>
          <m:sub>
            <m:r>
              <w:rPr>
                <w:rFonts w:ascii="Cambria Math" w:eastAsia="新宋体" w:hAnsi="Cambria Math"/>
                <w:szCs w:val="21"/>
              </w:rPr>
              <m:t>4</m:t>
            </m:r>
          </m:sub>
          <m:sup>
            <m:r>
              <w:rPr>
                <w:rFonts w:ascii="Cambria Math" w:eastAsia="新宋体" w:hAnsi="Cambria Math"/>
                <w:szCs w:val="21"/>
              </w:rPr>
              <m:t>+</m:t>
            </m:r>
          </m:sup>
        </m:sSubSup>
        <m:r>
          <w:rPr>
            <w:rFonts w:ascii="Cambria Math" w:eastAsia="新宋体" w:hAnsi="Cambria Math"/>
            <w:szCs w:val="21"/>
          </w:rPr>
          <m:t>+3F</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3+</m:t>
            </m:r>
          </m:sup>
        </m:sSup>
        <m:r>
          <w:rPr>
            <w:rFonts w:ascii="Cambria Math" w:eastAsia="新宋体" w:hAnsi="Cambria Math"/>
            <w:szCs w:val="21"/>
          </w:rPr>
          <m:t>+2S</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2-</m:t>
            </m:r>
          </m:sup>
        </m:sSubSup>
        <m:r>
          <w:rPr>
            <w:rFonts w:ascii="Cambria Math" w:eastAsia="新宋体" w:hAnsi="Cambria Math"/>
            <w:szCs w:val="21"/>
          </w:rPr>
          <m:t>+6</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O=N</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4</m:t>
            </m:r>
          </m:sub>
        </m:sSub>
        <m:r>
          <w:rPr>
            <w:rFonts w:ascii="Cambria Math" w:eastAsia="新宋体" w:hAnsi="Cambria Math"/>
            <w:szCs w:val="21"/>
          </w:rPr>
          <m:t>F</m:t>
        </m:r>
        <m:sSub>
          <m:sSubPr>
            <m:ctrlPr>
              <w:rPr>
                <w:rFonts w:ascii="Cambria Math" w:hAnsi="Cambria Math"/>
              </w:rPr>
            </m:ctrlPr>
          </m:sSubPr>
          <m:e>
            <m:r>
              <w:rPr>
                <w:rFonts w:ascii="Cambria Math" w:eastAsia="新宋体" w:hAnsi="Cambria Math"/>
                <w:szCs w:val="21"/>
              </w:rPr>
              <m:t>e</m:t>
            </m:r>
          </m:e>
          <m:sub>
            <m:r>
              <w:rPr>
                <w:rFonts w:ascii="Cambria Math" w:eastAsia="新宋体" w:hAnsi="Cambria Math"/>
                <w:szCs w:val="21"/>
              </w:rPr>
              <m:t>3</m:t>
            </m:r>
          </m:sub>
        </m:sSub>
        <m:sSub>
          <m:sSubPr>
            <m:ctrlPr>
              <w:rPr>
                <w:rFonts w:ascii="Cambria Math" w:hAnsi="Cambria Math"/>
              </w:rPr>
            </m:ctrlPr>
          </m:sSubPr>
          <m:e>
            <m:r>
              <w:rPr>
                <w:rFonts w:ascii="Cambria Math" w:eastAsia="新宋体" w:hAnsi="Cambria Math"/>
                <w:szCs w:val="21"/>
              </w:rPr>
              <m:t>(S</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4</m:t>
                </m:r>
              </m:sub>
            </m:sSub>
            <m:r>
              <w:rPr>
                <w:rFonts w:ascii="Cambria Math" w:eastAsia="新宋体" w:hAnsi="Cambria Math"/>
                <w:szCs w:val="21"/>
              </w:rPr>
              <m:t>)</m:t>
            </m:r>
          </m:e>
          <m:sub>
            <m:r>
              <w:rPr>
                <w:rFonts w:ascii="Cambria Math" w:eastAsia="新宋体" w:hAnsi="Cambria Math"/>
                <w:szCs w:val="21"/>
              </w:rPr>
              <m:t>2</m:t>
            </m:r>
          </m:sub>
        </m:sSub>
        <m:r>
          <w:rPr>
            <w:rFonts w:ascii="Cambria Math" w:eastAsia="新宋体" w:hAnsi="Cambria Math"/>
            <w:szCs w:val="21"/>
          </w:rPr>
          <m:t>(OH</m:t>
        </m:r>
        <m:sSub>
          <m:sSubPr>
            <m:ctrlPr>
              <w:rPr>
                <w:rFonts w:ascii="Cambria Math" w:hAnsi="Cambria Math"/>
              </w:rPr>
            </m:ctrlPr>
          </m:sSubPr>
          <m:e>
            <m:r>
              <w:rPr>
                <w:rFonts w:ascii="Cambria Math" w:eastAsia="新宋体" w:hAnsi="Cambria Math"/>
                <w:szCs w:val="21"/>
              </w:rPr>
              <m:t>)</m:t>
            </m:r>
          </m:e>
          <m:sub>
            <m:r>
              <w:rPr>
                <w:rFonts w:ascii="Cambria Math" w:eastAsia="新宋体" w:hAnsi="Cambria Math"/>
                <w:szCs w:val="21"/>
              </w:rPr>
              <m:t>6</m:t>
            </m:r>
          </m:sub>
        </m:sSub>
        <m:r>
          <w:rPr>
            <w:rFonts w:ascii="Cambria Math" w:eastAsia="新宋体" w:hAnsi="Cambria Math"/>
            <w:szCs w:val="21"/>
          </w:rPr>
          <m:t>↓+6</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oMath>
      <w:r>
        <w:rPr>
          <w:rFonts w:ascii="Times New Roman" w:eastAsia="新宋体" w:hAnsi="Times New Roman" w:hint="eastAsia"/>
          <w:szCs w:val="21"/>
        </w:rPr>
        <w:t>，</w:t>
      </w:r>
    </w:p>
    <w:p w:rsidR="0F8D11BE" w14:paraId="7B33F466" w14:textId="77777777">
      <w:pPr>
        <w:pStyle w:val="BorderColor02780102"/>
        <w:spacing w:line="360" w:lineRule="auto"/>
        <w:ind w:left="273" w:leftChars="130"/>
      </w:pPr>
      <w:r>
        <w:rPr>
          <w:rFonts w:ascii="Times New Roman" w:eastAsia="新宋体" w:hAnsi="Times New Roman" w:hint="eastAsia"/>
          <w:szCs w:val="21"/>
        </w:rPr>
        <w:t>故答案为：</w:t>
      </w:r>
      <m:oMath>
        <m:r>
          <w:rPr>
            <w:rFonts w:ascii="Cambria Math" w:eastAsia="新宋体" w:hAnsi="Cambria Math" w:hint="eastAsia"/>
            <w:szCs w:val="21"/>
          </w:rPr>
          <m:t>N</m:t>
        </m:r>
        <m:sSubSup>
          <m:sSubSupPr>
            <m:ctrlPr>
              <w:rPr>
                <w:rFonts w:ascii="Cambria Math" w:hAnsi="Cambria Math"/>
              </w:rPr>
            </m:ctrlPr>
          </m:sSubSupPr>
          <m:e>
            <m:r>
              <w:rPr>
                <w:rFonts w:ascii="Cambria Math" w:eastAsia="新宋体" w:hAnsi="Cambria Math"/>
                <w:szCs w:val="21"/>
              </w:rPr>
              <m:t>H</m:t>
            </m:r>
          </m:e>
          <m:sub>
            <m:r>
              <w:rPr>
                <w:rFonts w:ascii="Cambria Math" w:eastAsia="新宋体" w:hAnsi="Cambria Math"/>
                <w:szCs w:val="21"/>
              </w:rPr>
              <m:t>4</m:t>
            </m:r>
          </m:sub>
          <m:sup>
            <m:r>
              <w:rPr>
                <w:rFonts w:ascii="Cambria Math" w:eastAsia="新宋体" w:hAnsi="Cambria Math"/>
                <w:szCs w:val="21"/>
              </w:rPr>
              <m:t>+</m:t>
            </m:r>
          </m:sup>
        </m:sSubSup>
        <m:r>
          <w:rPr>
            <w:rFonts w:ascii="Cambria Math" w:eastAsia="新宋体" w:hAnsi="Cambria Math"/>
            <w:szCs w:val="21"/>
          </w:rPr>
          <m:t>+3F</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3+</m:t>
            </m:r>
          </m:sup>
        </m:sSup>
        <m:r>
          <w:rPr>
            <w:rFonts w:ascii="Cambria Math" w:eastAsia="新宋体" w:hAnsi="Cambria Math"/>
            <w:szCs w:val="21"/>
          </w:rPr>
          <m:t>+2S</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2-</m:t>
            </m:r>
          </m:sup>
        </m:sSubSup>
        <m:r>
          <w:rPr>
            <w:rFonts w:ascii="Cambria Math" w:eastAsia="新宋体" w:hAnsi="Cambria Math"/>
            <w:szCs w:val="21"/>
          </w:rPr>
          <m:t>+6</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O=N</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4</m:t>
            </m:r>
          </m:sub>
        </m:sSub>
        <m:r>
          <w:rPr>
            <w:rFonts w:ascii="Cambria Math" w:eastAsia="新宋体" w:hAnsi="Cambria Math"/>
            <w:szCs w:val="21"/>
          </w:rPr>
          <m:t>F</m:t>
        </m:r>
        <m:sSub>
          <m:sSubPr>
            <m:ctrlPr>
              <w:rPr>
                <w:rFonts w:ascii="Cambria Math" w:hAnsi="Cambria Math"/>
              </w:rPr>
            </m:ctrlPr>
          </m:sSubPr>
          <m:e>
            <m:r>
              <w:rPr>
                <w:rFonts w:ascii="Cambria Math" w:eastAsia="新宋体" w:hAnsi="Cambria Math"/>
                <w:szCs w:val="21"/>
              </w:rPr>
              <m:t>e</m:t>
            </m:r>
          </m:e>
          <m:sub>
            <m:r>
              <w:rPr>
                <w:rFonts w:ascii="Cambria Math" w:eastAsia="新宋体" w:hAnsi="Cambria Math"/>
                <w:szCs w:val="21"/>
              </w:rPr>
              <m:t>3</m:t>
            </m:r>
          </m:sub>
        </m:sSub>
        <m:sSub>
          <m:sSubPr>
            <m:ctrlPr>
              <w:rPr>
                <w:rFonts w:ascii="Cambria Math" w:hAnsi="Cambria Math"/>
              </w:rPr>
            </m:ctrlPr>
          </m:sSubPr>
          <m:e>
            <m:r>
              <w:rPr>
                <w:rFonts w:ascii="Cambria Math" w:eastAsia="新宋体" w:hAnsi="Cambria Math"/>
                <w:szCs w:val="21"/>
              </w:rPr>
              <m:t>(S</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4</m:t>
                </m:r>
              </m:sub>
            </m:sSub>
            <m:r>
              <w:rPr>
                <w:rFonts w:ascii="Cambria Math" w:eastAsia="新宋体" w:hAnsi="Cambria Math"/>
                <w:szCs w:val="21"/>
              </w:rPr>
              <m:t>)</m:t>
            </m:r>
          </m:e>
          <m:sub>
            <m:r>
              <w:rPr>
                <w:rFonts w:ascii="Cambria Math" w:eastAsia="新宋体" w:hAnsi="Cambria Math"/>
                <w:szCs w:val="21"/>
              </w:rPr>
              <m:t>2</m:t>
            </m:r>
          </m:sub>
        </m:sSub>
        <m:r>
          <w:rPr>
            <w:rFonts w:ascii="Cambria Math" w:eastAsia="新宋体" w:hAnsi="Cambria Math"/>
            <w:szCs w:val="21"/>
          </w:rPr>
          <m:t>(OH</m:t>
        </m:r>
        <m:sSub>
          <m:sSubPr>
            <m:ctrlPr>
              <w:rPr>
                <w:rFonts w:ascii="Cambria Math" w:hAnsi="Cambria Math"/>
              </w:rPr>
            </m:ctrlPr>
          </m:sSubPr>
          <m:e>
            <m:r>
              <w:rPr>
                <w:rFonts w:ascii="Cambria Math" w:eastAsia="新宋体" w:hAnsi="Cambria Math"/>
                <w:szCs w:val="21"/>
              </w:rPr>
              <m:t>)</m:t>
            </m:r>
          </m:e>
          <m:sub>
            <m:r>
              <w:rPr>
                <w:rFonts w:ascii="Cambria Math" w:eastAsia="新宋体" w:hAnsi="Cambria Math"/>
                <w:szCs w:val="21"/>
              </w:rPr>
              <m:t>6</m:t>
            </m:r>
          </m:sub>
        </m:sSub>
        <m:r>
          <w:rPr>
            <w:rFonts w:ascii="Cambria Math" w:eastAsia="新宋体" w:hAnsi="Cambria Math"/>
            <w:szCs w:val="21"/>
          </w:rPr>
          <m:t>↓+6</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oMath>
      <w:r>
        <w:rPr>
          <w:rFonts w:ascii="Times New Roman" w:eastAsia="新宋体" w:hAnsi="Times New Roman" w:hint="eastAsia"/>
          <w:szCs w:val="21"/>
        </w:rPr>
        <w:t>。</w:t>
      </w:r>
    </w:p>
    <w:p w:rsidR="0F8D3C9F" w14:paraId="1333DFD9" w14:textId="77777777">
      <w:pPr>
        <w:pStyle w:val="BorderColor02780102"/>
        <w:spacing w:line="360" w:lineRule="auto"/>
        <w:ind w:left="273" w:leftChars="130"/>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本题主要考查物质分离和提纯的方法和基本操作综合应用等，注意完成此题，可以从题干中抽取有用的信息，结合已有的知识进行解题。</w:t>
      </w:r>
    </w:p>
    <w:p w:rsidR="0F8D6703" w14:paraId="481F45CC" w14:textId="77777777">
      <w:pPr>
        <w:pStyle w:val="BorderColor02780102"/>
        <w:spacing w:line="360" w:lineRule="auto"/>
        <w:ind w:left="273" w:hanging="273" w:hangingChars="130"/>
      </w:pPr>
      <w:r>
        <w:rPr>
          <w:rFonts w:ascii="Times New Roman" w:eastAsia="新宋体" w:hAnsi="Times New Roman" w:hint="eastAsia"/>
          <w:szCs w:val="21"/>
        </w:rPr>
        <w:t>16</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•呼和浩特</w:t>
      </w:r>
      <w:r>
        <w:rPr>
          <w:rFonts w:ascii="Times New Roman" w:eastAsia="新宋体" w:hAnsi="Times New Roman" w:hint="eastAsia"/>
          <w:szCs w:val="21"/>
        </w:rPr>
        <w:t>一</w:t>
      </w:r>
      <w:r>
        <w:rPr>
          <w:rFonts w:ascii="Times New Roman" w:eastAsia="新宋体" w:hAnsi="Times New Roman" w:hint="eastAsia"/>
          <w:szCs w:val="21"/>
        </w:rPr>
        <w:t>模）铬和钒是不可或缺的战略性金属。某</w:t>
      </w:r>
      <w:r>
        <w:rPr>
          <w:rFonts w:ascii="Times New Roman" w:eastAsia="新宋体" w:hAnsi="Times New Roman" w:hint="eastAsia"/>
          <w:szCs w:val="21"/>
        </w:rPr>
        <w:t>高铬型钒渣</w:t>
      </w:r>
      <w:r>
        <w:rPr>
          <w:rFonts w:ascii="Times New Roman" w:eastAsia="新宋体" w:hAnsi="Times New Roman" w:hint="eastAsia"/>
          <w:szCs w:val="21"/>
        </w:rPr>
        <w:t>含</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Al</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等物质，从中分离提取钒、铬的工艺流程如图：</w:t>
      </w:r>
    </w:p>
    <w:p w:rsidR="0F8D793F" w14:paraId="72C58543"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291338" cy="810770"/>
            <wp:effectExtent l="0" t="0" r="0" b="0"/>
            <wp:docPr id="8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24"/>
                    <pic:cNvPicPr/>
                  </pic:nvPicPr>
                  <pic:blipFill>
                    <a:blip xmlns:r="http://schemas.openxmlformats.org/officeDocument/2006/relationships" r:embed="rId91" cstate="print"/>
                    <a:stretch>
                      <a:fillRect/>
                    </a:stretch>
                  </pic:blipFill>
                  <pic:spPr>
                    <a:xfrm>
                      <a:off x="0" y="0"/>
                      <a:ext cx="5291338" cy="810770"/>
                    </a:xfrm>
                    <a:prstGeom prst="rect">
                      <a:avLst/>
                    </a:prstGeom>
                  </pic:spPr>
                </pic:pic>
              </a:graphicData>
            </a:graphic>
          </wp:inline>
        </w:drawing>
      </w:r>
    </w:p>
    <w:p w:rsidR="0F8DA5B4" w14:paraId="1E965999" w14:textId="77777777">
      <w:pPr>
        <w:pStyle w:val="BorderColor02780102"/>
        <w:spacing w:line="360" w:lineRule="auto"/>
        <w:ind w:left="273" w:leftChars="130"/>
      </w:pPr>
      <w:r>
        <w:rPr>
          <w:rFonts w:ascii="Times New Roman" w:eastAsia="新宋体" w:hAnsi="Times New Roman" w:hint="eastAsia"/>
          <w:szCs w:val="21"/>
        </w:rPr>
        <w:t>已知：</w:t>
      </w:r>
      <m:oMath>
        <m:r>
          <w:rPr>
            <w:rFonts w:ascii="Cambria Math" w:eastAsia="新宋体" w:hAnsi="Cambria Math" w:hint="eastAsia"/>
            <w:szCs w:val="21"/>
          </w:rPr>
          <m:t>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m:t>
            </m:r>
          </m:sub>
          <m:sup>
            <m:r>
              <w:rPr>
                <w:rFonts w:ascii="Cambria Math" w:eastAsia="新宋体" w:hAnsi="Cambria Math"/>
                <w:szCs w:val="21"/>
              </w:rPr>
              <m:t>+</m:t>
            </m:r>
          </m:sup>
        </m:sSubSup>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3</m:t>
            </m:r>
          </m:sub>
          <m:sup>
            <m:r>
              <w:rPr>
                <w:rFonts w:ascii="Cambria Math" w:eastAsia="新宋体" w:hAnsi="Cambria Math"/>
                <w:szCs w:val="21"/>
              </w:rPr>
              <m:t>-</m:t>
            </m:r>
          </m:sup>
        </m:sSubSup>
        <m:r>
          <w:rPr>
            <w:rFonts w:ascii="Cambria Math" w:eastAsia="新宋体" w:hAnsi="Cambria Math"/>
            <w:szCs w:val="21"/>
          </w:rPr>
          <m:t>+2</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oMath>
    </w:p>
    <w:p w:rsidR="0024353C" w14:paraId="08F7F89C" w14:textId="77777777">
      <w:pPr>
        <w:pStyle w:val="BorderColor02780102"/>
        <w:spacing w:line="360" w:lineRule="auto"/>
        <w:ind w:left="273" w:leftChars="130"/>
      </w:pPr>
      <w:r>
        <w:rPr>
          <w:rFonts w:ascii="Times New Roman" w:eastAsia="新宋体" w:hAnsi="Times New Roman" w:hint="eastAsia"/>
          <w:szCs w:val="21"/>
        </w:rPr>
        <w:t>回答下列问题：</w:t>
      </w:r>
    </w:p>
    <w:p w:rsidR="004E5AE9" w14:paraId="2C092AB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Cr</w:t>
      </w:r>
      <w:r>
        <w:rPr>
          <w:rFonts w:ascii="Times New Roman" w:eastAsia="新宋体" w:hAnsi="Times New Roman" w:hint="eastAsia"/>
          <w:szCs w:val="21"/>
        </w:rPr>
        <w:t>在元素周期表中的位置</w:t>
      </w:r>
      <w:r>
        <w:rPr>
          <w:rFonts w:ascii="Times New Roman" w:eastAsia="新宋体" w:hAnsi="Times New Roman" w:hint="eastAsia"/>
          <w:szCs w:val="21"/>
        </w:rPr>
        <w:t xml:space="preserve"> </w:t>
      </w:r>
      <w:r>
        <w:rPr>
          <w:rFonts w:ascii="Times New Roman" w:eastAsia="新宋体" w:hAnsi="Times New Roman" w:hint="eastAsia"/>
          <w:szCs w:val="21"/>
          <w:u w:val="single"/>
        </w:rPr>
        <w:t>　第四周期第Ⅵ</w:t>
      </w:r>
      <w:r>
        <w:rPr>
          <w:rFonts w:ascii="Times New Roman" w:eastAsia="新宋体" w:hAnsi="Times New Roman" w:hint="eastAsia"/>
          <w:szCs w:val="21"/>
          <w:u w:val="single"/>
        </w:rPr>
        <w:t>B</w:t>
      </w:r>
      <w:r>
        <w:rPr>
          <w:rFonts w:ascii="Times New Roman" w:eastAsia="新宋体" w:hAnsi="Times New Roman" w:hint="eastAsia"/>
          <w:szCs w:val="21"/>
          <w:u w:val="single"/>
        </w:rPr>
        <w:t>族　</w:t>
      </w:r>
      <w:r>
        <w:rPr>
          <w:rFonts w:ascii="Times New Roman" w:eastAsia="新宋体" w:hAnsi="Times New Roman" w:hint="eastAsia"/>
          <w:szCs w:val="21"/>
        </w:rPr>
        <w:t xml:space="preserve"> </w:t>
      </w:r>
      <w:r>
        <w:rPr>
          <w:rFonts w:ascii="Times New Roman" w:eastAsia="新宋体" w:hAnsi="Times New Roman" w:hint="eastAsia"/>
          <w:szCs w:val="21"/>
        </w:rPr>
        <w:t>。</w:t>
      </w:r>
    </w:p>
    <w:p w:rsidR="005A281C" w14:paraId="76B8E1E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）“焙烧”过程中</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转化为可溶性</w:t>
      </w:r>
      <w:r>
        <w:rPr>
          <w:rFonts w:ascii="Times New Roman" w:eastAsia="新宋体" w:hAnsi="Times New Roman" w:hint="eastAsia"/>
          <w:szCs w:val="21"/>
        </w:rPr>
        <w:t>NaVO</w:t>
      </w:r>
      <w:r>
        <w:rPr>
          <w:rFonts w:ascii="Times New Roman" w:eastAsia="新宋体" w:hAnsi="Times New Roman" w:hint="eastAsia"/>
          <w:sz w:val="24"/>
          <w:szCs w:val="24"/>
          <w:vertAlign w:val="subscript"/>
        </w:rPr>
        <w:t>3</w:t>
      </w:r>
      <w:r>
        <w:rPr>
          <w:rFonts w:ascii="Times New Roman" w:eastAsia="新宋体" w:hAnsi="Times New Roman" w:hint="eastAsia"/>
          <w:szCs w:val="21"/>
        </w:rPr>
        <w:t>，该反应的化学方程式为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m:oMath>
        <m:r>
          <w:rPr>
            <w:rFonts w:ascii="Cambria Math" w:eastAsia="新宋体" w:hAnsi="Cambria Math" w:hint="eastAsia"/>
            <w:szCs w:val="21"/>
            <w:u w:val="single"/>
          </w:rPr>
          <m:t>2</m:t>
        </m:r>
        <m:sSub>
          <m:sSubPr>
            <m:ctrlPr>
              <w:rPr>
                <w:rFonts w:ascii="Cambria Math" w:hAnsi="Cambria Math"/>
              </w:rPr>
            </m:ctrlPr>
          </m:sSubPr>
          <m:e>
            <m:r>
              <w:rPr>
                <w:rFonts w:ascii="Cambria Math" w:eastAsia="新宋体" w:hAnsi="Cambria Math"/>
                <w:szCs w:val="21"/>
              </w:rPr>
              <m:t>V</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5</m:t>
            </m:r>
          </m:sub>
        </m:sSub>
        <m:r>
          <w:rPr>
            <w:rFonts w:ascii="Cambria Math" w:eastAsia="新宋体" w:hAnsi="Cambria Math"/>
            <w:szCs w:val="21"/>
          </w:rPr>
          <m:t>+4NaCl+</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高温</m:t>
                </m:r>
              </m:e>
              <m:lim>
                <m:r>
                  <w:rPr>
                    <w:rFonts w:ascii="Cambria Math" w:eastAsia="新宋体" w:hAnsi="Cambria Math"/>
                    <w:sz w:val="28"/>
                    <w:szCs w:val="28"/>
                  </w:rPr>
                  <m:t>¯</m:t>
                </m:r>
              </m:lim>
            </m:limLow>
          </m:num>
          <m:den/>
        </m:f>
        <m:r>
          <w:rPr>
            <w:rFonts w:ascii="Cambria Math" w:eastAsia="新宋体" w:hAnsi="Cambria Math"/>
            <w:szCs w:val="21"/>
          </w:rPr>
          <m:t>4NaV</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+2C</m:t>
        </m:r>
        <m:sSub>
          <m:sSubPr>
            <m:ctrlPr>
              <w:rPr>
                <w:rFonts w:ascii="Cambria Math" w:hAnsi="Cambria Math"/>
              </w:rPr>
            </m:ctrlPr>
          </m:sSubPr>
          <m:e>
            <m:r>
              <w:rPr>
                <w:rFonts w:ascii="Cambria Math" w:eastAsia="新宋体" w:hAnsi="Cambria Math"/>
                <w:szCs w:val="21"/>
              </w:rPr>
              <m:t>l</m:t>
            </m:r>
          </m:e>
          <m:sub>
            <m:r>
              <w:rPr>
                <w:rFonts w:ascii="Cambria Math" w:eastAsia="新宋体" w:hAnsi="Cambria Math"/>
                <w:szCs w:val="21"/>
              </w:rPr>
              <m:t>2</m:t>
            </m:r>
          </m:sub>
        </m:sSub>
      </m:oMath>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，若用</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CO</w:t>
      </w:r>
      <w:r>
        <w:rPr>
          <w:rFonts w:ascii="Times New Roman" w:eastAsia="新宋体" w:hAnsi="Times New Roman" w:hint="eastAsia"/>
          <w:sz w:val="24"/>
          <w:szCs w:val="24"/>
          <w:vertAlign w:val="subscript"/>
        </w:rPr>
        <w:t>3</w:t>
      </w:r>
      <w:r>
        <w:rPr>
          <w:rFonts w:ascii="Times New Roman" w:eastAsia="新宋体" w:hAnsi="Times New Roman" w:hint="eastAsia"/>
          <w:szCs w:val="21"/>
        </w:rPr>
        <w:t>代替</w:t>
      </w:r>
      <w:r>
        <w:rPr>
          <w:rFonts w:ascii="Times New Roman" w:eastAsia="新宋体" w:hAnsi="Times New Roman" w:hint="eastAsia"/>
          <w:szCs w:val="21"/>
        </w:rPr>
        <w:t>NaCl</w:t>
      </w:r>
      <w:r>
        <w:rPr>
          <w:rFonts w:ascii="Times New Roman" w:eastAsia="新宋体" w:hAnsi="Times New Roman" w:hint="eastAsia"/>
          <w:szCs w:val="21"/>
        </w:rPr>
        <w:t>，其优点为</w:t>
      </w:r>
      <w:r>
        <w:rPr>
          <w:rFonts w:ascii="Times New Roman" w:eastAsia="新宋体" w:hAnsi="Times New Roman" w:hint="eastAsia"/>
          <w:szCs w:val="21"/>
        </w:rPr>
        <w:t xml:space="preserve"> </w:t>
      </w:r>
      <w:r>
        <w:rPr>
          <w:rFonts w:ascii="Times New Roman" w:eastAsia="新宋体" w:hAnsi="Times New Roman" w:hint="eastAsia"/>
          <w:szCs w:val="21"/>
          <w:u w:val="single"/>
        </w:rPr>
        <w:t>　不会产生有毒有污染的</w:t>
      </w:r>
      <w:r>
        <w:rPr>
          <w:rFonts w:ascii="Times New Roman" w:eastAsia="新宋体" w:hAnsi="Times New Roman" w:hint="eastAsia"/>
          <w:szCs w:val="21"/>
          <w:u w:val="single"/>
        </w:rPr>
        <w:t>Cl</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9A52EA" w14:paraId="2DC068C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）“酸浸”时，为提高浸取速率，除适当升高温度外，还可采取的措施有</w:t>
      </w:r>
      <w:r>
        <w:rPr>
          <w:rFonts w:ascii="Times New Roman" w:eastAsia="新宋体" w:hAnsi="Times New Roman" w:hint="eastAsia"/>
          <w:szCs w:val="21"/>
        </w:rPr>
        <w:t xml:space="preserve"> </w:t>
      </w:r>
      <w:r>
        <w:rPr>
          <w:rFonts w:ascii="Times New Roman" w:eastAsia="新宋体" w:hAnsi="Times New Roman" w:hint="eastAsia"/>
          <w:szCs w:val="21"/>
          <w:u w:val="single"/>
        </w:rPr>
        <w:t>　适当增大硫酸的浓度　</w:t>
      </w:r>
      <w:r>
        <w:rPr>
          <w:rFonts w:ascii="Times New Roman" w:eastAsia="新宋体" w:hAnsi="Times New Roman" w:hint="eastAsia"/>
          <w:szCs w:val="21"/>
        </w:rPr>
        <w:t xml:space="preserve"> </w:t>
      </w:r>
      <w:r>
        <w:rPr>
          <w:rFonts w:ascii="Times New Roman" w:eastAsia="新宋体" w:hAnsi="Times New Roman" w:hint="eastAsia"/>
          <w:szCs w:val="21"/>
        </w:rPr>
        <w:t>、</w:t>
      </w:r>
      <w:r>
        <w:rPr>
          <w:rFonts w:ascii="Times New Roman" w:eastAsia="新宋体" w:hAnsi="Times New Roman" w:hint="eastAsia"/>
          <w:szCs w:val="21"/>
          <w:u w:val="single"/>
        </w:rPr>
        <w:t>　将固体粉碎，增大固体表面积　</w:t>
      </w:r>
      <w:r>
        <w:rPr>
          <w:rFonts w:ascii="Times New Roman" w:eastAsia="新宋体" w:hAnsi="Times New Roman" w:hint="eastAsia"/>
          <w:szCs w:val="21"/>
        </w:rPr>
        <w:t xml:space="preserve"> </w:t>
      </w:r>
      <w:r>
        <w:rPr>
          <w:rFonts w:ascii="Times New Roman" w:eastAsia="新宋体" w:hAnsi="Times New Roman" w:hint="eastAsia"/>
          <w:szCs w:val="21"/>
        </w:rPr>
        <w:t>（</w:t>
      </w:r>
      <w:r>
        <w:rPr>
          <w:rFonts w:ascii="Times New Roman" w:eastAsia="新宋体" w:hAnsi="Times New Roman" w:hint="eastAsia"/>
          <w:szCs w:val="21"/>
        </w:rPr>
        <w:t>任写两条</w:t>
      </w:r>
      <w:r>
        <w:rPr>
          <w:rFonts w:ascii="Times New Roman" w:eastAsia="新宋体" w:hAnsi="Times New Roman" w:hint="eastAsia"/>
          <w:szCs w:val="21"/>
        </w:rPr>
        <w:t>）。</w:t>
      </w:r>
    </w:p>
    <w:p w:rsidR="00AC09DF" w14:paraId="4980D4A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）滤渣</w:t>
      </w:r>
      <w:r>
        <w:rPr>
          <w:rFonts w:ascii="Times New Roman" w:eastAsia="新宋体" w:hAnsi="Times New Roman" w:hint="eastAsia"/>
          <w:szCs w:val="21"/>
        </w:rPr>
        <w:t>1</w:t>
      </w:r>
      <w:r>
        <w:rPr>
          <w:rFonts w:ascii="Times New Roman" w:eastAsia="新宋体" w:hAnsi="Times New Roman" w:hint="eastAsia"/>
          <w:szCs w:val="21"/>
        </w:rPr>
        <w:t>的主要成分为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SiO</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，“酸浸”后，调</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7.6</w:t>
      </w:r>
      <w:r>
        <w:rPr>
          <w:rFonts w:ascii="Times New Roman" w:eastAsia="新宋体" w:hAnsi="Times New Roman" w:hint="eastAsia"/>
          <w:szCs w:val="21"/>
        </w:rPr>
        <w:t>，除了得到沉淀</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Al</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，另一个目的是</w:t>
      </w:r>
      <w:r>
        <w:rPr>
          <w:rFonts w:ascii="Times New Roman" w:eastAsia="新宋体" w:hAnsi="Times New Roman" w:hint="eastAsia"/>
          <w:szCs w:val="21"/>
        </w:rPr>
        <w:t xml:space="preserve"> </w:t>
      </w:r>
      <w:r>
        <w:rPr>
          <w:rFonts w:ascii="Times New Roman" w:eastAsia="新宋体" w:hAnsi="Times New Roman" w:hint="eastAsia"/>
          <w:szCs w:val="21"/>
          <w:u w:val="single"/>
        </w:rPr>
        <w:t>　促使</w:t>
      </w:r>
      <m:oMath>
        <m:r>
          <w:rPr>
            <w:rFonts w:ascii="Cambria Math" w:eastAsia="新宋体" w:hAnsi="Cambria Math" w:hint="eastAsia"/>
            <w:szCs w:val="21"/>
            <w:u w:val="single"/>
          </w:rPr>
          <m:t>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m:t>
            </m:r>
          </m:sub>
          <m:sup>
            <m:r>
              <w:rPr>
                <w:rFonts w:ascii="Cambria Math" w:eastAsia="新宋体" w:hAnsi="Cambria Math"/>
                <w:szCs w:val="21"/>
              </w:rPr>
              <m:t>+</m:t>
            </m:r>
          </m:sup>
        </m:sSubSup>
      </m:oMath>
      <w:r>
        <w:rPr>
          <w:rFonts w:ascii="Times New Roman" w:eastAsia="新宋体" w:hAnsi="Times New Roman" w:hint="eastAsia"/>
          <w:szCs w:val="21"/>
          <w:u w:val="single"/>
        </w:rPr>
        <w:t>转化为</w:t>
      </w:r>
      <m:oMath>
        <m:r>
          <w:rPr>
            <w:rFonts w:ascii="Cambria Math" w:eastAsia="新宋体" w:hAnsi="Cambria Math" w:hint="eastAsia"/>
            <w:szCs w:val="21"/>
            <w:u w:val="single"/>
          </w:rPr>
          <m:t>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3</m:t>
            </m:r>
          </m:sub>
          <m:sup>
            <m:r>
              <w:rPr>
                <w:rFonts w:ascii="Cambria Math" w:eastAsia="新宋体" w:hAnsi="Cambria Math"/>
                <w:szCs w:val="21"/>
              </w:rPr>
              <m:t>-</m:t>
            </m:r>
          </m:sup>
        </m:sSubSup>
      </m:oMath>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C52DED" w14:paraId="6E6A677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）将</w:t>
      </w:r>
      <w:r>
        <w:rPr>
          <w:rFonts w:ascii="Times New Roman" w:eastAsia="新宋体" w:hAnsi="Times New Roman" w:hint="eastAsia"/>
          <w:szCs w:val="21"/>
        </w:rPr>
        <w:t>234gNH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焙烧，剩余固体质量随温度变化曲线如图所示。</w:t>
      </w:r>
      <w:r>
        <w:rPr>
          <w:rFonts w:ascii="Times New Roman" w:eastAsia="新宋体" w:hAnsi="Times New Roman" w:hint="eastAsia"/>
          <w:szCs w:val="21"/>
        </w:rPr>
        <w:t>250</w:t>
      </w:r>
      <w:r>
        <w:rPr>
          <w:rFonts w:ascii="Times New Roman" w:eastAsia="新宋体" w:hAnsi="Times New Roman" w:hint="eastAsia"/>
          <w:szCs w:val="21"/>
        </w:rPr>
        <w:t>∼</w:t>
      </w:r>
      <w:r>
        <w:rPr>
          <w:rFonts w:ascii="Times New Roman" w:eastAsia="新宋体" w:hAnsi="Times New Roman" w:hint="eastAsia"/>
          <w:szCs w:val="21"/>
        </w:rPr>
        <w:t>300</w:t>
      </w:r>
      <w:r>
        <w:rPr>
          <w:rFonts w:ascii="Times New Roman" w:eastAsia="新宋体" w:hAnsi="Times New Roman" w:hint="eastAsia"/>
          <w:szCs w:val="21"/>
        </w:rPr>
        <w:t>℃阶段反应的化学方程式为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m:oMath>
        <m:r>
          <w:rPr>
            <w:rFonts w:ascii="Cambria Math" w:eastAsia="新宋体" w:hAnsi="Cambria Math" w:hint="eastAsia"/>
            <w:szCs w:val="21"/>
            <w:u w:val="single"/>
          </w:rPr>
          <m:t>2HV</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m:t>
                </m:r>
              </m:e>
              <m:lim>
                <m:r>
                  <w:rPr>
                    <w:rFonts w:ascii="Cambria Math" w:eastAsia="新宋体" w:hAnsi="Cambria Math"/>
                    <w:sz w:val="28"/>
                    <w:szCs w:val="28"/>
                  </w:rPr>
                  <m:t>¯</m:t>
                </m:r>
              </m:lim>
            </m:limLow>
          </m:num>
          <m:den/>
        </m:f>
        <m:sSub>
          <m:sSubPr>
            <m:ctrlPr>
              <w:rPr>
                <w:rFonts w:ascii="Cambria Math" w:hAnsi="Cambria Math"/>
              </w:rPr>
            </m:ctrlPr>
          </m:sSubPr>
          <m:e>
            <m:r>
              <w:rPr>
                <w:rFonts w:ascii="Cambria Math" w:eastAsia="新宋体" w:hAnsi="Cambria Math"/>
                <w:szCs w:val="21"/>
              </w:rPr>
              <m:t>V</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5</m:t>
            </m:r>
          </m:sub>
        </m:sSub>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m:t>
        </m:r>
      </m:oMath>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CB4B8A" w14:paraId="030F98BF"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2097028" cy="1883668"/>
            <wp:effectExtent l="0" t="0" r="0" b="0"/>
            <wp:docPr id="8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24"/>
                    <pic:cNvPicPr/>
                  </pic:nvPicPr>
                  <pic:blipFill>
                    <a:blip xmlns:r="http://schemas.openxmlformats.org/officeDocument/2006/relationships" r:embed="rId92" cstate="print"/>
                    <a:stretch>
                      <a:fillRect/>
                    </a:stretch>
                  </pic:blipFill>
                  <pic:spPr>
                    <a:xfrm>
                      <a:off x="0" y="0"/>
                      <a:ext cx="2097028" cy="1883668"/>
                    </a:xfrm>
                    <a:prstGeom prst="rect">
                      <a:avLst/>
                    </a:prstGeom>
                  </pic:spPr>
                </pic:pic>
              </a:graphicData>
            </a:graphic>
          </wp:inline>
        </w:drawing>
      </w:r>
    </w:p>
    <w:p w:rsidR="0F125E88" w14:paraId="0863958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）“沉铬”所获得的</w:t>
      </w:r>
      <w:r>
        <w:rPr>
          <w:rFonts w:ascii="Times New Roman" w:eastAsia="新宋体" w:hAnsi="Times New Roman" w:hint="eastAsia"/>
          <w:szCs w:val="21"/>
        </w:rPr>
        <w:t>Cr</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需要洗涤，检验沉淀是否洗涤干净的操作是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取最后</w:t>
      </w:r>
      <w:r>
        <w:rPr>
          <w:rFonts w:ascii="Times New Roman" w:eastAsia="新宋体" w:hAnsi="Times New Roman" w:hint="eastAsia"/>
          <w:szCs w:val="21"/>
          <w:u w:val="single"/>
        </w:rPr>
        <w:t>一次洗涤液，加盐酸酸化，再加入</w:t>
      </w:r>
      <w:r>
        <w:rPr>
          <w:rFonts w:ascii="Times New Roman" w:eastAsia="新宋体" w:hAnsi="Times New Roman" w:hint="eastAsia"/>
          <w:szCs w:val="21"/>
          <w:u w:val="single"/>
        </w:rPr>
        <w:t>BaCl</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溶液，如无白色沉淀产生，则证明沉淀已洗净　</w:t>
      </w:r>
      <w:r>
        <w:rPr>
          <w:rFonts w:ascii="Times New Roman" w:eastAsia="新宋体" w:hAnsi="Times New Roman" w:hint="eastAsia"/>
          <w:szCs w:val="21"/>
        </w:rPr>
        <w:t xml:space="preserve"> </w:t>
      </w:r>
      <w:r>
        <w:rPr>
          <w:rFonts w:ascii="Times New Roman" w:eastAsia="新宋体" w:hAnsi="Times New Roman" w:hint="eastAsia"/>
          <w:szCs w:val="21"/>
        </w:rPr>
        <w:t>。</w:t>
      </w:r>
    </w:p>
    <w:p w:rsidR="0F2F81E4" w14:paraId="6F6B3F98" w14:textId="77777777">
      <w:pPr>
        <w:pStyle w:val="BorderColor02780102"/>
        <w:spacing w:line="360" w:lineRule="auto"/>
        <w:ind w:left="273" w:leftChars="130"/>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）第四周期第Ⅵ</w:t>
      </w:r>
      <w:r>
        <w:rPr>
          <w:rFonts w:ascii="Times New Roman" w:eastAsia="新宋体" w:hAnsi="Times New Roman" w:hint="eastAsia"/>
          <w:szCs w:val="21"/>
        </w:rPr>
        <w:t>B</w:t>
      </w:r>
      <w:r>
        <w:rPr>
          <w:rFonts w:ascii="Times New Roman" w:eastAsia="新宋体" w:hAnsi="Times New Roman" w:hint="eastAsia"/>
          <w:szCs w:val="21"/>
        </w:rPr>
        <w:t>族；</w:t>
      </w:r>
    </w:p>
    <w:p w:rsidR="0F3BC98E" w14:paraId="007390D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m:oMath>
        <m:r>
          <w:rPr>
            <w:rFonts w:ascii="Cambria Math" w:eastAsia="新宋体" w:hAnsi="Cambria Math" w:hint="eastAsia"/>
            <w:szCs w:val="21"/>
          </w:rPr>
          <m:t>2</m:t>
        </m:r>
        <m:sSub>
          <m:sSubPr>
            <m:ctrlPr>
              <w:rPr>
                <w:rFonts w:ascii="Cambria Math" w:hAnsi="Cambria Math"/>
              </w:rPr>
            </m:ctrlPr>
          </m:sSubPr>
          <m:e>
            <m:r>
              <w:rPr>
                <w:rFonts w:ascii="Cambria Math" w:eastAsia="新宋体" w:hAnsi="Cambria Math"/>
                <w:szCs w:val="21"/>
              </w:rPr>
              <m:t>V</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5</m:t>
            </m:r>
          </m:sub>
        </m:sSub>
        <m:r>
          <w:rPr>
            <w:rFonts w:ascii="Cambria Math" w:eastAsia="新宋体" w:hAnsi="Cambria Math"/>
            <w:szCs w:val="21"/>
          </w:rPr>
          <m:t>+4NaCl+</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高温</m:t>
                </m:r>
              </m:e>
              <m:lim>
                <m:r>
                  <w:rPr>
                    <w:rFonts w:ascii="Cambria Math" w:eastAsia="新宋体" w:hAnsi="Cambria Math"/>
                    <w:sz w:val="28"/>
                    <w:szCs w:val="28"/>
                  </w:rPr>
                  <m:t>¯</m:t>
                </m:r>
              </m:lim>
            </m:limLow>
          </m:num>
          <m:den/>
        </m:f>
        <m:r>
          <w:rPr>
            <w:rFonts w:ascii="Cambria Math" w:eastAsia="新宋体" w:hAnsi="Cambria Math"/>
            <w:szCs w:val="21"/>
          </w:rPr>
          <m:t>4NaV</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+2C</m:t>
        </m:r>
        <m:sSub>
          <m:sSubPr>
            <m:ctrlPr>
              <w:rPr>
                <w:rFonts w:ascii="Cambria Math" w:hAnsi="Cambria Math"/>
              </w:rPr>
            </m:ctrlPr>
          </m:sSubPr>
          <m:e>
            <m:r>
              <w:rPr>
                <w:rFonts w:ascii="Cambria Math" w:eastAsia="新宋体" w:hAnsi="Cambria Math"/>
                <w:szCs w:val="21"/>
              </w:rPr>
              <m:t>l</m:t>
            </m:r>
          </m:e>
          <m:sub>
            <m:r>
              <w:rPr>
                <w:rFonts w:ascii="Cambria Math" w:eastAsia="新宋体" w:hAnsi="Cambria Math"/>
                <w:szCs w:val="21"/>
              </w:rPr>
              <m:t>2</m:t>
            </m:r>
          </m:sub>
        </m:sSub>
      </m:oMath>
      <w:r>
        <w:rPr>
          <w:rFonts w:ascii="Times New Roman" w:eastAsia="新宋体" w:hAnsi="Times New Roman" w:hint="eastAsia"/>
          <w:szCs w:val="21"/>
        </w:rPr>
        <w:t>；不会产生有毒有污染的</w:t>
      </w:r>
      <w:r>
        <w:rPr>
          <w:rFonts w:ascii="Times New Roman" w:eastAsia="新宋体" w:hAnsi="Times New Roman" w:hint="eastAsia"/>
          <w:szCs w:val="21"/>
        </w:rPr>
        <w:t>Cl</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F47BD91" w14:paraId="6C89332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）适当增大硫酸的浓度；将固体粉碎，增大固体表面积；</w:t>
      </w:r>
    </w:p>
    <w:p w:rsidR="0F525336" w14:paraId="667BE98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SiO</w:t>
      </w:r>
      <w:r>
        <w:rPr>
          <w:rFonts w:ascii="Times New Roman" w:eastAsia="新宋体" w:hAnsi="Times New Roman" w:hint="eastAsia"/>
          <w:sz w:val="24"/>
          <w:szCs w:val="24"/>
          <w:vertAlign w:val="subscript"/>
        </w:rPr>
        <w:t>3</w:t>
      </w:r>
      <w:r>
        <w:rPr>
          <w:rFonts w:ascii="Times New Roman" w:eastAsia="新宋体" w:hAnsi="Times New Roman" w:hint="eastAsia"/>
          <w:szCs w:val="21"/>
        </w:rPr>
        <w:t>；促使</w:t>
      </w:r>
      <m:oMath>
        <m:r>
          <w:rPr>
            <w:rFonts w:ascii="Cambria Math" w:eastAsia="新宋体" w:hAnsi="Cambria Math" w:hint="eastAsia"/>
            <w:szCs w:val="21"/>
          </w:rPr>
          <m:t>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m:t>
            </m:r>
          </m:sub>
          <m:sup>
            <m:r>
              <w:rPr>
                <w:rFonts w:ascii="Cambria Math" w:eastAsia="新宋体" w:hAnsi="Cambria Math"/>
                <w:szCs w:val="21"/>
              </w:rPr>
              <m:t>+</m:t>
            </m:r>
          </m:sup>
        </m:sSubSup>
      </m:oMath>
      <w:r>
        <w:rPr>
          <w:rFonts w:ascii="Times New Roman" w:eastAsia="新宋体" w:hAnsi="Times New Roman" w:hint="eastAsia"/>
          <w:szCs w:val="21"/>
        </w:rPr>
        <w:t>转化为</w:t>
      </w:r>
      <m:oMath>
        <m:r>
          <w:rPr>
            <w:rFonts w:ascii="Cambria Math" w:eastAsia="新宋体" w:hAnsi="Cambria Math" w:hint="eastAsia"/>
            <w:szCs w:val="21"/>
          </w:rPr>
          <m:t>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3</m:t>
            </m:r>
          </m:sub>
          <m:sup>
            <m:r>
              <w:rPr>
                <w:rFonts w:ascii="Cambria Math" w:eastAsia="新宋体" w:hAnsi="Cambria Math"/>
                <w:szCs w:val="21"/>
              </w:rPr>
              <m:t>-</m:t>
            </m:r>
          </m:sup>
        </m:sSubSup>
      </m:oMath>
      <w:r>
        <w:rPr>
          <w:rFonts w:ascii="Times New Roman" w:eastAsia="新宋体" w:hAnsi="Times New Roman" w:hint="eastAsia"/>
          <w:szCs w:val="21"/>
        </w:rPr>
        <w:t>；</w:t>
      </w:r>
    </w:p>
    <w:p w:rsidR="0F63474F" w14:paraId="3ABA082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m:oMath>
        <m:r>
          <w:rPr>
            <w:rFonts w:ascii="Cambria Math" w:eastAsia="新宋体" w:hAnsi="Cambria Math" w:hint="eastAsia"/>
            <w:szCs w:val="21"/>
          </w:rPr>
          <m:t>2HV</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m:t>
                </m:r>
              </m:e>
              <m:lim>
                <m:r>
                  <w:rPr>
                    <w:rFonts w:ascii="Cambria Math" w:eastAsia="新宋体" w:hAnsi="Cambria Math"/>
                    <w:sz w:val="28"/>
                    <w:szCs w:val="28"/>
                  </w:rPr>
                  <m:t>¯</m:t>
                </m:r>
              </m:lim>
            </m:limLow>
          </m:num>
          <m:den/>
        </m:f>
        <m:sSub>
          <m:sSubPr>
            <m:ctrlPr>
              <w:rPr>
                <w:rFonts w:ascii="Cambria Math" w:hAnsi="Cambria Math"/>
              </w:rPr>
            </m:ctrlPr>
          </m:sSubPr>
          <m:e>
            <m:r>
              <w:rPr>
                <w:rFonts w:ascii="Cambria Math" w:eastAsia="新宋体" w:hAnsi="Cambria Math"/>
                <w:szCs w:val="21"/>
              </w:rPr>
              <m:t>V</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5</m:t>
            </m:r>
          </m:sub>
        </m:sSub>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m:t>
        </m:r>
      </m:oMath>
      <w:r>
        <w:rPr>
          <w:rFonts w:ascii="Times New Roman" w:eastAsia="新宋体" w:hAnsi="Times New Roman" w:hint="eastAsia"/>
          <w:szCs w:val="21"/>
        </w:rPr>
        <w:t>；</w:t>
      </w:r>
    </w:p>
    <w:p w:rsidR="0F76F24E" w14:paraId="0DD7978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取最后</w:t>
      </w:r>
      <w:r>
        <w:rPr>
          <w:rFonts w:ascii="Times New Roman" w:eastAsia="新宋体" w:hAnsi="Times New Roman" w:hint="eastAsia"/>
          <w:szCs w:val="21"/>
        </w:rPr>
        <w:t>一次洗涤液，加盐酸酸化，再加入</w:t>
      </w:r>
      <w:r>
        <w:rPr>
          <w:rFonts w:ascii="Times New Roman" w:eastAsia="新宋体" w:hAnsi="Times New Roman" w:hint="eastAsia"/>
          <w:szCs w:val="21"/>
        </w:rPr>
        <w:t>BaCl</w:t>
      </w:r>
      <w:r>
        <w:rPr>
          <w:rFonts w:ascii="Times New Roman" w:eastAsia="新宋体" w:hAnsi="Times New Roman" w:hint="eastAsia"/>
          <w:sz w:val="24"/>
          <w:szCs w:val="24"/>
          <w:vertAlign w:val="subscript"/>
        </w:rPr>
        <w:t>2</w:t>
      </w:r>
      <w:r>
        <w:rPr>
          <w:rFonts w:ascii="Times New Roman" w:eastAsia="新宋体" w:hAnsi="Times New Roman" w:hint="eastAsia"/>
          <w:szCs w:val="21"/>
        </w:rPr>
        <w:t>溶液，如无白色沉淀产生，则证明沉淀已洗净。</w:t>
      </w:r>
    </w:p>
    <w:p w:rsidR="0F8C8CBB" w14:paraId="22DD34AB" w14:textId="77777777">
      <w:pPr>
        <w:pStyle w:val="BorderColor02780102"/>
        <w:spacing w:line="360" w:lineRule="auto"/>
        <w:ind w:left="273" w:leftChars="130"/>
      </w:pPr>
      <w:r>
        <w:rPr>
          <w:rFonts w:ascii="Times New Roman" w:eastAsia="新宋体" w:hAnsi="Times New Roman" w:hint="eastAsia"/>
          <w:color w:val="0000FF"/>
          <w:szCs w:val="21"/>
        </w:rPr>
        <w:t>【分析】</w:t>
      </w:r>
      <w:r>
        <w:rPr>
          <w:rFonts w:ascii="Times New Roman" w:eastAsia="新宋体" w:hAnsi="Times New Roman" w:hint="eastAsia"/>
          <w:szCs w:val="21"/>
        </w:rPr>
        <w:t>利用</w:t>
      </w:r>
      <w:r>
        <w:rPr>
          <w:rFonts w:ascii="Times New Roman" w:eastAsia="新宋体" w:hAnsi="Times New Roman" w:hint="eastAsia"/>
          <w:szCs w:val="21"/>
        </w:rPr>
        <w:t>高铬型钒渣</w:t>
      </w:r>
      <w:r>
        <w:rPr>
          <w:rFonts w:ascii="Times New Roman" w:eastAsia="新宋体" w:hAnsi="Times New Roman" w:hint="eastAsia"/>
          <w:szCs w:val="21"/>
        </w:rPr>
        <w:t>含</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Al</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等物质为原料分离提纯钒、铬的工艺流程为：先将钒渣与食盐固体在空气中焙烧，将焙烧产物加硫酸酸浸，过滤后焙烧产生的</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SiO</w:t>
      </w:r>
      <w:r>
        <w:rPr>
          <w:rFonts w:ascii="Times New Roman" w:eastAsia="新宋体" w:hAnsi="Times New Roman" w:hint="eastAsia"/>
          <w:sz w:val="24"/>
          <w:szCs w:val="24"/>
          <w:vertAlign w:val="subscript"/>
        </w:rPr>
        <w:t>3</w:t>
      </w:r>
      <w:r>
        <w:rPr>
          <w:rFonts w:ascii="Times New Roman" w:eastAsia="新宋体" w:hAnsi="Times New Roman" w:hint="eastAsia"/>
          <w:szCs w:val="21"/>
        </w:rPr>
        <w:t>转化为</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SiO</w:t>
      </w:r>
      <w:r>
        <w:rPr>
          <w:rFonts w:ascii="Times New Roman" w:eastAsia="新宋体" w:hAnsi="Times New Roman" w:hint="eastAsia"/>
          <w:sz w:val="24"/>
          <w:szCs w:val="24"/>
          <w:vertAlign w:val="subscript"/>
        </w:rPr>
        <w:t>3</w:t>
      </w:r>
      <w:r>
        <w:rPr>
          <w:rFonts w:ascii="Times New Roman" w:eastAsia="新宋体" w:hAnsi="Times New Roman" w:hint="eastAsia"/>
          <w:szCs w:val="21"/>
        </w:rPr>
        <w:t>固体形成滤渣</w:t>
      </w:r>
      <w:r>
        <w:rPr>
          <w:rFonts w:ascii="Times New Roman" w:eastAsia="新宋体" w:hAnsi="Times New Roman" w:hint="eastAsia"/>
          <w:szCs w:val="21"/>
        </w:rPr>
        <w:t>1</w:t>
      </w:r>
      <w:r>
        <w:rPr>
          <w:rFonts w:ascii="Times New Roman" w:eastAsia="新宋体" w:hAnsi="Times New Roman" w:hint="eastAsia"/>
          <w:szCs w:val="21"/>
        </w:rPr>
        <w:t>除去，得到含</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Al</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m:oMath>
        <m:r>
          <w:rPr>
            <w:rFonts w:ascii="Cambria Math" w:eastAsia="新宋体" w:hAnsi="Cambria Math" w:hint="eastAsia"/>
            <w:szCs w:val="21"/>
          </w:rPr>
          <m:t>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m:t>
            </m:r>
          </m:sub>
          <m:sup>
            <m:r>
              <w:rPr>
                <w:rFonts w:ascii="Cambria Math" w:eastAsia="新宋体" w:hAnsi="Cambria Math"/>
                <w:szCs w:val="21"/>
              </w:rPr>
              <m:t>+</m:t>
            </m:r>
          </m:sup>
        </m:sSubSup>
      </m:oMath>
      <w:r>
        <w:rPr>
          <w:rFonts w:ascii="Times New Roman" w:eastAsia="新宋体" w:hAnsi="Times New Roman" w:hint="eastAsia"/>
          <w:szCs w:val="21"/>
        </w:rPr>
        <w:t>、</w:t>
      </w:r>
      <m:oMath>
        <m:r>
          <w:rPr>
            <w:rFonts w:ascii="Cambria Math" w:eastAsia="新宋体" w:hAnsi="Cambria Math" w:hint="eastAsia"/>
            <w:szCs w:val="21"/>
          </w:rPr>
          <m:t>C</m:t>
        </m:r>
        <m:sSub>
          <m:sSubPr>
            <m:ctrlPr>
              <w:rPr>
                <w:rFonts w:ascii="Cambria Math" w:hAnsi="Cambria Math"/>
              </w:rPr>
            </m:ctrlPr>
          </m:sSubPr>
          <m:e>
            <m:r>
              <w:rPr>
                <w:rFonts w:ascii="Cambria Math" w:eastAsia="新宋体" w:hAnsi="Cambria Math"/>
                <w:szCs w:val="21"/>
              </w:rPr>
              <m:t>r</m:t>
            </m:r>
          </m:e>
          <m:sub>
            <m:r>
              <w:rPr>
                <w:rFonts w:ascii="Cambria Math" w:eastAsia="新宋体" w:hAnsi="Cambria Math"/>
                <w:szCs w:val="21"/>
              </w:rPr>
              <m:t>2</m:t>
            </m:r>
          </m:sub>
        </m:sSub>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7</m:t>
            </m:r>
          </m:sub>
          <m:sup>
            <m:r>
              <w:rPr>
                <w:rFonts w:ascii="Cambria Math" w:eastAsia="新宋体" w:hAnsi="Cambria Math"/>
                <w:szCs w:val="21"/>
              </w:rPr>
              <m:t>2-</m:t>
            </m:r>
          </m:sup>
        </m:sSubSup>
      </m:oMath>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perscript"/>
        </w:rPr>
        <w:t>+</w:t>
      </w:r>
      <w:r>
        <w:rPr>
          <w:rFonts w:ascii="Times New Roman" w:eastAsia="新宋体" w:hAnsi="Times New Roman" w:hint="eastAsia"/>
          <w:szCs w:val="21"/>
        </w:rPr>
        <w:t>的滤液，通过调整滤液</w:t>
      </w:r>
      <w:r>
        <w:rPr>
          <w:rFonts w:ascii="Times New Roman" w:eastAsia="新宋体" w:hAnsi="Times New Roman" w:hint="eastAsia"/>
          <w:szCs w:val="21"/>
        </w:rPr>
        <w:t>pH</w:t>
      </w:r>
      <w:r>
        <w:rPr>
          <w:rFonts w:ascii="Times New Roman" w:eastAsia="新宋体" w:hAnsi="Times New Roman" w:hint="eastAsia"/>
          <w:szCs w:val="21"/>
        </w:rPr>
        <w:t>，将</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Al</w:t>
      </w:r>
      <w:r>
        <w:rPr>
          <w:rFonts w:ascii="Times New Roman" w:eastAsia="新宋体" w:hAnsi="Times New Roman" w:hint="eastAsia"/>
          <w:sz w:val="24"/>
          <w:szCs w:val="24"/>
          <w:vertAlign w:val="superscript"/>
        </w:rPr>
        <w:t>3+</w:t>
      </w:r>
      <w:r>
        <w:rPr>
          <w:rFonts w:ascii="Times New Roman" w:eastAsia="新宋体" w:hAnsi="Times New Roman" w:hint="eastAsia"/>
          <w:szCs w:val="21"/>
        </w:rPr>
        <w:t>转化为</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Al</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沉淀通过过滤形成滤渣</w:t>
      </w:r>
      <w:r>
        <w:rPr>
          <w:rFonts w:ascii="Times New Roman" w:eastAsia="新宋体" w:hAnsi="Times New Roman" w:hint="eastAsia"/>
          <w:szCs w:val="21"/>
        </w:rPr>
        <w:t>2</w:t>
      </w:r>
      <w:r>
        <w:rPr>
          <w:rFonts w:ascii="Times New Roman" w:eastAsia="新宋体" w:hAnsi="Times New Roman" w:hint="eastAsia"/>
          <w:szCs w:val="21"/>
        </w:rPr>
        <w:t>除去，同时又将</w:t>
      </w:r>
      <m:oMath>
        <m:r>
          <w:rPr>
            <w:rFonts w:ascii="Cambria Math" w:eastAsia="新宋体" w:hAnsi="Cambria Math" w:hint="eastAsia"/>
            <w:szCs w:val="21"/>
          </w:rPr>
          <m:t>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m:t>
            </m:r>
          </m:sub>
          <m:sup>
            <m:r>
              <w:rPr>
                <w:rFonts w:ascii="Cambria Math" w:eastAsia="新宋体" w:hAnsi="Cambria Math"/>
                <w:szCs w:val="21"/>
              </w:rPr>
              <m:t>+</m:t>
            </m:r>
          </m:sup>
        </m:sSubSup>
      </m:oMath>
      <w:r>
        <w:rPr>
          <w:rFonts w:ascii="Times New Roman" w:eastAsia="新宋体" w:hAnsi="Times New Roman" w:hint="eastAsia"/>
          <w:szCs w:val="21"/>
        </w:rPr>
        <w:t>转化为</w:t>
      </w:r>
      <m:oMath>
        <m:r>
          <w:rPr>
            <w:rFonts w:ascii="Cambria Math" w:eastAsia="新宋体" w:hAnsi="Cambria Math" w:hint="eastAsia"/>
            <w:szCs w:val="21"/>
          </w:rPr>
          <m:t>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3</m:t>
            </m:r>
          </m:sub>
          <m:sup>
            <m:r>
              <w:rPr>
                <w:rFonts w:ascii="Cambria Math" w:eastAsia="新宋体" w:hAnsi="Cambria Math"/>
                <w:szCs w:val="21"/>
              </w:rPr>
              <m:t>-</m:t>
            </m:r>
          </m:sup>
        </m:sSubSup>
      </m:oMath>
      <w:r>
        <w:rPr>
          <w:rFonts w:ascii="Times New Roman" w:eastAsia="新宋体" w:hAnsi="Times New Roman" w:hint="eastAsia"/>
          <w:szCs w:val="21"/>
        </w:rPr>
        <w:t>，将</w:t>
      </w:r>
      <m:oMath>
        <m:r>
          <w:rPr>
            <w:rFonts w:ascii="Cambria Math" w:eastAsia="新宋体" w:hAnsi="Cambria Math" w:hint="eastAsia"/>
            <w:szCs w:val="21"/>
          </w:rPr>
          <m:t>C</m:t>
        </m:r>
        <m:sSub>
          <m:sSubPr>
            <m:ctrlPr>
              <w:rPr>
                <w:rFonts w:ascii="Cambria Math" w:hAnsi="Cambria Math"/>
              </w:rPr>
            </m:ctrlPr>
          </m:sSubPr>
          <m:e>
            <m:r>
              <w:rPr>
                <w:rFonts w:ascii="Cambria Math" w:eastAsia="新宋体" w:hAnsi="Cambria Math"/>
                <w:szCs w:val="21"/>
              </w:rPr>
              <m:t>r</m:t>
            </m:r>
          </m:e>
          <m:sub>
            <m:r>
              <w:rPr>
                <w:rFonts w:ascii="Cambria Math" w:eastAsia="新宋体" w:hAnsi="Cambria Math"/>
                <w:szCs w:val="21"/>
              </w:rPr>
              <m:t>2</m:t>
            </m:r>
          </m:sub>
        </m:sSub>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7</m:t>
            </m:r>
          </m:sub>
          <m:sup>
            <m:r>
              <w:rPr>
                <w:rFonts w:ascii="Cambria Math" w:eastAsia="新宋体" w:hAnsi="Cambria Math"/>
                <w:szCs w:val="21"/>
              </w:rPr>
              <m:t>2-</m:t>
            </m:r>
          </m:sup>
        </m:sSubSup>
      </m:oMath>
      <w:r>
        <w:rPr>
          <w:rFonts w:ascii="Times New Roman" w:eastAsia="新宋体" w:hAnsi="Times New Roman" w:hint="eastAsia"/>
          <w:szCs w:val="21"/>
        </w:rPr>
        <w:t>转化为</w:t>
      </w:r>
      <m:oMath>
        <m:r>
          <w:rPr>
            <w:rFonts w:ascii="Cambria Math" w:eastAsia="新宋体" w:hAnsi="Cambria Math" w:hint="eastAsia"/>
            <w:szCs w:val="21"/>
          </w:rPr>
          <m:t>Cr</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2-</m:t>
            </m:r>
          </m:sup>
        </m:sSubSup>
      </m:oMath>
      <w:r>
        <w:rPr>
          <w:rFonts w:ascii="Times New Roman" w:eastAsia="新宋体" w:hAnsi="Times New Roman" w:hint="eastAsia"/>
          <w:szCs w:val="21"/>
        </w:rPr>
        <w:t>，便于后续处理，继续加入（</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进行沉钒</w:t>
      </w:r>
      <w:r>
        <w:rPr>
          <w:rFonts w:ascii="Times New Roman" w:eastAsia="新宋体" w:hAnsi="Times New Roman" w:hint="eastAsia"/>
          <w:szCs w:val="21"/>
        </w:rPr>
        <w:t>得产品</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沉淀过滤分离；再向滤液</w:t>
      </w:r>
      <w:r>
        <w:rPr>
          <w:rFonts w:ascii="Times New Roman" w:eastAsia="新宋体" w:hAnsi="Times New Roman" w:hint="eastAsia"/>
          <w:szCs w:val="21"/>
        </w:rPr>
        <w:t xml:space="preserve"> </w:t>
      </w:r>
      <w:r>
        <w:rPr>
          <w:rFonts w:ascii="Times New Roman" w:eastAsia="新宋体" w:hAnsi="Times New Roman" w:hint="eastAsia"/>
          <w:szCs w:val="21"/>
        </w:rPr>
        <w:t>中加</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3</w:t>
      </w:r>
      <w:r>
        <w:rPr>
          <w:rFonts w:ascii="Times New Roman" w:eastAsia="新宋体" w:hAnsi="Times New Roman" w:hint="eastAsia"/>
          <w:szCs w:val="21"/>
        </w:rPr>
        <w:t>将</w:t>
      </w:r>
      <m:oMath>
        <m:r>
          <w:rPr>
            <w:rFonts w:ascii="Cambria Math" w:eastAsia="新宋体" w:hAnsi="Cambria Math" w:hint="eastAsia"/>
            <w:szCs w:val="21"/>
          </w:rPr>
          <m:t>Cr</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2-</m:t>
            </m:r>
          </m:sup>
        </m:sSubSup>
      </m:oMath>
      <w:r>
        <w:rPr>
          <w:rFonts w:ascii="Times New Roman" w:eastAsia="新宋体" w:hAnsi="Times New Roman" w:hint="eastAsia"/>
          <w:szCs w:val="21"/>
        </w:rPr>
        <w:t>还原为</w:t>
      </w:r>
      <w:r>
        <w:rPr>
          <w:rFonts w:ascii="Times New Roman" w:eastAsia="新宋体" w:hAnsi="Times New Roman" w:hint="eastAsia"/>
          <w:szCs w:val="21"/>
        </w:rPr>
        <w:t>Cr</w:t>
      </w:r>
      <w:r>
        <w:rPr>
          <w:rFonts w:ascii="Times New Roman" w:eastAsia="新宋体" w:hAnsi="Times New Roman" w:hint="eastAsia"/>
          <w:sz w:val="24"/>
          <w:szCs w:val="24"/>
          <w:vertAlign w:val="superscript"/>
        </w:rPr>
        <w:t>3+</w:t>
      </w:r>
      <w:r>
        <w:rPr>
          <w:rFonts w:ascii="Times New Roman" w:eastAsia="新宋体" w:hAnsi="Times New Roman" w:hint="eastAsia"/>
          <w:szCs w:val="21"/>
        </w:rPr>
        <w:t>，最后加</w:t>
      </w:r>
      <w:r>
        <w:rPr>
          <w:rFonts w:ascii="Times New Roman" w:eastAsia="新宋体" w:hAnsi="Times New Roman" w:hint="eastAsia"/>
          <w:szCs w:val="21"/>
        </w:rPr>
        <w:t>碱进行沉铬得</w:t>
      </w:r>
      <w:r>
        <w:rPr>
          <w:rFonts w:ascii="Times New Roman" w:eastAsia="新宋体" w:hAnsi="Times New Roman" w:hint="eastAsia"/>
          <w:szCs w:val="21"/>
        </w:rPr>
        <w:t>Cr</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沉淀，过滤后加热</w:t>
      </w:r>
      <w:r>
        <w:rPr>
          <w:rFonts w:ascii="Times New Roman" w:eastAsia="新宋体" w:hAnsi="Times New Roman" w:hint="eastAsia"/>
          <w:szCs w:val="21"/>
        </w:rPr>
        <w:t>Cr</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得产品</w:t>
      </w:r>
      <w:r>
        <w:rPr>
          <w:rFonts w:ascii="Times New Roman" w:eastAsia="新宋体" w:hAnsi="Times New Roman" w:hint="eastAsia"/>
          <w:szCs w:val="21"/>
        </w:rPr>
        <w:t>Cr</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，据此分析解答。</w:t>
      </w:r>
    </w:p>
    <w:p w:rsidR="0F8D11BE" w14:paraId="1B3A4C0E" w14:textId="77777777">
      <w:pPr>
        <w:pStyle w:val="BorderColor02780102"/>
        <w:spacing w:line="360" w:lineRule="auto"/>
        <w:ind w:left="273" w:leftChars="130"/>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Cr</w:t>
      </w:r>
      <w:r>
        <w:rPr>
          <w:rFonts w:ascii="Times New Roman" w:eastAsia="新宋体" w:hAnsi="Times New Roman" w:hint="eastAsia"/>
          <w:szCs w:val="21"/>
        </w:rPr>
        <w:t>为</w:t>
      </w:r>
      <w:r>
        <w:rPr>
          <w:rFonts w:ascii="Times New Roman" w:eastAsia="新宋体" w:hAnsi="Times New Roman" w:hint="eastAsia"/>
          <w:szCs w:val="21"/>
        </w:rPr>
        <w:t>24</w:t>
      </w:r>
      <w:r>
        <w:rPr>
          <w:rFonts w:ascii="Times New Roman" w:eastAsia="新宋体" w:hAnsi="Times New Roman" w:hint="eastAsia"/>
          <w:szCs w:val="21"/>
        </w:rPr>
        <w:t>号元素，在周期表中位于第四周期第Ⅵ</w:t>
      </w:r>
      <w:r>
        <w:rPr>
          <w:rFonts w:ascii="Times New Roman" w:eastAsia="新宋体" w:hAnsi="Times New Roman" w:hint="eastAsia"/>
          <w:szCs w:val="21"/>
        </w:rPr>
        <w:t>B</w:t>
      </w:r>
      <w:r>
        <w:rPr>
          <w:rFonts w:ascii="Times New Roman" w:eastAsia="新宋体" w:hAnsi="Times New Roman" w:hint="eastAsia"/>
          <w:szCs w:val="21"/>
        </w:rPr>
        <w:t>族，</w:t>
      </w:r>
    </w:p>
    <w:p w:rsidR="0F8D3C9F" w14:paraId="268476F3" w14:textId="77777777">
      <w:pPr>
        <w:pStyle w:val="BorderColor02780102"/>
        <w:spacing w:line="360" w:lineRule="auto"/>
        <w:ind w:left="273" w:leftChars="130"/>
      </w:pPr>
      <w:r>
        <w:rPr>
          <w:rFonts w:ascii="Times New Roman" w:eastAsia="新宋体" w:hAnsi="Times New Roman" w:hint="eastAsia"/>
          <w:szCs w:val="21"/>
        </w:rPr>
        <w:t>故答案为：第四周期第Ⅵ</w:t>
      </w:r>
      <w:r>
        <w:rPr>
          <w:rFonts w:ascii="Times New Roman" w:eastAsia="新宋体" w:hAnsi="Times New Roman" w:hint="eastAsia"/>
          <w:szCs w:val="21"/>
        </w:rPr>
        <w:t>B</w:t>
      </w:r>
      <w:r>
        <w:rPr>
          <w:rFonts w:ascii="Times New Roman" w:eastAsia="新宋体" w:hAnsi="Times New Roman" w:hint="eastAsia"/>
          <w:szCs w:val="21"/>
        </w:rPr>
        <w:t>族。</w:t>
      </w:r>
    </w:p>
    <w:p w:rsidR="0F8D6703" w14:paraId="42D4152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）“焙烧”过程中</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与</w:t>
      </w:r>
      <w:r>
        <w:rPr>
          <w:rFonts w:ascii="Times New Roman" w:eastAsia="新宋体" w:hAnsi="Times New Roman" w:hint="eastAsia"/>
          <w:szCs w:val="21"/>
        </w:rPr>
        <w:t>NaCl</w:t>
      </w:r>
      <w:r>
        <w:rPr>
          <w:rFonts w:ascii="Times New Roman" w:eastAsia="新宋体" w:hAnsi="Times New Roman" w:hint="eastAsia"/>
          <w:szCs w:val="21"/>
        </w:rPr>
        <w:t>反应转化为</w:t>
      </w:r>
      <w:r>
        <w:rPr>
          <w:rFonts w:ascii="Times New Roman" w:eastAsia="新宋体" w:hAnsi="Times New Roman" w:hint="eastAsia"/>
          <w:szCs w:val="21"/>
        </w:rPr>
        <w:t>NaVO</w:t>
      </w:r>
      <w:r>
        <w:rPr>
          <w:rFonts w:ascii="Times New Roman" w:eastAsia="新宋体" w:hAnsi="Times New Roman" w:hint="eastAsia"/>
          <w:sz w:val="24"/>
          <w:szCs w:val="24"/>
          <w:vertAlign w:val="subscript"/>
        </w:rPr>
        <w:t>3</w:t>
      </w:r>
      <w:r>
        <w:rPr>
          <w:rFonts w:ascii="Times New Roman" w:eastAsia="新宋体" w:hAnsi="Times New Roman" w:hint="eastAsia"/>
          <w:szCs w:val="21"/>
        </w:rPr>
        <w:t>和氯气，反应的方程式为：</w:t>
      </w:r>
      <m:oMath>
        <m:r>
          <w:rPr>
            <w:rFonts w:ascii="Cambria Math" w:eastAsia="新宋体" w:hAnsi="Cambria Math" w:hint="eastAsia"/>
            <w:szCs w:val="21"/>
          </w:rPr>
          <m:t>2</m:t>
        </m:r>
        <m:sSub>
          <m:sSubPr>
            <m:ctrlPr>
              <w:rPr>
                <w:rFonts w:ascii="Cambria Math" w:hAnsi="Cambria Math"/>
              </w:rPr>
            </m:ctrlPr>
          </m:sSubPr>
          <m:e>
            <m:r>
              <w:rPr>
                <w:rFonts w:ascii="Cambria Math" w:eastAsia="新宋体" w:hAnsi="Cambria Math"/>
                <w:szCs w:val="21"/>
              </w:rPr>
              <m:t>V</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5</m:t>
            </m:r>
          </m:sub>
        </m:sSub>
        <m:r>
          <w:rPr>
            <w:rFonts w:ascii="Cambria Math" w:eastAsia="新宋体" w:hAnsi="Cambria Math"/>
            <w:szCs w:val="21"/>
          </w:rPr>
          <m:t>+4NaCl+</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高温</m:t>
                </m:r>
              </m:e>
              <m:lim>
                <m:r>
                  <w:rPr>
                    <w:rFonts w:ascii="Cambria Math" w:eastAsia="新宋体" w:hAnsi="Cambria Math"/>
                    <w:sz w:val="28"/>
                    <w:szCs w:val="28"/>
                  </w:rPr>
                  <m:t>¯</m:t>
                </m:r>
              </m:lim>
            </m:limLow>
          </m:num>
          <m:den/>
        </m:f>
        <m:r>
          <w:rPr>
            <w:rFonts w:ascii="Cambria Math" w:eastAsia="新宋体" w:hAnsi="Cambria Math"/>
            <w:szCs w:val="21"/>
          </w:rPr>
          <m:t>4NaV</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+2C</m:t>
        </m:r>
        <m:sSub>
          <m:sSubPr>
            <m:ctrlPr>
              <w:rPr>
                <w:rFonts w:ascii="Cambria Math" w:hAnsi="Cambria Math"/>
              </w:rPr>
            </m:ctrlPr>
          </m:sSubPr>
          <m:e>
            <m:r>
              <w:rPr>
                <w:rFonts w:ascii="Cambria Math" w:eastAsia="新宋体" w:hAnsi="Cambria Math"/>
                <w:szCs w:val="21"/>
              </w:rPr>
              <m:t>l</m:t>
            </m:r>
          </m:e>
          <m:sub>
            <m:r>
              <w:rPr>
                <w:rFonts w:ascii="Cambria Math" w:eastAsia="新宋体" w:hAnsi="Cambria Math"/>
                <w:szCs w:val="21"/>
              </w:rPr>
              <m:t>2</m:t>
            </m:r>
          </m:sub>
        </m:sSub>
      </m:oMath>
      <w:r>
        <w:rPr>
          <w:rFonts w:ascii="Times New Roman" w:eastAsia="新宋体" w:hAnsi="Times New Roman" w:hint="eastAsia"/>
          <w:szCs w:val="21"/>
        </w:rPr>
        <w:t>；若用碳酸钠代替氯化钠，则反应为：</w:t>
      </w:r>
      <m:oMath>
        <m:sSub>
          <m:sSubPr>
            <m:ctrlPr>
              <w:rPr>
                <w:rFonts w:ascii="Cambria Math" w:hAnsi="Cambria Math"/>
              </w:rPr>
            </m:ctrlPr>
          </m:sSubPr>
          <m:e>
            <m:r>
              <w:rPr>
                <w:rFonts w:ascii="Cambria Math" w:eastAsia="新宋体" w:hAnsi="Cambria Math" w:hint="eastAsia"/>
                <w:szCs w:val="21"/>
              </w:rPr>
              <m:t>V</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5</m:t>
            </m:r>
          </m:sub>
        </m:sSub>
        <m:r>
          <w:rPr>
            <w:rFonts w:ascii="Cambria Math" w:eastAsia="新宋体" w:hAnsi="Cambria Math"/>
            <w:szCs w:val="21"/>
          </w:rPr>
          <m:t>+N</m:t>
        </m:r>
        <m:sSub>
          <m:sSubPr>
            <m:ctrlPr>
              <w:rPr>
                <w:rFonts w:ascii="Cambria Math" w:hAnsi="Cambria Math"/>
              </w:rPr>
            </m:ctrlPr>
          </m:sSubPr>
          <m:e>
            <m:r>
              <w:rPr>
                <w:rFonts w:ascii="Cambria Math" w:eastAsia="新宋体" w:hAnsi="Cambria Math"/>
                <w:szCs w:val="21"/>
              </w:rPr>
              <m:t>a</m:t>
            </m:r>
          </m:e>
          <m:sub>
            <m:r>
              <w:rPr>
                <w:rFonts w:ascii="Cambria Math" w:eastAsia="新宋体" w:hAnsi="Cambria Math"/>
                <w:szCs w:val="21"/>
              </w:rPr>
              <m:t>2</m:t>
            </m:r>
          </m:sub>
        </m:sSub>
        <m:r>
          <w:rPr>
            <w:rFonts w:ascii="Cambria Math" w:eastAsia="新宋体" w:hAnsi="Cambria Math"/>
            <w:szCs w:val="21"/>
          </w:rPr>
          <m:t>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高温</m:t>
                </m:r>
              </m:e>
              <m:lim>
                <m:r>
                  <w:rPr>
                    <w:rFonts w:ascii="Cambria Math" w:eastAsia="新宋体" w:hAnsi="Cambria Math"/>
                    <w:sz w:val="28"/>
                    <w:szCs w:val="28"/>
                  </w:rPr>
                  <m:t>¯</m:t>
                </m:r>
              </m:lim>
            </m:limLow>
          </m:num>
          <m:den/>
        </m:f>
        <m:r>
          <w:rPr>
            <w:rFonts w:ascii="Cambria Math" w:eastAsia="新宋体" w:hAnsi="Cambria Math"/>
            <w:szCs w:val="21"/>
          </w:rPr>
          <m:t>2NaV</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+C</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r>
          <w:rPr>
            <w:rFonts w:ascii="Cambria Math" w:eastAsia="新宋体" w:hAnsi="Cambria Math"/>
            <w:szCs w:val="21"/>
          </w:rPr>
          <m:t>↑</m:t>
        </m:r>
      </m:oMath>
      <w:r>
        <w:rPr>
          <w:rFonts w:ascii="Times New Roman" w:eastAsia="新宋体" w:hAnsi="Times New Roman" w:hint="eastAsia"/>
          <w:szCs w:val="21"/>
        </w:rPr>
        <w:t>，生成的气体为二氧化碳，不会产生有毒有污染的氯气，</w:t>
      </w:r>
    </w:p>
    <w:p w:rsidR="0F8D793F" w14:paraId="5D3C60F1" w14:textId="77777777">
      <w:pPr>
        <w:pStyle w:val="BorderColor02780102"/>
        <w:spacing w:line="360" w:lineRule="auto"/>
        <w:ind w:left="273" w:leftChars="130"/>
      </w:pPr>
      <w:r>
        <w:rPr>
          <w:rFonts w:ascii="Times New Roman" w:eastAsia="新宋体" w:hAnsi="Times New Roman" w:hint="eastAsia"/>
          <w:szCs w:val="21"/>
        </w:rPr>
        <w:t>故答案为：</w:t>
      </w:r>
      <m:oMath>
        <m:r>
          <w:rPr>
            <w:rFonts w:ascii="Cambria Math" w:eastAsia="新宋体" w:hAnsi="Cambria Math" w:hint="eastAsia"/>
            <w:szCs w:val="21"/>
          </w:rPr>
          <m:t>2</m:t>
        </m:r>
        <m:sSub>
          <m:sSubPr>
            <m:ctrlPr>
              <w:rPr>
                <w:rFonts w:ascii="Cambria Math" w:hAnsi="Cambria Math"/>
              </w:rPr>
            </m:ctrlPr>
          </m:sSubPr>
          <m:e>
            <m:r>
              <w:rPr>
                <w:rFonts w:ascii="Cambria Math" w:eastAsia="新宋体" w:hAnsi="Cambria Math"/>
                <w:szCs w:val="21"/>
              </w:rPr>
              <m:t>V</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5</m:t>
            </m:r>
          </m:sub>
        </m:sSub>
        <m:r>
          <w:rPr>
            <w:rFonts w:ascii="Cambria Math" w:eastAsia="新宋体" w:hAnsi="Cambria Math"/>
            <w:szCs w:val="21"/>
          </w:rPr>
          <m:t>+4NaCl+</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2</m:t>
            </m:r>
          </m:sub>
        </m:sSub>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高温</m:t>
                </m:r>
              </m:e>
              <m:lim>
                <m:r>
                  <w:rPr>
                    <w:rFonts w:ascii="Cambria Math" w:eastAsia="新宋体" w:hAnsi="Cambria Math"/>
                    <w:sz w:val="28"/>
                    <w:szCs w:val="28"/>
                  </w:rPr>
                  <m:t>¯</m:t>
                </m:r>
              </m:lim>
            </m:limLow>
          </m:num>
          <m:den/>
        </m:f>
        <m:r>
          <w:rPr>
            <w:rFonts w:ascii="Cambria Math" w:eastAsia="新宋体" w:hAnsi="Cambria Math"/>
            <w:szCs w:val="21"/>
          </w:rPr>
          <m:t>4NaV</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+2C</m:t>
        </m:r>
        <m:sSub>
          <m:sSubPr>
            <m:ctrlPr>
              <w:rPr>
                <w:rFonts w:ascii="Cambria Math" w:hAnsi="Cambria Math"/>
              </w:rPr>
            </m:ctrlPr>
          </m:sSubPr>
          <m:e>
            <m:r>
              <w:rPr>
                <w:rFonts w:ascii="Cambria Math" w:eastAsia="新宋体" w:hAnsi="Cambria Math"/>
                <w:szCs w:val="21"/>
              </w:rPr>
              <m:t>l</m:t>
            </m:r>
          </m:e>
          <m:sub>
            <m:r>
              <w:rPr>
                <w:rFonts w:ascii="Cambria Math" w:eastAsia="新宋体" w:hAnsi="Cambria Math"/>
                <w:szCs w:val="21"/>
              </w:rPr>
              <m:t>2</m:t>
            </m:r>
          </m:sub>
        </m:sSub>
      </m:oMath>
      <w:r>
        <w:rPr>
          <w:rFonts w:ascii="Times New Roman" w:eastAsia="新宋体" w:hAnsi="Times New Roman" w:hint="eastAsia"/>
          <w:szCs w:val="21"/>
        </w:rPr>
        <w:t>；不会产生有毒有污染的</w:t>
      </w:r>
      <w:r>
        <w:rPr>
          <w:rFonts w:ascii="Times New Roman" w:eastAsia="新宋体" w:hAnsi="Times New Roman" w:hint="eastAsia"/>
          <w:szCs w:val="21"/>
        </w:rPr>
        <w:t>Cl</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rsidR="0F8DA5B4" w14:paraId="705FED5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）“酸浸”时，为提高浸取速率，除适当升高温度外，还可采取的措施有：适当增大硫酸的浓度、将固体粉碎，增大固体表面积的方法来提高浸取速率，</w:t>
      </w:r>
    </w:p>
    <w:p w:rsidR="0024353C" w14:paraId="2B21231C" w14:textId="77777777">
      <w:pPr>
        <w:pStyle w:val="BorderColor02780102"/>
        <w:spacing w:line="360" w:lineRule="auto"/>
        <w:ind w:left="273" w:leftChars="130"/>
      </w:pPr>
      <w:r>
        <w:rPr>
          <w:rFonts w:ascii="Times New Roman" w:eastAsia="新宋体" w:hAnsi="Times New Roman" w:hint="eastAsia"/>
          <w:szCs w:val="21"/>
        </w:rPr>
        <w:t>故答案为：适当增大硫酸的浓度；将固体粉碎，增大固体表面积。</w:t>
      </w:r>
    </w:p>
    <w:p w:rsidR="004E5AE9" w14:paraId="314CB06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）在焙烧过程中，杂质二氧化硅在高温下与氯化钠反应转化为硅酸钠，在酸浸过程中发生</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SiO</w:t>
      </w:r>
      <w:r>
        <w:rPr>
          <w:rFonts w:ascii="Times New Roman" w:eastAsia="新宋体" w:hAnsi="Times New Roman" w:hint="eastAsia"/>
          <w:sz w:val="24"/>
          <w:szCs w:val="24"/>
          <w:vertAlign w:val="subscript"/>
        </w:rPr>
        <w:t>3</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SiO</w:t>
      </w:r>
      <w:r>
        <w:rPr>
          <w:rFonts w:ascii="Times New Roman" w:eastAsia="新宋体" w:hAnsi="Times New Roman" w:hint="eastAsia"/>
          <w:sz w:val="24"/>
          <w:szCs w:val="24"/>
          <w:vertAlign w:val="subscript"/>
        </w:rPr>
        <w:t>3</w:t>
      </w:r>
      <w:r>
        <w:rPr>
          <w:rFonts w:ascii="Times New Roman" w:eastAsia="新宋体" w:hAnsi="Times New Roman" w:hint="eastAsia"/>
          <w:szCs w:val="21"/>
        </w:rPr>
        <w:t>↓，经过过滤后得到的滤渣</w:t>
      </w:r>
      <w:r>
        <w:rPr>
          <w:rFonts w:ascii="Times New Roman" w:eastAsia="新宋体" w:hAnsi="Times New Roman" w:hint="eastAsia"/>
          <w:szCs w:val="21"/>
        </w:rPr>
        <w:t>1</w:t>
      </w:r>
      <w:r>
        <w:rPr>
          <w:rFonts w:ascii="Times New Roman" w:eastAsia="新宋体" w:hAnsi="Times New Roman" w:hint="eastAsia"/>
          <w:szCs w:val="21"/>
        </w:rPr>
        <w:t>为硅酸固体；“酸浸”后，调</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7.6</w:t>
      </w:r>
      <w:r>
        <w:rPr>
          <w:rFonts w:ascii="Times New Roman" w:eastAsia="新宋体" w:hAnsi="Times New Roman" w:hint="eastAsia"/>
          <w:szCs w:val="21"/>
        </w:rPr>
        <w:t>，除了得到沉淀氢氧化铁和</w:t>
      </w:r>
      <w:r>
        <w:rPr>
          <w:rFonts w:ascii="Times New Roman" w:eastAsia="新宋体" w:hAnsi="Times New Roman" w:hint="eastAsia"/>
          <w:szCs w:val="21"/>
        </w:rPr>
        <w:t>氢氧化铝</w:t>
      </w:r>
      <w:r>
        <w:rPr>
          <w:rFonts w:ascii="Times New Roman" w:eastAsia="新宋体" w:hAnsi="Times New Roman" w:hint="eastAsia"/>
          <w:szCs w:val="21"/>
        </w:rPr>
        <w:t>外，根据</w:t>
      </w:r>
      <m:oMath>
        <m:r>
          <w:rPr>
            <w:rFonts w:ascii="Cambria Math" w:eastAsia="新宋体" w:hAnsi="Cambria Math" w:hint="eastAsia"/>
            <w:szCs w:val="21"/>
          </w:rPr>
          <m:t>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m:t>
            </m:r>
          </m:sub>
          <m:sup>
            <m:r>
              <w:rPr>
                <w:rFonts w:ascii="Cambria Math" w:eastAsia="新宋体" w:hAnsi="Cambria Math"/>
                <w:szCs w:val="21"/>
              </w:rPr>
              <m:t>+</m:t>
            </m:r>
          </m:sup>
        </m:sSubSup>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3</m:t>
            </m:r>
          </m:sub>
          <m:sup>
            <m:r>
              <w:rPr>
                <w:rFonts w:ascii="Cambria Math" w:eastAsia="新宋体" w:hAnsi="Cambria Math"/>
                <w:szCs w:val="21"/>
              </w:rPr>
              <m:t>-</m:t>
            </m:r>
          </m:sup>
        </m:sSubSup>
        <m:r>
          <w:rPr>
            <w:rFonts w:ascii="Cambria Math" w:eastAsia="新宋体" w:hAnsi="Cambria Math"/>
            <w:szCs w:val="21"/>
          </w:rPr>
          <m:t>+2</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oMath>
      <w:r>
        <w:rPr>
          <w:rFonts w:ascii="Times New Roman" w:eastAsia="新宋体" w:hAnsi="Times New Roman" w:hint="eastAsia"/>
          <w:szCs w:val="21"/>
        </w:rPr>
        <w:t>，增大碱性，消耗氢离子，平衡右移，会转化出更多的</w:t>
      </w:r>
      <m:oMath>
        <m:r>
          <w:rPr>
            <w:rFonts w:ascii="Cambria Math" w:eastAsia="新宋体" w:hAnsi="Cambria Math" w:hint="eastAsia"/>
            <w:szCs w:val="21"/>
          </w:rPr>
          <m:t>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3</m:t>
            </m:r>
          </m:sub>
          <m:sup>
            <m:r>
              <w:rPr>
                <w:rFonts w:ascii="Cambria Math" w:eastAsia="新宋体" w:hAnsi="Cambria Math"/>
                <w:szCs w:val="21"/>
              </w:rPr>
              <m:t>-</m:t>
            </m:r>
          </m:sup>
        </m:sSubSup>
      </m:oMath>
      <w:r>
        <w:rPr>
          <w:rFonts w:ascii="Times New Roman" w:eastAsia="新宋体" w:hAnsi="Times New Roman" w:hint="eastAsia"/>
          <w:szCs w:val="21"/>
        </w:rPr>
        <w:t>，便于后续沉钒为</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固体，</w:t>
      </w:r>
    </w:p>
    <w:p w:rsidR="005A281C" w14:paraId="66193BD5"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SiO</w:t>
      </w:r>
      <w:r>
        <w:rPr>
          <w:rFonts w:ascii="Times New Roman" w:eastAsia="新宋体" w:hAnsi="Times New Roman" w:hint="eastAsia"/>
          <w:sz w:val="24"/>
          <w:szCs w:val="24"/>
          <w:vertAlign w:val="subscript"/>
        </w:rPr>
        <w:t>3</w:t>
      </w:r>
      <w:r>
        <w:rPr>
          <w:rFonts w:ascii="Times New Roman" w:eastAsia="新宋体" w:hAnsi="Times New Roman" w:hint="eastAsia"/>
          <w:szCs w:val="21"/>
        </w:rPr>
        <w:t>；促使</w:t>
      </w:r>
      <m:oMath>
        <m:r>
          <w:rPr>
            <w:rFonts w:ascii="Cambria Math" w:eastAsia="新宋体" w:hAnsi="Cambria Math" w:hint="eastAsia"/>
            <w:szCs w:val="21"/>
          </w:rPr>
          <m:t>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m:t>
            </m:r>
          </m:sub>
          <m:sup>
            <m:r>
              <w:rPr>
                <w:rFonts w:ascii="Cambria Math" w:eastAsia="新宋体" w:hAnsi="Cambria Math"/>
                <w:szCs w:val="21"/>
              </w:rPr>
              <m:t>+</m:t>
            </m:r>
          </m:sup>
        </m:sSubSup>
      </m:oMath>
      <w:r>
        <w:rPr>
          <w:rFonts w:ascii="Times New Roman" w:eastAsia="新宋体" w:hAnsi="Times New Roman" w:hint="eastAsia"/>
          <w:szCs w:val="21"/>
        </w:rPr>
        <w:t>转化为</w:t>
      </w:r>
      <m:oMath>
        <m:r>
          <w:rPr>
            <w:rFonts w:ascii="Cambria Math" w:eastAsia="新宋体" w:hAnsi="Cambria Math" w:hint="eastAsia"/>
            <w:szCs w:val="21"/>
          </w:rPr>
          <m:t>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3</m:t>
            </m:r>
          </m:sub>
          <m:sup>
            <m:r>
              <w:rPr>
                <w:rFonts w:ascii="Cambria Math" w:eastAsia="新宋体" w:hAnsi="Cambria Math"/>
                <w:szCs w:val="21"/>
              </w:rPr>
              <m:t>-</m:t>
            </m:r>
          </m:sup>
        </m:sSubSup>
      </m:oMath>
      <w:r>
        <w:rPr>
          <w:rFonts w:ascii="Times New Roman" w:eastAsia="新宋体" w:hAnsi="Times New Roman" w:hint="eastAsia"/>
          <w:szCs w:val="21"/>
        </w:rPr>
        <w:t>。</w:t>
      </w:r>
    </w:p>
    <w:p w:rsidR="009A52EA" w14:paraId="71194C5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的</w:t>
      </w:r>
      <m:oMath>
        <m:r>
          <w:rPr>
            <w:rFonts w:ascii="Cambria Math" w:eastAsia="新宋体" w:hAnsi="Cambria Math" w:hint="eastAsia"/>
            <w:szCs w:val="21"/>
          </w:rPr>
          <m:t>M(N</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4</m:t>
            </m:r>
          </m:sub>
        </m:sSub>
        <m:r>
          <w:rPr>
            <w:rFonts w:ascii="Cambria Math" w:eastAsia="新宋体" w:hAnsi="Cambria Math"/>
            <w:szCs w:val="21"/>
          </w:rPr>
          <m:t>V</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)=117g⋅mo</m:t>
        </m:r>
        <m:sSup>
          <m:sSupPr>
            <m:ctrlPr>
              <w:rPr>
                <w:rFonts w:ascii="Cambria Math" w:hAnsi="Cambria Math"/>
              </w:rPr>
            </m:ctrlPr>
          </m:sSupPr>
          <m:e>
            <m:r>
              <w:rPr>
                <w:rFonts w:ascii="Cambria Math" w:eastAsia="新宋体" w:hAnsi="Cambria Math"/>
                <w:szCs w:val="21"/>
              </w:rPr>
              <m:t>l</m:t>
            </m:r>
          </m:e>
          <m:sup>
            <m:r>
              <w:rPr>
                <w:rFonts w:ascii="Cambria Math" w:eastAsia="新宋体" w:hAnsi="Cambria Math"/>
                <w:szCs w:val="21"/>
              </w:rPr>
              <m:t>-1</m:t>
            </m:r>
          </m:sup>
        </m:sSup>
      </m:oMath>
      <w:r>
        <w:rPr>
          <w:rFonts w:ascii="Times New Roman" w:eastAsia="新宋体" w:hAnsi="Times New Roman" w:hint="eastAsia"/>
          <w:szCs w:val="21"/>
        </w:rPr>
        <w:t>，则</w:t>
      </w:r>
      <w:r>
        <w:rPr>
          <w:rFonts w:ascii="Times New Roman" w:eastAsia="新宋体" w:hAnsi="Times New Roman" w:hint="eastAsia"/>
          <w:szCs w:val="21"/>
        </w:rPr>
        <w:t>234gNH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的物质的量为</w:t>
      </w:r>
      <w:r>
        <w:rPr>
          <w:rFonts w:ascii="Times New Roman" w:eastAsia="新宋体" w:hAnsi="Times New Roman" w:hint="eastAsia"/>
          <w:szCs w:val="21"/>
        </w:rPr>
        <w:t>2mol</w:t>
      </w:r>
      <w:r>
        <w:rPr>
          <w:rFonts w:ascii="Times New Roman" w:eastAsia="新宋体" w:hAnsi="Times New Roman" w:hint="eastAsia"/>
          <w:szCs w:val="21"/>
        </w:rPr>
        <w:t>，当加热到</w:t>
      </w:r>
      <w:r>
        <w:rPr>
          <w:rFonts w:ascii="Times New Roman" w:eastAsia="新宋体" w:hAnsi="Times New Roman" w:hint="eastAsia"/>
          <w:szCs w:val="21"/>
        </w:rPr>
        <w:t>150</w:t>
      </w:r>
      <w:r>
        <w:rPr>
          <w:rFonts w:ascii="Times New Roman" w:eastAsia="新宋体" w:hAnsi="Times New Roman" w:hint="eastAsia"/>
          <w:szCs w:val="21"/>
        </w:rPr>
        <w:t>℃～</w:t>
      </w:r>
      <w:r>
        <w:rPr>
          <w:rFonts w:ascii="Times New Roman" w:eastAsia="新宋体" w:hAnsi="Times New Roman" w:hint="eastAsia"/>
          <w:szCs w:val="21"/>
        </w:rPr>
        <w:t>200</w:t>
      </w:r>
      <w:r>
        <w:rPr>
          <w:rFonts w:ascii="Times New Roman" w:eastAsia="新宋体" w:hAnsi="Times New Roman" w:hint="eastAsia"/>
          <w:szCs w:val="21"/>
        </w:rPr>
        <w:t>℃时，质量减少了</w:t>
      </w:r>
      <w:r>
        <w:rPr>
          <w:rFonts w:ascii="Times New Roman" w:eastAsia="新宋体" w:hAnsi="Times New Roman" w:hint="eastAsia"/>
          <w:szCs w:val="21"/>
        </w:rPr>
        <w:t>34g</w:t>
      </w:r>
      <w:r>
        <w:rPr>
          <w:rFonts w:ascii="Times New Roman" w:eastAsia="新宋体" w:hAnsi="Times New Roman" w:hint="eastAsia"/>
          <w:szCs w:val="21"/>
        </w:rPr>
        <w:t>，刚好为</w:t>
      </w:r>
      <w:r>
        <w:rPr>
          <w:rFonts w:ascii="Times New Roman" w:eastAsia="新宋体" w:hAnsi="Times New Roman" w:hint="eastAsia"/>
          <w:szCs w:val="21"/>
        </w:rPr>
        <w:t xml:space="preserve">2mol </w:t>
      </w:r>
      <w:r>
        <w:rPr>
          <w:rFonts w:ascii="Times New Roman" w:eastAsia="新宋体" w:hAnsi="Times New Roman" w:hint="eastAsia"/>
          <w:szCs w:val="21"/>
        </w:rPr>
        <w:t>氨气，则分解的方程式为：</w:t>
      </w:r>
      <m:oMath>
        <m:r>
          <w:rPr>
            <w:rFonts w:ascii="Cambria Math" w:eastAsia="新宋体" w:hAnsi="Cambria Math" w:hint="eastAsia"/>
            <w:szCs w:val="21"/>
          </w:rPr>
          <m:t>N</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4</m:t>
            </m:r>
          </m:sub>
        </m:sSub>
        <m:r>
          <w:rPr>
            <w:rFonts w:ascii="Cambria Math" w:eastAsia="新宋体" w:hAnsi="Cambria Math"/>
            <w:szCs w:val="21"/>
          </w:rPr>
          <m:t>V</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m:t>
                </m:r>
              </m:e>
              <m:lim>
                <m:r>
                  <w:rPr>
                    <w:rFonts w:ascii="Cambria Math" w:eastAsia="新宋体" w:hAnsi="Cambria Math"/>
                    <w:sz w:val="28"/>
                    <w:szCs w:val="28"/>
                  </w:rPr>
                  <m:t>¯</m:t>
                </m:r>
              </m:lim>
            </m:limLow>
          </m:num>
          <m:den/>
        </m:f>
        <m:r>
          <w:rPr>
            <w:rFonts w:ascii="Cambria Math" w:eastAsia="新宋体" w:hAnsi="Cambria Math"/>
            <w:szCs w:val="21"/>
          </w:rPr>
          <m:t>HV</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r>
          <w:rPr>
            <w:rFonts w:ascii="Cambria Math" w:eastAsia="新宋体" w:hAnsi="Cambria Math"/>
            <w:szCs w:val="21"/>
          </w:rPr>
          <m:t>+N</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3</m:t>
            </m:r>
          </m:sub>
        </m:sSub>
        <m:r>
          <w:rPr>
            <w:rFonts w:ascii="Cambria Math" w:eastAsia="新宋体" w:hAnsi="Cambria Math"/>
            <w:szCs w:val="21"/>
          </w:rPr>
          <m:t>↑</m:t>
        </m:r>
      </m:oMath>
      <w:r>
        <w:rPr>
          <w:rFonts w:ascii="Times New Roman" w:eastAsia="新宋体" w:hAnsi="Times New Roman" w:hint="eastAsia"/>
          <w:szCs w:val="21"/>
        </w:rPr>
        <w:t>，继续加热到</w:t>
      </w:r>
      <w:r>
        <w:rPr>
          <w:rFonts w:ascii="Times New Roman" w:eastAsia="新宋体" w:hAnsi="Times New Roman" w:hint="eastAsia"/>
          <w:szCs w:val="21"/>
        </w:rPr>
        <w:t>250</w:t>
      </w:r>
      <w:r>
        <w:rPr>
          <w:rFonts w:ascii="Times New Roman" w:eastAsia="新宋体" w:hAnsi="Times New Roman" w:hint="eastAsia"/>
          <w:szCs w:val="21"/>
        </w:rPr>
        <w:t>℃～</w:t>
      </w:r>
      <w:r>
        <w:rPr>
          <w:rFonts w:ascii="Times New Roman" w:eastAsia="新宋体" w:hAnsi="Times New Roman" w:hint="eastAsia"/>
          <w:szCs w:val="21"/>
        </w:rPr>
        <w:t>300</w:t>
      </w:r>
      <w:r>
        <w:rPr>
          <w:rFonts w:ascii="Times New Roman" w:eastAsia="新宋体" w:hAnsi="Times New Roman" w:hint="eastAsia"/>
          <w:szCs w:val="21"/>
        </w:rPr>
        <w:t>℃时，质量又减少了</w:t>
      </w:r>
      <w:r>
        <w:rPr>
          <w:rFonts w:ascii="Times New Roman" w:eastAsia="新宋体" w:hAnsi="Times New Roman" w:hint="eastAsia"/>
          <w:szCs w:val="21"/>
        </w:rPr>
        <w:t>18g</w:t>
      </w:r>
      <w:r>
        <w:rPr>
          <w:rFonts w:ascii="Times New Roman" w:eastAsia="新宋体" w:hAnsi="Times New Roman" w:hint="eastAsia"/>
          <w:szCs w:val="21"/>
        </w:rPr>
        <w:t>，刚好为</w:t>
      </w:r>
      <w:r>
        <w:rPr>
          <w:rFonts w:ascii="Times New Roman" w:eastAsia="新宋体" w:hAnsi="Times New Roman" w:hint="eastAsia"/>
          <w:szCs w:val="21"/>
        </w:rPr>
        <w:t>1mol 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，则分解的方程式为：</w:t>
      </w:r>
      <m:oMath>
        <m:r>
          <w:rPr>
            <w:rFonts w:ascii="Cambria Math" w:eastAsia="新宋体" w:hAnsi="Cambria Math" w:hint="eastAsia"/>
            <w:szCs w:val="21"/>
          </w:rPr>
          <m:t>2HV</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m:t>
                </m:r>
              </m:e>
              <m:lim>
                <m:r>
                  <w:rPr>
                    <w:rFonts w:ascii="Cambria Math" w:eastAsia="新宋体" w:hAnsi="Cambria Math"/>
                    <w:sz w:val="28"/>
                    <w:szCs w:val="28"/>
                  </w:rPr>
                  <m:t>¯</m:t>
                </m:r>
              </m:lim>
            </m:limLow>
          </m:num>
          <m:den/>
        </m:f>
        <m:sSub>
          <m:sSubPr>
            <m:ctrlPr>
              <w:rPr>
                <w:rFonts w:ascii="Cambria Math" w:hAnsi="Cambria Math"/>
              </w:rPr>
            </m:ctrlPr>
          </m:sSubPr>
          <m:e>
            <m:r>
              <w:rPr>
                <w:rFonts w:ascii="Cambria Math" w:eastAsia="新宋体" w:hAnsi="Cambria Math"/>
                <w:szCs w:val="21"/>
              </w:rPr>
              <m:t>V</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5</m:t>
            </m:r>
          </m:sub>
        </m:sSub>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m:t>
        </m:r>
      </m:oMath>
      <w:r>
        <w:rPr>
          <w:rFonts w:ascii="Times New Roman" w:eastAsia="新宋体" w:hAnsi="Times New Roman" w:hint="eastAsia"/>
          <w:szCs w:val="21"/>
        </w:rPr>
        <w:t>，</w:t>
      </w:r>
    </w:p>
    <w:p w:rsidR="00AC09DF" w14:paraId="7292B05F" w14:textId="77777777">
      <w:pPr>
        <w:pStyle w:val="BorderColor02780102"/>
        <w:spacing w:line="360" w:lineRule="auto"/>
        <w:ind w:left="273" w:leftChars="130"/>
      </w:pPr>
      <w:r>
        <w:rPr>
          <w:rFonts w:ascii="Times New Roman" w:eastAsia="新宋体" w:hAnsi="Times New Roman" w:hint="eastAsia"/>
          <w:szCs w:val="21"/>
        </w:rPr>
        <w:t>故答案为：</w:t>
      </w:r>
      <m:oMath>
        <m:r>
          <w:rPr>
            <w:rFonts w:ascii="Cambria Math" w:eastAsia="新宋体" w:hAnsi="Cambria Math" w:hint="eastAsia"/>
            <w:szCs w:val="21"/>
          </w:rPr>
          <m:t>2HV</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3</m:t>
            </m:r>
          </m:sub>
        </m:sSub>
        <m:f>
          <m:fPr>
            <m:ctrlPr>
              <w:rPr>
                <w:rFonts w:ascii="Cambria Math" w:eastAsia="新宋体" w:hAnsi="Cambria Math"/>
                <w:sz w:val="28"/>
                <w:szCs w:val="28"/>
              </w:rPr>
            </m:ctrlPr>
          </m:fPr>
          <m:num>
            <m:limLow>
              <m:limLowPr>
                <m:ctrlPr>
                  <w:rPr>
                    <w:rFonts w:ascii="Cambria Math" w:hAnsi="Cambria Math"/>
                  </w:rPr>
                </m:ctrlPr>
              </m:limLowPr>
              <m:e>
                <m:r>
                  <w:rPr>
                    <w:rFonts w:ascii="Cambria Math" w:eastAsia="新宋体" w:hAnsi="Cambria Math"/>
                    <w:sz w:val="28"/>
                    <w:szCs w:val="28"/>
                  </w:rPr>
                  <m:t>△</m:t>
                </m:r>
              </m:e>
              <m:lim>
                <m:r>
                  <w:rPr>
                    <w:rFonts w:ascii="Cambria Math" w:eastAsia="新宋体" w:hAnsi="Cambria Math"/>
                    <w:sz w:val="28"/>
                    <w:szCs w:val="28"/>
                  </w:rPr>
                  <m:t>¯</m:t>
                </m:r>
              </m:lim>
            </m:limLow>
          </m:num>
          <m:den/>
        </m:f>
        <m:sSub>
          <m:sSubPr>
            <m:ctrlPr>
              <w:rPr>
                <w:rFonts w:ascii="Cambria Math" w:hAnsi="Cambria Math"/>
              </w:rPr>
            </m:ctrlPr>
          </m:sSubPr>
          <m:e>
            <m:r>
              <w:rPr>
                <w:rFonts w:ascii="Cambria Math" w:eastAsia="新宋体" w:hAnsi="Cambria Math"/>
                <w:szCs w:val="21"/>
              </w:rPr>
              <m:t>V</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5</m:t>
            </m:r>
          </m:sub>
        </m:sSub>
        <m:r>
          <w:rPr>
            <w:rFonts w:ascii="Cambria Math" w:eastAsia="新宋体" w:hAnsi="Cambria Math"/>
            <w:szCs w:val="21"/>
          </w:rPr>
          <m:t>+</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m:t>
        </m:r>
      </m:oMath>
      <w:r>
        <w:rPr>
          <w:rFonts w:ascii="Times New Roman" w:eastAsia="新宋体" w:hAnsi="Times New Roman" w:hint="eastAsia"/>
          <w:szCs w:val="21"/>
        </w:rPr>
        <w:t>。</w:t>
      </w:r>
    </w:p>
    <w:p w:rsidR="00C52DED" w14:paraId="008515A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）“沉铬”所获得的</w:t>
      </w:r>
      <w:r>
        <w:rPr>
          <w:rFonts w:ascii="Times New Roman" w:eastAsia="新宋体" w:hAnsi="Times New Roman" w:hint="eastAsia"/>
          <w:szCs w:val="21"/>
        </w:rPr>
        <w:t>Cr</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需要洗涤，洗涤液中存在的离子主要是亚硫酸根离子被氧化后生成</w:t>
      </w:r>
      <w:r>
        <w:rPr>
          <w:rFonts w:ascii="Times New Roman" w:eastAsia="新宋体" w:hAnsi="Times New Roman" w:hint="eastAsia"/>
          <w:szCs w:val="21"/>
        </w:rPr>
        <w:t>的硫酸根离子，则检验沉淀是否洗涤干净的操作为：</w:t>
      </w:r>
      <w:r>
        <w:rPr>
          <w:rFonts w:ascii="Times New Roman" w:eastAsia="新宋体" w:hAnsi="Times New Roman" w:hint="eastAsia"/>
          <w:szCs w:val="21"/>
        </w:rPr>
        <w:t>取最后</w:t>
      </w:r>
      <w:r>
        <w:rPr>
          <w:rFonts w:ascii="Times New Roman" w:eastAsia="新宋体" w:hAnsi="Times New Roman" w:hint="eastAsia"/>
          <w:szCs w:val="21"/>
        </w:rPr>
        <w:t>一次洗涤液，加盐酸酸化，再加入氯化钡溶液，如无白色沉淀产生，则证明沉淀已洗净，</w:t>
      </w:r>
    </w:p>
    <w:p w:rsidR="00CB4B8A" w14:paraId="0C9BE210"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取最后</w:t>
      </w:r>
      <w:r>
        <w:rPr>
          <w:rFonts w:ascii="Times New Roman" w:eastAsia="新宋体" w:hAnsi="Times New Roman" w:hint="eastAsia"/>
          <w:szCs w:val="21"/>
        </w:rPr>
        <w:t>一次洗涤液，加盐酸酸化，再加入</w:t>
      </w:r>
      <w:r>
        <w:rPr>
          <w:rFonts w:ascii="Times New Roman" w:eastAsia="新宋体" w:hAnsi="Times New Roman" w:hint="eastAsia"/>
          <w:szCs w:val="21"/>
        </w:rPr>
        <w:t>BaCl</w:t>
      </w:r>
      <w:r>
        <w:rPr>
          <w:rFonts w:ascii="Times New Roman" w:eastAsia="新宋体" w:hAnsi="Times New Roman" w:hint="eastAsia"/>
          <w:sz w:val="24"/>
          <w:szCs w:val="24"/>
          <w:vertAlign w:val="subscript"/>
        </w:rPr>
        <w:t>2</w:t>
      </w:r>
      <w:r>
        <w:rPr>
          <w:rFonts w:ascii="Times New Roman" w:eastAsia="新宋体" w:hAnsi="Times New Roman" w:hint="eastAsia"/>
          <w:szCs w:val="21"/>
        </w:rPr>
        <w:t>溶液，如无白色沉淀产生，则证明沉淀已洗净。</w:t>
      </w:r>
    </w:p>
    <w:p w:rsidR="0F125E88" w14:paraId="533C3D1B" w14:textId="77777777">
      <w:pPr>
        <w:pStyle w:val="BorderColor02780102"/>
        <w:spacing w:line="360" w:lineRule="auto"/>
        <w:ind w:left="273" w:leftChars="130"/>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本题主要考查物质分离和提纯的方法和基本操作综合应用等，注意完成此题，可以从题干中抽取有用的信息，结合已有的知识进行解题。</w:t>
      </w:r>
    </w:p>
    <w:p w:rsidR="0F2F81E4" w14:paraId="49010A1D" w14:textId="77777777">
      <w:pPr>
        <w:pStyle w:val="BorderColor02780102"/>
        <w:spacing w:line="360" w:lineRule="auto"/>
        <w:ind w:left="273" w:hanging="273" w:hangingChars="130"/>
      </w:pPr>
      <w:r>
        <w:rPr>
          <w:rFonts w:ascii="Times New Roman" w:eastAsia="新宋体" w:hAnsi="Times New Roman" w:hint="eastAsia"/>
          <w:szCs w:val="21"/>
        </w:rPr>
        <w:t>17</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•榆林三模）某工厂采用如图工艺处理镍钴矿硫酸浸取液（含</w:t>
      </w:r>
      <w:r>
        <w:rPr>
          <w:rFonts w:ascii="Times New Roman" w:eastAsia="新宋体" w:hAnsi="Times New Roman" w:hint="eastAsia"/>
          <w:szCs w:val="21"/>
        </w:rPr>
        <w:t>Ni</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Mg</w:t>
      </w:r>
      <w:r>
        <w:rPr>
          <w:rFonts w:ascii="Times New Roman" w:eastAsia="新宋体" w:hAnsi="Times New Roman" w:hint="eastAsia"/>
          <w:sz w:val="24"/>
          <w:szCs w:val="24"/>
          <w:vertAlign w:val="superscript"/>
        </w:rPr>
        <w:t>2+</w:t>
      </w:r>
      <w:r>
        <w:rPr>
          <w:rFonts w:ascii="Times New Roman" w:eastAsia="新宋体" w:hAnsi="Times New Roman" w:hint="eastAsia"/>
          <w:szCs w:val="21"/>
        </w:rPr>
        <w:t>和</w:t>
      </w:r>
      <w:r>
        <w:rPr>
          <w:rFonts w:ascii="Times New Roman" w:eastAsia="新宋体" w:hAnsi="Times New Roman" w:hint="eastAsia"/>
          <w:szCs w:val="21"/>
        </w:rPr>
        <w:t>Mn</w:t>
      </w:r>
      <w:r>
        <w:rPr>
          <w:rFonts w:ascii="Times New Roman" w:eastAsia="新宋体" w:hAnsi="Times New Roman" w:hint="eastAsia"/>
          <w:sz w:val="24"/>
          <w:szCs w:val="24"/>
          <w:vertAlign w:val="superscript"/>
        </w:rPr>
        <w:t>2+</w:t>
      </w:r>
      <w:r>
        <w:rPr>
          <w:rFonts w:ascii="Times New Roman" w:eastAsia="新宋体" w:hAnsi="Times New Roman" w:hint="eastAsia"/>
          <w:szCs w:val="21"/>
        </w:rPr>
        <w:t>），实现镍、钴、镁元素的回收。</w:t>
      </w:r>
    </w:p>
    <w:p w:rsidR="0F3BC98E" w14:paraId="47EDDFD7"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4233681" cy="1143002"/>
            <wp:effectExtent l="0" t="0" r="0" b="0"/>
            <wp:docPr id="8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24"/>
                    <pic:cNvPicPr/>
                  </pic:nvPicPr>
                  <pic:blipFill>
                    <a:blip xmlns:r="http://schemas.openxmlformats.org/officeDocument/2006/relationships" r:embed="rId93" cstate="print"/>
                    <a:stretch>
                      <a:fillRect/>
                    </a:stretch>
                  </pic:blipFill>
                  <pic:spPr>
                    <a:xfrm>
                      <a:off x="0" y="0"/>
                      <a:ext cx="4233681" cy="1143002"/>
                    </a:xfrm>
                    <a:prstGeom prst="rect">
                      <a:avLst/>
                    </a:prstGeom>
                  </pic:spPr>
                </pic:pic>
              </a:graphicData>
            </a:graphic>
          </wp:inline>
        </w:drawing>
      </w:r>
    </w:p>
    <w:p w:rsidR="0F47BD91" w14:paraId="0BB104C3" w14:textId="77777777">
      <w:pPr>
        <w:pStyle w:val="BorderColor02780102"/>
        <w:spacing w:line="360" w:lineRule="auto"/>
        <w:ind w:left="273" w:leftChars="130"/>
      </w:pPr>
      <w:r>
        <w:rPr>
          <w:rFonts w:ascii="Times New Roman" w:eastAsia="新宋体" w:hAnsi="Times New Roman" w:hint="eastAsia"/>
          <w:szCs w:val="21"/>
        </w:rPr>
        <w:t>已知：</w:t>
      </w:r>
      <w:r>
        <w:rPr>
          <w:rFonts w:ascii="Times New Roman" w:eastAsia="Calibri" w:hAnsi="Times New Roman" w:hint="eastAsia"/>
          <w:szCs w:val="21"/>
        </w:rPr>
        <w:t>①</w:t>
      </w:r>
      <w:r>
        <w:rPr>
          <w:rFonts w:ascii="Times New Roman" w:eastAsia="新宋体" w:hAnsi="Times New Roman" w:hint="eastAsia"/>
          <w:szCs w:val="21"/>
        </w:rPr>
        <w:t>一定条件下一些金属氢氧化物的</w:t>
      </w:r>
      <w:r>
        <w:rPr>
          <w:rFonts w:ascii="Times New Roman" w:eastAsia="新宋体" w:hAnsi="Times New Roman" w:hint="eastAsia"/>
          <w:szCs w:val="21"/>
        </w:rPr>
        <w:t>K</w:t>
      </w:r>
      <w:r>
        <w:rPr>
          <w:rFonts w:ascii="Times New Roman" w:eastAsia="新宋体" w:hAnsi="Times New Roman" w:hint="eastAsia"/>
          <w:sz w:val="24"/>
          <w:szCs w:val="24"/>
          <w:vertAlign w:val="subscript"/>
        </w:rPr>
        <w:t>sp</w:t>
      </w:r>
      <w:r>
        <w:rPr>
          <w:rFonts w:ascii="Times New Roman" w:eastAsia="新宋体" w:hAnsi="Times New Roman" w:hint="eastAsia"/>
          <w:szCs w:val="21"/>
        </w:rPr>
        <w:t>如图：</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1329"/>
        <w:gridCol w:w="2010"/>
        <w:gridCol w:w="2034"/>
        <w:gridCol w:w="1970"/>
        <w:gridCol w:w="2075"/>
      </w:tblGrid>
      <w:tr w14:paraId="115A9285" w14:textId="77777777">
        <w:tblPrEx>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Ex>
        <w:tc>
          <w:tcPr>
            <w:tcW w:w="2175" w:type="dxa"/>
          </w:tcPr>
          <w:p w:rsidR="0F525336" w14:paraId="21107586" w14:textId="77777777">
            <w:pPr>
              <w:pStyle w:val="BorderColor02780102"/>
              <w:spacing w:line="360" w:lineRule="auto"/>
              <w:jc w:val="center"/>
            </w:pPr>
            <w:r>
              <w:rPr>
                <w:rFonts w:ascii="Times New Roman" w:eastAsia="新宋体" w:hAnsi="Times New Roman" w:hint="eastAsia"/>
                <w:szCs w:val="21"/>
              </w:rPr>
              <w:t>物质</w:t>
            </w:r>
          </w:p>
        </w:tc>
        <w:tc>
          <w:tcPr>
            <w:tcW w:w="3075" w:type="dxa"/>
          </w:tcPr>
          <w:p w:rsidR="0F63474F" w14:paraId="0F795080" w14:textId="77777777">
            <w:pPr>
              <w:pStyle w:val="BorderColor02780102"/>
              <w:spacing w:line="360" w:lineRule="auto"/>
              <w:jc w:val="center"/>
            </w:pP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p>
        </w:tc>
        <w:tc>
          <w:tcPr>
            <w:tcW w:w="3120" w:type="dxa"/>
          </w:tcPr>
          <w:p w:rsidR="0F76F24E" w14:paraId="3C120888" w14:textId="77777777">
            <w:pPr>
              <w:pStyle w:val="BorderColor02780102"/>
              <w:spacing w:line="360" w:lineRule="auto"/>
              <w:jc w:val="center"/>
            </w:pPr>
            <w:r>
              <w:rPr>
                <w:rFonts w:ascii="Times New Roman" w:eastAsia="新宋体" w:hAnsi="Times New Roman" w:hint="eastAsia"/>
                <w:szCs w:val="21"/>
              </w:rPr>
              <w:t>Co</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p>
        </w:tc>
        <w:tc>
          <w:tcPr>
            <w:tcW w:w="3000" w:type="dxa"/>
          </w:tcPr>
          <w:p w:rsidR="0F8C8CBB" w14:paraId="1ADE0E91" w14:textId="77777777">
            <w:pPr>
              <w:pStyle w:val="BorderColor02780102"/>
              <w:spacing w:line="360" w:lineRule="auto"/>
              <w:jc w:val="center"/>
            </w:pPr>
            <w:r>
              <w:rPr>
                <w:rFonts w:ascii="Times New Roman" w:eastAsia="新宋体" w:hAnsi="Times New Roman" w:hint="eastAsia"/>
                <w:szCs w:val="21"/>
              </w:rPr>
              <w:t>Ni</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p>
        </w:tc>
        <w:tc>
          <w:tcPr>
            <w:tcW w:w="3195" w:type="dxa"/>
          </w:tcPr>
          <w:p w:rsidR="0F8D11BE" w14:paraId="53E19D40" w14:textId="77777777">
            <w:pPr>
              <w:pStyle w:val="BorderColor02780102"/>
              <w:spacing w:line="360" w:lineRule="auto"/>
              <w:jc w:val="center"/>
            </w:pPr>
            <w:r>
              <w:rPr>
                <w:rFonts w:ascii="Times New Roman" w:eastAsia="新宋体" w:hAnsi="Times New Roman" w:hint="eastAsia"/>
                <w:szCs w:val="21"/>
              </w:rPr>
              <w:t>Mg</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p>
        </w:tc>
      </w:tr>
      <w:tr w14:paraId="5F3B56D8" w14:textId="77777777">
        <w:tblPrEx>
          <w:tblW w:w="0" w:type="auto"/>
          <w:tblInd w:w="280" w:type="dxa"/>
          <w:tblCellMar>
            <w:top w:w="30" w:type="dxa"/>
            <w:left w:w="30" w:type="dxa"/>
            <w:bottom w:w="30" w:type="dxa"/>
            <w:right w:w="30" w:type="dxa"/>
          </w:tblCellMar>
          <w:tblLook w:val="04A0"/>
        </w:tblPrEx>
        <w:tc>
          <w:tcPr>
            <w:tcW w:w="2175" w:type="dxa"/>
          </w:tcPr>
          <w:p w:rsidR="0F8D3C9F" w14:paraId="5AB3ABDE" w14:textId="77777777">
            <w:pPr>
              <w:pStyle w:val="BorderColor02780102"/>
              <w:spacing w:line="360" w:lineRule="auto"/>
              <w:jc w:val="center"/>
            </w:pPr>
            <w:r>
              <w:rPr>
                <w:rFonts w:ascii="Times New Roman" w:eastAsia="新宋体" w:hAnsi="Times New Roman" w:hint="eastAsia"/>
                <w:szCs w:val="21"/>
              </w:rPr>
              <w:t>K</w:t>
            </w:r>
            <w:r>
              <w:rPr>
                <w:rFonts w:ascii="Times New Roman" w:eastAsia="新宋体" w:hAnsi="Times New Roman" w:hint="eastAsia"/>
                <w:sz w:val="24"/>
                <w:szCs w:val="24"/>
                <w:vertAlign w:val="subscript"/>
              </w:rPr>
              <w:t>sp</w:t>
            </w:r>
          </w:p>
        </w:tc>
        <w:tc>
          <w:tcPr>
            <w:tcW w:w="3075" w:type="dxa"/>
          </w:tcPr>
          <w:p w:rsidR="0F8D6703" w14:paraId="39D53C4A" w14:textId="77777777">
            <w:pPr>
              <w:pStyle w:val="BorderColor02780102"/>
              <w:spacing w:line="360" w:lineRule="auto"/>
              <w:jc w:val="center"/>
            </w:pP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37.4</w:t>
            </w:r>
          </w:p>
        </w:tc>
        <w:tc>
          <w:tcPr>
            <w:tcW w:w="3120" w:type="dxa"/>
          </w:tcPr>
          <w:p w:rsidR="0F8D793F" w14:paraId="4476B827" w14:textId="77777777">
            <w:pPr>
              <w:pStyle w:val="BorderColor02780102"/>
              <w:spacing w:line="360" w:lineRule="auto"/>
              <w:jc w:val="center"/>
            </w:pP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15.3</w:t>
            </w:r>
          </w:p>
        </w:tc>
        <w:tc>
          <w:tcPr>
            <w:tcW w:w="3000" w:type="dxa"/>
          </w:tcPr>
          <w:p w:rsidR="0F8DA5B4" w14:paraId="19837EC5" w14:textId="77777777">
            <w:pPr>
              <w:pStyle w:val="BorderColor02780102"/>
              <w:spacing w:line="360" w:lineRule="auto"/>
              <w:jc w:val="center"/>
            </w:pP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14.8</w:t>
            </w:r>
          </w:p>
        </w:tc>
        <w:tc>
          <w:tcPr>
            <w:tcW w:w="3195" w:type="dxa"/>
          </w:tcPr>
          <w:p w:rsidR="0024353C" w14:paraId="64A313CC" w14:textId="77777777">
            <w:pPr>
              <w:pStyle w:val="BorderColor02780102"/>
              <w:spacing w:line="360" w:lineRule="auto"/>
              <w:jc w:val="center"/>
            </w:pP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10.4</w:t>
            </w:r>
          </w:p>
        </w:tc>
      </w:tr>
    </w:tbl>
    <w:p w:rsidR="004E5AE9" w14:paraId="027F7F3A"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“氧化”中，混合气在金属离子的催化作用下产生具有强氧化性的过</w:t>
      </w:r>
      <w:r>
        <w:rPr>
          <w:rFonts w:ascii="Times New Roman" w:eastAsia="新宋体" w:hAnsi="Times New Roman" w:hint="eastAsia"/>
          <w:szCs w:val="21"/>
        </w:rPr>
        <w:t>一</w:t>
      </w:r>
      <w:r>
        <w:rPr>
          <w:rFonts w:ascii="Times New Roman" w:eastAsia="新宋体" w:hAnsi="Times New Roman" w:hint="eastAsia"/>
          <w:szCs w:val="21"/>
        </w:rPr>
        <w:t>硫酸（</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5</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5</w:t>
      </w:r>
      <w:r>
        <w:rPr>
          <w:rFonts w:ascii="Times New Roman" w:eastAsia="新宋体" w:hAnsi="Times New Roman" w:hint="eastAsia"/>
          <w:szCs w:val="21"/>
        </w:rPr>
        <w:t>的电离第一步完全，第二步微弱。回答下列问题：</w:t>
      </w:r>
    </w:p>
    <w:p w:rsidR="005A281C" w14:paraId="704096FB"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Ni</w:t>
      </w:r>
      <w:r>
        <w:rPr>
          <w:rFonts w:ascii="Times New Roman" w:eastAsia="新宋体" w:hAnsi="Times New Roman" w:hint="eastAsia"/>
          <w:szCs w:val="21"/>
        </w:rPr>
        <w:t>在周期表中的第</w:t>
      </w:r>
      <w:r>
        <w:rPr>
          <w:rFonts w:ascii="Times New Roman" w:eastAsia="新宋体" w:hAnsi="Times New Roman" w:hint="eastAsia"/>
          <w:szCs w:val="21"/>
        </w:rPr>
        <w:t xml:space="preserve"> </w:t>
      </w:r>
      <w:r>
        <w:rPr>
          <w:rFonts w:ascii="Times New Roman" w:eastAsia="新宋体" w:hAnsi="Times New Roman" w:hint="eastAsia"/>
          <w:szCs w:val="21"/>
          <w:u w:val="single"/>
        </w:rPr>
        <w:t>　四　</w:t>
      </w:r>
      <w:r>
        <w:rPr>
          <w:rFonts w:ascii="Times New Roman" w:eastAsia="新宋体" w:hAnsi="Times New Roman" w:hint="eastAsia"/>
          <w:szCs w:val="21"/>
        </w:rPr>
        <w:t xml:space="preserve"> </w:t>
      </w:r>
      <w:r>
        <w:rPr>
          <w:rFonts w:ascii="Times New Roman" w:eastAsia="新宋体" w:hAnsi="Times New Roman" w:hint="eastAsia"/>
          <w:szCs w:val="21"/>
        </w:rPr>
        <w:t>周期第</w:t>
      </w:r>
      <w:r>
        <w:rPr>
          <w:rFonts w:ascii="Times New Roman" w:eastAsia="新宋体" w:hAnsi="Times New Roman" w:hint="eastAsia"/>
          <w:szCs w:val="21"/>
        </w:rPr>
        <w:t xml:space="preserve"> </w:t>
      </w:r>
      <w:r>
        <w:rPr>
          <w:rFonts w:ascii="Times New Roman" w:eastAsia="新宋体" w:hAnsi="Times New Roman" w:hint="eastAsia"/>
          <w:szCs w:val="21"/>
          <w:u w:val="single"/>
        </w:rPr>
        <w:t>　Ⅷ　</w:t>
      </w:r>
      <w:r>
        <w:rPr>
          <w:rFonts w:ascii="Times New Roman" w:eastAsia="新宋体" w:hAnsi="Times New Roman" w:hint="eastAsia"/>
          <w:szCs w:val="21"/>
        </w:rPr>
        <w:t xml:space="preserve"> </w:t>
      </w:r>
      <w:r>
        <w:rPr>
          <w:rFonts w:ascii="Times New Roman" w:eastAsia="新宋体" w:hAnsi="Times New Roman" w:hint="eastAsia"/>
          <w:szCs w:val="21"/>
        </w:rPr>
        <w:t>族。</w:t>
      </w:r>
    </w:p>
    <w:p w:rsidR="009A52EA" w14:paraId="78ECFCE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）从物质结构的角度分析</w:t>
      </w:r>
      <m:oMath>
        <m:sSubSup>
          <m:sSubSupPr>
            <m:ctrlPr>
              <w:rPr>
                <w:rFonts w:ascii="Cambria Math" w:hAnsi="Cambria Math"/>
              </w:rPr>
            </m:ctrlPr>
          </m:sSubSupPr>
          <m:e>
            <m:r>
              <w:rPr>
                <w:rFonts w:ascii="Cambria Math" w:eastAsia="新宋体" w:hAnsi="Cambria Math" w:hint="eastAsia"/>
                <w:szCs w:val="21"/>
              </w:rPr>
              <m:t>HSO</m:t>
            </m:r>
          </m:e>
          <m:sub>
            <m:r>
              <w:rPr>
                <w:rFonts w:ascii="Cambria Math" w:eastAsia="新宋体" w:hAnsi="Cambria Math"/>
                <w:szCs w:val="21"/>
              </w:rPr>
              <m:t>5</m:t>
            </m:r>
          </m:sub>
          <m:sup>
            <m:r>
              <w:rPr>
                <w:rFonts w:ascii="Cambria Math" w:eastAsia="新宋体" w:hAnsi="Cambria Math"/>
                <w:szCs w:val="21"/>
              </w:rPr>
              <m:t>-</m:t>
            </m:r>
          </m:sup>
        </m:sSubSup>
      </m:oMath>
      <w:r>
        <w:rPr>
          <w:rFonts w:ascii="Times New Roman" w:eastAsia="新宋体" w:hAnsi="Times New Roman" w:hint="eastAsia"/>
          <w:szCs w:val="21"/>
        </w:rPr>
        <w:t>的结构式是（</w:t>
      </w:r>
      <w:r>
        <w:rPr>
          <w:rFonts w:ascii="Times New Roman" w:eastAsia="新宋体" w:hAnsi="Times New Roman" w:hint="eastAsia"/>
          <w:szCs w:val="21"/>
        </w:rPr>
        <w:t>a</w:t>
      </w:r>
      <w:r>
        <w:rPr>
          <w:rFonts w:ascii="Times New Roman" w:eastAsia="新宋体" w:hAnsi="Times New Roman" w:hint="eastAsia"/>
          <w:szCs w:val="21"/>
        </w:rPr>
        <w:t>）还是（</w:t>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a</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AC09DF" w14:paraId="36AEA25A"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3553975" cy="981458"/>
            <wp:effectExtent l="0" t="0" r="0" b="0"/>
            <wp:docPr id="8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24"/>
                    <pic:cNvPicPr/>
                  </pic:nvPicPr>
                  <pic:blipFill>
                    <a:blip xmlns:r="http://schemas.openxmlformats.org/officeDocument/2006/relationships" r:embed="rId94" cstate="print"/>
                    <a:stretch>
                      <a:fillRect/>
                    </a:stretch>
                  </pic:blipFill>
                  <pic:spPr>
                    <a:xfrm>
                      <a:off x="0" y="0"/>
                      <a:ext cx="3553975" cy="981458"/>
                    </a:xfrm>
                    <a:prstGeom prst="rect">
                      <a:avLst/>
                    </a:prstGeom>
                  </pic:spPr>
                </pic:pic>
              </a:graphicData>
            </a:graphic>
          </wp:inline>
        </w:drawing>
      </w:r>
    </w:p>
    <w:p w:rsidR="00C52DED" w14:paraId="6497235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）“氧化”中，</w:t>
      </w:r>
      <w:r>
        <w:rPr>
          <w:rFonts w:ascii="Times New Roman" w:eastAsia="新宋体" w:hAnsi="Times New Roman" w:hint="eastAsia"/>
          <w:szCs w:val="21"/>
        </w:rPr>
        <w:t>Mn</w:t>
      </w:r>
      <w:r>
        <w:rPr>
          <w:rFonts w:ascii="Times New Roman" w:eastAsia="新宋体" w:hAnsi="Times New Roman" w:hint="eastAsia"/>
          <w:sz w:val="24"/>
          <w:szCs w:val="24"/>
          <w:vertAlign w:val="superscript"/>
        </w:rPr>
        <w:t>2+</w:t>
      </w:r>
      <w:r>
        <w:rPr>
          <w:rFonts w:ascii="Times New Roman" w:eastAsia="新宋体" w:hAnsi="Times New Roman" w:hint="eastAsia"/>
          <w:szCs w:val="21"/>
        </w:rPr>
        <w:t>被</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5</w:t>
      </w:r>
      <w:r>
        <w:rPr>
          <w:rFonts w:ascii="Times New Roman" w:eastAsia="新宋体" w:hAnsi="Times New Roman" w:hint="eastAsia"/>
          <w:szCs w:val="21"/>
        </w:rPr>
        <w:t>氧化为</w:t>
      </w:r>
      <w:r>
        <w:rPr>
          <w:rFonts w:ascii="Times New Roman" w:eastAsia="新宋体" w:hAnsi="Times New Roman" w:hint="eastAsia"/>
          <w:szCs w:val="21"/>
        </w:rPr>
        <w:t>MnO</w:t>
      </w:r>
      <w:r>
        <w:rPr>
          <w:rFonts w:ascii="Times New Roman" w:eastAsia="新宋体" w:hAnsi="Times New Roman" w:hint="eastAsia"/>
          <w:sz w:val="24"/>
          <w:szCs w:val="24"/>
          <w:vertAlign w:val="subscript"/>
        </w:rPr>
        <w:t>2</w:t>
      </w:r>
      <w:r>
        <w:rPr>
          <w:rFonts w:ascii="Times New Roman" w:eastAsia="新宋体" w:hAnsi="Times New Roman" w:hint="eastAsia"/>
          <w:szCs w:val="21"/>
        </w:rPr>
        <w:t>，滤渣的成分为</w:t>
      </w:r>
      <w:r>
        <w:rPr>
          <w:rFonts w:ascii="Times New Roman" w:eastAsia="新宋体" w:hAnsi="Times New Roman" w:hint="eastAsia"/>
          <w:szCs w:val="21"/>
        </w:rPr>
        <w:t>MnO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u w:val="single"/>
        </w:rPr>
        <w:t>　</w:t>
      </w:r>
      <w:r>
        <w:rPr>
          <w:rFonts w:ascii="Times New Roman" w:eastAsia="新宋体" w:hAnsi="Times New Roman" w:hint="eastAsia"/>
          <w:szCs w:val="21"/>
          <w:u w:val="single"/>
        </w:rPr>
        <w:t>CaSO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r>
        <w:rPr>
          <w:rFonts w:ascii="Times New Roman" w:eastAsia="新宋体" w:hAnsi="Times New Roman" w:hint="eastAsia"/>
          <w:szCs w:val="21"/>
          <w:u w:val="single"/>
        </w:rPr>
        <w:t>　</w:t>
      </w:r>
      <w:r>
        <w:rPr>
          <w:rFonts w:ascii="Times New Roman" w:eastAsia="新宋体" w:hAnsi="Times New Roman" w:hint="eastAsia"/>
          <w:szCs w:val="21"/>
          <w:u w:val="single"/>
        </w:rPr>
        <w:t>Fe</w:t>
      </w:r>
      <w:r>
        <w:rPr>
          <w:rFonts w:ascii="Times New Roman" w:eastAsia="新宋体" w:hAnsi="Times New Roman" w:hint="eastAsia"/>
          <w:szCs w:val="21"/>
          <w:u w:val="single"/>
        </w:rPr>
        <w:t>（</w:t>
      </w:r>
      <w:r>
        <w:rPr>
          <w:rFonts w:ascii="Times New Roman" w:eastAsia="新宋体" w:hAnsi="Times New Roman" w:hint="eastAsia"/>
          <w:szCs w:val="21"/>
          <w:u w:val="single"/>
        </w:rPr>
        <w:t>OH</w:t>
      </w:r>
      <w:r>
        <w:rPr>
          <w:rFonts w:ascii="Times New Roman" w:eastAsia="新宋体" w:hAnsi="Times New Roman" w:hint="eastAsia"/>
          <w:szCs w:val="21"/>
          <w:u w:val="single"/>
        </w:rPr>
        <w:t>）</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（填化学式），检验滤液</w:t>
      </w:r>
      <w:r>
        <w:rPr>
          <w:rFonts w:ascii="Times New Roman" w:eastAsia="新宋体" w:hAnsi="Times New Roman" w:hint="eastAsia"/>
          <w:szCs w:val="21"/>
        </w:rPr>
        <w:t>1</w:t>
      </w:r>
      <w:r>
        <w:rPr>
          <w:rFonts w:ascii="Times New Roman" w:eastAsia="新宋体" w:hAnsi="Times New Roman" w:hint="eastAsia"/>
          <w:szCs w:val="21"/>
        </w:rPr>
        <w:t>中是否有</w:t>
      </w:r>
      <w:r>
        <w:rPr>
          <w:rFonts w:ascii="Times New Roman" w:eastAsia="新宋体" w:hAnsi="Times New Roman" w:hint="eastAsia"/>
          <w:szCs w:val="21"/>
        </w:rPr>
        <w:t>Fe</w:t>
      </w:r>
      <w:r>
        <w:rPr>
          <w:rFonts w:ascii="Times New Roman" w:eastAsia="新宋体" w:hAnsi="Times New Roman" w:hint="eastAsia"/>
          <w:sz w:val="24"/>
          <w:szCs w:val="24"/>
          <w:vertAlign w:val="superscript"/>
        </w:rPr>
        <w:t>3+</w:t>
      </w:r>
      <w:r>
        <w:rPr>
          <w:rFonts w:ascii="Times New Roman" w:eastAsia="新宋体" w:hAnsi="Times New Roman" w:hint="eastAsia"/>
          <w:szCs w:val="21"/>
        </w:rPr>
        <w:t>选用的试剂是</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KSCN</w:t>
      </w:r>
      <w:r>
        <w:rPr>
          <w:rFonts w:ascii="Times New Roman" w:eastAsia="新宋体" w:hAnsi="Times New Roman" w:hint="eastAsia"/>
          <w:szCs w:val="21"/>
          <w:u w:val="single"/>
        </w:rPr>
        <w:t>或</w:t>
      </w:r>
      <w:r>
        <w:rPr>
          <w:rFonts w:ascii="Times New Roman" w:eastAsia="新宋体" w:hAnsi="Times New Roman" w:hint="eastAsia"/>
          <w:szCs w:val="21"/>
          <w:u w:val="single"/>
        </w:rPr>
        <w:t>K</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[Fe</w:t>
      </w:r>
      <w:r>
        <w:rPr>
          <w:rFonts w:ascii="Times New Roman" w:eastAsia="新宋体" w:hAnsi="Times New Roman" w:hint="eastAsia"/>
          <w:szCs w:val="21"/>
          <w:u w:val="single"/>
        </w:rPr>
        <w:t>（</w:t>
      </w:r>
      <w:r>
        <w:rPr>
          <w:rFonts w:ascii="Times New Roman" w:eastAsia="新宋体" w:hAnsi="Times New Roman" w:hint="eastAsia"/>
          <w:szCs w:val="21"/>
          <w:u w:val="single"/>
        </w:rPr>
        <w:t>CN</w:t>
      </w:r>
      <w:r>
        <w:rPr>
          <w:rFonts w:ascii="Times New Roman" w:eastAsia="新宋体" w:hAnsi="Times New Roman" w:hint="eastAsia"/>
          <w:szCs w:val="21"/>
          <w:u w:val="single"/>
        </w:rPr>
        <w:t>）</w:t>
      </w:r>
      <w:r>
        <w:rPr>
          <w:rFonts w:ascii="Times New Roman" w:eastAsia="新宋体" w:hAnsi="Times New Roman" w:hint="eastAsia"/>
          <w:sz w:val="24"/>
          <w:szCs w:val="24"/>
          <w:u w:val="single"/>
          <w:vertAlign w:val="subscript"/>
        </w:rPr>
        <w:t>6</w:t>
      </w:r>
      <w:r>
        <w:rPr>
          <w:rFonts w:ascii="Times New Roman" w:eastAsia="新宋体" w:hAnsi="Times New Roman" w:hint="eastAsia"/>
          <w:szCs w:val="21"/>
          <w:u w:val="single"/>
        </w:rPr>
        <w:t>]</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CB4B8A" w14:paraId="1533E035"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）“氧化”中保持空气通入速率不变，</w:t>
      </w:r>
      <w:r>
        <w:rPr>
          <w:rFonts w:ascii="Times New Roman" w:eastAsia="新宋体" w:hAnsi="Times New Roman" w:hint="eastAsia"/>
          <w:szCs w:val="21"/>
        </w:rPr>
        <w:t>Mn</w:t>
      </w:r>
      <w:r>
        <w:rPr>
          <w:rFonts w:ascii="Times New Roman" w:eastAsia="新宋体" w:hAnsi="Times New Roman" w:hint="eastAsia"/>
          <w:szCs w:val="21"/>
        </w:rPr>
        <w:t>（Ⅱ）氧化率与时间的关系如下。</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体积分数为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9.0%</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时，</w:t>
      </w:r>
      <w:r>
        <w:rPr>
          <w:rFonts w:ascii="Times New Roman" w:eastAsia="新宋体" w:hAnsi="Times New Roman" w:hint="eastAsia"/>
          <w:szCs w:val="21"/>
        </w:rPr>
        <w:t>Mn</w:t>
      </w:r>
      <w:r>
        <w:rPr>
          <w:rFonts w:ascii="Times New Roman" w:eastAsia="新宋体" w:hAnsi="Times New Roman" w:hint="eastAsia"/>
          <w:szCs w:val="21"/>
        </w:rPr>
        <w:t>（Ⅱ）氧化速率最大；继续增大</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体积分数时，过量的</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也能还原</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5</w:t>
      </w:r>
      <w:r>
        <w:rPr>
          <w:rFonts w:ascii="Times New Roman" w:eastAsia="新宋体" w:hAnsi="Times New Roman" w:hint="eastAsia"/>
          <w:szCs w:val="21"/>
        </w:rPr>
        <w:t>使</w:t>
      </w:r>
      <w:r>
        <w:rPr>
          <w:rFonts w:ascii="Times New Roman" w:eastAsia="新宋体" w:hAnsi="Times New Roman" w:hint="eastAsia"/>
          <w:szCs w:val="21"/>
        </w:rPr>
        <w:t>Mn</w:t>
      </w:r>
      <w:r>
        <w:rPr>
          <w:rFonts w:ascii="Times New Roman" w:eastAsia="新宋体" w:hAnsi="Times New Roman" w:hint="eastAsia"/>
          <w:szCs w:val="21"/>
        </w:rPr>
        <w:t>（Ⅱ）氧化速率减小，写出</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和</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5</w:t>
      </w:r>
      <w:r>
        <w:rPr>
          <w:rFonts w:ascii="Times New Roman" w:eastAsia="新宋体" w:hAnsi="Times New Roman" w:hint="eastAsia"/>
          <w:szCs w:val="21"/>
        </w:rPr>
        <w:t>溶液反应的离子方程式</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SO</w:t>
      </w:r>
      <w:r>
        <w:rPr>
          <w:rFonts w:ascii="Times New Roman" w:eastAsia="新宋体" w:hAnsi="Times New Roman" w:hint="eastAsia"/>
          <w:sz w:val="24"/>
          <w:szCs w:val="24"/>
          <w:u w:val="single"/>
          <w:vertAlign w:val="subscript"/>
        </w:rPr>
        <w:t>2</w:t>
      </w:r>
      <m:oMath>
        <m:r>
          <w:rPr>
            <w:rFonts w:ascii="Cambria Math" w:eastAsia="新宋体" w:hAnsi="Cambria Math" w:hint="eastAsia"/>
            <w:szCs w:val="21"/>
            <w:u w:val="single"/>
          </w:rPr>
          <m:t>+</m:t>
        </m:r>
        <m:sSubSup>
          <m:sSubSupPr>
            <m:ctrlPr>
              <w:rPr>
                <w:rFonts w:ascii="Cambria Math" w:hAnsi="Cambria Math"/>
              </w:rPr>
            </m:ctrlPr>
          </m:sSubSupPr>
          <m:e>
            <m:r>
              <w:rPr>
                <w:rFonts w:ascii="Cambria Math" w:eastAsia="新宋体" w:hAnsi="Cambria Math"/>
                <w:szCs w:val="21"/>
              </w:rPr>
              <m:t>HSO</m:t>
            </m:r>
          </m:e>
          <m:sub>
            <m:r>
              <w:rPr>
                <w:rFonts w:ascii="Cambria Math" w:eastAsia="新宋体" w:hAnsi="Cambria Math"/>
                <w:szCs w:val="21"/>
              </w:rPr>
              <m:t>5</m:t>
            </m:r>
          </m:sub>
          <m:sup>
            <m:r>
              <w:rPr>
                <w:rFonts w:ascii="Cambria Math" w:eastAsia="新宋体" w:hAnsi="Cambria Math"/>
                <w:szCs w:val="21"/>
              </w:rPr>
              <m:t>-</m:t>
            </m:r>
          </m:sup>
        </m:sSubSup>
        <m:r>
          <w:rPr>
            <w:rFonts w:ascii="Cambria Math" w:eastAsia="新宋体" w:hAnsi="Cambria Math"/>
            <w:szCs w:val="21"/>
          </w:rPr>
          <m:t>+</m:t>
        </m:r>
      </m:oMath>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O</w:t>
      </w:r>
      <w:r>
        <w:rPr>
          <w:rFonts w:ascii="Times New Roman" w:eastAsia="新宋体" w:hAnsi="Times New Roman" w:hint="eastAsia"/>
          <w:szCs w:val="21"/>
          <w:u w:val="single"/>
        </w:rPr>
        <w:t>＝</w:t>
      </w:r>
      <w:r>
        <w:rPr>
          <w:rFonts w:ascii="Times New Roman" w:eastAsia="新宋体" w:hAnsi="Times New Roman" w:hint="eastAsia"/>
          <w:szCs w:val="21"/>
          <w:u w:val="single"/>
        </w:rPr>
        <w:t>2</w:t>
      </w:r>
      <m:oMath>
        <m:sSubSup>
          <m:sSubSupPr>
            <m:ctrlPr>
              <w:rPr>
                <w:rFonts w:ascii="Cambria Math" w:hAnsi="Cambria Math"/>
              </w:rPr>
            </m:ctrlPr>
          </m:sSubSupPr>
          <m:e>
            <m:r>
              <w:rPr>
                <w:rFonts w:ascii="Cambria Math" w:eastAsia="新宋体" w:hAnsi="Cambria Math" w:hint="eastAsia"/>
                <w:szCs w:val="21"/>
                <w:u w:val="single"/>
              </w:rPr>
              <m:t>SO</m:t>
            </m:r>
          </m:e>
          <m:sub>
            <m:r>
              <w:rPr>
                <w:rFonts w:ascii="Cambria Math" w:eastAsia="新宋体" w:hAnsi="Cambria Math"/>
                <w:szCs w:val="21"/>
              </w:rPr>
              <m:t>4</m:t>
            </m:r>
          </m:sub>
          <m:sup>
            <m:r>
              <w:rPr>
                <w:rFonts w:ascii="Cambria Math" w:eastAsia="新宋体" w:hAnsi="Cambria Math"/>
                <w:szCs w:val="21"/>
              </w:rPr>
              <m:t>2-</m:t>
            </m:r>
          </m:sup>
        </m:sSubSup>
        <m:r>
          <w:rPr>
            <w:rFonts w:ascii="Cambria Math" w:eastAsia="新宋体" w:hAnsi="Cambria Math"/>
            <w:szCs w:val="21"/>
          </w:rPr>
          <m:t>+</m:t>
        </m:r>
      </m:oMath>
      <w:r>
        <w:rPr>
          <w:rFonts w:ascii="Times New Roman" w:eastAsia="新宋体" w:hAnsi="Times New Roman" w:hint="eastAsia"/>
          <w:szCs w:val="21"/>
          <w:u w:val="single"/>
        </w:rPr>
        <w:t>3H</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125E88" w14:paraId="022D00B0"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3505207" cy="2191516"/>
            <wp:effectExtent l="0" t="0" r="0" b="0"/>
            <wp:docPr id="9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24"/>
                    <pic:cNvPicPr/>
                  </pic:nvPicPr>
                  <pic:blipFill>
                    <a:blip xmlns:r="http://schemas.openxmlformats.org/officeDocument/2006/relationships" r:embed="rId95" cstate="print"/>
                    <a:stretch>
                      <a:fillRect/>
                    </a:stretch>
                  </pic:blipFill>
                  <pic:spPr>
                    <a:xfrm>
                      <a:off x="0" y="0"/>
                      <a:ext cx="3505207" cy="2191516"/>
                    </a:xfrm>
                    <a:prstGeom prst="rect">
                      <a:avLst/>
                    </a:prstGeom>
                  </pic:spPr>
                </pic:pic>
              </a:graphicData>
            </a:graphic>
          </wp:inline>
        </w:drawing>
      </w:r>
    </w:p>
    <w:p w:rsidR="0F2F81E4" w14:paraId="1380129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）“沉钴镍”中为使</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Ni</w:t>
      </w:r>
      <w:r>
        <w:rPr>
          <w:rFonts w:ascii="Times New Roman" w:eastAsia="新宋体" w:hAnsi="Times New Roman" w:hint="eastAsia"/>
          <w:sz w:val="24"/>
          <w:szCs w:val="24"/>
          <w:vertAlign w:val="superscript"/>
        </w:rPr>
        <w:t>2+</w:t>
      </w:r>
      <w:r>
        <w:rPr>
          <w:rFonts w:ascii="Times New Roman" w:eastAsia="新宋体" w:hAnsi="Times New Roman" w:hint="eastAsia"/>
          <w:szCs w:val="21"/>
        </w:rPr>
        <w:t>沉淀完全而</w:t>
      </w:r>
      <w:r>
        <w:rPr>
          <w:rFonts w:ascii="Times New Roman" w:eastAsia="新宋体" w:hAnsi="Times New Roman" w:hint="eastAsia"/>
          <w:szCs w:val="21"/>
        </w:rPr>
        <w:t>Mg</w:t>
      </w:r>
      <w:r>
        <w:rPr>
          <w:rFonts w:ascii="Times New Roman" w:eastAsia="新宋体" w:hAnsi="Times New Roman" w:hint="eastAsia"/>
          <w:sz w:val="24"/>
          <w:szCs w:val="24"/>
          <w:vertAlign w:val="superscript"/>
        </w:rPr>
        <w:t>2+</w:t>
      </w:r>
      <w:r>
        <w:rPr>
          <w:rFonts w:ascii="Times New Roman" w:eastAsia="新宋体" w:hAnsi="Times New Roman" w:hint="eastAsia"/>
          <w:szCs w:val="21"/>
        </w:rPr>
        <w:t>不沉淀（已知：滤液</w:t>
      </w:r>
      <w:r>
        <w:rPr>
          <w:rFonts w:ascii="Times New Roman" w:eastAsia="新宋体" w:hAnsi="Times New Roman" w:hint="eastAsia"/>
          <w:szCs w:val="21"/>
        </w:rPr>
        <w:t>1</w:t>
      </w:r>
      <w:r>
        <w:rPr>
          <w:rFonts w:ascii="Times New Roman" w:eastAsia="新宋体" w:hAnsi="Times New Roman" w:hint="eastAsia"/>
          <w:szCs w:val="21"/>
        </w:rPr>
        <w:t>中</w:t>
      </w:r>
      <w:r>
        <w:rPr>
          <w:rFonts w:ascii="Times New Roman" w:eastAsia="新宋体" w:hAnsi="Times New Roman" w:hint="eastAsia"/>
          <w:szCs w:val="21"/>
        </w:rPr>
        <w:t>Mg</w:t>
      </w:r>
      <w:r>
        <w:rPr>
          <w:rFonts w:ascii="Times New Roman" w:eastAsia="新宋体" w:hAnsi="Times New Roman" w:hint="eastAsia"/>
          <w:sz w:val="24"/>
          <w:szCs w:val="24"/>
          <w:vertAlign w:val="superscript"/>
        </w:rPr>
        <w:t>2+</w:t>
      </w:r>
      <w:r>
        <w:rPr>
          <w:rFonts w:ascii="Times New Roman" w:eastAsia="新宋体" w:hAnsi="Times New Roman" w:hint="eastAsia"/>
          <w:szCs w:val="21"/>
        </w:rPr>
        <w:t>浓度为</w:t>
      </w:r>
      <w:r>
        <w:rPr>
          <w:rFonts w:ascii="Times New Roman" w:eastAsia="新宋体" w:hAnsi="Times New Roman" w:hint="eastAsia"/>
          <w:szCs w:val="21"/>
        </w:rPr>
        <w:t>0.001mol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当离子浓度为</w:t>
      </w: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5</w:t>
      </w:r>
      <w:r>
        <w:rPr>
          <w:rFonts w:ascii="Times New Roman" w:eastAsia="新宋体" w:hAnsi="Times New Roman" w:hint="eastAsia"/>
          <w:szCs w:val="21"/>
        </w:rPr>
        <w:t>mol</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w:t>
      </w:r>
      <w:r>
        <w:rPr>
          <w:rFonts w:ascii="Times New Roman" w:eastAsia="新宋体" w:hAnsi="Times New Roman" w:hint="eastAsia"/>
          <w:szCs w:val="21"/>
        </w:rPr>
        <w:t>时认为沉淀完全），需控制</w:t>
      </w:r>
      <w:r>
        <w:rPr>
          <w:rFonts w:ascii="Times New Roman" w:eastAsia="新宋体" w:hAnsi="Times New Roman" w:hint="eastAsia"/>
          <w:szCs w:val="21"/>
        </w:rPr>
        <w:t>pH</w:t>
      </w:r>
      <w:r>
        <w:rPr>
          <w:rFonts w:ascii="Times New Roman" w:eastAsia="新宋体" w:hAnsi="Times New Roman" w:hint="eastAsia"/>
          <w:szCs w:val="21"/>
        </w:rPr>
        <w:t>范围为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9.1</w:t>
      </w:r>
      <w:r>
        <w:rPr>
          <w:rFonts w:ascii="Times New Roman" w:eastAsia="新宋体" w:hAnsi="Times New Roman" w:hint="eastAsia"/>
          <w:szCs w:val="21"/>
          <w:u w:val="single"/>
        </w:rPr>
        <w:t>≤</w:t>
      </w:r>
      <w:r>
        <w:rPr>
          <w:rFonts w:ascii="Times New Roman" w:eastAsia="新宋体" w:hAnsi="Times New Roman" w:hint="eastAsia"/>
          <w:szCs w:val="21"/>
          <w:u w:val="single"/>
        </w:rPr>
        <w:t>pH</w:t>
      </w:r>
      <w:r>
        <w:rPr>
          <w:rFonts w:ascii="Times New Roman" w:eastAsia="新宋体" w:hAnsi="Times New Roman" w:hint="eastAsia"/>
          <w:szCs w:val="21"/>
          <w:u w:val="single"/>
        </w:rPr>
        <w:t>＜</w:t>
      </w:r>
      <w:r>
        <w:rPr>
          <w:rFonts w:ascii="Times New Roman" w:eastAsia="新宋体" w:hAnsi="Times New Roman" w:hint="eastAsia"/>
          <w:szCs w:val="21"/>
          <w:u w:val="single"/>
        </w:rPr>
        <w:t>10.3</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（精确至</w:t>
      </w:r>
      <w:r>
        <w:rPr>
          <w:rFonts w:ascii="Times New Roman" w:eastAsia="新宋体" w:hAnsi="Times New Roman" w:hint="eastAsia"/>
          <w:szCs w:val="21"/>
        </w:rPr>
        <w:t>0.1</w:t>
      </w:r>
      <w:r>
        <w:rPr>
          <w:rFonts w:ascii="Times New Roman" w:eastAsia="新宋体" w:hAnsi="Times New Roman" w:hint="eastAsia"/>
          <w:szCs w:val="21"/>
        </w:rPr>
        <w:t>）。</w:t>
      </w:r>
    </w:p>
    <w:p w:rsidR="0F3BC98E" w14:paraId="3355FC9B"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）科学家设计了采用强碱性电解质的</w:t>
      </w:r>
      <w:r>
        <w:rPr>
          <w:rFonts w:ascii="Times New Roman" w:eastAsia="新宋体" w:hAnsi="Times New Roman" w:hint="eastAsia"/>
          <w:szCs w:val="21"/>
        </w:rPr>
        <w:t>3D</w:t>
      </w:r>
      <w:r>
        <w:rPr>
          <w:rFonts w:ascii="Times New Roman" w:eastAsia="新宋体" w:hAnsi="Times New Roman" w:hint="eastAsia"/>
          <w:szCs w:val="21"/>
        </w:rPr>
        <w:t>﹣</w:t>
      </w:r>
      <w:r>
        <w:rPr>
          <w:rFonts w:ascii="Times New Roman" w:eastAsia="新宋体" w:hAnsi="Times New Roman" w:hint="eastAsia"/>
          <w:szCs w:val="21"/>
        </w:rPr>
        <w:t>Zn</w:t>
      </w:r>
      <w:r>
        <w:rPr>
          <w:rFonts w:ascii="Times New Roman" w:eastAsia="新宋体" w:hAnsi="Times New Roman" w:hint="eastAsia"/>
          <w:szCs w:val="21"/>
        </w:rPr>
        <w:t>—</w:t>
      </w:r>
      <w:r>
        <w:rPr>
          <w:rFonts w:ascii="Times New Roman" w:eastAsia="新宋体" w:hAnsi="Times New Roman" w:hint="eastAsia"/>
          <w:szCs w:val="21"/>
        </w:rPr>
        <w:t>NiOOH</w:t>
      </w:r>
      <w:r>
        <w:rPr>
          <w:rFonts w:ascii="Times New Roman" w:eastAsia="新宋体" w:hAnsi="Times New Roman" w:hint="eastAsia"/>
          <w:szCs w:val="21"/>
        </w:rPr>
        <w:t>二次电池，电池反应为</w:t>
      </w:r>
      <w:r>
        <w:rPr>
          <w:rFonts w:ascii="Times New Roman" w:eastAsia="新宋体" w:hAnsi="Times New Roman" w:hint="eastAsia"/>
          <w:szCs w:val="21"/>
        </w:rPr>
        <w:t>Zn</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+2NiOOH</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Cs w:val="21"/>
        </w:rPr>
        <w:t>）</w:t>
      </w:r>
      <m:oMath>
        <m:limUpp>
          <m:limUppPr>
            <m:ctrlPr>
              <w:rPr>
                <w:rFonts w:ascii="Cambria Math" w:hAnsi="Cambria Math"/>
              </w:rPr>
            </m:ctrlPr>
          </m:limUppPr>
          <m:e>
            <m:r>
              <w:rPr>
                <w:rFonts w:ascii="Cambria Math" w:eastAsia="新宋体" w:hAnsi="Cambria Math" w:hint="eastAsia"/>
                <w:szCs w:val="21"/>
              </w:rPr>
              <m:t>⇌</m:t>
            </m:r>
          </m:e>
          <m:lim>
            <m:r>
              <w:rPr>
                <w:rFonts w:ascii="Cambria Math" w:eastAsia="新宋体" w:hAnsi="Cambria Math"/>
                <w:szCs w:val="21"/>
              </w:rPr>
              <m:t>放电</m:t>
            </m:r>
          </m:lim>
        </m:limUpp>
      </m:oMath>
      <w:r>
        <w:rPr>
          <w:rFonts w:ascii="Times New Roman" w:eastAsia="新宋体" w:hAnsi="Times New Roman" w:hint="eastAsia"/>
          <w:szCs w:val="21"/>
        </w:rPr>
        <w:t>ZnO</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+2Ni</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）请写出充电时阳极电极反应</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Ni</w:t>
      </w:r>
      <w:r>
        <w:rPr>
          <w:rFonts w:ascii="Times New Roman" w:eastAsia="新宋体" w:hAnsi="Times New Roman" w:hint="eastAsia"/>
          <w:szCs w:val="21"/>
          <w:u w:val="single"/>
        </w:rPr>
        <w:t>（</w:t>
      </w:r>
      <w:r>
        <w:rPr>
          <w:rFonts w:ascii="Times New Roman" w:eastAsia="新宋体" w:hAnsi="Times New Roman" w:hint="eastAsia"/>
          <w:szCs w:val="21"/>
          <w:u w:val="single"/>
        </w:rPr>
        <w:t>OH</w:t>
      </w:r>
      <w:r>
        <w:rPr>
          <w:rFonts w:ascii="Times New Roman" w:eastAsia="新宋体" w:hAnsi="Times New Roman" w:hint="eastAsia"/>
          <w:szCs w:val="21"/>
          <w:u w:val="single"/>
        </w:rPr>
        <w:t>）</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w:t>
      </w:r>
      <w:r>
        <w:rPr>
          <w:rFonts w:ascii="Times New Roman" w:eastAsia="新宋体" w:hAnsi="Times New Roman" w:hint="eastAsia"/>
          <w:szCs w:val="21"/>
          <w:u w:val="single"/>
        </w:rPr>
        <w:t>s</w:t>
      </w:r>
      <w:r>
        <w:rPr>
          <w:rFonts w:ascii="Times New Roman" w:eastAsia="新宋体" w:hAnsi="Times New Roman" w:hint="eastAsia"/>
          <w:szCs w:val="21"/>
          <w:u w:val="single"/>
        </w:rPr>
        <w:t>）</w:t>
      </w:r>
      <w:r>
        <w:rPr>
          <w:rFonts w:ascii="Times New Roman" w:eastAsia="新宋体" w:hAnsi="Times New Roman" w:hint="eastAsia"/>
          <w:szCs w:val="21"/>
          <w:u w:val="single"/>
        </w:rPr>
        <w:t>+OH</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w:t>
      </w:r>
      <w:r>
        <w:rPr>
          <w:rFonts w:ascii="Times New Roman" w:eastAsia="新宋体" w:hAnsi="Times New Roman" w:hint="eastAsia"/>
          <w:szCs w:val="21"/>
          <w:u w:val="single"/>
        </w:rPr>
        <w:t>aq</w:t>
      </w:r>
      <w:r>
        <w:rPr>
          <w:rFonts w:ascii="Times New Roman" w:eastAsia="新宋体" w:hAnsi="Times New Roman" w:hint="eastAsia"/>
          <w:szCs w:val="21"/>
          <w:u w:val="single"/>
        </w:rPr>
        <w:t>）﹣</w:t>
      </w:r>
      <w:r>
        <w:rPr>
          <w:rFonts w:ascii="Times New Roman" w:eastAsia="新宋体" w:hAnsi="Times New Roman" w:hint="eastAsia"/>
          <w:szCs w:val="21"/>
          <w:u w:val="single"/>
        </w:rPr>
        <w:t>e</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w:t>
      </w:r>
      <w:r>
        <w:rPr>
          <w:rFonts w:ascii="Times New Roman" w:eastAsia="新宋体" w:hAnsi="Times New Roman" w:hint="eastAsia"/>
          <w:szCs w:val="21"/>
          <w:u w:val="single"/>
        </w:rPr>
        <w:t>NiOOH</w:t>
      </w:r>
      <w:r>
        <w:rPr>
          <w:rFonts w:ascii="Times New Roman" w:eastAsia="新宋体" w:hAnsi="Times New Roman" w:hint="eastAsia"/>
          <w:szCs w:val="21"/>
          <w:u w:val="single"/>
        </w:rPr>
        <w:t>（</w:t>
      </w:r>
      <w:r>
        <w:rPr>
          <w:rFonts w:ascii="Times New Roman" w:eastAsia="新宋体" w:hAnsi="Times New Roman" w:hint="eastAsia"/>
          <w:szCs w:val="21"/>
          <w:u w:val="single"/>
        </w:rPr>
        <w:t>s</w:t>
      </w:r>
      <w:r>
        <w:rPr>
          <w:rFonts w:ascii="Times New Roman" w:eastAsia="新宋体" w:hAnsi="Times New Roman" w:hint="eastAsia"/>
          <w:szCs w:val="21"/>
          <w:u w:val="single"/>
        </w:rPr>
        <w:t>）</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O</w:t>
      </w:r>
      <w:r>
        <w:rPr>
          <w:rFonts w:ascii="Times New Roman" w:eastAsia="新宋体" w:hAnsi="Times New Roman" w:hint="eastAsia"/>
          <w:szCs w:val="21"/>
          <w:u w:val="single"/>
        </w:rPr>
        <w:t>（</w:t>
      </w:r>
      <w:r>
        <w:rPr>
          <w:rFonts w:ascii="Times New Roman" w:eastAsia="新宋体" w:hAnsi="Times New Roman" w:hint="eastAsia"/>
          <w:szCs w:val="21"/>
          <w:u w:val="single"/>
        </w:rPr>
        <w:t>l</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47BD91" w14:paraId="04C8974F" w14:textId="77777777">
      <w:pPr>
        <w:pStyle w:val="BorderColor02780102"/>
        <w:spacing w:line="360" w:lineRule="auto"/>
        <w:ind w:left="273" w:leftChars="130"/>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）四；Ⅷ；</w:t>
      </w:r>
    </w:p>
    <w:p w:rsidR="0F525336" w14:paraId="1E6172BD"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a</w:t>
      </w:r>
      <w:r>
        <w:rPr>
          <w:rFonts w:ascii="Times New Roman" w:eastAsia="新宋体" w:hAnsi="Times New Roman" w:hint="eastAsia"/>
          <w:szCs w:val="21"/>
        </w:rPr>
        <w:t>；</w:t>
      </w:r>
    </w:p>
    <w:p w:rsidR="0F63474F" w14:paraId="1B7B899D"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CaSO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KSCN</w:t>
      </w:r>
      <w:r>
        <w:rPr>
          <w:rFonts w:ascii="Times New Roman" w:eastAsia="新宋体" w:hAnsi="Times New Roman" w:hint="eastAsia"/>
          <w:szCs w:val="21"/>
        </w:rPr>
        <w:t>或</w:t>
      </w:r>
      <w:r>
        <w:rPr>
          <w:rFonts w:ascii="Times New Roman" w:eastAsia="新宋体" w:hAnsi="Times New Roman" w:hint="eastAsia"/>
          <w:szCs w:val="21"/>
        </w:rPr>
        <w:t>K</w:t>
      </w:r>
      <w:r>
        <w:rPr>
          <w:rFonts w:ascii="Times New Roman" w:eastAsia="新宋体" w:hAnsi="Times New Roman" w:hint="eastAsia"/>
          <w:sz w:val="24"/>
          <w:szCs w:val="24"/>
          <w:vertAlign w:val="subscript"/>
        </w:rPr>
        <w:t>4</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CN</w:t>
      </w:r>
      <w:r>
        <w:rPr>
          <w:rFonts w:ascii="Times New Roman" w:eastAsia="新宋体" w:hAnsi="Times New Roman" w:hint="eastAsia"/>
          <w:szCs w:val="21"/>
        </w:rPr>
        <w:t>）</w:t>
      </w:r>
      <w:r>
        <w:rPr>
          <w:rFonts w:ascii="Times New Roman" w:eastAsia="新宋体" w:hAnsi="Times New Roman" w:hint="eastAsia"/>
          <w:sz w:val="24"/>
          <w:szCs w:val="24"/>
          <w:vertAlign w:val="subscript"/>
        </w:rPr>
        <w:t>6</w:t>
      </w:r>
      <w:r>
        <w:rPr>
          <w:rFonts w:ascii="Times New Roman" w:eastAsia="新宋体" w:hAnsi="Times New Roman" w:hint="eastAsia"/>
          <w:szCs w:val="21"/>
        </w:rPr>
        <w:t>]</w:t>
      </w:r>
      <w:r>
        <w:rPr>
          <w:rFonts w:ascii="Times New Roman" w:eastAsia="新宋体" w:hAnsi="Times New Roman" w:hint="eastAsia"/>
          <w:szCs w:val="21"/>
        </w:rPr>
        <w:t>；</w:t>
      </w:r>
    </w:p>
    <w:p w:rsidR="0F76F24E" w14:paraId="6D5B146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9.0%</w:t>
      </w:r>
      <w:r>
        <w:rPr>
          <w:rFonts w:ascii="Times New Roman" w:eastAsia="新宋体" w:hAnsi="Times New Roman" w:hint="eastAsia"/>
          <w:szCs w:val="21"/>
        </w:rPr>
        <w:t>；</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m:oMath>
        <m:r>
          <w:rPr>
            <w:rFonts w:ascii="Cambria Math" w:eastAsia="新宋体" w:hAnsi="Cambria Math" w:hint="eastAsia"/>
            <w:szCs w:val="21"/>
          </w:rPr>
          <m:t>+</m:t>
        </m:r>
        <m:sSubSup>
          <m:sSubSupPr>
            <m:ctrlPr>
              <w:rPr>
                <w:rFonts w:ascii="Cambria Math" w:hAnsi="Cambria Math"/>
              </w:rPr>
            </m:ctrlPr>
          </m:sSubSupPr>
          <m:e>
            <m:r>
              <w:rPr>
                <w:rFonts w:ascii="Cambria Math" w:eastAsia="新宋体" w:hAnsi="Cambria Math"/>
                <w:szCs w:val="21"/>
              </w:rPr>
              <m:t>HSO</m:t>
            </m:r>
          </m:e>
          <m:sub>
            <m:r>
              <w:rPr>
                <w:rFonts w:ascii="Cambria Math" w:eastAsia="新宋体" w:hAnsi="Cambria Math"/>
                <w:szCs w:val="21"/>
              </w:rPr>
              <m:t>5</m:t>
            </m:r>
          </m:sub>
          <m:sup>
            <m:r>
              <w:rPr>
                <w:rFonts w:ascii="Cambria Math" w:eastAsia="新宋体" w:hAnsi="Cambria Math"/>
                <w:szCs w:val="21"/>
              </w:rPr>
              <m:t>-</m:t>
            </m:r>
          </m:sup>
        </m:sSubSup>
        <m:r>
          <w:rPr>
            <w:rFonts w:ascii="Cambria Math" w:eastAsia="新宋体" w:hAnsi="Cambria Math"/>
            <w:szCs w:val="21"/>
          </w:rPr>
          <m:t>+</m:t>
        </m:r>
      </m:oMath>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r>
        <w:rPr>
          <w:rFonts w:ascii="Times New Roman" w:eastAsia="新宋体" w:hAnsi="Times New Roman" w:hint="eastAsia"/>
          <w:szCs w:val="21"/>
        </w:rPr>
        <w:t>2</w:t>
      </w:r>
      <m:oMath>
        <m:sSubSup>
          <m:sSubSupPr>
            <m:ctrlPr>
              <w:rPr>
                <w:rFonts w:ascii="Cambria Math" w:hAnsi="Cambria Math"/>
              </w:rPr>
            </m:ctrlPr>
          </m:sSubSupPr>
          <m:e>
            <m:r>
              <w:rPr>
                <w:rFonts w:ascii="Cambria Math" w:eastAsia="新宋体" w:hAnsi="Cambria Math" w:hint="eastAsia"/>
                <w:szCs w:val="21"/>
              </w:rPr>
              <m:t>SO</m:t>
            </m:r>
          </m:e>
          <m:sub>
            <m:r>
              <w:rPr>
                <w:rFonts w:ascii="Cambria Math" w:eastAsia="新宋体" w:hAnsi="Cambria Math"/>
                <w:szCs w:val="21"/>
              </w:rPr>
              <m:t>4</m:t>
            </m:r>
          </m:sub>
          <m:sup>
            <m:r>
              <w:rPr>
                <w:rFonts w:ascii="Cambria Math" w:eastAsia="新宋体" w:hAnsi="Cambria Math"/>
                <w:szCs w:val="21"/>
              </w:rPr>
              <m:t>2-</m:t>
            </m:r>
          </m:sup>
        </m:sSubSup>
        <m:r>
          <w:rPr>
            <w:rFonts w:ascii="Cambria Math" w:eastAsia="新宋体" w:hAnsi="Cambria Math"/>
            <w:szCs w:val="21"/>
          </w:rPr>
          <m:t>+</m:t>
        </m:r>
      </m:oMath>
      <w:r>
        <w:rPr>
          <w:rFonts w:ascii="Times New Roman" w:eastAsia="新宋体" w:hAnsi="Times New Roman" w:hint="eastAsia"/>
          <w:szCs w:val="21"/>
        </w:rPr>
        <w:t>3H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p>
    <w:p w:rsidR="0F8C8CBB" w14:paraId="5A2B122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9.1</w:t>
      </w:r>
      <w:r>
        <w:rPr>
          <w:rFonts w:ascii="Times New Roman" w:eastAsia="新宋体" w:hAnsi="Times New Roman" w:hint="eastAsia"/>
          <w:szCs w:val="21"/>
        </w:rPr>
        <w:t>≤</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10.3</w:t>
      </w:r>
      <w:r>
        <w:rPr>
          <w:rFonts w:ascii="Times New Roman" w:eastAsia="新宋体" w:hAnsi="Times New Roman" w:hint="eastAsia"/>
          <w:szCs w:val="21"/>
        </w:rPr>
        <w:t>；</w:t>
      </w:r>
    </w:p>
    <w:p w:rsidR="0F8D11BE" w14:paraId="4165494D"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Ni</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aq</w:t>
      </w:r>
      <w:r>
        <w:rPr>
          <w:rFonts w:ascii="Times New Roman" w:eastAsia="新宋体" w:hAnsi="Times New Roman" w:hint="eastAsia"/>
          <w:szCs w:val="21"/>
        </w:rPr>
        <w:t>）﹣</w:t>
      </w:r>
      <w:r>
        <w:rPr>
          <w:rFonts w:ascii="Times New Roman" w:eastAsia="新宋体" w:hAnsi="Times New Roman" w:hint="eastAsia"/>
          <w:szCs w:val="21"/>
        </w:rPr>
        <w:t>e</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NiOOH</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Cs w:val="21"/>
        </w:rPr>
        <w:t>）。</w:t>
      </w:r>
    </w:p>
    <w:p w:rsidR="0F8D3C9F" w14:paraId="65B9D999" w14:textId="77777777">
      <w:pPr>
        <w:pStyle w:val="BorderColor02780102"/>
        <w:spacing w:line="360" w:lineRule="auto"/>
        <w:ind w:left="273" w:leftChars="130"/>
      </w:pPr>
      <w:r>
        <w:rPr>
          <w:rFonts w:ascii="Times New Roman" w:eastAsia="新宋体" w:hAnsi="Times New Roman" w:hint="eastAsia"/>
          <w:color w:val="0000FF"/>
          <w:szCs w:val="21"/>
        </w:rPr>
        <w:t>【分析】</w:t>
      </w:r>
      <w:r>
        <w:rPr>
          <w:rFonts w:ascii="Times New Roman" w:eastAsia="新宋体" w:hAnsi="Times New Roman" w:hint="eastAsia"/>
          <w:szCs w:val="21"/>
        </w:rPr>
        <w:t>在氧化中，混合气在金属离子的催化作用下产生具有强氧化性的过</w:t>
      </w:r>
      <w:r>
        <w:rPr>
          <w:rFonts w:ascii="Times New Roman" w:eastAsia="新宋体" w:hAnsi="Times New Roman" w:hint="eastAsia"/>
          <w:szCs w:val="21"/>
        </w:rPr>
        <w:t>一</w:t>
      </w:r>
      <w:r>
        <w:rPr>
          <w:rFonts w:ascii="Times New Roman" w:eastAsia="新宋体" w:hAnsi="Times New Roman" w:hint="eastAsia"/>
          <w:szCs w:val="21"/>
        </w:rPr>
        <w:t>硫酸，用石灰乳调节</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Mn</w:t>
      </w:r>
      <w:r>
        <w:rPr>
          <w:rFonts w:ascii="Times New Roman" w:eastAsia="新宋体" w:hAnsi="Times New Roman" w:hint="eastAsia"/>
          <w:sz w:val="24"/>
          <w:szCs w:val="24"/>
          <w:vertAlign w:val="superscript"/>
        </w:rPr>
        <w:t>2+</w:t>
      </w:r>
      <w:r>
        <w:rPr>
          <w:rFonts w:ascii="Times New Roman" w:eastAsia="新宋体" w:hAnsi="Times New Roman" w:hint="eastAsia"/>
          <w:szCs w:val="21"/>
        </w:rPr>
        <w:t>被过</w:t>
      </w:r>
      <w:r>
        <w:rPr>
          <w:rFonts w:ascii="Times New Roman" w:eastAsia="新宋体" w:hAnsi="Times New Roman" w:hint="eastAsia"/>
          <w:szCs w:val="21"/>
        </w:rPr>
        <w:t>一</w:t>
      </w:r>
      <w:r>
        <w:rPr>
          <w:rFonts w:ascii="Times New Roman" w:eastAsia="新宋体" w:hAnsi="Times New Roman" w:hint="eastAsia"/>
          <w:szCs w:val="21"/>
        </w:rPr>
        <w:t>硫酸氧化为</w:t>
      </w:r>
      <w:r>
        <w:rPr>
          <w:rFonts w:ascii="Times New Roman" w:eastAsia="新宋体" w:hAnsi="Times New Roman" w:hint="eastAsia"/>
          <w:szCs w:val="21"/>
        </w:rPr>
        <w:t>MnO</w:t>
      </w:r>
      <w:r>
        <w:rPr>
          <w:rFonts w:ascii="Times New Roman" w:eastAsia="新宋体" w:hAnsi="Times New Roman" w:hint="eastAsia"/>
          <w:sz w:val="24"/>
          <w:szCs w:val="24"/>
          <w:vertAlign w:val="subscript"/>
        </w:rPr>
        <w:t>2</w:t>
      </w:r>
      <w:r>
        <w:rPr>
          <w:rFonts w:ascii="Times New Roman" w:eastAsia="新宋体" w:hAnsi="Times New Roman" w:hint="eastAsia"/>
          <w:szCs w:val="21"/>
        </w:rPr>
        <w:t>，发生反应</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O+Mn</w:t>
      </w:r>
      <w:r>
        <w:rPr>
          <w:rFonts w:ascii="Times New Roman" w:eastAsia="新宋体" w:hAnsi="Times New Roman" w:hint="eastAsia"/>
          <w:sz w:val="24"/>
          <w:szCs w:val="24"/>
          <w:vertAlign w:val="superscript"/>
        </w:rPr>
        <w:t>2+</w:t>
      </w:r>
      <m:oMath>
        <m:r>
          <w:rPr>
            <w:rFonts w:ascii="Cambria Math" w:eastAsia="新宋体" w:hAnsi="Cambria Math" w:hint="eastAsia"/>
            <w:szCs w:val="21"/>
          </w:rPr>
          <m:t>+</m:t>
        </m:r>
        <m:sSubSup>
          <m:sSubSupPr>
            <m:ctrlPr>
              <w:rPr>
                <w:rFonts w:ascii="Cambria Math" w:hAnsi="Cambria Math"/>
              </w:rPr>
            </m:ctrlPr>
          </m:sSubSupPr>
          <m:e>
            <m:r>
              <w:rPr>
                <w:rFonts w:ascii="Cambria Math" w:eastAsia="新宋体" w:hAnsi="Cambria Math"/>
                <w:szCs w:val="21"/>
              </w:rPr>
              <m:t>HSO</m:t>
            </m:r>
          </m:e>
          <m:sub>
            <m:r>
              <w:rPr>
                <w:rFonts w:ascii="Cambria Math" w:eastAsia="新宋体" w:hAnsi="Cambria Math"/>
                <w:szCs w:val="21"/>
              </w:rPr>
              <m:t>5</m:t>
            </m:r>
          </m:sub>
          <m:sup>
            <m:r>
              <w:rPr>
                <w:rFonts w:ascii="Cambria Math" w:eastAsia="新宋体" w:hAnsi="Cambria Math"/>
                <w:szCs w:val="21"/>
              </w:rPr>
              <m:t>-</m:t>
            </m:r>
          </m:sup>
        </m:sSubSup>
        <m:r>
          <w:rPr>
            <w:rFonts w:ascii="Cambria Math" w:eastAsia="新宋体" w:hAnsi="Cambria Math"/>
            <w:szCs w:val="21"/>
          </w:rPr>
          <m:t>=</m:t>
        </m:r>
      </m:oMath>
      <w:r>
        <w:rPr>
          <w:rFonts w:ascii="Times New Roman" w:eastAsia="新宋体" w:hAnsi="Times New Roman" w:hint="eastAsia"/>
          <w:szCs w:val="21"/>
        </w:rPr>
        <w:t>MnO</w:t>
      </w:r>
      <w:r>
        <w:rPr>
          <w:rFonts w:ascii="Times New Roman" w:eastAsia="新宋体" w:hAnsi="Times New Roman" w:hint="eastAsia"/>
          <w:sz w:val="24"/>
          <w:szCs w:val="24"/>
          <w:vertAlign w:val="subscript"/>
        </w:rPr>
        <w:t>2</w:t>
      </w:r>
      <m:oMath>
        <m:r>
          <w:rPr>
            <w:rFonts w:ascii="Cambria Math" w:eastAsia="新宋体" w:hAnsi="Cambria Math" w:hint="eastAsia"/>
            <w:szCs w:val="21"/>
          </w:rPr>
          <m:t>+</m:t>
        </m:r>
        <m:sSubSup>
          <m:sSubSupPr>
            <m:ctrlPr>
              <w:rPr>
                <w:rFonts w:ascii="Cambria Math" w:hAnsi="Cambria Math"/>
              </w:rPr>
            </m:ctrlPr>
          </m:sSubSupPr>
          <m:e>
            <m:r>
              <w:rPr>
                <w:rFonts w:ascii="Cambria Math" w:eastAsia="新宋体" w:hAnsi="Cambria Math"/>
                <w:szCs w:val="21"/>
              </w:rPr>
              <m:t>SO</m:t>
            </m:r>
          </m:e>
          <m:sub>
            <m:r>
              <w:rPr>
                <w:rFonts w:ascii="Cambria Math" w:eastAsia="新宋体" w:hAnsi="Cambria Math"/>
                <w:szCs w:val="21"/>
              </w:rPr>
              <m:t>4</m:t>
            </m:r>
          </m:sub>
          <m:sup>
            <m:r>
              <w:rPr>
                <w:rFonts w:ascii="Cambria Math" w:eastAsia="新宋体" w:hAnsi="Cambria Math"/>
                <w:szCs w:val="21"/>
              </w:rPr>
              <m:t>2-</m:t>
            </m:r>
          </m:sup>
        </m:sSubSup>
        <m:r>
          <w:rPr>
            <w:rFonts w:ascii="Cambria Math" w:eastAsia="新宋体" w:hAnsi="Cambria Math"/>
            <w:szCs w:val="21"/>
          </w:rPr>
          <m:t>+</m:t>
        </m:r>
      </m:oMath>
      <w:r>
        <w:rPr>
          <w:rFonts w:ascii="Times New Roman" w:eastAsia="新宋体" w:hAnsi="Times New Roman" w:hint="eastAsia"/>
          <w:szCs w:val="21"/>
        </w:rPr>
        <w:t>3H</w:t>
      </w:r>
      <w:r>
        <w:rPr>
          <w:rFonts w:ascii="Times New Roman" w:eastAsia="新宋体" w:hAnsi="Times New Roman" w:hint="eastAsia"/>
          <w:sz w:val="24"/>
          <w:szCs w:val="24"/>
          <w:vertAlign w:val="superscript"/>
        </w:rPr>
        <w:t>+</w:t>
      </w:r>
      <w:r>
        <w:rPr>
          <w:rFonts w:ascii="Times New Roman" w:eastAsia="新宋体" w:hAnsi="Times New Roman" w:hint="eastAsia"/>
          <w:szCs w:val="21"/>
        </w:rPr>
        <w:t>，铁离子水解同时生成氢氧化铁，沉</w:t>
      </w:r>
      <w:r>
        <w:rPr>
          <w:rFonts w:ascii="Times New Roman" w:eastAsia="新宋体" w:hAnsi="Times New Roman" w:hint="eastAsia"/>
          <w:szCs w:val="21"/>
        </w:rPr>
        <w:t>钴镍过程</w:t>
      </w:r>
      <w:r>
        <w:rPr>
          <w:rFonts w:ascii="Times New Roman" w:eastAsia="新宋体" w:hAnsi="Times New Roman" w:hint="eastAsia"/>
          <w:szCs w:val="21"/>
        </w:rPr>
        <w:t>中，</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变为</w:t>
      </w:r>
      <w:r>
        <w:rPr>
          <w:rFonts w:ascii="Times New Roman" w:eastAsia="新宋体" w:hAnsi="Times New Roman" w:hint="eastAsia"/>
          <w:szCs w:val="21"/>
        </w:rPr>
        <w:t>Co</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，在空气中被氧化为</w:t>
      </w:r>
      <w:r>
        <w:rPr>
          <w:rFonts w:ascii="Times New Roman" w:eastAsia="新宋体" w:hAnsi="Times New Roman" w:hint="eastAsia"/>
          <w:szCs w:val="21"/>
        </w:rPr>
        <w:t>CoO</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p>
    <w:p w:rsidR="0F8D6703" w14:paraId="25DDBF7D" w14:textId="77777777">
      <w:pPr>
        <w:pStyle w:val="BorderColor02780102"/>
        <w:spacing w:line="360" w:lineRule="auto"/>
        <w:ind w:left="273" w:leftChars="130"/>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Ni</w:t>
      </w:r>
      <w:r>
        <w:rPr>
          <w:rFonts w:ascii="Times New Roman" w:eastAsia="新宋体" w:hAnsi="Times New Roman" w:hint="eastAsia"/>
          <w:szCs w:val="21"/>
        </w:rPr>
        <w:t>的原子序数为</w:t>
      </w:r>
      <w:r>
        <w:rPr>
          <w:rFonts w:ascii="Times New Roman" w:eastAsia="新宋体" w:hAnsi="Times New Roman" w:hint="eastAsia"/>
          <w:szCs w:val="21"/>
        </w:rPr>
        <w:t>28</w:t>
      </w:r>
      <w:r>
        <w:rPr>
          <w:rFonts w:ascii="Times New Roman" w:eastAsia="新宋体" w:hAnsi="Times New Roman" w:hint="eastAsia"/>
          <w:szCs w:val="21"/>
        </w:rPr>
        <w:t>，在元素周期表的第四周期第Ⅷ族，</w:t>
      </w:r>
    </w:p>
    <w:p w:rsidR="0F8D793F" w14:paraId="4707F062" w14:textId="77777777">
      <w:pPr>
        <w:pStyle w:val="BorderColor02780102"/>
        <w:spacing w:line="360" w:lineRule="auto"/>
        <w:ind w:left="273" w:leftChars="130"/>
      </w:pPr>
      <w:r>
        <w:rPr>
          <w:rFonts w:ascii="Times New Roman" w:eastAsia="新宋体" w:hAnsi="Times New Roman" w:hint="eastAsia"/>
          <w:szCs w:val="21"/>
        </w:rPr>
        <w:t>故答案为：四；Ⅷ；</w:t>
      </w:r>
    </w:p>
    <w:p w:rsidR="0F8DA5B4" w14:paraId="169DAE81"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）过</w:t>
      </w:r>
      <w:r>
        <w:rPr>
          <w:rFonts w:ascii="Times New Roman" w:eastAsia="新宋体" w:hAnsi="Times New Roman" w:hint="eastAsia"/>
          <w:szCs w:val="21"/>
        </w:rPr>
        <w:t>一</w:t>
      </w:r>
      <w:r>
        <w:rPr>
          <w:rFonts w:ascii="Times New Roman" w:eastAsia="新宋体" w:hAnsi="Times New Roman" w:hint="eastAsia"/>
          <w:szCs w:val="21"/>
        </w:rPr>
        <w:t>硫酸的结构简式为：</w:t>
      </w:r>
      <w:r>
        <w:rPr>
          <w:rFonts w:ascii="Times New Roman" w:eastAsia="新宋体" w:hAnsi="Times New Roman" w:hint="eastAsia"/>
          <w:noProof/>
          <w:szCs w:val="21"/>
        </w:rPr>
        <w:drawing>
          <wp:inline distT="0" distB="0" distL="0" distR="0">
            <wp:extent cx="524301" cy="286537"/>
            <wp:effectExtent l="0" t="0" r="0" b="0"/>
            <wp:docPr id="9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24"/>
                    <pic:cNvPicPr/>
                  </pic:nvPicPr>
                  <pic:blipFill>
                    <a:blip xmlns:r="http://schemas.openxmlformats.org/officeDocument/2006/relationships" r:embed="rId96" cstate="print"/>
                    <a:stretch>
                      <a:fillRect/>
                    </a:stretch>
                  </pic:blipFill>
                  <pic:spPr>
                    <a:xfrm>
                      <a:off x="0" y="0"/>
                      <a:ext cx="524301" cy="286537"/>
                    </a:xfrm>
                    <a:prstGeom prst="rect">
                      <a:avLst/>
                    </a:prstGeom>
                  </pic:spPr>
                </pic:pic>
              </a:graphicData>
            </a:graphic>
          </wp:inline>
        </w:drawing>
      </w:r>
      <w:r>
        <w:rPr>
          <w:rFonts w:ascii="Times New Roman" w:eastAsia="新宋体" w:hAnsi="Times New Roman" w:hint="eastAsia"/>
          <w:szCs w:val="21"/>
        </w:rPr>
        <w:t>，左侧羟基氢更易电离，故</w:t>
      </w:r>
      <m:oMath>
        <m:sSubSup>
          <m:sSubSupPr>
            <m:ctrlPr>
              <w:rPr>
                <w:rFonts w:ascii="Cambria Math" w:hAnsi="Cambria Math"/>
              </w:rPr>
            </m:ctrlPr>
          </m:sSubSupPr>
          <m:e>
            <m:r>
              <w:rPr>
                <w:rFonts w:ascii="Cambria Math" w:eastAsia="新宋体" w:hAnsi="Cambria Math" w:hint="eastAsia"/>
                <w:szCs w:val="21"/>
              </w:rPr>
              <m:t>HSO</m:t>
            </m:r>
          </m:e>
          <m:sub>
            <m:r>
              <w:rPr>
                <w:rFonts w:ascii="Cambria Math" w:eastAsia="新宋体" w:hAnsi="Cambria Math"/>
                <w:szCs w:val="21"/>
              </w:rPr>
              <m:t>5</m:t>
            </m:r>
          </m:sub>
          <m:sup>
            <m:r>
              <w:rPr>
                <w:rFonts w:ascii="Cambria Math" w:eastAsia="新宋体" w:hAnsi="Cambria Math"/>
                <w:szCs w:val="21"/>
              </w:rPr>
              <m:t>-</m:t>
            </m:r>
          </m:sup>
        </m:sSubSup>
      </m:oMath>
      <w:r>
        <w:rPr>
          <w:rFonts w:ascii="Times New Roman" w:eastAsia="新宋体" w:hAnsi="Times New Roman" w:hint="eastAsia"/>
          <w:szCs w:val="21"/>
        </w:rPr>
        <w:t>的结构式是（</w:t>
      </w:r>
      <w:r>
        <w:rPr>
          <w:rFonts w:ascii="Times New Roman" w:eastAsia="新宋体" w:hAnsi="Times New Roman" w:hint="eastAsia"/>
          <w:szCs w:val="21"/>
        </w:rPr>
        <w:t>a</w:t>
      </w:r>
      <w:r>
        <w:rPr>
          <w:rFonts w:ascii="Times New Roman" w:eastAsia="新宋体" w:hAnsi="Times New Roman" w:hint="eastAsia"/>
          <w:szCs w:val="21"/>
        </w:rPr>
        <w:t>），</w:t>
      </w:r>
    </w:p>
    <w:p w:rsidR="0024353C" w14:paraId="3A3C489B"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a</w:t>
      </w:r>
      <w:r>
        <w:rPr>
          <w:rFonts w:ascii="Times New Roman" w:eastAsia="新宋体" w:hAnsi="Times New Roman" w:hint="eastAsia"/>
          <w:szCs w:val="21"/>
        </w:rPr>
        <w:t>；</w:t>
      </w:r>
    </w:p>
    <w:p w:rsidR="004E5AE9" w14:paraId="35BA2F90"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）根据分析可知在氧化中发生反应：</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O+Mn</w:t>
      </w:r>
      <w:r>
        <w:rPr>
          <w:rFonts w:ascii="Times New Roman" w:eastAsia="新宋体" w:hAnsi="Times New Roman" w:hint="eastAsia"/>
          <w:sz w:val="24"/>
          <w:szCs w:val="24"/>
          <w:vertAlign w:val="superscript"/>
        </w:rPr>
        <w:t>2+</w:t>
      </w:r>
      <m:oMath>
        <m:r>
          <w:rPr>
            <w:rFonts w:ascii="Cambria Math" w:eastAsia="新宋体" w:hAnsi="Cambria Math" w:hint="eastAsia"/>
            <w:szCs w:val="21"/>
          </w:rPr>
          <m:t>+</m:t>
        </m:r>
        <m:sSubSup>
          <m:sSubSupPr>
            <m:ctrlPr>
              <w:rPr>
                <w:rFonts w:ascii="Cambria Math" w:hAnsi="Cambria Math"/>
              </w:rPr>
            </m:ctrlPr>
          </m:sSubSupPr>
          <m:e>
            <m:r>
              <w:rPr>
                <w:rFonts w:ascii="Cambria Math" w:eastAsia="新宋体" w:hAnsi="Cambria Math"/>
                <w:szCs w:val="21"/>
              </w:rPr>
              <m:t>HSO</m:t>
            </m:r>
          </m:e>
          <m:sub>
            <m:r>
              <w:rPr>
                <w:rFonts w:ascii="Cambria Math" w:eastAsia="新宋体" w:hAnsi="Cambria Math"/>
                <w:szCs w:val="21"/>
              </w:rPr>
              <m:t>5</m:t>
            </m:r>
          </m:sub>
          <m:sup>
            <m:r>
              <w:rPr>
                <w:rFonts w:ascii="Cambria Math" w:eastAsia="新宋体" w:hAnsi="Cambria Math"/>
                <w:szCs w:val="21"/>
              </w:rPr>
              <m:t>-</m:t>
            </m:r>
          </m:sup>
        </m:sSubSup>
        <m:r>
          <w:rPr>
            <w:rFonts w:ascii="Cambria Math" w:eastAsia="新宋体" w:hAnsi="Cambria Math"/>
            <w:szCs w:val="21"/>
          </w:rPr>
          <m:t>=</m:t>
        </m:r>
      </m:oMath>
      <w:r>
        <w:rPr>
          <w:rFonts w:ascii="Times New Roman" w:eastAsia="新宋体" w:hAnsi="Times New Roman" w:hint="eastAsia"/>
          <w:szCs w:val="21"/>
        </w:rPr>
        <w:t>MnO</w:t>
      </w:r>
      <w:r>
        <w:rPr>
          <w:rFonts w:ascii="Times New Roman" w:eastAsia="新宋体" w:hAnsi="Times New Roman" w:hint="eastAsia"/>
          <w:sz w:val="24"/>
          <w:szCs w:val="24"/>
          <w:vertAlign w:val="subscript"/>
        </w:rPr>
        <w:t>2</w:t>
      </w:r>
      <m:oMath>
        <m:r>
          <w:rPr>
            <w:rFonts w:ascii="Cambria Math" w:eastAsia="新宋体" w:hAnsi="Cambria Math" w:hint="eastAsia"/>
            <w:szCs w:val="21"/>
          </w:rPr>
          <m:t>+</m:t>
        </m:r>
        <m:sSubSup>
          <m:sSubSupPr>
            <m:ctrlPr>
              <w:rPr>
                <w:rFonts w:ascii="Cambria Math" w:hAnsi="Cambria Math"/>
              </w:rPr>
            </m:ctrlPr>
          </m:sSubSupPr>
          <m:e>
            <m:r>
              <w:rPr>
                <w:rFonts w:ascii="Cambria Math" w:eastAsia="新宋体" w:hAnsi="Cambria Math"/>
                <w:szCs w:val="21"/>
              </w:rPr>
              <m:t>SO</m:t>
            </m:r>
          </m:e>
          <m:sub>
            <m:r>
              <w:rPr>
                <w:rFonts w:ascii="Cambria Math" w:eastAsia="新宋体" w:hAnsi="Cambria Math"/>
                <w:szCs w:val="21"/>
              </w:rPr>
              <m:t>4</m:t>
            </m:r>
          </m:sub>
          <m:sup>
            <m:r>
              <w:rPr>
                <w:rFonts w:ascii="Cambria Math" w:eastAsia="新宋体" w:hAnsi="Cambria Math"/>
                <w:szCs w:val="21"/>
              </w:rPr>
              <m:t>2-</m:t>
            </m:r>
          </m:sup>
        </m:sSubSup>
        <m:r>
          <w:rPr>
            <w:rFonts w:ascii="Cambria Math" w:eastAsia="新宋体" w:hAnsi="Cambria Math"/>
            <w:szCs w:val="21"/>
          </w:rPr>
          <m:t>+</m:t>
        </m:r>
      </m:oMath>
      <w:r>
        <w:rPr>
          <w:rFonts w:ascii="Times New Roman" w:eastAsia="新宋体" w:hAnsi="Times New Roman" w:hint="eastAsia"/>
          <w:szCs w:val="21"/>
        </w:rPr>
        <w:t>3H</w:t>
      </w:r>
      <w:r>
        <w:rPr>
          <w:rFonts w:ascii="Times New Roman" w:eastAsia="新宋体" w:hAnsi="Times New Roman" w:hint="eastAsia"/>
          <w:sz w:val="24"/>
          <w:szCs w:val="24"/>
          <w:vertAlign w:val="superscript"/>
        </w:rPr>
        <w:t>+</w:t>
      </w:r>
      <w:r>
        <w:rPr>
          <w:rFonts w:ascii="Times New Roman" w:eastAsia="新宋体" w:hAnsi="Times New Roman" w:hint="eastAsia"/>
          <w:szCs w:val="21"/>
        </w:rPr>
        <w:t>，铁离子水解同时生成氢氧化铁，加入的石灰乳与硫酸根离子生成硫酸钙微溶物，故滤渣的成分为：</w:t>
      </w:r>
      <w:r>
        <w:rPr>
          <w:rFonts w:ascii="Times New Roman" w:eastAsia="新宋体" w:hAnsi="Times New Roman" w:hint="eastAsia"/>
          <w:szCs w:val="21"/>
        </w:rPr>
        <w:t>CaSO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MnO</w:t>
      </w:r>
      <w:r>
        <w:rPr>
          <w:rFonts w:ascii="Times New Roman" w:eastAsia="新宋体" w:hAnsi="Times New Roman" w:hint="eastAsia"/>
          <w:sz w:val="24"/>
          <w:szCs w:val="24"/>
          <w:vertAlign w:val="subscript"/>
        </w:rPr>
        <w:t>2</w:t>
      </w:r>
      <w:r>
        <w:rPr>
          <w:rFonts w:ascii="Times New Roman" w:eastAsia="新宋体" w:hAnsi="Times New Roman" w:hint="eastAsia"/>
          <w:szCs w:val="21"/>
        </w:rPr>
        <w:t>；铁离子可与</w:t>
      </w:r>
      <w:r>
        <w:rPr>
          <w:rFonts w:ascii="Times New Roman" w:eastAsia="新宋体" w:hAnsi="Times New Roman" w:hint="eastAsia"/>
          <w:szCs w:val="21"/>
        </w:rPr>
        <w:t>KSCN</w:t>
      </w:r>
      <w:r>
        <w:rPr>
          <w:rFonts w:ascii="Times New Roman" w:eastAsia="新宋体" w:hAnsi="Times New Roman" w:hint="eastAsia"/>
          <w:szCs w:val="21"/>
        </w:rPr>
        <w:t>生成血红色的硫氰化铁，与</w:t>
      </w:r>
      <w:r>
        <w:rPr>
          <w:rFonts w:ascii="Times New Roman" w:eastAsia="新宋体" w:hAnsi="Times New Roman" w:hint="eastAsia"/>
          <w:szCs w:val="21"/>
        </w:rPr>
        <w:t>K</w:t>
      </w:r>
      <w:r>
        <w:rPr>
          <w:rFonts w:ascii="Times New Roman" w:eastAsia="新宋体" w:hAnsi="Times New Roman" w:hint="eastAsia"/>
          <w:sz w:val="24"/>
          <w:szCs w:val="24"/>
          <w:vertAlign w:val="subscript"/>
        </w:rPr>
        <w:t>4</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CN</w:t>
      </w:r>
      <w:r>
        <w:rPr>
          <w:rFonts w:ascii="Times New Roman" w:eastAsia="新宋体" w:hAnsi="Times New Roman" w:hint="eastAsia"/>
          <w:szCs w:val="21"/>
        </w:rPr>
        <w:t>）</w:t>
      </w:r>
      <w:r>
        <w:rPr>
          <w:rFonts w:ascii="Times New Roman" w:eastAsia="新宋体" w:hAnsi="Times New Roman" w:hint="eastAsia"/>
          <w:sz w:val="24"/>
          <w:szCs w:val="24"/>
          <w:vertAlign w:val="subscript"/>
        </w:rPr>
        <w:t>6</w:t>
      </w:r>
      <w:r>
        <w:rPr>
          <w:rFonts w:ascii="Times New Roman" w:eastAsia="新宋体" w:hAnsi="Times New Roman" w:hint="eastAsia"/>
          <w:szCs w:val="21"/>
        </w:rPr>
        <w:t>]</w:t>
      </w:r>
      <w:r>
        <w:rPr>
          <w:rFonts w:ascii="Times New Roman" w:eastAsia="新宋体" w:hAnsi="Times New Roman" w:hint="eastAsia"/>
          <w:szCs w:val="21"/>
        </w:rPr>
        <w:t>反应生成暗蓝色的沉淀</w:t>
      </w:r>
      <w:r>
        <w:rPr>
          <w:rFonts w:ascii="Times New Roman" w:eastAsia="新宋体" w:hAnsi="Times New Roman" w:hint="eastAsia"/>
          <w:szCs w:val="21"/>
        </w:rPr>
        <w:t>，故检验铁离子可</w:t>
      </w:r>
      <w:r>
        <w:rPr>
          <w:rFonts w:ascii="Times New Roman" w:eastAsia="新宋体" w:hAnsi="Times New Roman" w:hint="eastAsia"/>
          <w:szCs w:val="21"/>
        </w:rPr>
        <w:t>用</w:t>
      </w:r>
      <w:r>
        <w:rPr>
          <w:rFonts w:ascii="Times New Roman" w:eastAsia="新宋体" w:hAnsi="Times New Roman" w:hint="eastAsia"/>
          <w:szCs w:val="21"/>
        </w:rPr>
        <w:t>KSCN</w:t>
      </w:r>
      <w:r>
        <w:rPr>
          <w:rFonts w:ascii="Times New Roman" w:eastAsia="新宋体" w:hAnsi="Times New Roman" w:hint="eastAsia"/>
          <w:szCs w:val="21"/>
        </w:rPr>
        <w:t>或</w:t>
      </w:r>
      <w:r>
        <w:rPr>
          <w:rFonts w:ascii="Times New Roman" w:eastAsia="新宋体" w:hAnsi="Times New Roman" w:hint="eastAsia"/>
          <w:szCs w:val="21"/>
        </w:rPr>
        <w:t>K</w:t>
      </w:r>
      <w:r>
        <w:rPr>
          <w:rFonts w:ascii="Times New Roman" w:eastAsia="新宋体" w:hAnsi="Times New Roman" w:hint="eastAsia"/>
          <w:sz w:val="24"/>
          <w:szCs w:val="24"/>
          <w:vertAlign w:val="subscript"/>
        </w:rPr>
        <w:t>4</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CN</w:t>
      </w:r>
      <w:r>
        <w:rPr>
          <w:rFonts w:ascii="Times New Roman" w:eastAsia="新宋体" w:hAnsi="Times New Roman" w:hint="eastAsia"/>
          <w:szCs w:val="21"/>
        </w:rPr>
        <w:t>）</w:t>
      </w:r>
      <w:r>
        <w:rPr>
          <w:rFonts w:ascii="Times New Roman" w:eastAsia="新宋体" w:hAnsi="Times New Roman" w:hint="eastAsia"/>
          <w:sz w:val="24"/>
          <w:szCs w:val="24"/>
          <w:vertAlign w:val="subscript"/>
        </w:rPr>
        <w:t>6</w:t>
      </w:r>
      <w:r>
        <w:rPr>
          <w:rFonts w:ascii="Times New Roman" w:eastAsia="新宋体" w:hAnsi="Times New Roman" w:hint="eastAsia"/>
          <w:szCs w:val="21"/>
        </w:rPr>
        <w:t>]</w:t>
      </w:r>
      <w:r>
        <w:rPr>
          <w:rFonts w:ascii="Times New Roman" w:eastAsia="新宋体" w:hAnsi="Times New Roman" w:hint="eastAsia"/>
          <w:szCs w:val="21"/>
        </w:rPr>
        <w:t>，</w:t>
      </w:r>
    </w:p>
    <w:p w:rsidR="005A281C" w14:paraId="42BF6534"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CaSO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KSCN</w:t>
      </w:r>
      <w:r>
        <w:rPr>
          <w:rFonts w:ascii="Times New Roman" w:eastAsia="新宋体" w:hAnsi="Times New Roman" w:hint="eastAsia"/>
          <w:szCs w:val="21"/>
        </w:rPr>
        <w:t>或</w:t>
      </w:r>
      <w:r>
        <w:rPr>
          <w:rFonts w:ascii="Times New Roman" w:eastAsia="新宋体" w:hAnsi="Times New Roman" w:hint="eastAsia"/>
          <w:szCs w:val="21"/>
        </w:rPr>
        <w:t>K</w:t>
      </w:r>
      <w:r>
        <w:rPr>
          <w:rFonts w:ascii="Times New Roman" w:eastAsia="新宋体" w:hAnsi="Times New Roman" w:hint="eastAsia"/>
          <w:sz w:val="24"/>
          <w:szCs w:val="24"/>
          <w:vertAlign w:val="subscript"/>
        </w:rPr>
        <w:t>4</w:t>
      </w:r>
      <w:r>
        <w:rPr>
          <w:rFonts w:ascii="Times New Roman" w:eastAsia="新宋体" w:hAnsi="Times New Roman" w:hint="eastAsia"/>
          <w:szCs w:val="21"/>
        </w:rPr>
        <w:t>[Fe</w:t>
      </w:r>
      <w:r>
        <w:rPr>
          <w:rFonts w:ascii="Times New Roman" w:eastAsia="新宋体" w:hAnsi="Times New Roman" w:hint="eastAsia"/>
          <w:szCs w:val="21"/>
        </w:rPr>
        <w:t>（</w:t>
      </w:r>
      <w:r>
        <w:rPr>
          <w:rFonts w:ascii="Times New Roman" w:eastAsia="新宋体" w:hAnsi="Times New Roman" w:hint="eastAsia"/>
          <w:szCs w:val="21"/>
        </w:rPr>
        <w:t>CN</w:t>
      </w:r>
      <w:r>
        <w:rPr>
          <w:rFonts w:ascii="Times New Roman" w:eastAsia="新宋体" w:hAnsi="Times New Roman" w:hint="eastAsia"/>
          <w:szCs w:val="21"/>
        </w:rPr>
        <w:t>）</w:t>
      </w:r>
      <w:r>
        <w:rPr>
          <w:rFonts w:ascii="Times New Roman" w:eastAsia="新宋体" w:hAnsi="Times New Roman" w:hint="eastAsia"/>
          <w:sz w:val="24"/>
          <w:szCs w:val="24"/>
          <w:vertAlign w:val="subscript"/>
        </w:rPr>
        <w:t>6</w:t>
      </w:r>
      <w:r>
        <w:rPr>
          <w:rFonts w:ascii="Times New Roman" w:eastAsia="新宋体" w:hAnsi="Times New Roman" w:hint="eastAsia"/>
          <w:szCs w:val="21"/>
        </w:rPr>
        <w:t>]</w:t>
      </w:r>
      <w:r>
        <w:rPr>
          <w:rFonts w:ascii="Times New Roman" w:eastAsia="新宋体" w:hAnsi="Times New Roman" w:hint="eastAsia"/>
          <w:szCs w:val="21"/>
        </w:rPr>
        <w:t>；</w:t>
      </w:r>
    </w:p>
    <w:p w:rsidR="009A52EA" w14:paraId="439A571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）根据题图可知，二氧化硫体积分数为</w:t>
      </w:r>
      <w:r>
        <w:rPr>
          <w:rFonts w:ascii="Times New Roman" w:eastAsia="新宋体" w:hAnsi="Times New Roman" w:hint="eastAsia"/>
          <w:szCs w:val="21"/>
        </w:rPr>
        <w:t>9.0%</w:t>
      </w:r>
      <w:r>
        <w:rPr>
          <w:rFonts w:ascii="Times New Roman" w:eastAsia="新宋体" w:hAnsi="Times New Roman" w:hint="eastAsia"/>
          <w:szCs w:val="21"/>
        </w:rPr>
        <w:t>时，</w:t>
      </w:r>
      <w:r>
        <w:rPr>
          <w:rFonts w:ascii="Times New Roman" w:eastAsia="新宋体" w:hAnsi="Times New Roman" w:hint="eastAsia"/>
          <w:szCs w:val="21"/>
        </w:rPr>
        <w:t>Mn</w:t>
      </w:r>
      <w:r>
        <w:rPr>
          <w:rFonts w:ascii="Times New Roman" w:eastAsia="新宋体" w:hAnsi="Times New Roman" w:hint="eastAsia"/>
          <w:szCs w:val="21"/>
        </w:rPr>
        <w:t>（</w:t>
      </w:r>
      <w:r>
        <w:rPr>
          <w:rFonts w:ascii="Times New Roman" w:eastAsia="新宋体" w:hAnsi="Times New Roman" w:hint="eastAsia"/>
          <w:szCs w:val="21"/>
        </w:rPr>
        <w:t>II</w:t>
      </w:r>
      <w:r>
        <w:rPr>
          <w:rFonts w:ascii="Times New Roman" w:eastAsia="新宋体" w:hAnsi="Times New Roman" w:hint="eastAsia"/>
          <w:szCs w:val="21"/>
        </w:rPr>
        <w:t>）氧化速率最大；继续增大</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体积分数时，过量的</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也能还原</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5</w:t>
      </w:r>
      <w:r>
        <w:rPr>
          <w:rFonts w:ascii="Times New Roman" w:eastAsia="新宋体" w:hAnsi="Times New Roman" w:hint="eastAsia"/>
          <w:szCs w:val="21"/>
        </w:rPr>
        <w:t>，使</w:t>
      </w:r>
      <w:r>
        <w:rPr>
          <w:rFonts w:ascii="Times New Roman" w:eastAsia="新宋体" w:hAnsi="Times New Roman" w:hint="eastAsia"/>
          <w:szCs w:val="21"/>
        </w:rPr>
        <w:t>Mn</w:t>
      </w:r>
      <w:r>
        <w:rPr>
          <w:rFonts w:ascii="Times New Roman" w:eastAsia="新宋体" w:hAnsi="Times New Roman" w:hint="eastAsia"/>
          <w:szCs w:val="21"/>
        </w:rPr>
        <w:t>（Ⅱ）氧化速率减小，</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和</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5</w:t>
      </w:r>
      <w:r>
        <w:rPr>
          <w:rFonts w:ascii="Times New Roman" w:eastAsia="新宋体" w:hAnsi="Times New Roman" w:hint="eastAsia"/>
          <w:szCs w:val="21"/>
        </w:rPr>
        <w:t>溶液反应的离子方程式：</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m:oMath>
        <m:r>
          <w:rPr>
            <w:rFonts w:ascii="Cambria Math" w:eastAsia="新宋体" w:hAnsi="Cambria Math" w:hint="eastAsia"/>
            <w:szCs w:val="21"/>
          </w:rPr>
          <m:t>+</m:t>
        </m:r>
        <m:sSubSup>
          <m:sSubSupPr>
            <m:ctrlPr>
              <w:rPr>
                <w:rFonts w:ascii="Cambria Math" w:hAnsi="Cambria Math"/>
              </w:rPr>
            </m:ctrlPr>
          </m:sSubSupPr>
          <m:e>
            <m:r>
              <w:rPr>
                <w:rFonts w:ascii="Cambria Math" w:eastAsia="新宋体" w:hAnsi="Cambria Math"/>
                <w:szCs w:val="21"/>
              </w:rPr>
              <m:t>HSO</m:t>
            </m:r>
          </m:e>
          <m:sub>
            <m:r>
              <w:rPr>
                <w:rFonts w:ascii="Cambria Math" w:eastAsia="新宋体" w:hAnsi="Cambria Math"/>
                <w:szCs w:val="21"/>
              </w:rPr>
              <m:t>5</m:t>
            </m:r>
          </m:sub>
          <m:sup>
            <m:r>
              <w:rPr>
                <w:rFonts w:ascii="Cambria Math" w:eastAsia="新宋体" w:hAnsi="Cambria Math"/>
                <w:szCs w:val="21"/>
              </w:rPr>
              <m:t>-</m:t>
            </m:r>
          </m:sup>
        </m:sSubSup>
        <m:r>
          <w:rPr>
            <w:rFonts w:ascii="Cambria Math" w:eastAsia="新宋体" w:hAnsi="Cambria Math"/>
            <w:szCs w:val="21"/>
          </w:rPr>
          <m:t>+</m:t>
        </m:r>
      </m:oMath>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r>
        <w:rPr>
          <w:rFonts w:ascii="Times New Roman" w:eastAsia="新宋体" w:hAnsi="Times New Roman" w:hint="eastAsia"/>
          <w:szCs w:val="21"/>
        </w:rPr>
        <w:t>2</w:t>
      </w:r>
      <m:oMath>
        <m:sSubSup>
          <m:sSubSupPr>
            <m:ctrlPr>
              <w:rPr>
                <w:rFonts w:ascii="Cambria Math" w:hAnsi="Cambria Math"/>
              </w:rPr>
            </m:ctrlPr>
          </m:sSubSupPr>
          <m:e>
            <m:r>
              <w:rPr>
                <w:rFonts w:ascii="Cambria Math" w:eastAsia="新宋体" w:hAnsi="Cambria Math" w:hint="eastAsia"/>
                <w:szCs w:val="21"/>
              </w:rPr>
              <m:t>SO</m:t>
            </m:r>
          </m:e>
          <m:sub>
            <m:r>
              <w:rPr>
                <w:rFonts w:ascii="Cambria Math" w:eastAsia="新宋体" w:hAnsi="Cambria Math"/>
                <w:szCs w:val="21"/>
              </w:rPr>
              <m:t>4</m:t>
            </m:r>
          </m:sub>
          <m:sup>
            <m:r>
              <w:rPr>
                <w:rFonts w:ascii="Cambria Math" w:eastAsia="新宋体" w:hAnsi="Cambria Math"/>
                <w:szCs w:val="21"/>
              </w:rPr>
              <m:t>2-</m:t>
            </m:r>
          </m:sup>
        </m:sSubSup>
        <m:r>
          <w:rPr>
            <w:rFonts w:ascii="Cambria Math" w:eastAsia="新宋体" w:hAnsi="Cambria Math"/>
            <w:szCs w:val="21"/>
          </w:rPr>
          <m:t>+</m:t>
        </m:r>
      </m:oMath>
      <w:r>
        <w:rPr>
          <w:rFonts w:ascii="Times New Roman" w:eastAsia="新宋体" w:hAnsi="Times New Roman" w:hint="eastAsia"/>
          <w:szCs w:val="21"/>
        </w:rPr>
        <w:t>3H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p>
    <w:p w:rsidR="00AC09DF" w14:paraId="130B7648"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m:oMath>
        <m:r>
          <w:rPr>
            <w:rFonts w:ascii="Cambria Math" w:eastAsia="新宋体" w:hAnsi="Cambria Math" w:hint="eastAsia"/>
            <w:szCs w:val="21"/>
          </w:rPr>
          <m:t>+</m:t>
        </m:r>
        <m:sSubSup>
          <m:sSubSupPr>
            <m:ctrlPr>
              <w:rPr>
                <w:rFonts w:ascii="Cambria Math" w:hAnsi="Cambria Math"/>
              </w:rPr>
            </m:ctrlPr>
          </m:sSubSupPr>
          <m:e>
            <m:r>
              <w:rPr>
                <w:rFonts w:ascii="Cambria Math" w:eastAsia="新宋体" w:hAnsi="Cambria Math"/>
                <w:szCs w:val="21"/>
              </w:rPr>
              <m:t>HSO</m:t>
            </m:r>
          </m:e>
          <m:sub>
            <m:r>
              <w:rPr>
                <w:rFonts w:ascii="Cambria Math" w:eastAsia="新宋体" w:hAnsi="Cambria Math"/>
                <w:szCs w:val="21"/>
              </w:rPr>
              <m:t>5</m:t>
            </m:r>
          </m:sub>
          <m:sup>
            <m:r>
              <w:rPr>
                <w:rFonts w:ascii="Cambria Math" w:eastAsia="新宋体" w:hAnsi="Cambria Math"/>
                <w:szCs w:val="21"/>
              </w:rPr>
              <m:t>-</m:t>
            </m:r>
          </m:sup>
        </m:sSubSup>
        <m:r>
          <w:rPr>
            <w:rFonts w:ascii="Cambria Math" w:eastAsia="新宋体" w:hAnsi="Cambria Math"/>
            <w:szCs w:val="21"/>
          </w:rPr>
          <m:t>+</m:t>
        </m:r>
      </m:oMath>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r>
        <w:rPr>
          <w:rFonts w:ascii="Times New Roman" w:eastAsia="新宋体" w:hAnsi="Times New Roman" w:hint="eastAsia"/>
          <w:szCs w:val="21"/>
        </w:rPr>
        <w:t>2</w:t>
      </w:r>
      <m:oMath>
        <m:sSubSup>
          <m:sSubSupPr>
            <m:ctrlPr>
              <w:rPr>
                <w:rFonts w:ascii="Cambria Math" w:hAnsi="Cambria Math"/>
              </w:rPr>
            </m:ctrlPr>
          </m:sSubSupPr>
          <m:e>
            <m:r>
              <w:rPr>
                <w:rFonts w:ascii="Cambria Math" w:eastAsia="新宋体" w:hAnsi="Cambria Math" w:hint="eastAsia"/>
                <w:szCs w:val="21"/>
              </w:rPr>
              <m:t>SO</m:t>
            </m:r>
          </m:e>
          <m:sub>
            <m:r>
              <w:rPr>
                <w:rFonts w:ascii="Cambria Math" w:eastAsia="新宋体" w:hAnsi="Cambria Math"/>
                <w:szCs w:val="21"/>
              </w:rPr>
              <m:t>4</m:t>
            </m:r>
          </m:sub>
          <m:sup>
            <m:r>
              <w:rPr>
                <w:rFonts w:ascii="Cambria Math" w:eastAsia="新宋体" w:hAnsi="Cambria Math"/>
                <w:szCs w:val="21"/>
              </w:rPr>
              <m:t>2-</m:t>
            </m:r>
          </m:sup>
        </m:sSubSup>
        <m:r>
          <w:rPr>
            <w:rFonts w:ascii="Cambria Math" w:eastAsia="新宋体" w:hAnsi="Cambria Math"/>
            <w:szCs w:val="21"/>
          </w:rPr>
          <m:t>+</m:t>
        </m:r>
      </m:oMath>
      <w:r>
        <w:rPr>
          <w:rFonts w:ascii="Times New Roman" w:eastAsia="新宋体" w:hAnsi="Times New Roman" w:hint="eastAsia"/>
          <w:szCs w:val="21"/>
        </w:rPr>
        <w:t>3H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p>
    <w:p w:rsidR="00C52DED" w14:paraId="39C55DBB"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）已知</w:t>
      </w:r>
      <w:r>
        <w:rPr>
          <w:rFonts w:ascii="Times New Roman" w:eastAsia="新宋体" w:hAnsi="Times New Roman" w:hint="eastAsia"/>
          <w:szCs w:val="21"/>
        </w:rPr>
        <w:t>Co</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的</w:t>
      </w:r>
      <w:r>
        <w:rPr>
          <w:rFonts w:ascii="Times New Roman" w:eastAsia="新宋体" w:hAnsi="Times New Roman" w:hint="eastAsia"/>
          <w:szCs w:val="21"/>
        </w:rPr>
        <w:t>K</w:t>
      </w:r>
      <w:r>
        <w:rPr>
          <w:rFonts w:ascii="Times New Roman" w:eastAsia="新宋体" w:hAnsi="Times New Roman" w:hint="eastAsia"/>
          <w:sz w:val="24"/>
          <w:szCs w:val="24"/>
          <w:vertAlign w:val="subscript"/>
        </w:rPr>
        <w:t>sp</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15.3</w:t>
      </w:r>
      <w:r>
        <w:rPr>
          <w:rFonts w:ascii="Times New Roman" w:eastAsia="新宋体" w:hAnsi="Times New Roman" w:hint="eastAsia"/>
          <w:szCs w:val="21"/>
        </w:rPr>
        <w:t>，</w:t>
      </w:r>
      <w:r>
        <w:rPr>
          <w:rFonts w:ascii="Times New Roman" w:eastAsia="新宋体" w:hAnsi="Times New Roman" w:hint="eastAsia"/>
          <w:szCs w:val="21"/>
        </w:rPr>
        <w:t>Ni</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的</w:t>
      </w:r>
      <w:r>
        <w:rPr>
          <w:rFonts w:ascii="Times New Roman" w:eastAsia="新宋体" w:hAnsi="Times New Roman" w:hint="eastAsia"/>
          <w:szCs w:val="21"/>
        </w:rPr>
        <w:t>K</w:t>
      </w:r>
      <w:r>
        <w:rPr>
          <w:rFonts w:ascii="Times New Roman" w:eastAsia="新宋体" w:hAnsi="Times New Roman" w:hint="eastAsia"/>
          <w:sz w:val="24"/>
          <w:szCs w:val="24"/>
          <w:vertAlign w:val="subscript"/>
        </w:rPr>
        <w:t>sp</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16.8</w:t>
      </w:r>
      <w:r>
        <w:rPr>
          <w:rFonts w:ascii="Times New Roman" w:eastAsia="新宋体" w:hAnsi="Times New Roman" w:hint="eastAsia"/>
          <w:szCs w:val="21"/>
        </w:rPr>
        <w:t>，故使</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沉淀完全时</w:t>
      </w:r>
      <w:r>
        <w:rPr>
          <w:rFonts w:ascii="Times New Roman" w:eastAsia="新宋体" w:hAnsi="Times New Roman" w:hint="eastAsia"/>
          <w:szCs w:val="21"/>
        </w:rPr>
        <w:t>K</w:t>
      </w:r>
      <w:r>
        <w:rPr>
          <w:rFonts w:ascii="Times New Roman" w:eastAsia="新宋体" w:hAnsi="Times New Roman" w:hint="eastAsia"/>
          <w:sz w:val="24"/>
          <w:szCs w:val="24"/>
          <w:vertAlign w:val="subscript"/>
        </w:rPr>
        <w:t>sp</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5</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15.3</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5.15</w:t>
      </w:r>
      <w:r>
        <w:rPr>
          <w:rFonts w:ascii="Times New Roman" w:eastAsia="新宋体" w:hAnsi="Times New Roman" w:hint="eastAsia"/>
          <w:szCs w:val="21"/>
        </w:rPr>
        <w:t>mol/L</w:t>
      </w:r>
      <w:r>
        <w:rPr>
          <w:rFonts w:ascii="Times New Roman" w:eastAsia="新宋体" w:hAnsi="Times New Roman" w:hint="eastAsia"/>
          <w:szCs w:val="21"/>
        </w:rPr>
        <w:t>，</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8.85</w:t>
      </w:r>
      <w:r>
        <w:rPr>
          <w:rFonts w:ascii="Times New Roman" w:eastAsia="新宋体" w:hAnsi="Times New Roman" w:hint="eastAsia"/>
          <w:szCs w:val="21"/>
        </w:rPr>
        <w:t>；使</w:t>
      </w:r>
      <w:r>
        <w:rPr>
          <w:rFonts w:ascii="Times New Roman" w:eastAsia="新宋体" w:hAnsi="Times New Roman" w:hint="eastAsia"/>
          <w:szCs w:val="21"/>
        </w:rPr>
        <w:t>Ni</w:t>
      </w:r>
      <w:r>
        <w:rPr>
          <w:rFonts w:ascii="Times New Roman" w:eastAsia="新宋体" w:hAnsi="Times New Roman" w:hint="eastAsia"/>
          <w:sz w:val="24"/>
          <w:szCs w:val="24"/>
          <w:vertAlign w:val="superscript"/>
        </w:rPr>
        <w:t>2+</w:t>
      </w:r>
      <w:r>
        <w:rPr>
          <w:rFonts w:ascii="Times New Roman" w:eastAsia="新宋体" w:hAnsi="Times New Roman" w:hint="eastAsia"/>
          <w:szCs w:val="21"/>
        </w:rPr>
        <w:t>沉淀完全时</w:t>
      </w:r>
      <w:r>
        <w:rPr>
          <w:rFonts w:ascii="Times New Roman" w:eastAsia="新宋体" w:hAnsi="Times New Roman" w:hint="eastAsia"/>
          <w:szCs w:val="21"/>
        </w:rPr>
        <w:t>K</w:t>
      </w:r>
      <w:r>
        <w:rPr>
          <w:rFonts w:ascii="Times New Roman" w:eastAsia="新宋体" w:hAnsi="Times New Roman" w:hint="eastAsia"/>
          <w:sz w:val="24"/>
          <w:szCs w:val="24"/>
          <w:vertAlign w:val="subscript"/>
        </w:rPr>
        <w:t>sp</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Ni</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5</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16.8</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6.9</w:t>
      </w:r>
      <w:r>
        <w:rPr>
          <w:rFonts w:ascii="Times New Roman" w:eastAsia="新宋体" w:hAnsi="Times New Roman" w:hint="eastAsia"/>
          <w:szCs w:val="21"/>
        </w:rPr>
        <w:t>mol/L</w:t>
      </w:r>
      <w:r>
        <w:rPr>
          <w:rFonts w:ascii="Times New Roman" w:eastAsia="新宋体" w:hAnsi="Times New Roman" w:hint="eastAsia"/>
          <w:szCs w:val="21"/>
        </w:rPr>
        <w:t>，</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7.1</w:t>
      </w:r>
      <w:r>
        <w:rPr>
          <w:rFonts w:ascii="Times New Roman" w:eastAsia="新宋体" w:hAnsi="Times New Roman" w:hint="eastAsia"/>
          <w:szCs w:val="21"/>
        </w:rPr>
        <w:t>；</w:t>
      </w:r>
      <w:r>
        <w:rPr>
          <w:rFonts w:ascii="Times New Roman" w:eastAsia="新宋体" w:hAnsi="Times New Roman" w:hint="eastAsia"/>
          <w:szCs w:val="21"/>
        </w:rPr>
        <w:t>Mg</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的</w:t>
      </w:r>
      <w:r>
        <w:rPr>
          <w:rFonts w:ascii="Times New Roman" w:eastAsia="新宋体" w:hAnsi="Times New Roman" w:hint="eastAsia"/>
          <w:szCs w:val="21"/>
        </w:rPr>
        <w:t>K</w:t>
      </w:r>
      <w:r>
        <w:rPr>
          <w:rFonts w:ascii="Times New Roman" w:eastAsia="新宋体" w:hAnsi="Times New Roman" w:hint="eastAsia"/>
          <w:sz w:val="24"/>
          <w:szCs w:val="24"/>
          <w:vertAlign w:val="subscript"/>
        </w:rPr>
        <w:t>sp</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10.4</w:t>
      </w:r>
      <w:r>
        <w:rPr>
          <w:rFonts w:ascii="Times New Roman" w:eastAsia="新宋体" w:hAnsi="Times New Roman" w:hint="eastAsia"/>
          <w:szCs w:val="21"/>
        </w:rPr>
        <w:t>，欲使</w:t>
      </w:r>
      <w:r>
        <w:rPr>
          <w:rFonts w:ascii="Times New Roman" w:eastAsia="新宋体" w:hAnsi="Times New Roman" w:hint="eastAsia"/>
          <w:szCs w:val="21"/>
        </w:rPr>
        <w:t>0.001mol/L</w:t>
      </w:r>
      <w:r>
        <w:rPr>
          <w:rFonts w:ascii="Times New Roman" w:eastAsia="新宋体" w:hAnsi="Times New Roman" w:hint="eastAsia"/>
          <w:szCs w:val="21"/>
        </w:rPr>
        <w:t>的</w:t>
      </w:r>
      <w:r>
        <w:rPr>
          <w:rFonts w:ascii="Times New Roman" w:eastAsia="新宋体" w:hAnsi="Times New Roman" w:hint="eastAsia"/>
          <w:szCs w:val="21"/>
        </w:rPr>
        <w:t>Mg</w:t>
      </w:r>
      <w:r>
        <w:rPr>
          <w:rFonts w:ascii="Times New Roman" w:eastAsia="新宋体" w:hAnsi="Times New Roman" w:hint="eastAsia"/>
          <w:sz w:val="24"/>
          <w:szCs w:val="24"/>
          <w:vertAlign w:val="superscript"/>
        </w:rPr>
        <w:t>2+</w:t>
      </w:r>
      <w:r>
        <w:rPr>
          <w:rFonts w:ascii="Times New Roman" w:eastAsia="新宋体" w:hAnsi="Times New Roman" w:hint="eastAsia"/>
          <w:szCs w:val="21"/>
        </w:rPr>
        <w:t>不沉淀，故</w:t>
      </w:r>
      <w:r>
        <w:rPr>
          <w:rFonts w:ascii="Times New Roman" w:eastAsia="新宋体" w:hAnsi="Times New Roman" w:hint="eastAsia"/>
          <w:szCs w:val="21"/>
        </w:rPr>
        <w:t>K</w:t>
      </w:r>
      <w:r>
        <w:rPr>
          <w:rFonts w:ascii="Times New Roman" w:eastAsia="新宋体" w:hAnsi="Times New Roman" w:hint="eastAsia"/>
          <w:sz w:val="24"/>
          <w:szCs w:val="24"/>
          <w:vertAlign w:val="subscript"/>
        </w:rPr>
        <w:t>sp</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Mg</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0.001</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10.4</w:t>
      </w:r>
      <w:r>
        <w:rPr>
          <w:rFonts w:ascii="Times New Roman" w:eastAsia="新宋体" w:hAnsi="Times New Roman" w:hint="eastAsia"/>
          <w:szCs w:val="21"/>
        </w:rPr>
        <w:t>，故</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3.7</w:t>
      </w:r>
      <w:r>
        <w:rPr>
          <w:rFonts w:ascii="Times New Roman" w:eastAsia="新宋体" w:hAnsi="Times New Roman" w:hint="eastAsia"/>
          <w:szCs w:val="21"/>
        </w:rPr>
        <w:t>mol/L</w:t>
      </w:r>
      <w:r>
        <w:rPr>
          <w:rFonts w:ascii="Times New Roman" w:eastAsia="新宋体" w:hAnsi="Times New Roman" w:hint="eastAsia"/>
          <w:szCs w:val="21"/>
        </w:rPr>
        <w:t>，</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10.3</w:t>
      </w:r>
      <w:r>
        <w:rPr>
          <w:rFonts w:ascii="Times New Roman" w:eastAsia="新宋体" w:hAnsi="Times New Roman" w:hint="eastAsia"/>
          <w:szCs w:val="21"/>
        </w:rPr>
        <w:t>，当溶液的</w:t>
      </w:r>
      <w:r>
        <w:rPr>
          <w:rFonts w:ascii="Times New Roman" w:eastAsia="新宋体" w:hAnsi="Times New Roman" w:hint="eastAsia"/>
          <w:szCs w:val="21"/>
        </w:rPr>
        <w:t>pH</w:t>
      </w:r>
      <w:r>
        <w:rPr>
          <w:rFonts w:ascii="Times New Roman" w:eastAsia="新宋体" w:hAnsi="Times New Roman" w:hint="eastAsia"/>
          <w:szCs w:val="21"/>
        </w:rPr>
        <w:t>小于</w:t>
      </w:r>
      <w:r>
        <w:rPr>
          <w:rFonts w:ascii="Times New Roman" w:eastAsia="新宋体" w:hAnsi="Times New Roman" w:hint="eastAsia"/>
          <w:szCs w:val="21"/>
        </w:rPr>
        <w:t>10.3</w:t>
      </w:r>
      <w:r>
        <w:rPr>
          <w:rFonts w:ascii="Times New Roman" w:eastAsia="新宋体" w:hAnsi="Times New Roman" w:hint="eastAsia"/>
          <w:szCs w:val="21"/>
        </w:rPr>
        <w:t>时镁离子不沉淀，当</w:t>
      </w:r>
      <w:r>
        <w:rPr>
          <w:rFonts w:ascii="Times New Roman" w:eastAsia="新宋体" w:hAnsi="Times New Roman" w:hint="eastAsia"/>
          <w:szCs w:val="21"/>
        </w:rPr>
        <w:t>8.9</w:t>
      </w:r>
      <w:r>
        <w:rPr>
          <w:rFonts w:ascii="Times New Roman" w:eastAsia="新宋体" w:hAnsi="Times New Roman" w:hint="eastAsia"/>
          <w:szCs w:val="21"/>
        </w:rPr>
        <w:t>≤</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10.3</w:t>
      </w:r>
      <w:r>
        <w:rPr>
          <w:rFonts w:ascii="Times New Roman" w:eastAsia="新宋体" w:hAnsi="Times New Roman" w:hint="eastAsia"/>
          <w:szCs w:val="21"/>
        </w:rPr>
        <w:t>时，</w:t>
      </w:r>
      <w:r>
        <w:rPr>
          <w:rFonts w:ascii="Times New Roman" w:eastAsia="新宋体" w:hAnsi="Times New Roman" w:hint="eastAsia"/>
          <w:szCs w:val="21"/>
        </w:rPr>
        <w:t>Co</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Ni</w:t>
      </w:r>
      <w:r>
        <w:rPr>
          <w:rFonts w:ascii="Times New Roman" w:eastAsia="新宋体" w:hAnsi="Times New Roman" w:hint="eastAsia"/>
          <w:sz w:val="24"/>
          <w:szCs w:val="24"/>
          <w:vertAlign w:val="superscript"/>
        </w:rPr>
        <w:t>2+</w:t>
      </w:r>
      <w:r>
        <w:rPr>
          <w:rFonts w:ascii="Times New Roman" w:eastAsia="新宋体" w:hAnsi="Times New Roman" w:hint="eastAsia"/>
          <w:szCs w:val="21"/>
        </w:rPr>
        <w:t>沉淀完全而</w:t>
      </w:r>
      <w:r>
        <w:rPr>
          <w:rFonts w:ascii="Times New Roman" w:eastAsia="新宋体" w:hAnsi="Times New Roman" w:hint="eastAsia"/>
          <w:szCs w:val="21"/>
        </w:rPr>
        <w:t>Mg</w:t>
      </w:r>
      <w:r>
        <w:rPr>
          <w:rFonts w:ascii="Times New Roman" w:eastAsia="新宋体" w:hAnsi="Times New Roman" w:hint="eastAsia"/>
          <w:sz w:val="24"/>
          <w:szCs w:val="24"/>
          <w:vertAlign w:val="superscript"/>
        </w:rPr>
        <w:t>2+</w:t>
      </w:r>
      <w:r>
        <w:rPr>
          <w:rFonts w:ascii="Times New Roman" w:eastAsia="新宋体" w:hAnsi="Times New Roman" w:hint="eastAsia"/>
          <w:szCs w:val="21"/>
        </w:rPr>
        <w:t>不沉淀，</w:t>
      </w:r>
    </w:p>
    <w:p w:rsidR="00CB4B8A" w14:paraId="63A9A3E7"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9.1</w:t>
      </w:r>
      <w:r>
        <w:rPr>
          <w:rFonts w:ascii="Times New Roman" w:eastAsia="新宋体" w:hAnsi="Times New Roman" w:hint="eastAsia"/>
          <w:szCs w:val="21"/>
        </w:rPr>
        <w:t>≤</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10.3</w:t>
      </w:r>
      <w:r>
        <w:rPr>
          <w:rFonts w:ascii="Times New Roman" w:eastAsia="新宋体" w:hAnsi="Times New Roman" w:hint="eastAsia"/>
          <w:szCs w:val="21"/>
        </w:rPr>
        <w:t>；</w:t>
      </w:r>
    </w:p>
    <w:p w:rsidR="0F125E88" w14:paraId="7E01AE01"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）充电是由</w:t>
      </w:r>
      <w:r>
        <w:rPr>
          <w:rFonts w:ascii="Times New Roman" w:eastAsia="新宋体" w:hAnsi="Times New Roman" w:hint="eastAsia"/>
          <w:szCs w:val="21"/>
        </w:rPr>
        <w:t>右侧向</w:t>
      </w:r>
      <w:r>
        <w:rPr>
          <w:rFonts w:ascii="Times New Roman" w:eastAsia="新宋体" w:hAnsi="Times New Roman" w:hint="eastAsia"/>
          <w:szCs w:val="21"/>
        </w:rPr>
        <w:t>左侧反应，阳极发生失电子的反应故发生</w:t>
      </w:r>
      <w:r>
        <w:rPr>
          <w:rFonts w:ascii="Times New Roman" w:eastAsia="新宋体" w:hAnsi="Times New Roman" w:hint="eastAsia"/>
          <w:szCs w:val="21"/>
        </w:rPr>
        <w:t>Ni</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失电子变为</w:t>
      </w:r>
      <w:r>
        <w:rPr>
          <w:rFonts w:ascii="Times New Roman" w:eastAsia="新宋体" w:hAnsi="Times New Roman" w:hint="eastAsia"/>
          <w:szCs w:val="21"/>
        </w:rPr>
        <w:t>NiOOH</w:t>
      </w:r>
      <w:r>
        <w:rPr>
          <w:rFonts w:ascii="Times New Roman" w:eastAsia="新宋体" w:hAnsi="Times New Roman" w:hint="eastAsia"/>
          <w:szCs w:val="21"/>
        </w:rPr>
        <w:t>的反应，电极反应式为：</w:t>
      </w:r>
      <w:r>
        <w:rPr>
          <w:rFonts w:ascii="Times New Roman" w:eastAsia="新宋体" w:hAnsi="Times New Roman" w:hint="eastAsia"/>
          <w:szCs w:val="21"/>
        </w:rPr>
        <w:t>Ni</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aq</w:t>
      </w:r>
      <w:r>
        <w:rPr>
          <w:rFonts w:ascii="Times New Roman" w:eastAsia="新宋体" w:hAnsi="Times New Roman" w:hint="eastAsia"/>
          <w:szCs w:val="21"/>
        </w:rPr>
        <w:t>）﹣</w:t>
      </w:r>
      <w:r>
        <w:rPr>
          <w:rFonts w:ascii="Times New Roman" w:eastAsia="新宋体" w:hAnsi="Times New Roman" w:hint="eastAsia"/>
          <w:szCs w:val="21"/>
        </w:rPr>
        <w:t>e</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NiOOH</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Cs w:val="21"/>
        </w:rPr>
        <w:t>），</w:t>
      </w:r>
    </w:p>
    <w:p w:rsidR="0F2F81E4" w14:paraId="217D5B72"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Ni</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aq</w:t>
      </w:r>
      <w:r>
        <w:rPr>
          <w:rFonts w:ascii="Times New Roman" w:eastAsia="新宋体" w:hAnsi="Times New Roman" w:hint="eastAsia"/>
          <w:szCs w:val="21"/>
        </w:rPr>
        <w:t>）﹣</w:t>
      </w:r>
      <w:r>
        <w:rPr>
          <w:rFonts w:ascii="Times New Roman" w:eastAsia="新宋体" w:hAnsi="Times New Roman" w:hint="eastAsia"/>
          <w:szCs w:val="21"/>
        </w:rPr>
        <w:t>e</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NiOOH</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r>
        <w:rPr>
          <w:rFonts w:ascii="Times New Roman" w:eastAsia="新宋体" w:hAnsi="Times New Roman" w:hint="eastAsia"/>
          <w:szCs w:val="21"/>
        </w:rPr>
        <w:t>l</w:t>
      </w:r>
      <w:r>
        <w:rPr>
          <w:rFonts w:ascii="Times New Roman" w:eastAsia="新宋体" w:hAnsi="Times New Roman" w:hint="eastAsia"/>
          <w:szCs w:val="21"/>
        </w:rPr>
        <w:t>）。</w:t>
      </w:r>
    </w:p>
    <w:p w:rsidR="0F3BC98E" w14:paraId="6129DA49" w14:textId="77777777">
      <w:pPr>
        <w:pStyle w:val="BorderColor02780102"/>
        <w:spacing w:line="360" w:lineRule="auto"/>
        <w:ind w:left="273" w:leftChars="130"/>
      </w:pPr>
      <w:r>
        <w:rPr>
          <w:rFonts w:ascii="Times New Roman" w:eastAsia="新宋体" w:hAnsi="Times New Roman" w:hint="eastAsia"/>
          <w:color w:val="0000FF"/>
          <w:szCs w:val="21"/>
        </w:rPr>
        <w:t>【点评】</w:t>
      </w:r>
      <w:r>
        <w:rPr>
          <w:rFonts w:ascii="Times New Roman" w:eastAsia="新宋体" w:hAnsi="Times New Roman" w:hint="eastAsia"/>
          <w:szCs w:val="21"/>
        </w:rPr>
        <w:t>本题考查化学反应原理，属于工艺流程图题，试题特点是综合性强，既考查物质性质变化，又考查学生对化学原理的掌握和计算能力等，题目难度较大。</w:t>
      </w:r>
    </w:p>
    <w:p w:rsidR="0F47BD91" w14:paraId="1DA8135D" w14:textId="77777777">
      <w:pPr>
        <w:pStyle w:val="BorderColor02780102"/>
        <w:spacing w:line="360" w:lineRule="auto"/>
        <w:ind w:left="273" w:hanging="273" w:hangingChars="130"/>
      </w:pPr>
      <w:r>
        <w:rPr>
          <w:rFonts w:ascii="Times New Roman" w:eastAsia="新宋体" w:hAnsi="Times New Roman" w:hint="eastAsia"/>
          <w:szCs w:val="21"/>
        </w:rPr>
        <w:t>18</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•济宁模拟）某工业废水中砷元素主要以亚砷酸（</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3</w:t>
      </w:r>
      <w:r>
        <w:rPr>
          <w:rFonts w:ascii="Times New Roman" w:eastAsia="新宋体" w:hAnsi="Times New Roman" w:hint="eastAsia"/>
          <w:szCs w:val="21"/>
        </w:rPr>
        <w:t>）形式存在，可用化学沉降法处理酸性高浓度含砷废水，并提取粗</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的工艺流程如图所示。</w:t>
      </w:r>
    </w:p>
    <w:p w:rsidR="0F525336" w14:paraId="53FB9F64"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401067" cy="1551435"/>
            <wp:effectExtent l="0" t="0" r="0" b="0"/>
            <wp:docPr id="9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24"/>
                    <pic:cNvPicPr/>
                  </pic:nvPicPr>
                  <pic:blipFill>
                    <a:blip xmlns:r="http://schemas.openxmlformats.org/officeDocument/2006/relationships" r:embed="rId97" cstate="print"/>
                    <a:stretch>
                      <a:fillRect/>
                    </a:stretch>
                  </pic:blipFill>
                  <pic:spPr>
                    <a:xfrm>
                      <a:off x="0" y="0"/>
                      <a:ext cx="5401067" cy="1551435"/>
                    </a:xfrm>
                    <a:prstGeom prst="rect">
                      <a:avLst/>
                    </a:prstGeom>
                  </pic:spPr>
                </pic:pic>
              </a:graphicData>
            </a:graphic>
          </wp:inline>
        </w:drawing>
      </w:r>
    </w:p>
    <w:p w:rsidR="0F63474F" w14:paraId="771E998A" w14:textId="77777777">
      <w:pPr>
        <w:pStyle w:val="BorderColor02780102"/>
        <w:spacing w:line="360" w:lineRule="auto"/>
        <w:ind w:left="273" w:leftChars="130"/>
      </w:pPr>
      <w:r>
        <w:rPr>
          <w:rFonts w:ascii="Times New Roman" w:eastAsia="新宋体" w:hAnsi="Times New Roman" w:hint="eastAsia"/>
          <w:szCs w:val="21"/>
        </w:rPr>
        <w:t>已知：Ⅰ．“一级沉砷”后滤渣为</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FeS</w:t>
      </w:r>
      <w:r>
        <w:rPr>
          <w:rFonts w:ascii="Times New Roman" w:eastAsia="新宋体" w:hAnsi="Times New Roman" w:hint="eastAsia"/>
          <w:szCs w:val="21"/>
        </w:rPr>
        <w:t>，“焙烧”过程中残留少量</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p>
    <w:p w:rsidR="0F76F24E" w14:paraId="6BF537A5" w14:textId="77777777">
      <w:pPr>
        <w:pStyle w:val="BorderColor02780102"/>
        <w:spacing w:line="360" w:lineRule="auto"/>
        <w:ind w:left="273" w:leftChars="130"/>
      </w:pPr>
      <w:r>
        <w:rPr>
          <w:rFonts w:ascii="Times New Roman" w:eastAsia="新宋体" w:hAnsi="Times New Roman" w:hint="eastAsia"/>
          <w:szCs w:val="21"/>
        </w:rPr>
        <w:t>Ⅱ．</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3</w:t>
      </w:r>
      <w:r>
        <w:rPr>
          <w:rFonts w:ascii="Times New Roman" w:eastAsia="新宋体" w:hAnsi="Times New Roman" w:hint="eastAsia"/>
          <w:szCs w:val="21"/>
        </w:rPr>
        <w:t>与过量的</w:t>
      </w:r>
      <w:r>
        <w:rPr>
          <w:rFonts w:ascii="Times New Roman" w:eastAsia="新宋体" w:hAnsi="Times New Roman" w:hint="eastAsia"/>
          <w:szCs w:val="21"/>
        </w:rPr>
        <w:t>S</w:t>
      </w:r>
      <w:r>
        <w:rPr>
          <w:rFonts w:ascii="Times New Roman" w:eastAsia="新宋体" w:hAnsi="Times New Roman" w:hint="eastAsia"/>
          <w:sz w:val="24"/>
          <w:szCs w:val="24"/>
          <w:vertAlign w:val="superscript"/>
        </w:rPr>
        <w:t>2</w:t>
      </w:r>
      <w:r>
        <w:rPr>
          <w:rFonts w:ascii="Times New Roman" w:eastAsia="新宋体" w:hAnsi="Times New Roman" w:hint="eastAsia"/>
          <w:sz w:val="24"/>
          <w:szCs w:val="24"/>
          <w:vertAlign w:val="superscript"/>
        </w:rPr>
        <w:t>﹣</w:t>
      </w:r>
      <w:r>
        <w:rPr>
          <w:rFonts w:ascii="Times New Roman" w:eastAsia="新宋体" w:hAnsi="Times New Roman" w:hint="eastAsia"/>
          <w:szCs w:val="21"/>
        </w:rPr>
        <w:t>存在反应：</w:t>
      </w:r>
      <m:oMath>
        <m:r>
          <w:rPr>
            <w:rFonts w:ascii="Cambria Math" w:eastAsia="新宋体" w:hAnsi="Cambria Math" w:hint="eastAsia"/>
            <w:szCs w:val="21"/>
          </w:rPr>
          <m:t>A</m:t>
        </m:r>
        <m:sSub>
          <m:sSubPr>
            <m:ctrlPr>
              <w:rPr>
                <w:rFonts w:ascii="Cambria Math" w:hAnsi="Cambria Math"/>
              </w:rPr>
            </m:ctrlPr>
          </m:sSubPr>
          <m:e>
            <m:r>
              <w:rPr>
                <w:rFonts w:ascii="Cambria Math" w:eastAsia="新宋体" w:hAnsi="Cambria Math"/>
                <w:szCs w:val="21"/>
              </w:rPr>
              <m:t>s</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S</m:t>
            </m:r>
          </m:e>
          <m:sub>
            <m:r>
              <w:rPr>
                <w:rFonts w:ascii="Cambria Math" w:eastAsia="新宋体" w:hAnsi="Cambria Math"/>
                <w:szCs w:val="21"/>
              </w:rPr>
              <m:t>3</m:t>
            </m:r>
          </m:sub>
        </m:sSub>
        <m:r>
          <w:rPr>
            <w:rFonts w:ascii="Cambria Math" w:eastAsia="新宋体" w:hAnsi="Cambria Math"/>
            <w:szCs w:val="21"/>
          </w:rPr>
          <m:t>+3</m:t>
        </m:r>
        <m:sSup>
          <m:sSupPr>
            <m:ctrlPr>
              <w:rPr>
                <w:rFonts w:ascii="Cambria Math" w:hAnsi="Cambria Math"/>
              </w:rPr>
            </m:ctrlPr>
          </m:sSupPr>
          <m:e>
            <m:r>
              <w:rPr>
                <w:rFonts w:ascii="Cambria Math" w:eastAsia="新宋体" w:hAnsi="Cambria Math"/>
                <w:szCs w:val="21"/>
              </w:rPr>
              <m:t>S</m:t>
            </m:r>
          </m:e>
          <m:sup>
            <m:r>
              <w:rPr>
                <w:rFonts w:ascii="Cambria Math" w:eastAsia="新宋体" w:hAnsi="Cambria Math"/>
                <w:szCs w:val="21"/>
              </w:rPr>
              <m:t>2-</m:t>
            </m:r>
          </m:sup>
        </m:sSup>
        <m:r>
          <w:rPr>
            <w:rFonts w:ascii="Cambria Math" w:eastAsia="新宋体" w:hAnsi="Cambria Math"/>
            <w:szCs w:val="21"/>
          </w:rPr>
          <m:t>=2As</m:t>
        </m:r>
        <m:sSubSup>
          <m:sSubSupPr>
            <m:ctrlPr>
              <w:rPr>
                <w:rFonts w:ascii="Cambria Math" w:hAnsi="Cambria Math"/>
              </w:rPr>
            </m:ctrlPr>
          </m:sSubSupPr>
          <m:e>
            <m:r>
              <w:rPr>
                <w:rFonts w:ascii="Cambria Math" w:eastAsia="新宋体" w:hAnsi="Cambria Math"/>
                <w:szCs w:val="21"/>
              </w:rPr>
              <m:t>S</m:t>
            </m:r>
          </m:e>
          <m:sub>
            <m:r>
              <w:rPr>
                <w:rFonts w:ascii="Cambria Math" w:eastAsia="新宋体" w:hAnsi="Cambria Math"/>
                <w:szCs w:val="21"/>
              </w:rPr>
              <m:t>3</m:t>
            </m:r>
          </m:sub>
          <m:sup>
            <m:r>
              <w:rPr>
                <w:rFonts w:ascii="Cambria Math" w:eastAsia="新宋体" w:hAnsi="Cambria Math"/>
                <w:szCs w:val="21"/>
              </w:rPr>
              <m:t>3-</m:t>
            </m:r>
          </m:sup>
        </m:sSubSup>
      </m:oMath>
      <w:r>
        <w:rPr>
          <w:rFonts w:ascii="Times New Roman" w:eastAsia="新宋体" w:hAnsi="Times New Roman" w:hint="eastAsia"/>
          <w:szCs w:val="21"/>
        </w:rPr>
        <w:t>，</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3</w:t>
      </w:r>
      <w:r>
        <w:rPr>
          <w:rFonts w:ascii="Times New Roman" w:eastAsia="新宋体" w:hAnsi="Times New Roman" w:hint="eastAsia"/>
          <w:szCs w:val="21"/>
        </w:rPr>
        <w:t>+6NaOH</w:t>
      </w:r>
      <w:r>
        <w:rPr>
          <w:rFonts w:ascii="Times New Roman" w:eastAsia="新宋体" w:hAnsi="Times New Roman" w:hint="eastAsia"/>
          <w:szCs w:val="21"/>
        </w:rPr>
        <w:t>＝</w:t>
      </w:r>
      <w:r>
        <w:rPr>
          <w:rFonts w:ascii="Times New Roman" w:eastAsia="新宋体" w:hAnsi="Times New Roman" w:hint="eastAsia"/>
          <w:szCs w:val="21"/>
        </w:rPr>
        <w:t>Na</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3</w:t>
      </w:r>
      <w:r>
        <w:rPr>
          <w:rFonts w:ascii="Times New Roman" w:eastAsia="新宋体" w:hAnsi="Times New Roman" w:hint="eastAsia"/>
          <w:szCs w:val="21"/>
        </w:rPr>
        <w:t>+Na</w:t>
      </w:r>
      <w:r>
        <w:rPr>
          <w:rFonts w:ascii="Times New Roman" w:eastAsia="新宋体" w:hAnsi="Times New Roman" w:hint="eastAsia"/>
          <w:sz w:val="24"/>
          <w:szCs w:val="24"/>
          <w:vertAlign w:val="subscript"/>
        </w:rPr>
        <w:t>3</w:t>
      </w:r>
      <w:r>
        <w:rPr>
          <w:rFonts w:ascii="Times New Roman" w:eastAsia="新宋体" w:hAnsi="Times New Roman" w:hint="eastAsia"/>
          <w:szCs w:val="21"/>
        </w:rPr>
        <w:t>AsS</w:t>
      </w:r>
      <w:r>
        <w:rPr>
          <w:rFonts w:ascii="Times New Roman" w:eastAsia="新宋体" w:hAnsi="Times New Roman" w:hint="eastAsia"/>
          <w:sz w:val="24"/>
          <w:szCs w:val="24"/>
          <w:vertAlign w:val="subscript"/>
        </w:rPr>
        <w:t>3</w:t>
      </w:r>
      <w:r>
        <w:rPr>
          <w:rFonts w:ascii="Times New Roman" w:eastAsia="新宋体" w:hAnsi="Times New Roman" w:hint="eastAsia"/>
          <w:szCs w:val="21"/>
        </w:rPr>
        <w:t>+3H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p>
    <w:p w:rsidR="0F8C8CBB" w14:paraId="3964A02A" w14:textId="77777777">
      <w:pPr>
        <w:pStyle w:val="BorderColor02780102"/>
        <w:spacing w:line="360" w:lineRule="auto"/>
        <w:ind w:left="273" w:leftChars="130"/>
      </w:pPr>
      <w:r>
        <w:rPr>
          <w:rFonts w:ascii="Times New Roman" w:eastAsia="新宋体" w:hAnsi="Times New Roman" w:hint="eastAsia"/>
          <w:szCs w:val="21"/>
        </w:rPr>
        <w:t>回答下列问题：</w:t>
      </w:r>
    </w:p>
    <w:p w:rsidR="0F8D11BE" w14:paraId="6461426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）写出亚砷酸转化为</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3</w:t>
      </w:r>
      <w:r>
        <w:rPr>
          <w:rFonts w:ascii="Times New Roman" w:eastAsia="新宋体" w:hAnsi="Times New Roman" w:hint="eastAsia"/>
          <w:szCs w:val="21"/>
        </w:rPr>
        <w:t>的离子方程式</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2H</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AsO</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+3S</w:t>
      </w:r>
      <w:r>
        <w:rPr>
          <w:rFonts w:ascii="Times New Roman" w:eastAsia="新宋体" w:hAnsi="Times New Roman" w:hint="eastAsia"/>
          <w:sz w:val="24"/>
          <w:szCs w:val="24"/>
          <w:u w:val="single"/>
          <w:vertAlign w:val="superscript"/>
        </w:rPr>
        <w:t>2</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+6H</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w:t>
      </w:r>
      <w:r>
        <w:rPr>
          <w:rFonts w:ascii="Times New Roman" w:eastAsia="新宋体" w:hAnsi="Times New Roman" w:hint="eastAsia"/>
          <w:szCs w:val="21"/>
          <w:u w:val="single"/>
        </w:rPr>
        <w:t>As</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S</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w:t>
      </w:r>
      <w:r>
        <w:rPr>
          <w:rFonts w:ascii="Times New Roman" w:eastAsia="新宋体" w:hAnsi="Times New Roman" w:hint="eastAsia"/>
          <w:szCs w:val="21"/>
          <w:u w:val="single"/>
        </w:rPr>
        <w:t>+6H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O</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r>
        <w:rPr>
          <w:rFonts w:ascii="Times New Roman" w:eastAsia="新宋体" w:hAnsi="Times New Roman" w:hint="eastAsia"/>
          <w:szCs w:val="21"/>
        </w:rPr>
        <w:t>FeSO</w:t>
      </w:r>
      <w:r>
        <w:rPr>
          <w:rFonts w:ascii="Times New Roman" w:eastAsia="新宋体" w:hAnsi="Times New Roman" w:hint="eastAsia"/>
          <w:sz w:val="24"/>
          <w:szCs w:val="24"/>
          <w:vertAlign w:val="subscript"/>
        </w:rPr>
        <w:t>4</w:t>
      </w:r>
      <w:r>
        <w:rPr>
          <w:rFonts w:ascii="Times New Roman" w:eastAsia="新宋体" w:hAnsi="Times New Roman" w:hint="eastAsia"/>
          <w:szCs w:val="21"/>
        </w:rPr>
        <w:t>的作</w:t>
      </w:r>
      <w:r>
        <w:rPr>
          <w:rFonts w:ascii="Times New Roman" w:eastAsia="新宋体" w:hAnsi="Times New Roman" w:hint="eastAsia"/>
          <w:szCs w:val="21"/>
        </w:rPr>
        <w:t>用为</w:t>
      </w:r>
      <w:r>
        <w:rPr>
          <w:rFonts w:ascii="Times New Roman" w:eastAsia="新宋体" w:hAnsi="Times New Roman" w:hint="eastAsia"/>
          <w:szCs w:val="21"/>
        </w:rPr>
        <w:t xml:space="preserve"> </w:t>
      </w:r>
      <w:r>
        <w:rPr>
          <w:rFonts w:ascii="Times New Roman" w:eastAsia="新宋体" w:hAnsi="Times New Roman" w:hint="eastAsia"/>
          <w:szCs w:val="21"/>
          <w:u w:val="single"/>
        </w:rPr>
        <w:t>　与过量的</w:t>
      </w:r>
      <w:r>
        <w:rPr>
          <w:rFonts w:ascii="Times New Roman" w:eastAsia="新宋体" w:hAnsi="Times New Roman" w:hint="eastAsia"/>
          <w:szCs w:val="21"/>
          <w:u w:val="single"/>
        </w:rPr>
        <w:t>S</w:t>
      </w:r>
      <w:r>
        <w:rPr>
          <w:rFonts w:ascii="Times New Roman" w:eastAsia="新宋体" w:hAnsi="Times New Roman" w:hint="eastAsia"/>
          <w:sz w:val="24"/>
          <w:szCs w:val="24"/>
          <w:u w:val="single"/>
          <w:vertAlign w:val="superscript"/>
        </w:rPr>
        <w:t>2</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结合生成</w:t>
      </w:r>
      <w:r>
        <w:rPr>
          <w:rFonts w:ascii="Times New Roman" w:eastAsia="新宋体" w:hAnsi="Times New Roman" w:hint="eastAsia"/>
          <w:szCs w:val="21"/>
          <w:u w:val="single"/>
        </w:rPr>
        <w:t>FeS</w:t>
      </w:r>
      <w:r>
        <w:rPr>
          <w:rFonts w:ascii="Times New Roman" w:eastAsia="新宋体" w:hAnsi="Times New Roman" w:hint="eastAsia"/>
          <w:szCs w:val="21"/>
          <w:u w:val="single"/>
        </w:rPr>
        <w:t>沉淀，防止</w:t>
      </w:r>
      <w:r>
        <w:rPr>
          <w:rFonts w:ascii="Times New Roman" w:eastAsia="新宋体" w:hAnsi="Times New Roman" w:hint="eastAsia"/>
          <w:szCs w:val="21"/>
          <w:u w:val="single"/>
        </w:rPr>
        <w:t>As</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S</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与</w:t>
      </w:r>
      <w:r>
        <w:rPr>
          <w:rFonts w:ascii="Times New Roman" w:eastAsia="新宋体" w:hAnsi="Times New Roman" w:hint="eastAsia"/>
          <w:szCs w:val="21"/>
          <w:u w:val="single"/>
        </w:rPr>
        <w:t>S</w:t>
      </w:r>
      <w:r>
        <w:rPr>
          <w:rFonts w:ascii="Times New Roman" w:eastAsia="新宋体" w:hAnsi="Times New Roman" w:hint="eastAsia"/>
          <w:sz w:val="24"/>
          <w:szCs w:val="24"/>
          <w:u w:val="single"/>
          <w:vertAlign w:val="superscript"/>
        </w:rPr>
        <w:t>2</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结合生成</w:t>
      </w:r>
      <m:oMath>
        <m:r>
          <w:rPr>
            <w:rFonts w:ascii="Cambria Math" w:eastAsia="新宋体" w:hAnsi="Cambria Math" w:hint="eastAsia"/>
            <w:szCs w:val="21"/>
            <w:u w:val="single"/>
          </w:rPr>
          <m:t>As</m:t>
        </m:r>
        <m:sSubSup>
          <m:sSubSupPr>
            <m:ctrlPr>
              <w:rPr>
                <w:rFonts w:ascii="Cambria Math" w:hAnsi="Cambria Math"/>
              </w:rPr>
            </m:ctrlPr>
          </m:sSubSupPr>
          <m:e>
            <m:r>
              <w:rPr>
                <w:rFonts w:ascii="Cambria Math" w:eastAsia="新宋体" w:hAnsi="Cambria Math"/>
                <w:szCs w:val="21"/>
              </w:rPr>
              <m:t>S</m:t>
            </m:r>
          </m:e>
          <m:sub>
            <m:r>
              <w:rPr>
                <w:rFonts w:ascii="Cambria Math" w:eastAsia="新宋体" w:hAnsi="Cambria Math"/>
                <w:szCs w:val="21"/>
              </w:rPr>
              <m:t>3</m:t>
            </m:r>
          </m:sub>
          <m:sup>
            <m:r>
              <w:rPr>
                <w:rFonts w:ascii="Cambria Math" w:eastAsia="新宋体" w:hAnsi="Cambria Math"/>
                <w:szCs w:val="21"/>
              </w:rPr>
              <m:t>3-</m:t>
            </m:r>
          </m:sup>
        </m:sSubSup>
      </m:oMath>
      <w:r>
        <w:rPr>
          <w:rFonts w:ascii="Times New Roman" w:eastAsia="新宋体" w:hAnsi="Times New Roman" w:hint="eastAsia"/>
          <w:szCs w:val="21"/>
          <w:u w:val="single"/>
        </w:rPr>
        <w:t>（与过量的</w:t>
      </w:r>
      <w:r>
        <w:rPr>
          <w:rFonts w:ascii="Times New Roman" w:eastAsia="新宋体" w:hAnsi="Times New Roman" w:hint="eastAsia"/>
          <w:szCs w:val="21"/>
          <w:u w:val="single"/>
        </w:rPr>
        <w:t>S</w:t>
      </w:r>
      <w:r>
        <w:rPr>
          <w:rFonts w:ascii="Times New Roman" w:eastAsia="新宋体" w:hAnsi="Times New Roman" w:hint="eastAsia"/>
          <w:sz w:val="24"/>
          <w:szCs w:val="24"/>
          <w:u w:val="single"/>
          <w:vertAlign w:val="superscript"/>
        </w:rPr>
        <w:t>2</w:t>
      </w:r>
      <w:r>
        <w:rPr>
          <w:rFonts w:ascii="Times New Roman" w:eastAsia="新宋体" w:hAnsi="Times New Roman" w:hint="eastAsia"/>
          <w:sz w:val="24"/>
          <w:szCs w:val="24"/>
          <w:u w:val="single"/>
          <w:vertAlign w:val="superscript"/>
        </w:rPr>
        <w:t>﹣</w:t>
      </w:r>
      <w:r>
        <w:rPr>
          <w:rFonts w:ascii="Times New Roman" w:eastAsia="新宋体" w:hAnsi="Times New Roman" w:hint="eastAsia"/>
          <w:szCs w:val="21"/>
          <w:u w:val="single"/>
        </w:rPr>
        <w:t>结合生成</w:t>
      </w:r>
      <w:r>
        <w:rPr>
          <w:rFonts w:ascii="Times New Roman" w:eastAsia="新宋体" w:hAnsi="Times New Roman" w:hint="eastAsia"/>
          <w:szCs w:val="21"/>
          <w:u w:val="single"/>
        </w:rPr>
        <w:t>FeS</w:t>
      </w:r>
      <w:r>
        <w:rPr>
          <w:rFonts w:ascii="Times New Roman" w:eastAsia="新宋体" w:hAnsi="Times New Roman" w:hint="eastAsia"/>
          <w:szCs w:val="21"/>
          <w:u w:val="single"/>
        </w:rPr>
        <w:t>沉淀，使平衡左移，提高沉砷效果）　</w:t>
      </w:r>
      <w:r>
        <w:rPr>
          <w:rFonts w:ascii="Times New Roman" w:eastAsia="新宋体" w:hAnsi="Times New Roman" w:hint="eastAsia"/>
          <w:szCs w:val="21"/>
        </w:rPr>
        <w:t xml:space="preserve"> </w:t>
      </w:r>
      <w:r>
        <w:rPr>
          <w:rFonts w:ascii="Times New Roman" w:eastAsia="新宋体" w:hAnsi="Times New Roman" w:hint="eastAsia"/>
          <w:szCs w:val="21"/>
        </w:rPr>
        <w:t>。</w:t>
      </w:r>
    </w:p>
    <w:p w:rsidR="0F8D3C9F" w14:paraId="023D266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）滤渣</w:t>
      </w:r>
      <w:r>
        <w:rPr>
          <w:rFonts w:ascii="Times New Roman" w:eastAsia="新宋体" w:hAnsi="Times New Roman" w:hint="eastAsia"/>
          <w:szCs w:val="21"/>
        </w:rPr>
        <w:t>2</w:t>
      </w:r>
      <w:r>
        <w:rPr>
          <w:rFonts w:ascii="Times New Roman" w:eastAsia="新宋体" w:hAnsi="Times New Roman" w:hint="eastAsia"/>
          <w:szCs w:val="21"/>
        </w:rPr>
        <w:t>的成分为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S</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6703" w14:paraId="7EF75E6F"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）“二级沉砷”过程中石灰乳的作用是，在一定温度下将砷元素转化为</w:t>
      </w:r>
      <w:r>
        <w:rPr>
          <w:rFonts w:ascii="Times New Roman" w:eastAsia="新宋体" w:hAnsi="Times New Roman" w:hint="eastAsia"/>
          <w:szCs w:val="21"/>
        </w:rPr>
        <w:t>Ca</w:t>
      </w:r>
      <w:r>
        <w:rPr>
          <w:rFonts w:ascii="Times New Roman" w:eastAsia="新宋体" w:hAnsi="Times New Roman" w:hint="eastAsia"/>
          <w:sz w:val="24"/>
          <w:szCs w:val="24"/>
          <w:vertAlign w:val="subscript"/>
        </w:rPr>
        <w:t>5</w:t>
      </w:r>
      <w:r>
        <w:rPr>
          <w:rFonts w:ascii="Times New Roman" w:eastAsia="新宋体" w:hAnsi="Times New Roman" w:hint="eastAsia"/>
          <w:szCs w:val="21"/>
        </w:rPr>
        <w:t>（</w:t>
      </w:r>
      <w:r>
        <w:rPr>
          <w:rFonts w:ascii="Times New Roman" w:eastAsia="新宋体" w:hAnsi="Times New Roman" w:hint="eastAsia"/>
          <w:szCs w:val="21"/>
        </w:rPr>
        <w:t>AsO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OH</w:t>
      </w:r>
      <w:r>
        <w:rPr>
          <w:rFonts w:ascii="Times New Roman" w:eastAsia="新宋体" w:hAnsi="Times New Roman" w:hint="eastAsia"/>
          <w:szCs w:val="21"/>
        </w:rPr>
        <w:t>沉淀，主要反应有：</w:t>
      </w:r>
    </w:p>
    <w:p w:rsidR="0F8D793F" w14:paraId="72EED5CA" w14:textId="77777777">
      <w:pPr>
        <w:pStyle w:val="BorderColor02780102"/>
        <w:spacing w:line="360" w:lineRule="auto"/>
        <w:ind w:left="273" w:leftChars="130"/>
      </w:pPr>
      <w:r>
        <w:rPr>
          <w:rFonts w:ascii="Times New Roman" w:eastAsia="新宋体" w:hAnsi="Times New Roman" w:hint="eastAsia"/>
          <w:szCs w:val="21"/>
        </w:rPr>
        <w:t>a</w:t>
      </w:r>
      <w:r>
        <w:rPr>
          <w:rFonts w:ascii="Times New Roman" w:eastAsia="新宋体" w:hAnsi="Times New Roman" w:hint="eastAsia"/>
          <w:szCs w:val="21"/>
        </w:rPr>
        <w:t>．</w:t>
      </w:r>
      <m:oMath>
        <m:r>
          <w:rPr>
            <w:rFonts w:ascii="Cambria Math" w:eastAsia="新宋体" w:hAnsi="Cambria Math" w:hint="eastAsia"/>
            <w:szCs w:val="21"/>
          </w:rPr>
          <m:t>Ca</m:t>
        </m:r>
        <m:sSub>
          <m:sSubPr>
            <m:ctrlPr>
              <w:rPr>
                <w:rFonts w:ascii="Cambria Math" w:hAnsi="Cambria Math"/>
              </w:rPr>
            </m:ctrlPr>
          </m:sSubPr>
          <m:e>
            <m:r>
              <w:rPr>
                <w:rFonts w:ascii="Cambria Math" w:eastAsia="新宋体" w:hAnsi="Cambria Math"/>
                <w:szCs w:val="21"/>
              </w:rPr>
              <m:t>(OH)</m:t>
            </m:r>
          </m:e>
          <m:sub>
            <m:r>
              <w:rPr>
                <w:rFonts w:ascii="Cambria Math" w:eastAsia="新宋体" w:hAnsi="Cambria Math"/>
                <w:szCs w:val="21"/>
              </w:rPr>
              <m:t>2</m:t>
            </m:r>
          </m:sub>
        </m:sSub>
        <m:r>
          <w:rPr>
            <w:rFonts w:ascii="Cambria Math" w:eastAsia="新宋体" w:hAnsi="Cambria Math"/>
            <w:szCs w:val="21"/>
          </w:rPr>
          <m:t>(s)⇌C</m:t>
        </m:r>
        <m:sSup>
          <m:sSupPr>
            <m:ctrlPr>
              <w:rPr>
                <w:rFonts w:ascii="Cambria Math" w:hAnsi="Cambria Math"/>
              </w:rPr>
            </m:ctrlPr>
          </m:sSupPr>
          <m:e>
            <m:r>
              <w:rPr>
                <w:rFonts w:ascii="Cambria Math" w:eastAsia="新宋体" w:hAnsi="Cambria Math"/>
                <w:szCs w:val="21"/>
              </w:rPr>
              <m:t>a</m:t>
            </m:r>
          </m:e>
          <m:sup>
            <m:r>
              <w:rPr>
                <w:rFonts w:ascii="Cambria Math" w:eastAsia="新宋体" w:hAnsi="Cambria Math"/>
                <w:szCs w:val="21"/>
              </w:rPr>
              <m:t>2+</m:t>
            </m:r>
          </m:sup>
        </m:sSup>
        <m:r>
          <w:rPr>
            <w:rFonts w:ascii="Cambria Math" w:eastAsia="新宋体" w:hAnsi="Cambria Math"/>
            <w:szCs w:val="21"/>
          </w:rPr>
          <m:t>(aq)+2O</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(aq)</m:t>
        </m:r>
        <m:sSub>
          <m:sSubPr>
            <m:ctrlPr>
              <w:rPr>
                <w:rFonts w:ascii="Cambria Math" w:hAnsi="Cambria Math"/>
              </w:rPr>
            </m:ctrlPr>
          </m:sSubPr>
          <m:e>
            <m:r>
              <w:rPr>
                <w:rFonts w:ascii="Cambria Math" w:eastAsia="新宋体" w:hAnsi="Cambria Math"/>
                <w:szCs w:val="21"/>
              </w:rPr>
              <m:t>K</m:t>
            </m:r>
          </m:e>
          <m:sub>
            <m:r>
              <w:rPr>
                <w:rFonts w:ascii="Cambria Math" w:eastAsia="新宋体" w:hAnsi="Cambria Math"/>
                <w:szCs w:val="21"/>
              </w:rPr>
              <m:t>sp</m:t>
            </m:r>
          </m:sub>
        </m:sSub>
        <m:r>
          <w:rPr>
            <w:rFonts w:ascii="Cambria Math" w:eastAsia="新宋体" w:hAnsi="Cambria Math"/>
            <w:szCs w:val="21"/>
          </w:rPr>
          <m:t>=1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-7</m:t>
            </m:r>
          </m:sup>
        </m:sSup>
      </m:oMath>
    </w:p>
    <w:p w:rsidR="0F8DA5B4" w14:paraId="4F8C94E7" w14:textId="77777777">
      <w:pPr>
        <w:pStyle w:val="BorderColor02780102"/>
        <w:spacing w:line="360" w:lineRule="auto"/>
        <w:ind w:left="273" w:leftChars="130"/>
      </w:pPr>
      <w:r>
        <w:rPr>
          <w:rFonts w:ascii="Times New Roman" w:eastAsia="新宋体" w:hAnsi="Times New Roman" w:hint="eastAsia"/>
          <w:szCs w:val="21"/>
        </w:rPr>
        <w:t>b</w:t>
      </w:r>
      <w:r>
        <w:rPr>
          <w:rFonts w:ascii="Times New Roman" w:eastAsia="新宋体" w:hAnsi="Times New Roman" w:hint="eastAsia"/>
          <w:szCs w:val="21"/>
        </w:rPr>
        <w:t>．</w:t>
      </w:r>
      <m:oMath>
        <m:r>
          <w:rPr>
            <w:rFonts w:ascii="Cambria Math" w:eastAsia="新宋体" w:hAnsi="Cambria Math" w:hint="eastAsia"/>
            <w:szCs w:val="21"/>
          </w:rPr>
          <m:t>C</m:t>
        </m:r>
        <m:sSub>
          <m:sSubPr>
            <m:ctrlPr>
              <w:rPr>
                <w:rFonts w:ascii="Cambria Math" w:hAnsi="Cambria Math"/>
              </w:rPr>
            </m:ctrlPr>
          </m:sSubPr>
          <m:e>
            <m:r>
              <w:rPr>
                <w:rFonts w:ascii="Cambria Math" w:eastAsia="新宋体" w:hAnsi="Cambria Math"/>
                <w:szCs w:val="21"/>
              </w:rPr>
              <m:t>a</m:t>
            </m:r>
          </m:e>
          <m:sub>
            <m:r>
              <w:rPr>
                <w:rFonts w:ascii="Cambria Math" w:eastAsia="新宋体" w:hAnsi="Cambria Math"/>
                <w:szCs w:val="21"/>
              </w:rPr>
              <m:t>5</m:t>
            </m:r>
          </m:sub>
        </m:sSub>
        <m:sSub>
          <m:sSubPr>
            <m:ctrlPr>
              <w:rPr>
                <w:rFonts w:ascii="Cambria Math" w:hAnsi="Cambria Math"/>
              </w:rPr>
            </m:ctrlPr>
          </m:sSubPr>
          <m:e>
            <m:r>
              <w:rPr>
                <w:rFonts w:ascii="Cambria Math" w:eastAsia="新宋体" w:hAnsi="Cambria Math"/>
                <w:szCs w:val="21"/>
              </w:rPr>
              <m:t>(As</m:t>
            </m:r>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4</m:t>
                </m:r>
              </m:sub>
            </m:sSub>
            <m:r>
              <w:rPr>
                <w:rFonts w:ascii="Cambria Math" w:eastAsia="新宋体" w:hAnsi="Cambria Math"/>
                <w:szCs w:val="21"/>
              </w:rPr>
              <m:t>)</m:t>
            </m:r>
          </m:e>
          <m:sub>
            <m:r>
              <w:rPr>
                <w:rFonts w:ascii="Cambria Math" w:eastAsia="新宋体" w:hAnsi="Cambria Math"/>
                <w:szCs w:val="21"/>
              </w:rPr>
              <m:t>3</m:t>
            </m:r>
          </m:sub>
        </m:sSub>
        <m:r>
          <w:rPr>
            <w:rFonts w:ascii="Cambria Math" w:eastAsia="新宋体" w:hAnsi="Cambria Math"/>
            <w:szCs w:val="21"/>
          </w:rPr>
          <m:t>OH(s)⇌5C</m:t>
        </m:r>
        <m:sSup>
          <m:sSupPr>
            <m:ctrlPr>
              <w:rPr>
                <w:rFonts w:ascii="Cambria Math" w:hAnsi="Cambria Math"/>
              </w:rPr>
            </m:ctrlPr>
          </m:sSupPr>
          <m:e>
            <m:r>
              <w:rPr>
                <w:rFonts w:ascii="Cambria Math" w:eastAsia="新宋体" w:hAnsi="Cambria Math"/>
                <w:szCs w:val="21"/>
              </w:rPr>
              <m:t>a</m:t>
            </m:r>
          </m:e>
          <m:sup>
            <m:r>
              <w:rPr>
                <w:rFonts w:ascii="Cambria Math" w:eastAsia="新宋体" w:hAnsi="Cambria Math"/>
                <w:szCs w:val="21"/>
              </w:rPr>
              <m:t>2+</m:t>
            </m:r>
          </m:sup>
        </m:sSup>
        <m:r>
          <w:rPr>
            <w:rFonts w:ascii="Cambria Math" w:eastAsia="新宋体" w:hAnsi="Cambria Math"/>
            <w:szCs w:val="21"/>
          </w:rPr>
          <m:t>(aq)+O</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(aq)+3As</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3-</m:t>
            </m:r>
          </m:sup>
        </m:sSubSup>
        <m:r>
          <w:rPr>
            <w:rFonts w:ascii="Cambria Math" w:eastAsia="新宋体" w:hAnsi="Cambria Math"/>
            <w:szCs w:val="21"/>
          </w:rPr>
          <m:t>(aq)</m:t>
        </m:r>
        <m:sSub>
          <m:sSubPr>
            <m:ctrlPr>
              <w:rPr>
                <w:rFonts w:ascii="Cambria Math" w:hAnsi="Cambria Math"/>
              </w:rPr>
            </m:ctrlPr>
          </m:sSubPr>
          <m:e>
            <m:r>
              <w:rPr>
                <w:rFonts w:ascii="Cambria Math" w:eastAsia="新宋体" w:hAnsi="Cambria Math"/>
                <w:szCs w:val="21"/>
              </w:rPr>
              <m:t>K</m:t>
            </m:r>
          </m:e>
          <m:sub>
            <m:r>
              <w:rPr>
                <w:rFonts w:ascii="Cambria Math" w:eastAsia="新宋体" w:hAnsi="Cambria Math"/>
                <w:szCs w:val="21"/>
              </w:rPr>
              <m:t>sp</m:t>
            </m:r>
          </m:sub>
        </m:sSub>
        <m:r>
          <w:rPr>
            <w:rFonts w:ascii="Cambria Math" w:eastAsia="新宋体" w:hAnsi="Cambria Math"/>
            <w:szCs w:val="21"/>
          </w:rPr>
          <m:t>=1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-40</m:t>
            </m:r>
          </m:sup>
        </m:sSup>
      </m:oMath>
    </w:p>
    <w:p w:rsidR="0024353C" w14:paraId="5F3938C2" w14:textId="77777777">
      <w:pPr>
        <w:pStyle w:val="BorderColor02780102"/>
        <w:spacing w:line="360" w:lineRule="auto"/>
        <w:ind w:left="273" w:leftChars="130"/>
      </w:pPr>
      <w:r>
        <w:rPr>
          <w:rFonts w:ascii="Times New Roman" w:eastAsia="新宋体" w:hAnsi="Times New Roman" w:hint="eastAsia"/>
          <w:szCs w:val="21"/>
        </w:rPr>
        <w:t>加入石灰乳调溶液中</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0.01mol/L</w:t>
      </w:r>
      <w:r>
        <w:rPr>
          <w:rFonts w:ascii="Times New Roman" w:eastAsia="新宋体" w:hAnsi="Times New Roman" w:hint="eastAsia"/>
          <w:szCs w:val="21"/>
        </w:rPr>
        <w:t>，此时溶液中</w:t>
      </w:r>
      <m:oMath>
        <m:r>
          <w:rPr>
            <w:rFonts w:ascii="Cambria Math" w:eastAsia="新宋体" w:hAnsi="Cambria Math" w:hint="eastAsia"/>
            <w:szCs w:val="21"/>
          </w:rPr>
          <m:t>c(As</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3-</m:t>
            </m:r>
          </m:sup>
        </m:sSubSup>
        <m:r>
          <w:rPr>
            <w:rFonts w:ascii="Cambria Math" w:eastAsia="新宋体" w:hAnsi="Cambria Math"/>
            <w:szCs w:val="21"/>
          </w:rPr>
          <m:t>)=</m:t>
        </m:r>
      </m:oMath>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2.15</w:t>
      </w:r>
      <w:r>
        <w:rPr>
          <w:rFonts w:ascii="Times New Roman" w:eastAsia="新宋体" w:hAnsi="Times New Roman" w:hint="eastAsia"/>
          <w:szCs w:val="21"/>
          <w:u w:val="single"/>
        </w:rPr>
        <w:t>×</w:t>
      </w:r>
      <w:r>
        <w:rPr>
          <w:rFonts w:ascii="Times New Roman" w:eastAsia="新宋体" w:hAnsi="Times New Roman" w:hint="eastAsia"/>
          <w:szCs w:val="21"/>
          <w:u w:val="single"/>
        </w:rPr>
        <w:t>10</w:t>
      </w:r>
      <w:r>
        <w:rPr>
          <w:rFonts w:ascii="Times New Roman" w:eastAsia="新宋体" w:hAnsi="Times New Roman" w:hint="eastAsia"/>
          <w:sz w:val="24"/>
          <w:szCs w:val="24"/>
          <w:u w:val="single"/>
          <w:vertAlign w:val="superscript"/>
        </w:rPr>
        <w:t>﹣</w:t>
      </w:r>
      <w:r>
        <w:rPr>
          <w:rFonts w:ascii="Times New Roman" w:eastAsia="新宋体" w:hAnsi="Times New Roman" w:hint="eastAsia"/>
          <w:sz w:val="24"/>
          <w:szCs w:val="24"/>
          <w:u w:val="single"/>
          <w:vertAlign w:val="superscript"/>
        </w:rPr>
        <w:t>8</w:t>
      </w:r>
      <w:r>
        <w:rPr>
          <w:rFonts w:ascii="Times New Roman" w:eastAsia="新宋体" w:hAnsi="Times New Roman" w:hint="eastAsia"/>
          <w:szCs w:val="21"/>
          <w:u w:val="single"/>
        </w:rPr>
        <w:t>mol/L</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（已知：</w:t>
      </w:r>
      <w:r>
        <w:rPr>
          <w:rFonts w:ascii="Times New Roman" w:eastAsia="新宋体" w:hAnsi="Times New Roman" w:hint="eastAsia"/>
          <w:szCs w:val="21"/>
        </w:rPr>
        <w:t>10</w:t>
      </w:r>
      <w:r>
        <w:rPr>
          <w:rFonts w:ascii="Times New Roman" w:eastAsia="新宋体" w:hAnsi="Times New Roman" w:hint="eastAsia"/>
          <w:sz w:val="24"/>
          <w:szCs w:val="24"/>
          <w:vertAlign w:val="superscript"/>
        </w:rPr>
        <w:t>1/3</w:t>
      </w:r>
      <w:r>
        <w:rPr>
          <w:rFonts w:ascii="Times New Roman" w:eastAsia="新宋体" w:hAnsi="Times New Roman" w:hint="eastAsia"/>
          <w:szCs w:val="21"/>
        </w:rPr>
        <w:t>＝</w:t>
      </w:r>
      <w:r>
        <w:rPr>
          <w:rFonts w:ascii="Times New Roman" w:eastAsia="新宋体" w:hAnsi="Times New Roman" w:hint="eastAsia"/>
          <w:szCs w:val="21"/>
        </w:rPr>
        <w:t>2.15</w:t>
      </w:r>
      <w:r>
        <w:rPr>
          <w:rFonts w:ascii="Times New Roman" w:eastAsia="新宋体" w:hAnsi="Times New Roman" w:hint="eastAsia"/>
          <w:szCs w:val="21"/>
        </w:rPr>
        <w:t>）。</w:t>
      </w:r>
    </w:p>
    <w:p w:rsidR="004E5AE9" w14:paraId="3143585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）“还原”过程发生反应的化学方程式</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AsO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+SO</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O</w:t>
      </w:r>
      <w:r>
        <w:rPr>
          <w:rFonts w:ascii="Times New Roman" w:eastAsia="新宋体" w:hAnsi="Times New Roman" w:hint="eastAsia"/>
          <w:szCs w:val="21"/>
          <w:u w:val="single"/>
        </w:rPr>
        <w:t>＝</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AsO</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SO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5A281C" w14:paraId="7FA02690"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）从综合利用的角度看，可循环利用的物质为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SO</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和</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SO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9A52EA" w14:paraId="3DF46E4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在不同温度和不同浓度硫酸中的溶解度（</w:t>
      </w:r>
      <w:r>
        <w:rPr>
          <w:rFonts w:ascii="Times New Roman" w:eastAsia="新宋体" w:hAnsi="Times New Roman" w:hint="eastAsia"/>
          <w:szCs w:val="21"/>
        </w:rPr>
        <w:t>S</w:t>
      </w:r>
      <w:r>
        <w:rPr>
          <w:rFonts w:ascii="Times New Roman" w:eastAsia="新宋体" w:hAnsi="Times New Roman" w:hint="eastAsia"/>
          <w:szCs w:val="21"/>
        </w:rPr>
        <w:t>）曲线如图所示。为了提高粗</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的产率，结晶过程中应控制的条件为</w:t>
      </w:r>
      <w:r>
        <w:rPr>
          <w:rFonts w:ascii="Times New Roman" w:eastAsia="新宋体" w:hAnsi="Times New Roman" w:hint="eastAsia"/>
          <w:szCs w:val="21"/>
        </w:rPr>
        <w:t xml:space="preserve"> </w:t>
      </w:r>
      <w:r>
        <w:rPr>
          <w:rFonts w:ascii="Times New Roman" w:eastAsia="新宋体" w:hAnsi="Times New Roman" w:hint="eastAsia"/>
          <w:szCs w:val="21"/>
          <w:u w:val="single"/>
        </w:rPr>
        <w:t>　调硫酸浓度约为</w:t>
      </w:r>
      <w:r>
        <w:rPr>
          <w:rFonts w:ascii="Times New Roman" w:eastAsia="新宋体" w:hAnsi="Times New Roman" w:hint="eastAsia"/>
          <w:szCs w:val="21"/>
          <w:u w:val="single"/>
        </w:rPr>
        <w:t>7mol/L</w:t>
      </w:r>
      <w:r>
        <w:rPr>
          <w:rFonts w:ascii="Times New Roman" w:eastAsia="新宋体" w:hAnsi="Times New Roman" w:hint="eastAsia"/>
          <w:szCs w:val="21"/>
          <w:u w:val="single"/>
        </w:rPr>
        <w:t>，冷却至</w:t>
      </w:r>
      <w:r>
        <w:rPr>
          <w:rFonts w:ascii="Times New Roman" w:eastAsia="新宋体" w:hAnsi="Times New Roman" w:hint="eastAsia"/>
          <w:szCs w:val="21"/>
          <w:u w:val="single"/>
        </w:rPr>
        <w:t>25</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AC09DF" w14:paraId="65377F52"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2618237" cy="1426467"/>
            <wp:effectExtent l="0" t="0" r="0" b="0"/>
            <wp:docPr id="9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24"/>
                    <pic:cNvPicPr/>
                  </pic:nvPicPr>
                  <pic:blipFill>
                    <a:blip xmlns:r="http://schemas.openxmlformats.org/officeDocument/2006/relationships" r:embed="rId98" cstate="print"/>
                    <a:stretch>
                      <a:fillRect/>
                    </a:stretch>
                  </pic:blipFill>
                  <pic:spPr>
                    <a:xfrm>
                      <a:off x="0" y="0"/>
                      <a:ext cx="2618237" cy="1426467"/>
                    </a:xfrm>
                    <a:prstGeom prst="rect">
                      <a:avLst/>
                    </a:prstGeom>
                  </pic:spPr>
                </pic:pic>
              </a:graphicData>
            </a:graphic>
          </wp:inline>
        </w:drawing>
      </w:r>
    </w:p>
    <w:p w:rsidR="00C52DED" w14:paraId="1D1C4B5A" w14:textId="77777777">
      <w:pPr>
        <w:pStyle w:val="BorderColor02780102"/>
        <w:spacing w:line="360" w:lineRule="auto"/>
        <w:ind w:left="273" w:leftChars="130"/>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2H</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3</w:t>
      </w:r>
      <w:r>
        <w:rPr>
          <w:rFonts w:ascii="Times New Roman" w:eastAsia="新宋体" w:hAnsi="Times New Roman" w:hint="eastAsia"/>
          <w:szCs w:val="21"/>
        </w:rPr>
        <w:t>+3S</w:t>
      </w:r>
      <w:r>
        <w:rPr>
          <w:rFonts w:ascii="Times New Roman" w:eastAsia="新宋体" w:hAnsi="Times New Roman" w:hint="eastAsia"/>
          <w:sz w:val="24"/>
          <w:szCs w:val="24"/>
          <w:vertAlign w:val="superscript"/>
        </w:rPr>
        <w:t>2</w:t>
      </w:r>
      <w:r>
        <w:rPr>
          <w:rFonts w:ascii="Times New Roman" w:eastAsia="新宋体" w:hAnsi="Times New Roman" w:hint="eastAsia"/>
          <w:sz w:val="24"/>
          <w:szCs w:val="24"/>
          <w:vertAlign w:val="superscript"/>
        </w:rPr>
        <w:t>﹣</w:t>
      </w:r>
      <w:r>
        <w:rPr>
          <w:rFonts w:ascii="Times New Roman" w:eastAsia="新宋体" w:hAnsi="Times New Roman" w:hint="eastAsia"/>
          <w:szCs w:val="21"/>
        </w:rPr>
        <w:t>+6H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+6H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；与过量的</w:t>
      </w:r>
      <w:r>
        <w:rPr>
          <w:rFonts w:ascii="Times New Roman" w:eastAsia="新宋体" w:hAnsi="Times New Roman" w:hint="eastAsia"/>
          <w:szCs w:val="21"/>
        </w:rPr>
        <w:t>S</w:t>
      </w:r>
      <w:r>
        <w:rPr>
          <w:rFonts w:ascii="Times New Roman" w:eastAsia="新宋体" w:hAnsi="Times New Roman" w:hint="eastAsia"/>
          <w:sz w:val="24"/>
          <w:szCs w:val="24"/>
          <w:vertAlign w:val="superscript"/>
        </w:rPr>
        <w:t>2</w:t>
      </w:r>
      <w:r>
        <w:rPr>
          <w:rFonts w:ascii="Times New Roman" w:eastAsia="新宋体" w:hAnsi="Times New Roman" w:hint="eastAsia"/>
          <w:sz w:val="24"/>
          <w:szCs w:val="24"/>
          <w:vertAlign w:val="superscript"/>
        </w:rPr>
        <w:t>﹣</w:t>
      </w:r>
      <w:r>
        <w:rPr>
          <w:rFonts w:ascii="Times New Roman" w:eastAsia="新宋体" w:hAnsi="Times New Roman" w:hint="eastAsia"/>
          <w:szCs w:val="21"/>
        </w:rPr>
        <w:t>结合生成</w:t>
      </w:r>
      <w:r>
        <w:rPr>
          <w:rFonts w:ascii="Times New Roman" w:eastAsia="新宋体" w:hAnsi="Times New Roman" w:hint="eastAsia"/>
          <w:szCs w:val="21"/>
        </w:rPr>
        <w:t>FeS</w:t>
      </w:r>
      <w:r>
        <w:rPr>
          <w:rFonts w:ascii="Times New Roman" w:eastAsia="新宋体" w:hAnsi="Times New Roman" w:hint="eastAsia"/>
          <w:szCs w:val="21"/>
        </w:rPr>
        <w:t>沉淀，防止</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3</w:t>
      </w:r>
      <w:r>
        <w:rPr>
          <w:rFonts w:ascii="Times New Roman" w:eastAsia="新宋体" w:hAnsi="Times New Roman" w:hint="eastAsia"/>
          <w:szCs w:val="21"/>
        </w:rPr>
        <w:t>与</w:t>
      </w:r>
      <w:r>
        <w:rPr>
          <w:rFonts w:ascii="Times New Roman" w:eastAsia="新宋体" w:hAnsi="Times New Roman" w:hint="eastAsia"/>
          <w:szCs w:val="21"/>
        </w:rPr>
        <w:t>S</w:t>
      </w:r>
      <w:r>
        <w:rPr>
          <w:rFonts w:ascii="Times New Roman" w:eastAsia="新宋体" w:hAnsi="Times New Roman" w:hint="eastAsia"/>
          <w:sz w:val="24"/>
          <w:szCs w:val="24"/>
          <w:vertAlign w:val="superscript"/>
        </w:rPr>
        <w:t>2</w:t>
      </w:r>
      <w:r>
        <w:rPr>
          <w:rFonts w:ascii="Times New Roman" w:eastAsia="新宋体" w:hAnsi="Times New Roman" w:hint="eastAsia"/>
          <w:sz w:val="24"/>
          <w:szCs w:val="24"/>
          <w:vertAlign w:val="superscript"/>
        </w:rPr>
        <w:t>﹣</w:t>
      </w:r>
      <w:r>
        <w:rPr>
          <w:rFonts w:ascii="Times New Roman" w:eastAsia="新宋体" w:hAnsi="Times New Roman" w:hint="eastAsia"/>
          <w:szCs w:val="21"/>
        </w:rPr>
        <w:t>结合生成</w:t>
      </w:r>
      <m:oMath>
        <m:r>
          <w:rPr>
            <w:rFonts w:ascii="Cambria Math" w:eastAsia="新宋体" w:hAnsi="Cambria Math" w:hint="eastAsia"/>
            <w:szCs w:val="21"/>
          </w:rPr>
          <m:t>As</m:t>
        </m:r>
        <m:sSubSup>
          <m:sSubSupPr>
            <m:ctrlPr>
              <w:rPr>
                <w:rFonts w:ascii="Cambria Math" w:hAnsi="Cambria Math"/>
              </w:rPr>
            </m:ctrlPr>
          </m:sSubSupPr>
          <m:e>
            <m:r>
              <w:rPr>
                <w:rFonts w:ascii="Cambria Math" w:eastAsia="新宋体" w:hAnsi="Cambria Math"/>
                <w:szCs w:val="21"/>
              </w:rPr>
              <m:t>S</m:t>
            </m:r>
          </m:e>
          <m:sub>
            <m:r>
              <w:rPr>
                <w:rFonts w:ascii="Cambria Math" w:eastAsia="新宋体" w:hAnsi="Cambria Math"/>
                <w:szCs w:val="21"/>
              </w:rPr>
              <m:t>3</m:t>
            </m:r>
          </m:sub>
          <m:sup>
            <m:r>
              <w:rPr>
                <w:rFonts w:ascii="Cambria Math" w:eastAsia="新宋体" w:hAnsi="Cambria Math"/>
                <w:szCs w:val="21"/>
              </w:rPr>
              <m:t>3-</m:t>
            </m:r>
          </m:sup>
        </m:sSubSup>
      </m:oMath>
      <w:r>
        <w:rPr>
          <w:rFonts w:ascii="Times New Roman" w:eastAsia="新宋体" w:hAnsi="Times New Roman" w:hint="eastAsia"/>
          <w:szCs w:val="21"/>
        </w:rPr>
        <w:t>（与过量的</w:t>
      </w:r>
      <w:r>
        <w:rPr>
          <w:rFonts w:ascii="Times New Roman" w:eastAsia="新宋体" w:hAnsi="Times New Roman" w:hint="eastAsia"/>
          <w:szCs w:val="21"/>
        </w:rPr>
        <w:t>S</w:t>
      </w:r>
      <w:r>
        <w:rPr>
          <w:rFonts w:ascii="Times New Roman" w:eastAsia="新宋体" w:hAnsi="Times New Roman" w:hint="eastAsia"/>
          <w:sz w:val="24"/>
          <w:szCs w:val="24"/>
          <w:vertAlign w:val="superscript"/>
        </w:rPr>
        <w:t>2</w:t>
      </w:r>
      <w:r>
        <w:rPr>
          <w:rFonts w:ascii="Times New Roman" w:eastAsia="新宋体" w:hAnsi="Times New Roman" w:hint="eastAsia"/>
          <w:sz w:val="24"/>
          <w:szCs w:val="24"/>
          <w:vertAlign w:val="superscript"/>
        </w:rPr>
        <w:t>﹣</w:t>
      </w:r>
      <w:r>
        <w:rPr>
          <w:rFonts w:ascii="Times New Roman" w:eastAsia="新宋体" w:hAnsi="Times New Roman" w:hint="eastAsia"/>
          <w:szCs w:val="21"/>
        </w:rPr>
        <w:t>结合生成</w:t>
      </w:r>
      <w:r>
        <w:rPr>
          <w:rFonts w:ascii="Times New Roman" w:eastAsia="新宋体" w:hAnsi="Times New Roman" w:hint="eastAsia"/>
          <w:szCs w:val="21"/>
        </w:rPr>
        <w:t>FeS</w:t>
      </w:r>
      <w:r>
        <w:rPr>
          <w:rFonts w:ascii="Times New Roman" w:eastAsia="新宋体" w:hAnsi="Times New Roman" w:hint="eastAsia"/>
          <w:szCs w:val="21"/>
        </w:rPr>
        <w:t>沉淀，使平衡左移，提高沉砷效果）；</w:t>
      </w:r>
    </w:p>
    <w:p w:rsidR="00CB4B8A" w14:paraId="6183780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w:p>
    <w:p w:rsidR="0F125E88" w14:paraId="0B9FED6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2.15</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8</w:t>
      </w:r>
      <w:r>
        <w:rPr>
          <w:rFonts w:ascii="Times New Roman" w:eastAsia="新宋体" w:hAnsi="Times New Roman" w:hint="eastAsia"/>
          <w:szCs w:val="21"/>
        </w:rPr>
        <w:t>mol/L</w:t>
      </w:r>
      <w:r>
        <w:rPr>
          <w:rFonts w:ascii="Times New Roman" w:eastAsia="新宋体" w:hAnsi="Times New Roman" w:hint="eastAsia"/>
          <w:szCs w:val="21"/>
        </w:rPr>
        <w:t>；</w:t>
      </w:r>
    </w:p>
    <w:p w:rsidR="0F2F81E4" w14:paraId="1163218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4</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3</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p>
    <w:p w:rsidR="0F3BC98E" w14:paraId="2309BF6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和</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p>
    <w:p w:rsidR="0F47BD91" w14:paraId="48000B29"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）调硫酸浓度约为</w:t>
      </w:r>
      <w:r>
        <w:rPr>
          <w:rFonts w:ascii="Times New Roman" w:eastAsia="新宋体" w:hAnsi="Times New Roman" w:hint="eastAsia"/>
          <w:szCs w:val="21"/>
        </w:rPr>
        <w:t>7mol/L</w:t>
      </w:r>
      <w:r>
        <w:rPr>
          <w:rFonts w:ascii="Times New Roman" w:eastAsia="新宋体" w:hAnsi="Times New Roman" w:hint="eastAsia"/>
          <w:szCs w:val="21"/>
        </w:rPr>
        <w:t>，冷却至</w:t>
      </w:r>
      <w:r>
        <w:rPr>
          <w:rFonts w:ascii="Times New Roman" w:eastAsia="新宋体" w:hAnsi="Times New Roman" w:hint="eastAsia"/>
          <w:szCs w:val="21"/>
        </w:rPr>
        <w:t>25</w:t>
      </w:r>
      <w:r>
        <w:rPr>
          <w:rFonts w:ascii="Times New Roman" w:eastAsia="新宋体" w:hAnsi="Times New Roman" w:hint="eastAsia"/>
          <w:szCs w:val="21"/>
        </w:rPr>
        <w:t>℃。</w:t>
      </w:r>
    </w:p>
    <w:p w:rsidR="0F525336" w14:paraId="44B907B3" w14:textId="77777777">
      <w:pPr>
        <w:pStyle w:val="BorderColor02780102"/>
        <w:spacing w:line="360" w:lineRule="auto"/>
        <w:ind w:left="273" w:leftChars="130"/>
      </w:pPr>
      <w:r>
        <w:rPr>
          <w:rFonts w:ascii="Times New Roman" w:eastAsia="新宋体" w:hAnsi="Times New Roman" w:hint="eastAsia"/>
          <w:color w:val="0000FF"/>
          <w:szCs w:val="21"/>
        </w:rPr>
        <w:t>【分析】</w:t>
      </w:r>
      <w:r>
        <w:rPr>
          <w:rFonts w:ascii="Times New Roman" w:eastAsia="新宋体" w:hAnsi="Times New Roman" w:hint="eastAsia"/>
          <w:szCs w:val="21"/>
        </w:rPr>
        <w:t>某工业废水中砷元素主要以亚砷酸（</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3</w:t>
      </w:r>
      <w:r>
        <w:rPr>
          <w:rFonts w:ascii="Times New Roman" w:eastAsia="新宋体" w:hAnsi="Times New Roman" w:hint="eastAsia"/>
          <w:szCs w:val="21"/>
        </w:rPr>
        <w:t>）形式存在，加入</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FeSO</w:t>
      </w:r>
      <w:r>
        <w:rPr>
          <w:rFonts w:ascii="Times New Roman" w:eastAsia="新宋体" w:hAnsi="Times New Roman" w:hint="eastAsia"/>
          <w:sz w:val="24"/>
          <w:szCs w:val="24"/>
          <w:vertAlign w:val="subscript"/>
        </w:rPr>
        <w:t>4</w:t>
      </w:r>
      <w:r>
        <w:rPr>
          <w:rFonts w:ascii="Times New Roman" w:eastAsia="新宋体" w:hAnsi="Times New Roman" w:hint="eastAsia"/>
          <w:szCs w:val="21"/>
        </w:rPr>
        <w:t>，“一级沉砷”后滤渣为</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FeS</w:t>
      </w:r>
      <w:r>
        <w:rPr>
          <w:rFonts w:ascii="Times New Roman" w:eastAsia="新宋体" w:hAnsi="Times New Roman" w:hint="eastAsia"/>
          <w:szCs w:val="21"/>
        </w:rPr>
        <w:t>，其中</w:t>
      </w:r>
      <w:r>
        <w:rPr>
          <w:rFonts w:ascii="Times New Roman" w:eastAsia="新宋体" w:hAnsi="Times New Roman" w:hint="eastAsia"/>
          <w:szCs w:val="21"/>
        </w:rPr>
        <w:t>FeSO</w:t>
      </w:r>
      <w:r>
        <w:rPr>
          <w:rFonts w:ascii="Times New Roman" w:eastAsia="新宋体" w:hAnsi="Times New Roman" w:hint="eastAsia"/>
          <w:sz w:val="24"/>
          <w:szCs w:val="24"/>
          <w:vertAlign w:val="subscript"/>
        </w:rPr>
        <w:t>4</w:t>
      </w:r>
      <w:r>
        <w:rPr>
          <w:rFonts w:ascii="Times New Roman" w:eastAsia="新宋体" w:hAnsi="Times New Roman" w:hint="eastAsia"/>
          <w:szCs w:val="21"/>
        </w:rPr>
        <w:t>可除去过量的</w:t>
      </w:r>
      <w:r>
        <w:rPr>
          <w:rFonts w:ascii="Times New Roman" w:eastAsia="新宋体" w:hAnsi="Times New Roman" w:hint="eastAsia"/>
          <w:szCs w:val="21"/>
        </w:rPr>
        <w:t>S</w:t>
      </w:r>
      <w:r>
        <w:rPr>
          <w:rFonts w:ascii="Times New Roman" w:eastAsia="新宋体" w:hAnsi="Times New Roman" w:hint="eastAsia"/>
          <w:sz w:val="24"/>
          <w:szCs w:val="24"/>
          <w:vertAlign w:val="superscript"/>
        </w:rPr>
        <w:t>2</w:t>
      </w:r>
      <w:r>
        <w:rPr>
          <w:rFonts w:ascii="Times New Roman" w:eastAsia="新宋体" w:hAnsi="Times New Roman" w:hint="eastAsia"/>
          <w:sz w:val="24"/>
          <w:szCs w:val="24"/>
          <w:vertAlign w:val="superscript"/>
        </w:rPr>
        <w:t>﹣</w:t>
      </w:r>
      <w:r>
        <w:rPr>
          <w:rFonts w:ascii="Times New Roman" w:eastAsia="新宋体" w:hAnsi="Times New Roman" w:hint="eastAsia"/>
          <w:szCs w:val="21"/>
        </w:rPr>
        <w:t>生成</w:t>
      </w:r>
      <w:r>
        <w:rPr>
          <w:rFonts w:ascii="Times New Roman" w:eastAsia="新宋体" w:hAnsi="Times New Roman" w:hint="eastAsia"/>
          <w:szCs w:val="21"/>
        </w:rPr>
        <w:t>FeS</w:t>
      </w:r>
      <w:r>
        <w:rPr>
          <w:rFonts w:ascii="Times New Roman" w:eastAsia="新宋体" w:hAnsi="Times New Roman" w:hint="eastAsia"/>
          <w:szCs w:val="21"/>
        </w:rPr>
        <w:t>，滤渣焙烧后产生</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气体、</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固体、</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固体和少量</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3</w:t>
      </w:r>
      <w:r>
        <w:rPr>
          <w:rFonts w:ascii="Times New Roman" w:eastAsia="新宋体" w:hAnsi="Times New Roman" w:hint="eastAsia"/>
          <w:szCs w:val="21"/>
        </w:rPr>
        <w:t>固体，固体用</w:t>
      </w:r>
      <w:r>
        <w:rPr>
          <w:rFonts w:ascii="Times New Roman" w:eastAsia="新宋体" w:hAnsi="Times New Roman" w:hint="eastAsia"/>
          <w:szCs w:val="21"/>
        </w:rPr>
        <w:t>NaOH</w:t>
      </w:r>
      <w:r>
        <w:rPr>
          <w:rFonts w:ascii="Times New Roman" w:eastAsia="新宋体" w:hAnsi="Times New Roman" w:hint="eastAsia"/>
          <w:szCs w:val="21"/>
        </w:rPr>
        <w:t>溶液处理，</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3</w:t>
      </w:r>
      <w:r>
        <w:rPr>
          <w:rFonts w:ascii="Times New Roman" w:eastAsia="新宋体" w:hAnsi="Times New Roman" w:hint="eastAsia"/>
          <w:szCs w:val="21"/>
        </w:rPr>
        <w:t>转化为</w:t>
      </w:r>
      <w:r>
        <w:rPr>
          <w:rFonts w:ascii="Times New Roman" w:eastAsia="新宋体" w:hAnsi="Times New Roman" w:hint="eastAsia"/>
          <w:szCs w:val="21"/>
        </w:rPr>
        <w:t>Na</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Na</w:t>
      </w:r>
      <w:r>
        <w:rPr>
          <w:rFonts w:ascii="Times New Roman" w:eastAsia="新宋体" w:hAnsi="Times New Roman" w:hint="eastAsia"/>
          <w:sz w:val="24"/>
          <w:szCs w:val="24"/>
          <w:vertAlign w:val="subscript"/>
        </w:rPr>
        <w:t>3</w:t>
      </w:r>
      <w:r>
        <w:rPr>
          <w:rFonts w:ascii="Times New Roman" w:eastAsia="新宋体" w:hAnsi="Times New Roman" w:hint="eastAsia"/>
          <w:szCs w:val="21"/>
        </w:rPr>
        <w:t>AsS</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不和</w:t>
      </w:r>
      <w:r>
        <w:rPr>
          <w:rFonts w:ascii="Times New Roman" w:eastAsia="新宋体" w:hAnsi="Times New Roman" w:hint="eastAsia"/>
          <w:szCs w:val="21"/>
        </w:rPr>
        <w:t>NaOH</w:t>
      </w:r>
      <w:r>
        <w:rPr>
          <w:rFonts w:ascii="Times New Roman" w:eastAsia="新宋体" w:hAnsi="Times New Roman" w:hint="eastAsia"/>
          <w:szCs w:val="21"/>
        </w:rPr>
        <w:t>溶液反应，过滤后存在于滤渣</w:t>
      </w:r>
      <w:r>
        <w:rPr>
          <w:rFonts w:ascii="Times New Roman" w:eastAsia="新宋体" w:hAnsi="Times New Roman" w:hint="eastAsia"/>
          <w:szCs w:val="21"/>
        </w:rPr>
        <w:t>1</w:t>
      </w:r>
      <w:r>
        <w:rPr>
          <w:rFonts w:ascii="Times New Roman" w:eastAsia="新宋体" w:hAnsi="Times New Roman" w:hint="eastAsia"/>
          <w:szCs w:val="21"/>
        </w:rPr>
        <w:t>中，向滤液中加入</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2</w:t>
      </w:r>
      <w:r>
        <w:rPr>
          <w:rFonts w:ascii="Times New Roman" w:eastAsia="新宋体" w:hAnsi="Times New Roman" w:hint="eastAsia"/>
          <w:szCs w:val="21"/>
        </w:rPr>
        <w:t>溶液将</w:t>
      </w:r>
      <w:r>
        <w:rPr>
          <w:rFonts w:ascii="Times New Roman" w:eastAsia="新宋体" w:hAnsi="Times New Roman" w:hint="eastAsia"/>
          <w:szCs w:val="21"/>
        </w:rPr>
        <w:t>Na</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Na</w:t>
      </w:r>
      <w:r>
        <w:rPr>
          <w:rFonts w:ascii="Times New Roman" w:eastAsia="新宋体" w:hAnsi="Times New Roman" w:hint="eastAsia"/>
          <w:sz w:val="24"/>
          <w:szCs w:val="24"/>
          <w:vertAlign w:val="subscript"/>
        </w:rPr>
        <w:t>3</w:t>
      </w:r>
      <w:r>
        <w:rPr>
          <w:rFonts w:ascii="Times New Roman" w:eastAsia="新宋体" w:hAnsi="Times New Roman" w:hint="eastAsia"/>
          <w:szCs w:val="21"/>
        </w:rPr>
        <w:t>AsS</w:t>
      </w:r>
      <w:r>
        <w:rPr>
          <w:rFonts w:ascii="Times New Roman" w:eastAsia="新宋体" w:hAnsi="Times New Roman" w:hint="eastAsia"/>
          <w:sz w:val="24"/>
          <w:szCs w:val="24"/>
          <w:vertAlign w:val="subscript"/>
        </w:rPr>
        <w:t>3</w:t>
      </w:r>
      <w:r>
        <w:rPr>
          <w:rFonts w:ascii="Times New Roman" w:eastAsia="新宋体" w:hAnsi="Times New Roman" w:hint="eastAsia"/>
          <w:szCs w:val="21"/>
        </w:rPr>
        <w:t>氧化为</w:t>
      </w:r>
      <w:r>
        <w:rPr>
          <w:rFonts w:ascii="Times New Roman" w:eastAsia="新宋体" w:hAnsi="Times New Roman" w:hint="eastAsia"/>
          <w:szCs w:val="21"/>
        </w:rPr>
        <w:t>Na</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4</w:t>
      </w:r>
      <w:r>
        <w:rPr>
          <w:rFonts w:ascii="Times New Roman" w:eastAsia="新宋体" w:hAnsi="Times New Roman" w:hint="eastAsia"/>
          <w:szCs w:val="21"/>
        </w:rPr>
        <w:t>和</w:t>
      </w:r>
      <w:r>
        <w:rPr>
          <w:rFonts w:ascii="Times New Roman" w:eastAsia="新宋体" w:hAnsi="Times New Roman" w:hint="eastAsia"/>
          <w:szCs w:val="21"/>
        </w:rPr>
        <w:t>S</w:t>
      </w:r>
      <w:r>
        <w:rPr>
          <w:rFonts w:ascii="Times New Roman" w:eastAsia="新宋体" w:hAnsi="Times New Roman" w:hint="eastAsia"/>
          <w:szCs w:val="21"/>
        </w:rPr>
        <w:t>单质，滤液</w:t>
      </w:r>
      <w:r>
        <w:rPr>
          <w:rFonts w:ascii="Times New Roman" w:eastAsia="新宋体" w:hAnsi="Times New Roman" w:hint="eastAsia"/>
          <w:szCs w:val="21"/>
        </w:rPr>
        <w:t>2</w:t>
      </w:r>
      <w:r>
        <w:rPr>
          <w:rFonts w:ascii="Times New Roman" w:eastAsia="新宋体" w:hAnsi="Times New Roman" w:hint="eastAsia"/>
          <w:szCs w:val="21"/>
        </w:rPr>
        <w:t>是</w:t>
      </w:r>
      <w:r>
        <w:rPr>
          <w:rFonts w:ascii="Times New Roman" w:eastAsia="新宋体" w:hAnsi="Times New Roman" w:hint="eastAsia"/>
          <w:szCs w:val="21"/>
        </w:rPr>
        <w:t>S</w:t>
      </w:r>
      <w:r>
        <w:rPr>
          <w:rFonts w:ascii="Times New Roman" w:eastAsia="新宋体" w:hAnsi="Times New Roman" w:hint="eastAsia"/>
          <w:szCs w:val="21"/>
        </w:rPr>
        <w:t>，滤液酸化后得到</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4</w:t>
      </w:r>
      <w:r>
        <w:rPr>
          <w:rFonts w:ascii="Times New Roman" w:eastAsia="新宋体" w:hAnsi="Times New Roman" w:hint="eastAsia"/>
          <w:szCs w:val="21"/>
        </w:rPr>
        <w:t>被</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还原生成</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3</w:t>
      </w:r>
      <w:r>
        <w:rPr>
          <w:rFonts w:ascii="Times New Roman" w:eastAsia="新宋体" w:hAnsi="Times New Roman" w:hint="eastAsia"/>
          <w:szCs w:val="21"/>
        </w:rPr>
        <w:t>，“二级沉砷”过程中石灰乳的作用是，在一定温度下将砷元素转化为</w:t>
      </w:r>
      <w:r>
        <w:rPr>
          <w:rFonts w:ascii="Times New Roman" w:eastAsia="新宋体" w:hAnsi="Times New Roman" w:hint="eastAsia"/>
          <w:szCs w:val="21"/>
        </w:rPr>
        <w:t>Ca</w:t>
      </w:r>
      <w:r>
        <w:rPr>
          <w:rFonts w:ascii="Times New Roman" w:eastAsia="新宋体" w:hAnsi="Times New Roman" w:hint="eastAsia"/>
          <w:sz w:val="24"/>
          <w:szCs w:val="24"/>
          <w:vertAlign w:val="subscript"/>
        </w:rPr>
        <w:t>5</w:t>
      </w:r>
      <w:r>
        <w:rPr>
          <w:rFonts w:ascii="Times New Roman" w:eastAsia="新宋体" w:hAnsi="Times New Roman" w:hint="eastAsia"/>
          <w:szCs w:val="21"/>
        </w:rPr>
        <w:t>（</w:t>
      </w:r>
      <w:r>
        <w:rPr>
          <w:rFonts w:ascii="Times New Roman" w:eastAsia="新宋体" w:hAnsi="Times New Roman" w:hint="eastAsia"/>
          <w:szCs w:val="21"/>
        </w:rPr>
        <w:t>AsO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OH</w:t>
      </w:r>
      <w:r>
        <w:rPr>
          <w:rFonts w:ascii="Times New Roman" w:eastAsia="新宋体" w:hAnsi="Times New Roman" w:hint="eastAsia"/>
          <w:szCs w:val="21"/>
        </w:rPr>
        <w:t>沉淀，以此解答。</w:t>
      </w:r>
    </w:p>
    <w:p w:rsidR="0F63474F" w14:paraId="096935C6" w14:textId="77777777">
      <w:pPr>
        <w:pStyle w:val="BorderColor02780102"/>
        <w:spacing w:line="360" w:lineRule="auto"/>
        <w:ind w:left="273" w:leftChars="130"/>
      </w:pPr>
      <w:r>
        <w:rPr>
          <w:rFonts w:ascii="Times New Roman" w:eastAsia="新宋体" w:hAnsi="Times New Roman" w:hint="eastAsia"/>
          <w:color w:val="0000FF"/>
          <w:szCs w:val="21"/>
        </w:rPr>
        <w:t>【解答】</w:t>
      </w:r>
      <w:r>
        <w:rPr>
          <w:rFonts w:ascii="Times New Roman" w:eastAsia="新宋体" w:hAnsi="Times New Roman" w:hint="eastAsia"/>
          <w:szCs w:val="21"/>
        </w:rPr>
        <w:t>解：某工业废水中砷元素主要以亚砷酸（</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3</w:t>
      </w:r>
      <w:r>
        <w:rPr>
          <w:rFonts w:ascii="Times New Roman" w:eastAsia="新宋体" w:hAnsi="Times New Roman" w:hint="eastAsia"/>
          <w:szCs w:val="21"/>
        </w:rPr>
        <w:t>）形式存在，加入</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FeSO</w:t>
      </w:r>
      <w:r>
        <w:rPr>
          <w:rFonts w:ascii="Times New Roman" w:eastAsia="新宋体" w:hAnsi="Times New Roman" w:hint="eastAsia"/>
          <w:sz w:val="24"/>
          <w:szCs w:val="24"/>
          <w:vertAlign w:val="subscript"/>
        </w:rPr>
        <w:t>4</w:t>
      </w:r>
      <w:r>
        <w:rPr>
          <w:rFonts w:ascii="Times New Roman" w:eastAsia="新宋体" w:hAnsi="Times New Roman" w:hint="eastAsia"/>
          <w:szCs w:val="21"/>
        </w:rPr>
        <w:t>，“一级沉砷”后滤渣为</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FeS</w:t>
      </w:r>
      <w:r>
        <w:rPr>
          <w:rFonts w:ascii="Times New Roman" w:eastAsia="新宋体" w:hAnsi="Times New Roman" w:hint="eastAsia"/>
          <w:szCs w:val="21"/>
        </w:rPr>
        <w:t>，其中</w:t>
      </w:r>
      <w:r>
        <w:rPr>
          <w:rFonts w:ascii="Times New Roman" w:eastAsia="新宋体" w:hAnsi="Times New Roman" w:hint="eastAsia"/>
          <w:szCs w:val="21"/>
        </w:rPr>
        <w:t>FeSO</w:t>
      </w:r>
      <w:r>
        <w:rPr>
          <w:rFonts w:ascii="Times New Roman" w:eastAsia="新宋体" w:hAnsi="Times New Roman" w:hint="eastAsia"/>
          <w:sz w:val="24"/>
          <w:szCs w:val="24"/>
          <w:vertAlign w:val="subscript"/>
        </w:rPr>
        <w:t>4</w:t>
      </w:r>
      <w:r>
        <w:rPr>
          <w:rFonts w:ascii="Times New Roman" w:eastAsia="新宋体" w:hAnsi="Times New Roman" w:hint="eastAsia"/>
          <w:szCs w:val="21"/>
        </w:rPr>
        <w:t>可除去过量的</w:t>
      </w:r>
      <w:r>
        <w:rPr>
          <w:rFonts w:ascii="Times New Roman" w:eastAsia="新宋体" w:hAnsi="Times New Roman" w:hint="eastAsia"/>
          <w:szCs w:val="21"/>
        </w:rPr>
        <w:t>S</w:t>
      </w:r>
      <w:r>
        <w:rPr>
          <w:rFonts w:ascii="Times New Roman" w:eastAsia="新宋体" w:hAnsi="Times New Roman" w:hint="eastAsia"/>
          <w:sz w:val="24"/>
          <w:szCs w:val="24"/>
          <w:vertAlign w:val="superscript"/>
        </w:rPr>
        <w:t>2</w:t>
      </w:r>
      <w:r>
        <w:rPr>
          <w:rFonts w:ascii="Times New Roman" w:eastAsia="新宋体" w:hAnsi="Times New Roman" w:hint="eastAsia"/>
          <w:sz w:val="24"/>
          <w:szCs w:val="24"/>
          <w:vertAlign w:val="superscript"/>
        </w:rPr>
        <w:t>﹣</w:t>
      </w:r>
      <w:r>
        <w:rPr>
          <w:rFonts w:ascii="Times New Roman" w:eastAsia="新宋体" w:hAnsi="Times New Roman" w:hint="eastAsia"/>
          <w:szCs w:val="21"/>
        </w:rPr>
        <w:t>生成</w:t>
      </w:r>
      <w:r>
        <w:rPr>
          <w:rFonts w:ascii="Times New Roman" w:eastAsia="新宋体" w:hAnsi="Times New Roman" w:hint="eastAsia"/>
          <w:szCs w:val="21"/>
        </w:rPr>
        <w:t>FeS</w:t>
      </w:r>
      <w:r>
        <w:rPr>
          <w:rFonts w:ascii="Times New Roman" w:eastAsia="新宋体" w:hAnsi="Times New Roman" w:hint="eastAsia"/>
          <w:szCs w:val="21"/>
        </w:rPr>
        <w:t>，滤渣焙烧后产生</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气体、</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固体、</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固体和少量</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3</w:t>
      </w:r>
      <w:r>
        <w:rPr>
          <w:rFonts w:ascii="Times New Roman" w:eastAsia="新宋体" w:hAnsi="Times New Roman" w:hint="eastAsia"/>
          <w:szCs w:val="21"/>
        </w:rPr>
        <w:t>固体，固体用</w:t>
      </w:r>
      <w:r>
        <w:rPr>
          <w:rFonts w:ascii="Times New Roman" w:eastAsia="新宋体" w:hAnsi="Times New Roman" w:hint="eastAsia"/>
          <w:szCs w:val="21"/>
        </w:rPr>
        <w:t>NaOH</w:t>
      </w:r>
      <w:r>
        <w:rPr>
          <w:rFonts w:ascii="Times New Roman" w:eastAsia="新宋体" w:hAnsi="Times New Roman" w:hint="eastAsia"/>
          <w:szCs w:val="21"/>
        </w:rPr>
        <w:t>溶液处理，</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3</w:t>
      </w:r>
      <w:r>
        <w:rPr>
          <w:rFonts w:ascii="Times New Roman" w:eastAsia="新宋体" w:hAnsi="Times New Roman" w:hint="eastAsia"/>
          <w:szCs w:val="21"/>
        </w:rPr>
        <w:t>转化为</w:t>
      </w:r>
      <w:r>
        <w:rPr>
          <w:rFonts w:ascii="Times New Roman" w:eastAsia="新宋体" w:hAnsi="Times New Roman" w:hint="eastAsia"/>
          <w:szCs w:val="21"/>
        </w:rPr>
        <w:t>Na</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Na</w:t>
      </w:r>
      <w:r>
        <w:rPr>
          <w:rFonts w:ascii="Times New Roman" w:eastAsia="新宋体" w:hAnsi="Times New Roman" w:hint="eastAsia"/>
          <w:sz w:val="24"/>
          <w:szCs w:val="24"/>
          <w:vertAlign w:val="subscript"/>
        </w:rPr>
        <w:t>3</w:t>
      </w:r>
      <w:r>
        <w:rPr>
          <w:rFonts w:ascii="Times New Roman" w:eastAsia="新宋体" w:hAnsi="Times New Roman" w:hint="eastAsia"/>
          <w:szCs w:val="21"/>
        </w:rPr>
        <w:t>AsS</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不和</w:t>
      </w:r>
      <w:r>
        <w:rPr>
          <w:rFonts w:ascii="Times New Roman" w:eastAsia="新宋体" w:hAnsi="Times New Roman" w:hint="eastAsia"/>
          <w:szCs w:val="21"/>
        </w:rPr>
        <w:t>NaOH</w:t>
      </w:r>
      <w:r>
        <w:rPr>
          <w:rFonts w:ascii="Times New Roman" w:eastAsia="新宋体" w:hAnsi="Times New Roman" w:hint="eastAsia"/>
          <w:szCs w:val="21"/>
        </w:rPr>
        <w:t>溶液反应，过滤后存在于滤渣</w:t>
      </w:r>
      <w:r>
        <w:rPr>
          <w:rFonts w:ascii="Times New Roman" w:eastAsia="新宋体" w:hAnsi="Times New Roman" w:hint="eastAsia"/>
          <w:szCs w:val="21"/>
        </w:rPr>
        <w:t>1</w:t>
      </w:r>
      <w:r>
        <w:rPr>
          <w:rFonts w:ascii="Times New Roman" w:eastAsia="新宋体" w:hAnsi="Times New Roman" w:hint="eastAsia"/>
          <w:szCs w:val="21"/>
        </w:rPr>
        <w:t>中，向滤液中加入</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2</w:t>
      </w:r>
      <w:r>
        <w:rPr>
          <w:rFonts w:ascii="Times New Roman" w:eastAsia="新宋体" w:hAnsi="Times New Roman" w:hint="eastAsia"/>
          <w:szCs w:val="21"/>
        </w:rPr>
        <w:t>溶液将</w:t>
      </w:r>
      <w:r>
        <w:rPr>
          <w:rFonts w:ascii="Times New Roman" w:eastAsia="新宋体" w:hAnsi="Times New Roman" w:hint="eastAsia"/>
          <w:szCs w:val="21"/>
        </w:rPr>
        <w:t>Na</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Na</w:t>
      </w:r>
      <w:r>
        <w:rPr>
          <w:rFonts w:ascii="Times New Roman" w:eastAsia="新宋体" w:hAnsi="Times New Roman" w:hint="eastAsia"/>
          <w:sz w:val="24"/>
          <w:szCs w:val="24"/>
          <w:vertAlign w:val="subscript"/>
        </w:rPr>
        <w:t>3</w:t>
      </w:r>
      <w:r>
        <w:rPr>
          <w:rFonts w:ascii="Times New Roman" w:eastAsia="新宋体" w:hAnsi="Times New Roman" w:hint="eastAsia"/>
          <w:szCs w:val="21"/>
        </w:rPr>
        <w:t>AsS</w:t>
      </w:r>
      <w:r>
        <w:rPr>
          <w:rFonts w:ascii="Times New Roman" w:eastAsia="新宋体" w:hAnsi="Times New Roman" w:hint="eastAsia"/>
          <w:sz w:val="24"/>
          <w:szCs w:val="24"/>
          <w:vertAlign w:val="subscript"/>
        </w:rPr>
        <w:t>3</w:t>
      </w:r>
      <w:r>
        <w:rPr>
          <w:rFonts w:ascii="Times New Roman" w:eastAsia="新宋体" w:hAnsi="Times New Roman" w:hint="eastAsia"/>
          <w:szCs w:val="21"/>
        </w:rPr>
        <w:t>氧化为</w:t>
      </w:r>
      <w:r>
        <w:rPr>
          <w:rFonts w:ascii="Times New Roman" w:eastAsia="新宋体" w:hAnsi="Times New Roman" w:hint="eastAsia"/>
          <w:szCs w:val="21"/>
        </w:rPr>
        <w:t>Na</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4</w:t>
      </w:r>
      <w:r>
        <w:rPr>
          <w:rFonts w:ascii="Times New Roman" w:eastAsia="新宋体" w:hAnsi="Times New Roman" w:hint="eastAsia"/>
          <w:szCs w:val="21"/>
        </w:rPr>
        <w:t>和</w:t>
      </w:r>
      <w:r>
        <w:rPr>
          <w:rFonts w:ascii="Times New Roman" w:eastAsia="新宋体" w:hAnsi="Times New Roman" w:hint="eastAsia"/>
          <w:szCs w:val="21"/>
        </w:rPr>
        <w:t>S</w:t>
      </w:r>
      <w:r>
        <w:rPr>
          <w:rFonts w:ascii="Times New Roman" w:eastAsia="新宋体" w:hAnsi="Times New Roman" w:hint="eastAsia"/>
          <w:szCs w:val="21"/>
        </w:rPr>
        <w:t>单质，滤液</w:t>
      </w:r>
      <w:r>
        <w:rPr>
          <w:rFonts w:ascii="Times New Roman" w:eastAsia="新宋体" w:hAnsi="Times New Roman" w:hint="eastAsia"/>
          <w:szCs w:val="21"/>
        </w:rPr>
        <w:t>2</w:t>
      </w:r>
      <w:r>
        <w:rPr>
          <w:rFonts w:ascii="Times New Roman" w:eastAsia="新宋体" w:hAnsi="Times New Roman" w:hint="eastAsia"/>
          <w:szCs w:val="21"/>
        </w:rPr>
        <w:t>是</w:t>
      </w:r>
      <w:r>
        <w:rPr>
          <w:rFonts w:ascii="Times New Roman" w:eastAsia="新宋体" w:hAnsi="Times New Roman" w:hint="eastAsia"/>
          <w:szCs w:val="21"/>
        </w:rPr>
        <w:t>S</w:t>
      </w:r>
      <w:r>
        <w:rPr>
          <w:rFonts w:ascii="Times New Roman" w:eastAsia="新宋体" w:hAnsi="Times New Roman" w:hint="eastAsia"/>
          <w:szCs w:val="21"/>
        </w:rPr>
        <w:t>，滤液酸化后得到</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4</w:t>
      </w:r>
      <w:r>
        <w:rPr>
          <w:rFonts w:ascii="Times New Roman" w:eastAsia="新宋体" w:hAnsi="Times New Roman" w:hint="eastAsia"/>
          <w:szCs w:val="21"/>
        </w:rPr>
        <w:t>被</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还原生成</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3</w:t>
      </w:r>
      <w:r>
        <w:rPr>
          <w:rFonts w:ascii="Times New Roman" w:eastAsia="新宋体" w:hAnsi="Times New Roman" w:hint="eastAsia"/>
          <w:szCs w:val="21"/>
        </w:rPr>
        <w:t>，“二级沉砷”过程中石灰乳的作用是，在一定温度下将砷元素转化为</w:t>
      </w:r>
      <w:r>
        <w:rPr>
          <w:rFonts w:ascii="Times New Roman" w:eastAsia="新宋体" w:hAnsi="Times New Roman" w:hint="eastAsia"/>
          <w:szCs w:val="21"/>
        </w:rPr>
        <w:t>Ca</w:t>
      </w:r>
      <w:r>
        <w:rPr>
          <w:rFonts w:ascii="Times New Roman" w:eastAsia="新宋体" w:hAnsi="Times New Roman" w:hint="eastAsia"/>
          <w:sz w:val="24"/>
          <w:szCs w:val="24"/>
          <w:vertAlign w:val="subscript"/>
        </w:rPr>
        <w:t>5</w:t>
      </w:r>
      <w:r>
        <w:rPr>
          <w:rFonts w:ascii="Times New Roman" w:eastAsia="新宋体" w:hAnsi="Times New Roman" w:hint="eastAsia"/>
          <w:szCs w:val="21"/>
        </w:rPr>
        <w:t>（</w:t>
      </w:r>
      <w:r>
        <w:rPr>
          <w:rFonts w:ascii="Times New Roman" w:eastAsia="新宋体" w:hAnsi="Times New Roman" w:hint="eastAsia"/>
          <w:szCs w:val="21"/>
        </w:rPr>
        <w:t>AsO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bscript"/>
        </w:rPr>
        <w:t>3</w:t>
      </w:r>
      <w:r>
        <w:rPr>
          <w:rFonts w:ascii="Times New Roman" w:eastAsia="新宋体" w:hAnsi="Times New Roman" w:hint="eastAsia"/>
          <w:szCs w:val="21"/>
        </w:rPr>
        <w:t>OH</w:t>
      </w:r>
      <w:r>
        <w:rPr>
          <w:rFonts w:ascii="Times New Roman" w:eastAsia="新宋体" w:hAnsi="Times New Roman" w:hint="eastAsia"/>
          <w:szCs w:val="21"/>
        </w:rPr>
        <w:t>沉淀；</w:t>
      </w:r>
    </w:p>
    <w:p w:rsidR="0F76F24E" w14:paraId="244094F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）“一级沉砷”中</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Na</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Cs w:val="21"/>
        </w:rPr>
        <w:t>发生氧化还原反应生成</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3</w:t>
      </w:r>
      <w:r>
        <w:rPr>
          <w:rFonts w:ascii="Times New Roman" w:eastAsia="新宋体" w:hAnsi="Times New Roman" w:hint="eastAsia"/>
          <w:szCs w:val="21"/>
        </w:rPr>
        <w:t>沉淀和水，根据得失电子守恒和电荷守恒配平离子方程式为：</w:t>
      </w:r>
      <w:r>
        <w:rPr>
          <w:rFonts w:ascii="Times New Roman" w:eastAsia="新宋体" w:hAnsi="Times New Roman" w:hint="eastAsia"/>
          <w:szCs w:val="21"/>
        </w:rPr>
        <w:t>2H</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3</w:t>
      </w:r>
      <w:r>
        <w:rPr>
          <w:rFonts w:ascii="Times New Roman" w:eastAsia="新宋体" w:hAnsi="Times New Roman" w:hint="eastAsia"/>
          <w:szCs w:val="21"/>
        </w:rPr>
        <w:t>+3S</w:t>
      </w:r>
      <w:r>
        <w:rPr>
          <w:rFonts w:ascii="Times New Roman" w:eastAsia="新宋体" w:hAnsi="Times New Roman" w:hint="eastAsia"/>
          <w:sz w:val="24"/>
          <w:szCs w:val="24"/>
          <w:vertAlign w:val="superscript"/>
        </w:rPr>
        <w:t>2</w:t>
      </w:r>
      <w:r>
        <w:rPr>
          <w:rFonts w:ascii="Times New Roman" w:eastAsia="新宋体" w:hAnsi="Times New Roman" w:hint="eastAsia"/>
          <w:sz w:val="24"/>
          <w:szCs w:val="24"/>
          <w:vertAlign w:val="superscript"/>
        </w:rPr>
        <w:t>﹣</w:t>
      </w:r>
      <w:r>
        <w:rPr>
          <w:rFonts w:ascii="Times New Roman" w:eastAsia="新宋体" w:hAnsi="Times New Roman" w:hint="eastAsia"/>
          <w:szCs w:val="21"/>
        </w:rPr>
        <w:t>+6H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+6H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r>
        <w:rPr>
          <w:rFonts w:ascii="Times New Roman" w:eastAsia="新宋体" w:hAnsi="Times New Roman" w:hint="eastAsia"/>
          <w:szCs w:val="21"/>
        </w:rPr>
        <w:t>FeSO</w:t>
      </w:r>
      <w:r>
        <w:rPr>
          <w:rFonts w:ascii="Times New Roman" w:eastAsia="新宋体" w:hAnsi="Times New Roman" w:hint="eastAsia"/>
          <w:sz w:val="24"/>
          <w:szCs w:val="24"/>
          <w:vertAlign w:val="subscript"/>
        </w:rPr>
        <w:t>4</w:t>
      </w:r>
      <w:r>
        <w:rPr>
          <w:rFonts w:ascii="Times New Roman" w:eastAsia="新宋体" w:hAnsi="Times New Roman" w:hint="eastAsia"/>
          <w:szCs w:val="21"/>
        </w:rPr>
        <w:t>的作用为：与过量的</w:t>
      </w:r>
      <w:r>
        <w:rPr>
          <w:rFonts w:ascii="Times New Roman" w:eastAsia="新宋体" w:hAnsi="Times New Roman" w:hint="eastAsia"/>
          <w:szCs w:val="21"/>
        </w:rPr>
        <w:t>S</w:t>
      </w:r>
      <w:r>
        <w:rPr>
          <w:rFonts w:ascii="Times New Roman" w:eastAsia="新宋体" w:hAnsi="Times New Roman" w:hint="eastAsia"/>
          <w:sz w:val="24"/>
          <w:szCs w:val="24"/>
          <w:vertAlign w:val="superscript"/>
        </w:rPr>
        <w:t>2</w:t>
      </w:r>
      <w:r>
        <w:rPr>
          <w:rFonts w:ascii="Times New Roman" w:eastAsia="新宋体" w:hAnsi="Times New Roman" w:hint="eastAsia"/>
          <w:sz w:val="24"/>
          <w:szCs w:val="24"/>
          <w:vertAlign w:val="superscript"/>
        </w:rPr>
        <w:t>﹣</w:t>
      </w:r>
      <w:r>
        <w:rPr>
          <w:rFonts w:ascii="Times New Roman" w:eastAsia="新宋体" w:hAnsi="Times New Roman" w:hint="eastAsia"/>
          <w:szCs w:val="21"/>
        </w:rPr>
        <w:t>结合生成</w:t>
      </w:r>
      <w:r>
        <w:rPr>
          <w:rFonts w:ascii="Times New Roman" w:eastAsia="新宋体" w:hAnsi="Times New Roman" w:hint="eastAsia"/>
          <w:szCs w:val="21"/>
        </w:rPr>
        <w:t>FeS</w:t>
      </w:r>
      <w:r>
        <w:rPr>
          <w:rFonts w:ascii="Times New Roman" w:eastAsia="新宋体" w:hAnsi="Times New Roman" w:hint="eastAsia"/>
          <w:szCs w:val="21"/>
        </w:rPr>
        <w:t>沉淀，防止</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3</w:t>
      </w:r>
      <w:r>
        <w:rPr>
          <w:rFonts w:ascii="Times New Roman" w:eastAsia="新宋体" w:hAnsi="Times New Roman" w:hint="eastAsia"/>
          <w:szCs w:val="21"/>
        </w:rPr>
        <w:t>与</w:t>
      </w:r>
      <w:r>
        <w:rPr>
          <w:rFonts w:ascii="Times New Roman" w:eastAsia="新宋体" w:hAnsi="Times New Roman" w:hint="eastAsia"/>
          <w:szCs w:val="21"/>
        </w:rPr>
        <w:t>S</w:t>
      </w:r>
      <w:r>
        <w:rPr>
          <w:rFonts w:ascii="Times New Roman" w:eastAsia="新宋体" w:hAnsi="Times New Roman" w:hint="eastAsia"/>
          <w:sz w:val="24"/>
          <w:szCs w:val="24"/>
          <w:vertAlign w:val="superscript"/>
        </w:rPr>
        <w:t>2</w:t>
      </w:r>
      <w:r>
        <w:rPr>
          <w:rFonts w:ascii="Times New Roman" w:eastAsia="新宋体" w:hAnsi="Times New Roman" w:hint="eastAsia"/>
          <w:sz w:val="24"/>
          <w:szCs w:val="24"/>
          <w:vertAlign w:val="superscript"/>
        </w:rPr>
        <w:t>﹣</w:t>
      </w:r>
      <w:r>
        <w:rPr>
          <w:rFonts w:ascii="Times New Roman" w:eastAsia="新宋体" w:hAnsi="Times New Roman" w:hint="eastAsia"/>
          <w:szCs w:val="21"/>
        </w:rPr>
        <w:t>结合生成</w:t>
      </w:r>
      <m:oMath>
        <m:r>
          <w:rPr>
            <w:rFonts w:ascii="Cambria Math" w:eastAsia="新宋体" w:hAnsi="Cambria Math" w:hint="eastAsia"/>
            <w:szCs w:val="21"/>
          </w:rPr>
          <m:t>As</m:t>
        </m:r>
        <m:sSubSup>
          <m:sSubSupPr>
            <m:ctrlPr>
              <w:rPr>
                <w:rFonts w:ascii="Cambria Math" w:hAnsi="Cambria Math"/>
              </w:rPr>
            </m:ctrlPr>
          </m:sSubSupPr>
          <m:e>
            <m:r>
              <w:rPr>
                <w:rFonts w:ascii="Cambria Math" w:eastAsia="新宋体" w:hAnsi="Cambria Math"/>
                <w:szCs w:val="21"/>
              </w:rPr>
              <m:t>S</m:t>
            </m:r>
          </m:e>
          <m:sub>
            <m:r>
              <w:rPr>
                <w:rFonts w:ascii="Cambria Math" w:eastAsia="新宋体" w:hAnsi="Cambria Math"/>
                <w:szCs w:val="21"/>
              </w:rPr>
              <m:t>3</m:t>
            </m:r>
          </m:sub>
          <m:sup>
            <m:r>
              <w:rPr>
                <w:rFonts w:ascii="Cambria Math" w:eastAsia="新宋体" w:hAnsi="Cambria Math"/>
                <w:szCs w:val="21"/>
              </w:rPr>
              <m:t>3-</m:t>
            </m:r>
          </m:sup>
        </m:sSubSup>
      </m:oMath>
      <w:r>
        <w:rPr>
          <w:rFonts w:ascii="Times New Roman" w:eastAsia="新宋体" w:hAnsi="Times New Roman" w:hint="eastAsia"/>
          <w:szCs w:val="21"/>
        </w:rPr>
        <w:t>（与过量的</w:t>
      </w:r>
      <w:r>
        <w:rPr>
          <w:rFonts w:ascii="Times New Roman" w:eastAsia="新宋体" w:hAnsi="Times New Roman" w:hint="eastAsia"/>
          <w:szCs w:val="21"/>
        </w:rPr>
        <w:t>S</w:t>
      </w:r>
      <w:r>
        <w:rPr>
          <w:rFonts w:ascii="Times New Roman" w:eastAsia="新宋体" w:hAnsi="Times New Roman" w:hint="eastAsia"/>
          <w:sz w:val="24"/>
          <w:szCs w:val="24"/>
          <w:vertAlign w:val="superscript"/>
        </w:rPr>
        <w:t>2</w:t>
      </w:r>
      <w:r>
        <w:rPr>
          <w:rFonts w:ascii="Times New Roman" w:eastAsia="新宋体" w:hAnsi="Times New Roman" w:hint="eastAsia"/>
          <w:sz w:val="24"/>
          <w:szCs w:val="24"/>
          <w:vertAlign w:val="superscript"/>
        </w:rPr>
        <w:t>﹣</w:t>
      </w:r>
      <w:r>
        <w:rPr>
          <w:rFonts w:ascii="Times New Roman" w:eastAsia="新宋体" w:hAnsi="Times New Roman" w:hint="eastAsia"/>
          <w:szCs w:val="21"/>
        </w:rPr>
        <w:t>结合生成</w:t>
      </w:r>
      <w:r>
        <w:rPr>
          <w:rFonts w:ascii="Times New Roman" w:eastAsia="新宋体" w:hAnsi="Times New Roman" w:hint="eastAsia"/>
          <w:szCs w:val="21"/>
        </w:rPr>
        <w:t>FeS</w:t>
      </w:r>
      <w:r>
        <w:rPr>
          <w:rFonts w:ascii="Times New Roman" w:eastAsia="新宋体" w:hAnsi="Times New Roman" w:hint="eastAsia"/>
          <w:szCs w:val="21"/>
        </w:rPr>
        <w:t>沉淀，使平衡左移，提高沉砷效果），</w:t>
      </w:r>
    </w:p>
    <w:p w:rsidR="0F8C8CBB" w14:paraId="5C9EBB3D"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2H</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3</w:t>
      </w:r>
      <w:r>
        <w:rPr>
          <w:rFonts w:ascii="Times New Roman" w:eastAsia="新宋体" w:hAnsi="Times New Roman" w:hint="eastAsia"/>
          <w:szCs w:val="21"/>
        </w:rPr>
        <w:t>+3S</w:t>
      </w:r>
      <w:r>
        <w:rPr>
          <w:rFonts w:ascii="Times New Roman" w:eastAsia="新宋体" w:hAnsi="Times New Roman" w:hint="eastAsia"/>
          <w:sz w:val="24"/>
          <w:szCs w:val="24"/>
          <w:vertAlign w:val="superscript"/>
        </w:rPr>
        <w:t>2</w:t>
      </w:r>
      <w:r>
        <w:rPr>
          <w:rFonts w:ascii="Times New Roman" w:eastAsia="新宋体" w:hAnsi="Times New Roman" w:hint="eastAsia"/>
          <w:sz w:val="24"/>
          <w:szCs w:val="24"/>
          <w:vertAlign w:val="superscript"/>
        </w:rPr>
        <w:t>﹣</w:t>
      </w:r>
      <w:r>
        <w:rPr>
          <w:rFonts w:ascii="Times New Roman" w:eastAsia="新宋体" w:hAnsi="Times New Roman" w:hint="eastAsia"/>
          <w:szCs w:val="21"/>
        </w:rPr>
        <w:t>+6H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+6H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；与过量的</w:t>
      </w:r>
      <w:r>
        <w:rPr>
          <w:rFonts w:ascii="Times New Roman" w:eastAsia="新宋体" w:hAnsi="Times New Roman" w:hint="eastAsia"/>
          <w:szCs w:val="21"/>
        </w:rPr>
        <w:t>S</w:t>
      </w:r>
      <w:r>
        <w:rPr>
          <w:rFonts w:ascii="Times New Roman" w:eastAsia="新宋体" w:hAnsi="Times New Roman" w:hint="eastAsia"/>
          <w:sz w:val="24"/>
          <w:szCs w:val="24"/>
          <w:vertAlign w:val="superscript"/>
        </w:rPr>
        <w:t>2</w:t>
      </w:r>
      <w:r>
        <w:rPr>
          <w:rFonts w:ascii="Times New Roman" w:eastAsia="新宋体" w:hAnsi="Times New Roman" w:hint="eastAsia"/>
          <w:sz w:val="24"/>
          <w:szCs w:val="24"/>
          <w:vertAlign w:val="superscript"/>
        </w:rPr>
        <w:t>﹣</w:t>
      </w:r>
      <w:r>
        <w:rPr>
          <w:rFonts w:ascii="Times New Roman" w:eastAsia="新宋体" w:hAnsi="Times New Roman" w:hint="eastAsia"/>
          <w:szCs w:val="21"/>
        </w:rPr>
        <w:t>结合生成</w:t>
      </w:r>
      <w:r>
        <w:rPr>
          <w:rFonts w:ascii="Times New Roman" w:eastAsia="新宋体" w:hAnsi="Times New Roman" w:hint="eastAsia"/>
          <w:szCs w:val="21"/>
        </w:rPr>
        <w:t>FeS</w:t>
      </w:r>
      <w:r>
        <w:rPr>
          <w:rFonts w:ascii="Times New Roman" w:eastAsia="新宋体" w:hAnsi="Times New Roman" w:hint="eastAsia"/>
          <w:szCs w:val="21"/>
        </w:rPr>
        <w:t>沉淀，防止</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S</w:t>
      </w:r>
      <w:r>
        <w:rPr>
          <w:rFonts w:ascii="Times New Roman" w:eastAsia="新宋体" w:hAnsi="Times New Roman" w:hint="eastAsia"/>
          <w:sz w:val="24"/>
          <w:szCs w:val="24"/>
          <w:vertAlign w:val="subscript"/>
        </w:rPr>
        <w:t>3</w:t>
      </w:r>
      <w:r>
        <w:rPr>
          <w:rFonts w:ascii="Times New Roman" w:eastAsia="新宋体" w:hAnsi="Times New Roman" w:hint="eastAsia"/>
          <w:szCs w:val="21"/>
        </w:rPr>
        <w:t>与</w:t>
      </w:r>
      <w:r>
        <w:rPr>
          <w:rFonts w:ascii="Times New Roman" w:eastAsia="新宋体" w:hAnsi="Times New Roman" w:hint="eastAsia"/>
          <w:szCs w:val="21"/>
        </w:rPr>
        <w:t>S</w:t>
      </w:r>
      <w:r>
        <w:rPr>
          <w:rFonts w:ascii="Times New Roman" w:eastAsia="新宋体" w:hAnsi="Times New Roman" w:hint="eastAsia"/>
          <w:sz w:val="24"/>
          <w:szCs w:val="24"/>
          <w:vertAlign w:val="superscript"/>
        </w:rPr>
        <w:t>2</w:t>
      </w:r>
      <w:r>
        <w:rPr>
          <w:rFonts w:ascii="Times New Roman" w:eastAsia="新宋体" w:hAnsi="Times New Roman" w:hint="eastAsia"/>
          <w:sz w:val="24"/>
          <w:szCs w:val="24"/>
          <w:vertAlign w:val="superscript"/>
        </w:rPr>
        <w:t>﹣</w:t>
      </w:r>
      <w:r>
        <w:rPr>
          <w:rFonts w:ascii="Times New Roman" w:eastAsia="新宋体" w:hAnsi="Times New Roman" w:hint="eastAsia"/>
          <w:szCs w:val="21"/>
        </w:rPr>
        <w:t>结合生成</w:t>
      </w:r>
      <m:oMath>
        <m:r>
          <w:rPr>
            <w:rFonts w:ascii="Cambria Math" w:eastAsia="新宋体" w:hAnsi="Cambria Math" w:hint="eastAsia"/>
            <w:szCs w:val="21"/>
          </w:rPr>
          <m:t>As</m:t>
        </m:r>
        <m:sSubSup>
          <m:sSubSupPr>
            <m:ctrlPr>
              <w:rPr>
                <w:rFonts w:ascii="Cambria Math" w:hAnsi="Cambria Math"/>
              </w:rPr>
            </m:ctrlPr>
          </m:sSubSupPr>
          <m:e>
            <m:r>
              <w:rPr>
                <w:rFonts w:ascii="Cambria Math" w:eastAsia="新宋体" w:hAnsi="Cambria Math"/>
                <w:szCs w:val="21"/>
              </w:rPr>
              <m:t>S</m:t>
            </m:r>
          </m:e>
          <m:sub>
            <m:r>
              <w:rPr>
                <w:rFonts w:ascii="Cambria Math" w:eastAsia="新宋体" w:hAnsi="Cambria Math"/>
                <w:szCs w:val="21"/>
              </w:rPr>
              <m:t>3</m:t>
            </m:r>
          </m:sub>
          <m:sup>
            <m:r>
              <w:rPr>
                <w:rFonts w:ascii="Cambria Math" w:eastAsia="新宋体" w:hAnsi="Cambria Math"/>
                <w:szCs w:val="21"/>
              </w:rPr>
              <m:t>3-</m:t>
            </m:r>
          </m:sup>
        </m:sSubSup>
      </m:oMath>
      <w:r>
        <w:rPr>
          <w:rFonts w:ascii="Times New Roman" w:eastAsia="新宋体" w:hAnsi="Times New Roman" w:hint="eastAsia"/>
          <w:szCs w:val="21"/>
        </w:rPr>
        <w:t>（与过量的</w:t>
      </w:r>
      <w:r>
        <w:rPr>
          <w:rFonts w:ascii="Times New Roman" w:eastAsia="新宋体" w:hAnsi="Times New Roman" w:hint="eastAsia"/>
          <w:szCs w:val="21"/>
        </w:rPr>
        <w:t>S</w:t>
      </w:r>
      <w:r>
        <w:rPr>
          <w:rFonts w:ascii="Times New Roman" w:eastAsia="新宋体" w:hAnsi="Times New Roman" w:hint="eastAsia"/>
          <w:sz w:val="24"/>
          <w:szCs w:val="24"/>
          <w:vertAlign w:val="superscript"/>
        </w:rPr>
        <w:t>2</w:t>
      </w:r>
      <w:r>
        <w:rPr>
          <w:rFonts w:ascii="Times New Roman" w:eastAsia="新宋体" w:hAnsi="Times New Roman" w:hint="eastAsia"/>
          <w:sz w:val="24"/>
          <w:szCs w:val="24"/>
          <w:vertAlign w:val="superscript"/>
        </w:rPr>
        <w:t>﹣</w:t>
      </w:r>
      <w:r>
        <w:rPr>
          <w:rFonts w:ascii="Times New Roman" w:eastAsia="新宋体" w:hAnsi="Times New Roman" w:hint="eastAsia"/>
          <w:szCs w:val="21"/>
        </w:rPr>
        <w:t>结合生成</w:t>
      </w:r>
      <w:r>
        <w:rPr>
          <w:rFonts w:ascii="Times New Roman" w:eastAsia="新宋体" w:hAnsi="Times New Roman" w:hint="eastAsia"/>
          <w:szCs w:val="21"/>
        </w:rPr>
        <w:t>FeS</w:t>
      </w:r>
      <w:r>
        <w:rPr>
          <w:rFonts w:ascii="Times New Roman" w:eastAsia="新宋体" w:hAnsi="Times New Roman" w:hint="eastAsia"/>
          <w:szCs w:val="21"/>
        </w:rPr>
        <w:t>沉淀，使平衡左移，提高沉砷效果）；</w:t>
      </w:r>
    </w:p>
    <w:p w:rsidR="0F8D11BE" w14:paraId="5081FD4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）由分析可知，滤渣</w:t>
      </w:r>
      <w:r>
        <w:rPr>
          <w:rFonts w:ascii="Times New Roman" w:eastAsia="新宋体" w:hAnsi="Times New Roman" w:hint="eastAsia"/>
          <w:szCs w:val="21"/>
        </w:rPr>
        <w:t>2</w:t>
      </w:r>
      <w:r>
        <w:rPr>
          <w:rFonts w:ascii="Times New Roman" w:eastAsia="新宋体" w:hAnsi="Times New Roman" w:hint="eastAsia"/>
          <w:szCs w:val="21"/>
        </w:rPr>
        <w:t>的成分为</w:t>
      </w:r>
      <w:r>
        <w:rPr>
          <w:rFonts w:ascii="Times New Roman" w:eastAsia="新宋体" w:hAnsi="Times New Roman" w:hint="eastAsia"/>
          <w:szCs w:val="21"/>
        </w:rPr>
        <w:t>S</w:t>
      </w:r>
      <w:r>
        <w:rPr>
          <w:rFonts w:ascii="Times New Roman" w:eastAsia="新宋体" w:hAnsi="Times New Roman" w:hint="eastAsia"/>
          <w:szCs w:val="21"/>
        </w:rPr>
        <w:t>，</w:t>
      </w:r>
    </w:p>
    <w:p w:rsidR="0F8D3C9F" w14:paraId="25DDAE9C"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S</w:t>
      </w:r>
      <w:r>
        <w:rPr>
          <w:rFonts w:ascii="Times New Roman" w:eastAsia="新宋体" w:hAnsi="Times New Roman" w:hint="eastAsia"/>
          <w:szCs w:val="21"/>
        </w:rPr>
        <w:t>；</w:t>
      </w:r>
    </w:p>
    <w:p w:rsidR="0F8D6703" w14:paraId="4480642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）加入石灰乳调溶液中</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 w:val="24"/>
          <w:szCs w:val="24"/>
          <w:vertAlign w:val="superscript"/>
        </w:rPr>
        <w:t>﹣</w:t>
      </w:r>
      <w:r>
        <w:rPr>
          <w:rFonts w:ascii="Times New Roman" w:eastAsia="新宋体" w:hAnsi="Times New Roman" w:hint="eastAsia"/>
          <w:szCs w:val="21"/>
        </w:rPr>
        <w:t>）＝</w:t>
      </w:r>
      <w:r>
        <w:rPr>
          <w:rFonts w:ascii="Times New Roman" w:eastAsia="新宋体" w:hAnsi="Times New Roman" w:hint="eastAsia"/>
          <w:szCs w:val="21"/>
        </w:rPr>
        <w:t>0.01mol/L</w:t>
      </w:r>
      <w:r>
        <w:rPr>
          <w:rFonts w:ascii="Times New Roman" w:eastAsia="新宋体" w:hAnsi="Times New Roman" w:hint="eastAsia"/>
          <w:szCs w:val="21"/>
        </w:rPr>
        <w:t>，由方程式</w:t>
      </w:r>
      <w:r>
        <w:rPr>
          <w:rFonts w:ascii="Times New Roman" w:eastAsia="新宋体" w:hAnsi="Times New Roman" w:hint="eastAsia"/>
          <w:szCs w:val="21"/>
        </w:rPr>
        <w:t>a</w:t>
      </w:r>
      <w:r>
        <w:rPr>
          <w:rFonts w:ascii="Times New Roman" w:eastAsia="新宋体" w:hAnsi="Times New Roman" w:hint="eastAsia"/>
          <w:szCs w:val="21"/>
        </w:rPr>
        <w:t>可知</w:t>
      </w:r>
      <m:oMath>
        <m:r>
          <w:rPr>
            <w:rFonts w:ascii="Cambria Math" w:eastAsia="新宋体" w:hAnsi="Cambria Math" w:hint="eastAsia"/>
            <w:szCs w:val="21"/>
          </w:rPr>
          <m:t>c(C</m:t>
        </m:r>
        <m:sSup>
          <m:sSupPr>
            <m:ctrlPr>
              <w:rPr>
                <w:rFonts w:ascii="Cambria Math" w:hAnsi="Cambria Math"/>
              </w:rPr>
            </m:ctrlPr>
          </m:sSupPr>
          <m:e>
            <m:r>
              <w:rPr>
                <w:rFonts w:ascii="Cambria Math" w:eastAsia="新宋体" w:hAnsi="Cambria Math"/>
                <w:szCs w:val="21"/>
              </w:rPr>
              <m:t>a</m:t>
            </m:r>
          </m:e>
          <m:sup>
            <m:r>
              <w:rPr>
                <w:rFonts w:ascii="Cambria Math" w:eastAsia="新宋体" w:hAnsi="Cambria Math"/>
                <w:szCs w:val="21"/>
              </w:rPr>
              <m:t>2+</m:t>
            </m:r>
          </m:sup>
        </m:sSup>
        <m:r>
          <w:rPr>
            <w:rFonts w:ascii="Cambria Math" w:eastAsia="新宋体" w:hAnsi="Cambria Math"/>
            <w:szCs w:val="21"/>
          </w:rPr>
          <m:t>)=</m:t>
        </m:r>
        <m:f>
          <m:fPr>
            <m:ctrlPr>
              <w:rPr>
                <w:rFonts w:ascii="Cambria Math" w:eastAsia="新宋体" w:hAnsi="Cambria Math"/>
                <w:sz w:val="28"/>
                <w:szCs w:val="28"/>
              </w:rPr>
            </m:ctrlPr>
          </m:fPr>
          <m:num>
            <m:sSub>
              <m:sSubPr>
                <m:ctrlPr>
                  <w:rPr>
                    <w:rFonts w:ascii="Cambria Math" w:hAnsi="Cambria Math"/>
                  </w:rPr>
                </m:ctrlPr>
              </m:sSubPr>
              <m:e>
                <m:r>
                  <w:rPr>
                    <w:rFonts w:ascii="Cambria Math" w:eastAsia="新宋体" w:hAnsi="Cambria Math"/>
                    <w:sz w:val="28"/>
                    <w:szCs w:val="28"/>
                  </w:rPr>
                  <m:t>K</m:t>
                </m:r>
              </m:e>
              <m:sub>
                <m:r>
                  <w:rPr>
                    <w:rFonts w:ascii="Cambria Math" w:eastAsia="新宋体" w:hAnsi="Cambria Math"/>
                    <w:sz w:val="28"/>
                    <w:szCs w:val="28"/>
                  </w:rPr>
                  <m:t>sp</m:t>
                </m:r>
              </m:sub>
            </m:sSub>
            <m:r>
              <w:rPr>
                <w:rFonts w:ascii="Cambria Math" w:eastAsia="新宋体" w:hAnsi="Cambria Math"/>
                <w:sz w:val="28"/>
                <w:szCs w:val="28"/>
              </w:rPr>
              <m:t>[Ca</m:t>
            </m:r>
            <m:sSub>
              <m:sSubPr>
                <m:ctrlPr>
                  <w:rPr>
                    <w:rFonts w:ascii="Cambria Math" w:hAnsi="Cambria Math"/>
                  </w:rPr>
                </m:ctrlPr>
              </m:sSubPr>
              <m:e>
                <m:r>
                  <w:rPr>
                    <w:rFonts w:ascii="Cambria Math" w:eastAsia="新宋体" w:hAnsi="Cambria Math"/>
                    <w:sz w:val="28"/>
                    <w:szCs w:val="28"/>
                  </w:rPr>
                  <m:t>(OH)</m:t>
                </m:r>
              </m:e>
              <m:sub>
                <m:r>
                  <w:rPr>
                    <w:rFonts w:ascii="Cambria Math" w:eastAsia="新宋体" w:hAnsi="Cambria Math"/>
                    <w:sz w:val="28"/>
                    <w:szCs w:val="28"/>
                  </w:rPr>
                  <m:t>2</m:t>
                </m:r>
              </m:sub>
            </m:sSub>
            <m:r>
              <w:rPr>
                <w:rFonts w:ascii="Cambria Math" w:eastAsia="新宋体" w:hAnsi="Cambria Math"/>
                <w:sz w:val="28"/>
                <w:szCs w:val="28"/>
              </w:rPr>
              <m:t>]</m:t>
            </m:r>
          </m:num>
          <m:den>
            <m:sSup>
              <m:sSupPr>
                <m:ctrlPr>
                  <w:rPr>
                    <w:rFonts w:ascii="Cambria Math" w:hAnsi="Cambria Math"/>
                  </w:rPr>
                </m:ctrlPr>
              </m:sSupPr>
              <m:e>
                <m:r>
                  <w:rPr>
                    <w:rFonts w:ascii="Cambria Math" w:eastAsia="新宋体" w:hAnsi="Cambria Math"/>
                    <w:sz w:val="28"/>
                    <w:szCs w:val="28"/>
                  </w:rPr>
                  <m:t>c</m:t>
                </m:r>
              </m:e>
              <m:sup>
                <m:r>
                  <w:rPr>
                    <w:rFonts w:ascii="Cambria Math" w:eastAsia="新宋体" w:hAnsi="Cambria Math"/>
                    <w:sz w:val="28"/>
                    <w:szCs w:val="28"/>
                  </w:rPr>
                  <m:t>2</m:t>
                </m:r>
              </m:sup>
            </m:sSup>
            <m:r>
              <w:rPr>
                <w:rFonts w:ascii="Cambria Math" w:eastAsia="新宋体" w:hAnsi="Cambria Math"/>
                <w:sz w:val="28"/>
                <w:szCs w:val="28"/>
              </w:rPr>
              <m:t>(O</m:t>
            </m:r>
            <m:sSup>
              <m:sSupPr>
                <m:ctrlPr>
                  <w:rPr>
                    <w:rFonts w:ascii="Cambria Math" w:hAnsi="Cambria Math"/>
                  </w:rPr>
                </m:ctrlPr>
              </m:sSupPr>
              <m:e>
                <m:r>
                  <w:rPr>
                    <w:rFonts w:ascii="Cambria Math" w:eastAsia="新宋体" w:hAnsi="Cambria Math"/>
                    <w:sz w:val="28"/>
                    <w:szCs w:val="28"/>
                  </w:rPr>
                  <m:t>H</m:t>
                </m:r>
              </m:e>
              <m:sup>
                <m:r>
                  <w:rPr>
                    <w:rFonts w:ascii="Cambria Math" w:eastAsia="新宋体" w:hAnsi="Cambria Math"/>
                    <w:sz w:val="28"/>
                    <w:szCs w:val="28"/>
                  </w:rPr>
                  <m:t>-</m:t>
                </m:r>
              </m:sup>
            </m:sSup>
            <m:r>
              <w:rPr>
                <w:rFonts w:ascii="Cambria Math" w:eastAsia="新宋体" w:hAnsi="Cambria Math"/>
                <w:sz w:val="28"/>
                <w:szCs w:val="28"/>
              </w:rPr>
              <m:t>)</m:t>
            </m:r>
          </m:den>
        </m:f>
        <m:r>
          <w:rPr>
            <w:rFonts w:ascii="Cambria Math" w:eastAsia="新宋体" w:hAnsi="Cambria Math"/>
            <w:szCs w:val="21"/>
          </w:rPr>
          <m:t>=</m:t>
        </m:r>
        <m:f>
          <m:fPr>
            <m:ctrlPr>
              <w:rPr>
                <w:rFonts w:ascii="Cambria Math" w:eastAsia="新宋体" w:hAnsi="Cambria Math"/>
                <w:sz w:val="28"/>
                <w:szCs w:val="28"/>
              </w:rPr>
            </m:ctrlPr>
          </m:fPr>
          <m:num>
            <m:r>
              <w:rPr>
                <w:rFonts w:ascii="Cambria Math" w:eastAsia="新宋体" w:hAnsi="Cambria Math"/>
                <w:sz w:val="28"/>
                <w:szCs w:val="28"/>
              </w:rPr>
              <m:t>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-7</m:t>
                </m:r>
              </m:sup>
            </m:sSup>
          </m:num>
          <m:den>
            <m:r>
              <w:rPr>
                <w:rFonts w:ascii="Cambria Math" w:eastAsia="新宋体" w:hAnsi="Cambria Math"/>
                <w:sz w:val="28"/>
                <w:szCs w:val="28"/>
              </w:rPr>
              <m:t>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-4</m:t>
                </m:r>
              </m:sup>
            </m:sSup>
          </m:den>
        </m:f>
        <m:r>
          <w:rPr>
            <w:rFonts w:ascii="Cambria Math" w:eastAsia="新宋体" w:hAnsi="Cambria Math"/>
            <w:szCs w:val="21"/>
          </w:rPr>
          <m:t>mol/L=1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-3</m:t>
            </m:r>
          </m:sup>
        </m:sSup>
        <m:r>
          <w:rPr>
            <w:rFonts w:ascii="Cambria Math" w:eastAsia="新宋体" w:hAnsi="Cambria Math"/>
            <w:szCs w:val="21"/>
          </w:rPr>
          <m:t>mol/L</m:t>
        </m:r>
      </m:oMath>
      <w:r>
        <w:rPr>
          <w:rFonts w:ascii="Times New Roman" w:eastAsia="新宋体" w:hAnsi="Times New Roman" w:hint="eastAsia"/>
          <w:szCs w:val="21"/>
        </w:rPr>
        <w:t>，由方程式</w:t>
      </w:r>
      <w:r>
        <w:rPr>
          <w:rFonts w:ascii="Times New Roman" w:eastAsia="新宋体" w:hAnsi="Times New Roman" w:hint="eastAsia"/>
          <w:szCs w:val="21"/>
        </w:rPr>
        <w:t>b</w:t>
      </w:r>
      <w:r>
        <w:rPr>
          <w:rFonts w:ascii="Times New Roman" w:eastAsia="新宋体" w:hAnsi="Times New Roman" w:hint="eastAsia"/>
          <w:szCs w:val="21"/>
        </w:rPr>
        <w:t>可知，此时溶液中</w:t>
      </w:r>
      <m:oMath>
        <m:r>
          <w:rPr>
            <w:rFonts w:ascii="Cambria Math" w:eastAsia="新宋体" w:hAnsi="Cambria Math" w:hint="eastAsia"/>
            <w:szCs w:val="21"/>
          </w:rPr>
          <m:t>c(As</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3-</m:t>
            </m:r>
          </m:sup>
        </m:sSubSup>
        <m:r>
          <w:rPr>
            <w:rFonts w:ascii="Cambria Math" w:eastAsia="新宋体" w:hAnsi="Cambria Math"/>
            <w:szCs w:val="21"/>
          </w:rPr>
          <m:t>)=</m:t>
        </m:r>
        <m:rad>
          <m:radPr>
            <m:ctrlPr>
              <w:rPr>
                <w:rFonts w:ascii="Cambria Math" w:hAnsi="Cambria Math"/>
              </w:rPr>
            </m:ctrlPr>
          </m:radPr>
          <m:deg>
            <m:r>
              <w:rPr>
                <w:rFonts w:ascii="Cambria Math" w:eastAsia="新宋体" w:hAnsi="Cambria Math"/>
                <w:szCs w:val="21"/>
              </w:rPr>
              <m:t>3</m:t>
            </m:r>
          </m:deg>
          <m:e>
            <m:f>
              <m:fPr>
                <m:ctrlPr>
                  <w:rPr>
                    <w:rFonts w:ascii="Cambria Math" w:eastAsia="新宋体" w:hAnsi="Cambria Math"/>
                    <w:sz w:val="28"/>
                    <w:szCs w:val="28"/>
                  </w:rPr>
                </m:ctrlPr>
              </m:fPr>
              <m:num>
                <m:sSub>
                  <m:sSubPr>
                    <m:ctrlPr>
                      <w:rPr>
                        <w:rFonts w:ascii="Cambria Math" w:hAnsi="Cambria Math"/>
                      </w:rPr>
                    </m:ctrlPr>
                  </m:sSubPr>
                  <m:e>
                    <m:r>
                      <w:rPr>
                        <w:rFonts w:ascii="Cambria Math" w:eastAsia="新宋体" w:hAnsi="Cambria Math"/>
                        <w:sz w:val="28"/>
                        <w:szCs w:val="28"/>
                      </w:rPr>
                      <m:t>K</m:t>
                    </m:r>
                  </m:e>
                  <m:sub>
                    <m:r>
                      <w:rPr>
                        <w:rFonts w:ascii="Cambria Math" w:eastAsia="新宋体" w:hAnsi="Cambria Math"/>
                        <w:sz w:val="28"/>
                        <w:szCs w:val="28"/>
                      </w:rPr>
                      <m:t>sp</m:t>
                    </m:r>
                  </m:sub>
                </m:sSub>
                <m:r>
                  <w:rPr>
                    <w:rFonts w:ascii="Cambria Math" w:eastAsia="新宋体" w:hAnsi="Cambria Math"/>
                    <w:sz w:val="28"/>
                    <w:szCs w:val="28"/>
                  </w:rPr>
                  <m:t>[C</m:t>
                </m:r>
                <m:sSub>
                  <m:sSubPr>
                    <m:ctrlPr>
                      <w:rPr>
                        <w:rFonts w:ascii="Cambria Math" w:hAnsi="Cambria Math"/>
                      </w:rPr>
                    </m:ctrlPr>
                  </m:sSubPr>
                  <m:e>
                    <m:r>
                      <w:rPr>
                        <w:rFonts w:ascii="Cambria Math" w:eastAsia="新宋体" w:hAnsi="Cambria Math"/>
                        <w:sz w:val="28"/>
                        <w:szCs w:val="28"/>
                      </w:rPr>
                      <m:t>a</m:t>
                    </m:r>
                  </m:e>
                  <m:sub>
                    <m:r>
                      <w:rPr>
                        <w:rFonts w:ascii="Cambria Math" w:eastAsia="新宋体" w:hAnsi="Cambria Math"/>
                        <w:sz w:val="28"/>
                        <w:szCs w:val="28"/>
                      </w:rPr>
                      <m:t>5</m:t>
                    </m:r>
                  </m:sub>
                </m:sSub>
                <m:sSub>
                  <m:sSubPr>
                    <m:ctrlPr>
                      <w:rPr>
                        <w:rFonts w:ascii="Cambria Math" w:hAnsi="Cambria Math"/>
                      </w:rPr>
                    </m:ctrlPr>
                  </m:sSubPr>
                  <m:e>
                    <m:r>
                      <w:rPr>
                        <w:rFonts w:ascii="Cambria Math" w:eastAsia="新宋体" w:hAnsi="Cambria Math"/>
                        <w:sz w:val="28"/>
                        <w:szCs w:val="28"/>
                      </w:rPr>
                      <m:t>(As</m:t>
                    </m:r>
                    <m:sSub>
                      <m:sSubPr>
                        <m:ctrlPr>
                          <w:rPr>
                            <w:rFonts w:ascii="Cambria Math" w:hAnsi="Cambria Math"/>
                          </w:rPr>
                        </m:ctrlPr>
                      </m:sSubPr>
                      <m:e>
                        <m:r>
                          <w:rPr>
                            <w:rFonts w:ascii="Cambria Math" w:eastAsia="新宋体" w:hAnsi="Cambria Math"/>
                            <w:sz w:val="28"/>
                            <w:szCs w:val="28"/>
                          </w:rPr>
                          <m:t>O</m:t>
                        </m:r>
                      </m:e>
                      <m:sub>
                        <m:r>
                          <w:rPr>
                            <w:rFonts w:ascii="Cambria Math" w:eastAsia="新宋体" w:hAnsi="Cambria Math"/>
                            <w:sz w:val="28"/>
                            <w:szCs w:val="28"/>
                          </w:rPr>
                          <m:t>4</m:t>
                        </m:r>
                      </m:sub>
                    </m:sSub>
                    <m:r>
                      <w:rPr>
                        <w:rFonts w:ascii="Cambria Math" w:eastAsia="新宋体" w:hAnsi="Cambria Math"/>
                        <w:sz w:val="28"/>
                        <w:szCs w:val="28"/>
                      </w:rPr>
                      <m:t>)</m:t>
                    </m:r>
                  </m:e>
                  <m:sub>
                    <m:r>
                      <w:rPr>
                        <w:rFonts w:ascii="Cambria Math" w:eastAsia="新宋体" w:hAnsi="Cambria Math"/>
                        <w:sz w:val="28"/>
                        <w:szCs w:val="28"/>
                      </w:rPr>
                      <m:t>3</m:t>
                    </m:r>
                  </m:sub>
                </m:sSub>
                <m:r>
                  <w:rPr>
                    <w:rFonts w:ascii="Cambria Math" w:eastAsia="新宋体" w:hAnsi="Cambria Math"/>
                    <w:sz w:val="28"/>
                    <w:szCs w:val="28"/>
                  </w:rPr>
                  <m:t>OH]</m:t>
                </m:r>
              </m:num>
              <m:den>
                <m:sSup>
                  <m:sSupPr>
                    <m:ctrlPr>
                      <w:rPr>
                        <w:rFonts w:ascii="Cambria Math" w:hAnsi="Cambria Math"/>
                      </w:rPr>
                    </m:ctrlPr>
                  </m:sSupPr>
                  <m:e>
                    <m:r>
                      <w:rPr>
                        <w:rFonts w:ascii="Cambria Math" w:eastAsia="新宋体" w:hAnsi="Cambria Math"/>
                        <w:sz w:val="28"/>
                        <w:szCs w:val="28"/>
                      </w:rPr>
                      <m:t>c</m:t>
                    </m:r>
                  </m:e>
                  <m:sup>
                    <m:r>
                      <w:rPr>
                        <w:rFonts w:ascii="Cambria Math" w:eastAsia="新宋体" w:hAnsi="Cambria Math"/>
                        <w:sz w:val="28"/>
                        <w:szCs w:val="28"/>
                      </w:rPr>
                      <m:t>5</m:t>
                    </m:r>
                  </m:sup>
                </m:sSup>
                <m:r>
                  <w:rPr>
                    <w:rFonts w:ascii="Cambria Math" w:eastAsia="新宋体" w:hAnsi="Cambria Math"/>
                    <w:sz w:val="28"/>
                    <w:szCs w:val="28"/>
                  </w:rPr>
                  <m:t>(C</m:t>
                </m:r>
                <m:sSup>
                  <m:sSupPr>
                    <m:ctrlPr>
                      <w:rPr>
                        <w:rFonts w:ascii="Cambria Math" w:hAnsi="Cambria Math"/>
                      </w:rPr>
                    </m:ctrlPr>
                  </m:sSupPr>
                  <m:e>
                    <m:r>
                      <w:rPr>
                        <w:rFonts w:ascii="Cambria Math" w:eastAsia="新宋体" w:hAnsi="Cambria Math"/>
                        <w:sz w:val="28"/>
                        <w:szCs w:val="28"/>
                      </w:rPr>
                      <m:t>a</m:t>
                    </m:r>
                  </m:e>
                  <m:sup>
                    <m:r>
                      <w:rPr>
                        <w:rFonts w:ascii="Cambria Math" w:eastAsia="新宋体" w:hAnsi="Cambria Math"/>
                        <w:sz w:val="28"/>
                        <w:szCs w:val="28"/>
                      </w:rPr>
                      <m:t>2+</m:t>
                    </m:r>
                  </m:sup>
                </m:sSup>
                <m:r>
                  <w:rPr>
                    <w:rFonts w:ascii="Cambria Math" w:eastAsia="新宋体" w:hAnsi="Cambria Math"/>
                    <w:sz w:val="28"/>
                    <w:szCs w:val="28"/>
                  </w:rPr>
                  <m:t>)c(O</m:t>
                </m:r>
                <m:sSup>
                  <m:sSupPr>
                    <m:ctrlPr>
                      <w:rPr>
                        <w:rFonts w:ascii="Cambria Math" w:hAnsi="Cambria Math"/>
                      </w:rPr>
                    </m:ctrlPr>
                  </m:sSupPr>
                  <m:e>
                    <m:r>
                      <w:rPr>
                        <w:rFonts w:ascii="Cambria Math" w:eastAsia="新宋体" w:hAnsi="Cambria Math"/>
                        <w:sz w:val="28"/>
                        <w:szCs w:val="28"/>
                      </w:rPr>
                      <m:t>H</m:t>
                    </m:r>
                  </m:e>
                  <m:sup>
                    <m:r>
                      <w:rPr>
                        <w:rFonts w:ascii="Cambria Math" w:eastAsia="新宋体" w:hAnsi="Cambria Math"/>
                        <w:sz w:val="28"/>
                        <w:szCs w:val="28"/>
                      </w:rPr>
                      <m:t>-</m:t>
                    </m:r>
                  </m:sup>
                </m:sSup>
                <m:r>
                  <w:rPr>
                    <w:rFonts w:ascii="Cambria Math" w:eastAsia="新宋体" w:hAnsi="Cambria Math"/>
                    <w:sz w:val="28"/>
                    <w:szCs w:val="28"/>
                  </w:rPr>
                  <m:t>)</m:t>
                </m:r>
              </m:den>
            </m:f>
          </m:e>
        </m:rad>
        <m:r>
          <w:rPr>
            <w:rFonts w:ascii="Cambria Math" w:eastAsia="新宋体" w:hAnsi="Cambria Math"/>
            <w:szCs w:val="21"/>
          </w:rPr>
          <m:t>(s)=</m:t>
        </m:r>
        <m:rad>
          <m:radPr>
            <m:ctrlPr>
              <w:rPr>
                <w:rFonts w:ascii="Cambria Math" w:hAnsi="Cambria Math"/>
              </w:rPr>
            </m:ctrlPr>
          </m:radPr>
          <m:deg>
            <m:r>
              <w:rPr>
                <w:rFonts w:ascii="Cambria Math" w:eastAsia="新宋体" w:hAnsi="Cambria Math"/>
                <w:szCs w:val="21"/>
              </w:rPr>
              <m:t>3</m:t>
            </m:r>
          </m:deg>
          <m:e>
            <m:f>
              <m:fPr>
                <m:ctrlPr>
                  <w:rPr>
                    <w:rFonts w:ascii="Cambria Math" w:eastAsia="新宋体" w:hAnsi="Cambria Math"/>
                    <w:sz w:val="28"/>
                    <w:szCs w:val="28"/>
                  </w:rPr>
                </m:ctrlPr>
              </m:fPr>
              <m:num>
                <m:r>
                  <w:rPr>
                    <w:rFonts w:ascii="Cambria Math" w:eastAsia="新宋体" w:hAnsi="Cambria Math"/>
                    <w:sz w:val="28"/>
                    <w:szCs w:val="28"/>
                  </w:rPr>
                  <m:t>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-40</m:t>
                    </m:r>
                  </m:sup>
                </m:sSup>
              </m:num>
              <m:den>
                <m:r>
                  <w:rPr>
                    <w:rFonts w:ascii="Cambria Math" w:eastAsia="新宋体" w:hAnsi="Cambria Math"/>
                    <w:sz w:val="28"/>
                    <w:szCs w:val="28"/>
                  </w:rPr>
                  <m:t>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-2</m:t>
                    </m:r>
                  </m:sup>
                </m:sSup>
                <m:r>
                  <w:rPr>
                    <w:rFonts w:ascii="Cambria Math" w:eastAsia="新宋体" w:hAnsi="Cambria Math"/>
                    <w:sz w:val="28"/>
                    <w:szCs w:val="28"/>
                  </w:rPr>
                  <m:t>×</m:t>
                </m:r>
                <m:sSup>
                  <m:sSupPr>
                    <m:ctrlPr>
                      <w:rPr>
                        <w:rFonts w:ascii="Cambria Math" w:hAnsi="Cambria Math"/>
                      </w:rPr>
                    </m:ctrlPr>
                  </m:sSupPr>
                  <m:e>
                    <m:r>
                      <w:rPr>
                        <w:rFonts w:ascii="Cambria Math" w:eastAsia="新宋体" w:hAnsi="Cambria Math"/>
                        <w:sz w:val="28"/>
                        <w:szCs w:val="28"/>
                      </w:rPr>
                      <m:t>(1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-3</m:t>
                        </m:r>
                      </m:sup>
                    </m:sSup>
                    <m:r>
                      <w:rPr>
                        <w:rFonts w:ascii="Cambria Math" w:eastAsia="新宋体" w:hAnsi="Cambria Math"/>
                        <w:sz w:val="28"/>
                        <w:szCs w:val="28"/>
                      </w:rPr>
                      <m:t>)</m:t>
                    </m:r>
                  </m:e>
                  <m:sup>
                    <m:r>
                      <w:rPr>
                        <w:rFonts w:ascii="Cambria Math" w:eastAsia="新宋体" w:hAnsi="Cambria Math"/>
                        <w:sz w:val="28"/>
                        <w:szCs w:val="28"/>
                      </w:rPr>
                      <m:t>5</m:t>
                    </m:r>
                  </m:sup>
                </m:sSup>
              </m:den>
            </m:f>
          </m:e>
        </m:rad>
        <m:r>
          <w:rPr>
            <w:rFonts w:ascii="Cambria Math" w:eastAsia="新宋体" w:hAnsi="Cambria Math"/>
            <w:szCs w:val="21"/>
          </w:rPr>
          <m:t>mol/L=</m:t>
        </m:r>
        <m:rad>
          <m:radPr>
            <m:ctrlPr>
              <w:rPr>
                <w:rFonts w:ascii="Cambria Math" w:hAnsi="Cambria Math"/>
              </w:rPr>
            </m:ctrlPr>
          </m:radPr>
          <m:deg>
            <m:r>
              <w:rPr>
                <w:rFonts w:ascii="Cambria Math" w:eastAsia="新宋体" w:hAnsi="Cambria Math" w:hint="eastAsia"/>
                <w:szCs w:val="21"/>
              </w:rPr>
              <m:t>3</m:t>
            </m:r>
          </m:deg>
          <m:e>
            <m:r>
              <w:rPr>
                <w:rFonts w:ascii="Cambria Math" w:eastAsia="新宋体" w:hAnsi="Cambria Math"/>
                <w:szCs w:val="21"/>
              </w:rPr>
              <m:t>1</m:t>
            </m:r>
            <m:sSup>
              <m:sSupPr>
                <m:ctrlPr>
                  <w:rPr>
                    <w:rFonts w:ascii="Cambria Math" w:hAnsi="Cambria Math"/>
                  </w:rPr>
                </m:ctrlPr>
              </m:sSupPr>
              <m:e>
                <m:r>
                  <w:rPr>
                    <w:rFonts w:ascii="Cambria Math" w:eastAsia="新宋体" w:hAnsi="Cambria Math"/>
                    <w:szCs w:val="21"/>
                  </w:rPr>
                  <m:t>0</m:t>
                </m:r>
              </m:e>
              <m:sup>
                <m:r>
                  <w:rPr>
                    <w:rFonts w:ascii="Cambria Math" w:eastAsia="新宋体" w:hAnsi="Cambria Math"/>
                    <w:szCs w:val="21"/>
                  </w:rPr>
                  <m:t>-23</m:t>
                </m:r>
              </m:sup>
            </m:sSup>
          </m:e>
        </m:rad>
      </m:oMath>
      <w:r>
        <w:rPr>
          <w:rFonts w:ascii="Times New Roman" w:eastAsia="新宋体" w:hAnsi="Times New Roman" w:hint="eastAsia"/>
          <w:szCs w:val="21"/>
        </w:rPr>
        <w:t>mol/L</w:t>
      </w:r>
      <w:r>
        <w:rPr>
          <w:rFonts w:ascii="Times New Roman" w:eastAsia="新宋体" w:hAnsi="Times New Roman" w:hint="eastAsia"/>
          <w:szCs w:val="21"/>
        </w:rPr>
        <w:t>＝</w:t>
      </w:r>
      <w:r>
        <w:rPr>
          <w:rFonts w:ascii="Times New Roman" w:eastAsia="新宋体" w:hAnsi="Times New Roman" w:hint="eastAsia"/>
          <w:szCs w:val="21"/>
        </w:rPr>
        <w:t>2.15</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8</w:t>
      </w:r>
      <w:r>
        <w:rPr>
          <w:rFonts w:ascii="Times New Roman" w:eastAsia="新宋体" w:hAnsi="Times New Roman" w:hint="eastAsia"/>
          <w:szCs w:val="21"/>
        </w:rPr>
        <w:t>mol/L</w:t>
      </w:r>
      <w:r>
        <w:rPr>
          <w:rFonts w:ascii="Times New Roman" w:eastAsia="新宋体" w:hAnsi="Times New Roman" w:hint="eastAsia"/>
          <w:szCs w:val="21"/>
        </w:rPr>
        <w:t>，</w:t>
      </w:r>
    </w:p>
    <w:p w:rsidR="0F8D793F" w14:paraId="0C8ED89B"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2.15</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w:t>
      </w:r>
      <w:r>
        <w:rPr>
          <w:rFonts w:ascii="Times New Roman" w:eastAsia="新宋体" w:hAnsi="Times New Roman" w:hint="eastAsia"/>
          <w:sz w:val="24"/>
          <w:szCs w:val="24"/>
          <w:vertAlign w:val="superscript"/>
        </w:rPr>
        <w:t>8</w:t>
      </w:r>
      <w:r>
        <w:rPr>
          <w:rFonts w:ascii="Times New Roman" w:eastAsia="新宋体" w:hAnsi="Times New Roman" w:hint="eastAsia"/>
          <w:szCs w:val="21"/>
        </w:rPr>
        <w:t>mol/L</w:t>
      </w:r>
      <w:r>
        <w:rPr>
          <w:rFonts w:ascii="Times New Roman" w:eastAsia="新宋体" w:hAnsi="Times New Roman" w:hint="eastAsia"/>
          <w:szCs w:val="21"/>
        </w:rPr>
        <w:t>；</w:t>
      </w:r>
    </w:p>
    <w:p w:rsidR="0F8DA5B4" w14:paraId="5F185AC5"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）“还原”过程中</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4</w:t>
      </w:r>
      <w:r>
        <w:rPr>
          <w:rFonts w:ascii="Times New Roman" w:eastAsia="新宋体" w:hAnsi="Times New Roman" w:hint="eastAsia"/>
          <w:szCs w:val="21"/>
        </w:rPr>
        <w:t>被</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还原生成</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被氧化为</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，根据得失电子守恒和原子守恒配平化学方程式为：</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4</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3</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p>
    <w:p w:rsidR="0024353C" w14:paraId="445F14B4"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4</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3</w:t>
      </w:r>
      <w:r>
        <w:rPr>
          <w:rFonts w:ascii="Times New Roman" w:eastAsia="新宋体" w:hAnsi="Times New Roman" w:hint="eastAsia"/>
          <w:szCs w:val="21"/>
        </w:rPr>
        <w:t>AsO</w:t>
      </w:r>
      <w:r>
        <w:rPr>
          <w:rFonts w:ascii="Times New Roman" w:eastAsia="新宋体" w:hAnsi="Times New Roman" w:hint="eastAsia"/>
          <w:sz w:val="24"/>
          <w:szCs w:val="24"/>
          <w:vertAlign w:val="subscript"/>
        </w:rPr>
        <w:t>3</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p>
    <w:p w:rsidR="004E5AE9" w14:paraId="0EAA0EC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）从综合利用的角度看，焙烧时产生</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气体，还原时消耗</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，“一级沉砷”时消耗</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，还原</w:t>
      </w:r>
      <w:r>
        <w:rPr>
          <w:rFonts w:ascii="Times New Roman" w:eastAsia="新宋体" w:hAnsi="Times New Roman" w:hint="eastAsia"/>
          <w:szCs w:val="21"/>
        </w:rPr>
        <w:t>”</w:t>
      </w:r>
      <w:r>
        <w:rPr>
          <w:rFonts w:ascii="Times New Roman" w:eastAsia="新宋体" w:hAnsi="Times New Roman" w:hint="eastAsia"/>
          <w:szCs w:val="21"/>
        </w:rPr>
        <w:t>过程中生成</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，则可循环利用的物质为</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和</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p>
    <w:p w:rsidR="005A281C" w14:paraId="2D0532B9"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SO</w:t>
      </w:r>
      <w:r>
        <w:rPr>
          <w:rFonts w:ascii="Times New Roman" w:eastAsia="新宋体" w:hAnsi="Times New Roman" w:hint="eastAsia"/>
          <w:sz w:val="24"/>
          <w:szCs w:val="24"/>
          <w:vertAlign w:val="subscript"/>
        </w:rPr>
        <w:t>2</w:t>
      </w:r>
      <w:r>
        <w:rPr>
          <w:rFonts w:ascii="Times New Roman" w:eastAsia="新宋体" w:hAnsi="Times New Roman" w:hint="eastAsia"/>
          <w:szCs w:val="21"/>
        </w:rPr>
        <w:t>和</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p>
    <w:p w:rsidR="009A52EA" w14:paraId="3B779B8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）为了提高粗</w:t>
      </w:r>
      <w:r>
        <w:rPr>
          <w:rFonts w:ascii="Times New Roman" w:eastAsia="新宋体" w:hAnsi="Times New Roman" w:hint="eastAsia"/>
          <w:szCs w:val="21"/>
        </w:rPr>
        <w:t>As</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的产率，需要使其溶解度尽可能小，则结晶过程中应控制的条件为调硫酸浓度</w:t>
      </w:r>
      <w:r>
        <w:rPr>
          <w:rFonts w:ascii="Times New Roman" w:eastAsia="新宋体" w:hAnsi="Times New Roman" w:hint="eastAsia"/>
          <w:szCs w:val="21"/>
        </w:rPr>
        <w:t>约为</w:t>
      </w:r>
      <w:r>
        <w:rPr>
          <w:rFonts w:ascii="Times New Roman" w:eastAsia="新宋体" w:hAnsi="Times New Roman" w:hint="eastAsia"/>
          <w:szCs w:val="21"/>
        </w:rPr>
        <w:t>7mol/L</w:t>
      </w:r>
      <w:r>
        <w:rPr>
          <w:rFonts w:ascii="Times New Roman" w:eastAsia="新宋体" w:hAnsi="Times New Roman" w:hint="eastAsia"/>
          <w:szCs w:val="21"/>
        </w:rPr>
        <w:t>，冷却至</w:t>
      </w:r>
      <w:r>
        <w:rPr>
          <w:rFonts w:ascii="Times New Roman" w:eastAsia="新宋体" w:hAnsi="Times New Roman" w:hint="eastAsia"/>
          <w:szCs w:val="21"/>
        </w:rPr>
        <w:t>25</w:t>
      </w:r>
      <w:r>
        <w:rPr>
          <w:rFonts w:ascii="Times New Roman" w:eastAsia="新宋体" w:hAnsi="Times New Roman" w:hint="eastAsia"/>
          <w:szCs w:val="21"/>
        </w:rPr>
        <w:t>℃，</w:t>
      </w:r>
    </w:p>
    <w:p w:rsidR="00AC09DF" w14:paraId="769760D6" w14:textId="77777777">
      <w:pPr>
        <w:pStyle w:val="BorderColor02780102"/>
        <w:spacing w:line="360" w:lineRule="auto"/>
        <w:ind w:left="273" w:leftChars="130"/>
      </w:pPr>
      <w:r>
        <w:rPr>
          <w:rFonts w:ascii="Times New Roman" w:eastAsia="新宋体" w:hAnsi="Times New Roman" w:hint="eastAsia"/>
          <w:szCs w:val="21"/>
        </w:rPr>
        <w:t>故答案为：调硫酸浓度约为</w:t>
      </w:r>
      <w:r>
        <w:rPr>
          <w:rFonts w:ascii="Times New Roman" w:eastAsia="新宋体" w:hAnsi="Times New Roman" w:hint="eastAsia"/>
          <w:szCs w:val="21"/>
        </w:rPr>
        <w:t>7mol/L</w:t>
      </w:r>
      <w:r>
        <w:rPr>
          <w:rFonts w:ascii="Times New Roman" w:eastAsia="新宋体" w:hAnsi="Times New Roman" w:hint="eastAsia"/>
          <w:szCs w:val="21"/>
        </w:rPr>
        <w:t>，冷却至</w:t>
      </w:r>
      <w:r>
        <w:rPr>
          <w:rFonts w:ascii="Times New Roman" w:eastAsia="新宋体" w:hAnsi="Times New Roman" w:hint="eastAsia"/>
          <w:szCs w:val="21"/>
        </w:rPr>
        <w:t>25</w:t>
      </w:r>
      <w:r>
        <w:rPr>
          <w:rFonts w:ascii="Times New Roman" w:eastAsia="新宋体" w:hAnsi="Times New Roman" w:hint="eastAsia"/>
          <w:szCs w:val="21"/>
        </w:rPr>
        <w:t>℃。</w:t>
      </w:r>
    </w:p>
    <w:p w:rsidR="00C52DED" w14:paraId="286AF22C" w14:textId="77777777">
      <w:pPr>
        <w:pStyle w:val="BorderColor02780102"/>
        <w:spacing w:line="360" w:lineRule="auto"/>
        <w:ind w:left="273" w:leftChars="130"/>
      </w:pPr>
      <w:r>
        <w:rPr>
          <w:rFonts w:ascii="Times New Roman" w:eastAsia="新宋体" w:hAnsi="Times New Roman" w:hint="eastAsia"/>
          <w:color w:val="0000FF"/>
          <w:szCs w:val="21"/>
        </w:rPr>
        <w:t>【点评】</w:t>
      </w:r>
      <w:r>
        <w:rPr>
          <w:rFonts w:ascii="Times New Roman" w:eastAsia="新宋体" w:hAnsi="Times New Roman" w:hint="eastAsia"/>
          <w:szCs w:val="21"/>
        </w:rPr>
        <w:t>本题考查分离提纯，侧重考查学生分离提纯基础知识的掌握情况，试题难度中等。</w:t>
      </w:r>
    </w:p>
    <w:p w:rsidR="00CB4B8A" w14:paraId="29D94259" w14:textId="77777777">
      <w:pPr>
        <w:pStyle w:val="BorderColor02780102"/>
        <w:spacing w:line="360" w:lineRule="auto"/>
        <w:ind w:left="273" w:hanging="273" w:hangingChars="130"/>
      </w:pPr>
      <w:r>
        <w:rPr>
          <w:rFonts w:ascii="Times New Roman" w:eastAsia="新宋体" w:hAnsi="Times New Roman" w:hint="eastAsia"/>
          <w:szCs w:val="21"/>
        </w:rPr>
        <w:t>19</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•大连模拟）</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广泛用于冶金、化工等行业，一种</w:t>
      </w:r>
      <w:r>
        <w:rPr>
          <w:rFonts w:ascii="Times New Roman" w:eastAsia="新宋体" w:hAnsi="Times New Roman" w:hint="eastAsia"/>
          <w:szCs w:val="21"/>
        </w:rPr>
        <w:t>用废钒催化剂</w:t>
      </w:r>
      <w:r>
        <w:rPr>
          <w:rFonts w:ascii="Times New Roman" w:eastAsia="新宋体" w:hAnsi="Times New Roman" w:hint="eastAsia"/>
          <w:szCs w:val="21"/>
        </w:rPr>
        <w:t>（含</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w:t>
      </w:r>
      <w:r>
        <w:rPr>
          <w:rFonts w:ascii="Times New Roman" w:eastAsia="新宋体" w:hAnsi="Times New Roman" w:hint="eastAsia"/>
          <w:szCs w:val="21"/>
        </w:rPr>
        <w:t>K</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、少量</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和</w:t>
      </w:r>
      <w:r>
        <w:rPr>
          <w:rFonts w:ascii="Times New Roman" w:eastAsia="新宋体" w:hAnsi="Times New Roman" w:hint="eastAsia"/>
          <w:szCs w:val="21"/>
        </w:rPr>
        <w:t>Al</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）制取</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的工艺流程如图：</w:t>
      </w:r>
    </w:p>
    <w:p w:rsidR="0F125E88" w14:paraId="0ED32B4C"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5285242" cy="1133858"/>
            <wp:effectExtent l="0" t="0" r="0" b="0"/>
            <wp:docPr id="9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24"/>
                    <pic:cNvPicPr/>
                  </pic:nvPicPr>
                  <pic:blipFill>
                    <a:blip xmlns:r="http://schemas.openxmlformats.org/officeDocument/2006/relationships" r:embed="rId99" cstate="print"/>
                    <a:stretch>
                      <a:fillRect/>
                    </a:stretch>
                  </pic:blipFill>
                  <pic:spPr>
                    <a:xfrm>
                      <a:off x="0" y="0"/>
                      <a:ext cx="5285242" cy="1133858"/>
                    </a:xfrm>
                    <a:prstGeom prst="rect">
                      <a:avLst/>
                    </a:prstGeom>
                  </pic:spPr>
                </pic:pic>
              </a:graphicData>
            </a:graphic>
          </wp:inline>
        </w:drawing>
      </w:r>
    </w:p>
    <w:p w:rsidR="0F2F81E4" w14:paraId="5630C9B7" w14:textId="77777777">
      <w:pPr>
        <w:pStyle w:val="BorderColor02780102"/>
        <w:spacing w:line="360" w:lineRule="auto"/>
        <w:ind w:left="273" w:leftChars="130"/>
      </w:pPr>
      <w:r>
        <w:rPr>
          <w:rFonts w:ascii="Times New Roman" w:eastAsia="新宋体" w:hAnsi="Times New Roman" w:hint="eastAsia"/>
          <w:szCs w:val="21"/>
        </w:rPr>
        <w:t>已知：</w:t>
      </w:r>
      <w:r>
        <w:rPr>
          <w:rFonts w:ascii="Times New Roman" w:eastAsia="Calibri" w:hAnsi="Times New Roman" w:hint="eastAsia"/>
          <w:szCs w:val="21"/>
        </w:rPr>
        <w:t>①</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4</w:t>
      </w:r>
      <w:r>
        <w:rPr>
          <w:rFonts w:ascii="Times New Roman" w:eastAsia="新宋体" w:hAnsi="Times New Roman" w:hint="eastAsia"/>
          <w:szCs w:val="21"/>
        </w:rPr>
        <w:t>既能与强酸反应，又能与强碱反应。</w:t>
      </w:r>
    </w:p>
    <w:p w:rsidR="0F3BC98E" w14:paraId="28B759C8" w14:textId="77777777">
      <w:pPr>
        <w:pStyle w:val="BorderColor02780102"/>
        <w:spacing w:line="360" w:lineRule="auto"/>
        <w:ind w:left="273" w:leftChars="130"/>
      </w:pPr>
      <w:r>
        <w:rPr>
          <w:rFonts w:ascii="Times New Roman" w:eastAsia="Calibri" w:hAnsi="Times New Roman" w:hint="eastAsia"/>
          <w:szCs w:val="21"/>
        </w:rPr>
        <w:t>②</w:t>
      </w:r>
      <w:r>
        <w:rPr>
          <w:rFonts w:ascii="Times New Roman" w:eastAsia="新宋体" w:hAnsi="Times New Roman" w:hint="eastAsia"/>
          <w:szCs w:val="21"/>
        </w:rPr>
        <w:t>+5</w:t>
      </w:r>
      <w:r>
        <w:rPr>
          <w:rFonts w:ascii="Times New Roman" w:eastAsia="新宋体" w:hAnsi="Times New Roman" w:hint="eastAsia"/>
          <w:szCs w:val="21"/>
        </w:rPr>
        <w:t>价钒在</w:t>
      </w:r>
      <w:r>
        <w:rPr>
          <w:rFonts w:ascii="Times New Roman" w:eastAsia="新宋体" w:hAnsi="Times New Roman" w:hint="eastAsia"/>
          <w:szCs w:val="21"/>
        </w:rPr>
        <w:t>溶液中的主要存在形式与溶液</w:t>
      </w:r>
      <w:r>
        <w:rPr>
          <w:rFonts w:ascii="Times New Roman" w:eastAsia="新宋体" w:hAnsi="Times New Roman" w:hint="eastAsia"/>
          <w:szCs w:val="21"/>
        </w:rPr>
        <w:t>pH</w:t>
      </w:r>
      <w:r>
        <w:rPr>
          <w:rFonts w:ascii="Times New Roman" w:eastAsia="新宋体" w:hAnsi="Times New Roman" w:hint="eastAsia"/>
          <w:szCs w:val="21"/>
        </w:rPr>
        <w:t>的关系如表。</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1230"/>
        <w:gridCol w:w="1110"/>
        <w:gridCol w:w="1110"/>
        <w:gridCol w:w="1110"/>
        <w:gridCol w:w="1110"/>
      </w:tblGrid>
      <w:tr w14:paraId="572AE110" w14:textId="77777777">
        <w:tblPrEx>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Ex>
        <w:tc>
          <w:tcPr>
            <w:tcW w:w="1230" w:type="dxa"/>
          </w:tcPr>
          <w:p w:rsidR="0F47BD91" w14:paraId="1CFC2181" w14:textId="77777777">
            <w:pPr>
              <w:pStyle w:val="BorderColor02780102"/>
              <w:spacing w:line="360" w:lineRule="auto"/>
              <w:jc w:val="center"/>
            </w:pPr>
            <w:r>
              <w:rPr>
                <w:rFonts w:ascii="Times New Roman" w:eastAsia="新宋体" w:hAnsi="Times New Roman" w:hint="eastAsia"/>
                <w:szCs w:val="21"/>
              </w:rPr>
              <w:t>pH</w:t>
            </w:r>
          </w:p>
        </w:tc>
        <w:tc>
          <w:tcPr>
            <w:tcW w:w="1110" w:type="dxa"/>
          </w:tcPr>
          <w:p w:rsidR="0F525336" w14:paraId="0F9E0F28" w14:textId="77777777">
            <w:pPr>
              <w:pStyle w:val="BorderColor02780102"/>
              <w:spacing w:line="360" w:lineRule="auto"/>
              <w:jc w:val="center"/>
            </w:pP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6</w:t>
            </w:r>
          </w:p>
        </w:tc>
        <w:tc>
          <w:tcPr>
            <w:tcW w:w="1110" w:type="dxa"/>
          </w:tcPr>
          <w:p w:rsidR="0F63474F" w14:paraId="3DB83B56" w14:textId="77777777">
            <w:pPr>
              <w:pStyle w:val="BorderColor02780102"/>
              <w:spacing w:line="360" w:lineRule="auto"/>
              <w:jc w:val="center"/>
            </w:pP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8</w:t>
            </w:r>
          </w:p>
        </w:tc>
        <w:tc>
          <w:tcPr>
            <w:tcW w:w="1110" w:type="dxa"/>
          </w:tcPr>
          <w:p w:rsidR="0F76F24E" w14:paraId="5FC928DC" w14:textId="77777777">
            <w:pPr>
              <w:pStyle w:val="BorderColor02780102"/>
              <w:spacing w:line="360" w:lineRule="auto"/>
              <w:jc w:val="center"/>
            </w:pP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10</w:t>
            </w:r>
          </w:p>
        </w:tc>
        <w:tc>
          <w:tcPr>
            <w:tcW w:w="1110" w:type="dxa"/>
          </w:tcPr>
          <w:p w:rsidR="0F8C8CBB" w14:paraId="433158DD" w14:textId="77777777">
            <w:pPr>
              <w:pStyle w:val="BorderColor02780102"/>
              <w:spacing w:line="360" w:lineRule="auto"/>
              <w:jc w:val="center"/>
            </w:pP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12</w:t>
            </w:r>
          </w:p>
        </w:tc>
      </w:tr>
      <w:tr w14:paraId="2F739C67" w14:textId="77777777">
        <w:tblPrEx>
          <w:tblW w:w="0" w:type="auto"/>
          <w:tblInd w:w="280" w:type="dxa"/>
          <w:tblCellMar>
            <w:top w:w="30" w:type="dxa"/>
            <w:left w:w="30" w:type="dxa"/>
            <w:bottom w:w="30" w:type="dxa"/>
            <w:right w:w="30" w:type="dxa"/>
          </w:tblCellMar>
          <w:tblLook w:val="04A0"/>
        </w:tblPrEx>
        <w:tc>
          <w:tcPr>
            <w:tcW w:w="1230" w:type="dxa"/>
          </w:tcPr>
          <w:p w:rsidR="0F8D11BE" w14:paraId="2309074B" w14:textId="77777777">
            <w:pPr>
              <w:pStyle w:val="BorderColor02780102"/>
              <w:spacing w:line="360" w:lineRule="auto"/>
              <w:jc w:val="center"/>
            </w:pPr>
            <w:r>
              <w:rPr>
                <w:rFonts w:ascii="Times New Roman" w:eastAsia="新宋体" w:hAnsi="Times New Roman" w:hint="eastAsia"/>
                <w:szCs w:val="21"/>
              </w:rPr>
              <w:t>主要离子</w:t>
            </w:r>
          </w:p>
        </w:tc>
        <w:tc>
          <w:tcPr>
            <w:tcW w:w="1110" w:type="dxa"/>
          </w:tcPr>
          <w:p w:rsidR="0F8D3C9F" w14:paraId="2C6991FA" w14:textId="77777777">
            <w:pPr>
              <w:pStyle w:val="BorderColor02780102"/>
              <w:spacing w:line="360" w:lineRule="auto"/>
              <w:jc w:val="center"/>
            </w:pPr>
            <m:oMath>
              <m:r>
                <w:rPr>
                  <w:rFonts w:ascii="Cambria Math" w:eastAsia="新宋体" w:hAnsi="Cambria Math" w:hint="eastAsia"/>
                  <w:szCs w:val="21"/>
                </w:rPr>
                <m:t>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2</m:t>
                  </m:r>
                </m:sub>
                <m:sup>
                  <m:r>
                    <w:rPr>
                      <w:rFonts w:ascii="Cambria Math" w:eastAsia="新宋体" w:hAnsi="Cambria Math"/>
                      <w:szCs w:val="21"/>
                    </w:rPr>
                    <m:t>+</m:t>
                  </m:r>
                </m:sup>
              </m:sSubSup>
            </m:oMath>
            <w:r>
              <w:rPr>
                <w:rFonts w:ascii="Times New Roman" w:eastAsia="新宋体" w:hAnsi="Times New Roman" w:hint="eastAsia"/>
                <w:szCs w:val="21"/>
              </w:rPr>
              <w:t xml:space="preserve"> </w:t>
            </w:r>
          </w:p>
        </w:tc>
        <w:tc>
          <w:tcPr>
            <w:tcW w:w="1110" w:type="dxa"/>
          </w:tcPr>
          <w:p w:rsidR="0F8D6703" w14:paraId="6911F378" w14:textId="77777777">
            <w:pPr>
              <w:pStyle w:val="BorderColor02780102"/>
              <w:spacing w:line="360" w:lineRule="auto"/>
              <w:jc w:val="center"/>
            </w:pPr>
            <m:oMath>
              <m:r>
                <w:rPr>
                  <w:rFonts w:ascii="Cambria Math" w:eastAsia="新宋体" w:hAnsi="Cambria Math" w:hint="eastAsia"/>
                  <w:szCs w:val="21"/>
                </w:rPr>
                <m:t>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3</m:t>
                  </m:r>
                </m:sub>
                <m:sup>
                  <m:r>
                    <w:rPr>
                      <w:rFonts w:ascii="Cambria Math" w:eastAsia="新宋体" w:hAnsi="Cambria Math"/>
                      <w:szCs w:val="21"/>
                    </w:rPr>
                    <m:t>-</m:t>
                  </m:r>
                </m:sup>
              </m:sSubSup>
            </m:oMath>
            <w:r>
              <w:rPr>
                <w:rFonts w:ascii="Times New Roman" w:eastAsia="新宋体" w:hAnsi="Times New Roman" w:hint="eastAsia"/>
                <w:szCs w:val="21"/>
              </w:rPr>
              <w:t xml:space="preserve"> </w:t>
            </w:r>
          </w:p>
        </w:tc>
        <w:tc>
          <w:tcPr>
            <w:tcW w:w="1110" w:type="dxa"/>
          </w:tcPr>
          <w:p w:rsidR="0F8D793F" w14:paraId="70B61FA7" w14:textId="77777777">
            <w:pPr>
              <w:pStyle w:val="BorderColor02780102"/>
              <w:spacing w:line="360" w:lineRule="auto"/>
              <w:jc w:val="center"/>
            </w:pPr>
            <m:oMath>
              <m:sSub>
                <m:sSubPr>
                  <m:ctrlPr>
                    <w:rPr>
                      <w:rFonts w:ascii="Cambria Math" w:hAnsi="Cambria Math"/>
                    </w:rPr>
                  </m:ctrlPr>
                </m:sSubPr>
                <m:e>
                  <m:r>
                    <w:rPr>
                      <w:rFonts w:ascii="Cambria Math" w:eastAsia="新宋体" w:hAnsi="Cambria Math" w:hint="eastAsia"/>
                      <w:szCs w:val="21"/>
                    </w:rPr>
                    <m:t>V</m:t>
                  </m:r>
                </m:e>
                <m:sub>
                  <m:r>
                    <w:rPr>
                      <w:rFonts w:ascii="Cambria Math" w:eastAsia="新宋体" w:hAnsi="Cambria Math"/>
                      <w:szCs w:val="21"/>
                    </w:rPr>
                    <m:t>2</m:t>
                  </m:r>
                </m:sub>
              </m:sSub>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7</m:t>
                  </m:r>
                </m:sub>
                <m:sup>
                  <m:r>
                    <w:rPr>
                      <w:rFonts w:ascii="Cambria Math" w:eastAsia="新宋体" w:hAnsi="Cambria Math"/>
                      <w:szCs w:val="21"/>
                    </w:rPr>
                    <m:t>4</m:t>
                  </m:r>
                </m:sup>
              </m:sSubSup>
            </m:oMath>
            <w:r w:rsidR="003079BE">
              <w:rPr>
                <w:rFonts w:ascii="Times New Roman" w:eastAsia="新宋体" w:hAnsi="Times New Roman" w:hint="eastAsia"/>
                <w:szCs w:val="21"/>
              </w:rPr>
              <w:t xml:space="preserve"> </w:t>
            </w:r>
          </w:p>
        </w:tc>
        <w:tc>
          <w:tcPr>
            <w:tcW w:w="1110" w:type="dxa"/>
          </w:tcPr>
          <w:p w:rsidR="0F8DA5B4" w14:paraId="15E93A70" w14:textId="77777777">
            <w:pPr>
              <w:pStyle w:val="BorderColor02780102"/>
              <w:spacing w:line="360" w:lineRule="auto"/>
              <w:jc w:val="center"/>
            </w:pPr>
            <m:oMath>
              <m:r>
                <w:rPr>
                  <w:rFonts w:ascii="Cambria Math" w:eastAsia="新宋体" w:hAnsi="Cambria Math" w:hint="eastAsia"/>
                  <w:szCs w:val="21"/>
                </w:rPr>
                <m:t>V</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3-</m:t>
                  </m:r>
                </m:sup>
              </m:sSubSup>
            </m:oMath>
            <w:r>
              <w:rPr>
                <w:rFonts w:ascii="Times New Roman" w:eastAsia="新宋体" w:hAnsi="Times New Roman" w:hint="eastAsia"/>
                <w:szCs w:val="21"/>
              </w:rPr>
              <w:t xml:space="preserve"> </w:t>
            </w:r>
          </w:p>
        </w:tc>
      </w:tr>
    </w:tbl>
    <w:p w:rsidR="0024353C" w14:paraId="0143DA5D" w14:textId="77777777">
      <w:pPr>
        <w:pStyle w:val="BorderColor02780102"/>
        <w:spacing w:line="360" w:lineRule="auto"/>
        <w:ind w:left="273" w:leftChars="130"/>
      </w:pPr>
      <w:r>
        <w:rPr>
          <w:rFonts w:ascii="Times New Roman" w:eastAsia="新宋体" w:hAnsi="Times New Roman" w:hint="eastAsia"/>
          <w:szCs w:val="21"/>
        </w:rPr>
        <w:t>回答下列问题：</w:t>
      </w:r>
    </w:p>
    <w:p w:rsidR="004E5AE9" w14:paraId="231CC51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）基态</w:t>
      </w:r>
      <w:r>
        <w:rPr>
          <w:rFonts w:ascii="Times New Roman" w:eastAsia="新宋体" w:hAnsi="Times New Roman" w:hint="eastAsia"/>
          <w:szCs w:val="21"/>
        </w:rPr>
        <w:t>钒</w:t>
      </w:r>
      <w:r>
        <w:rPr>
          <w:rFonts w:ascii="Times New Roman" w:eastAsia="新宋体" w:hAnsi="Times New Roman" w:hint="eastAsia"/>
          <w:szCs w:val="21"/>
        </w:rPr>
        <w:t>原子的价层电子排布式为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3d</w:t>
      </w:r>
      <w:r>
        <w:rPr>
          <w:rFonts w:ascii="Times New Roman" w:eastAsia="新宋体" w:hAnsi="Times New Roman" w:hint="eastAsia"/>
          <w:sz w:val="24"/>
          <w:szCs w:val="24"/>
          <w:u w:val="single"/>
          <w:vertAlign w:val="superscript"/>
        </w:rPr>
        <w:t>3</w:t>
      </w:r>
      <w:r>
        <w:rPr>
          <w:rFonts w:ascii="Times New Roman" w:eastAsia="新宋体" w:hAnsi="Times New Roman" w:hint="eastAsia"/>
          <w:szCs w:val="21"/>
          <w:u w:val="single"/>
        </w:rPr>
        <w:t>4s</w:t>
      </w:r>
      <w:r>
        <w:rPr>
          <w:rFonts w:ascii="Times New Roman" w:eastAsia="新宋体" w:hAnsi="Times New Roman" w:hint="eastAsia"/>
          <w:sz w:val="24"/>
          <w:szCs w:val="24"/>
          <w:u w:val="single"/>
          <w:vertAlign w:val="superscript"/>
        </w:rPr>
        <w:t>2</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5A281C" w14:paraId="21C158F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）“还原酸浸”时，</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还原浸出的离子方程式为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m:oMath>
        <m:sSub>
          <m:sSubPr>
            <m:ctrlPr>
              <w:rPr>
                <w:rFonts w:ascii="Cambria Math" w:hAnsi="Cambria Math"/>
              </w:rPr>
            </m:ctrlPr>
          </m:sSubPr>
          <m:e>
            <m:r>
              <w:rPr>
                <w:rFonts w:ascii="Cambria Math" w:eastAsia="新宋体" w:hAnsi="Cambria Math" w:hint="eastAsia"/>
                <w:szCs w:val="21"/>
                <w:u w:val="single"/>
              </w:rPr>
              <m:t>V</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5</m:t>
            </m:r>
          </m:sub>
        </m:sSub>
        <m:r>
          <w:rPr>
            <w:rFonts w:ascii="Cambria Math" w:eastAsia="新宋体" w:hAnsi="Cambria Math"/>
            <w:szCs w:val="21"/>
          </w:rPr>
          <m:t>+S</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3</m:t>
            </m:r>
          </m:sub>
          <m:sup>
            <m:r>
              <w:rPr>
                <w:rFonts w:ascii="Cambria Math" w:eastAsia="新宋体" w:hAnsi="Cambria Math"/>
                <w:szCs w:val="21"/>
              </w:rPr>
              <m:t>2-</m:t>
            </m:r>
          </m:sup>
        </m:sSubSup>
        <m:r>
          <w:rPr>
            <w:rFonts w:ascii="Cambria Math" w:eastAsia="新宋体" w:hAnsi="Cambria Math"/>
            <w:szCs w:val="21"/>
          </w:rPr>
          <m:t>+4</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=2V</m:t>
        </m:r>
        <m:sSup>
          <m:sSupPr>
            <m:ctrlPr>
              <w:rPr>
                <w:rFonts w:ascii="Cambria Math" w:hAnsi="Cambria Math"/>
              </w:rPr>
            </m:ctrlPr>
          </m:sSupPr>
          <m:e>
            <m:r>
              <w:rPr>
                <w:rFonts w:ascii="Cambria Math" w:eastAsia="新宋体" w:hAnsi="Cambria Math"/>
                <w:szCs w:val="21"/>
              </w:rPr>
              <m:t>O</m:t>
            </m:r>
          </m:e>
          <m:sup>
            <m:r>
              <w:rPr>
                <w:rFonts w:ascii="Cambria Math" w:eastAsia="新宋体" w:hAnsi="Cambria Math"/>
                <w:szCs w:val="21"/>
              </w:rPr>
              <m:t>2+</m:t>
            </m:r>
          </m:sup>
        </m:sSup>
        <m:r>
          <w:rPr>
            <w:rFonts w:ascii="Cambria Math" w:eastAsia="新宋体" w:hAnsi="Cambria Math"/>
            <w:szCs w:val="21"/>
          </w:rPr>
          <m:t>+S</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2-</m:t>
            </m:r>
          </m:sup>
        </m:sSubSup>
        <m:r>
          <w:rPr>
            <w:rFonts w:ascii="Cambria Math" w:eastAsia="新宋体" w:hAnsi="Cambria Math"/>
            <w:szCs w:val="21"/>
          </w:rPr>
          <m:t>+2</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m:t>
        </m:r>
      </m:oMath>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。为提高钒的浸取率，可采取的措施是</w:t>
      </w:r>
      <w:r>
        <w:rPr>
          <w:rFonts w:ascii="Times New Roman" w:eastAsia="新宋体" w:hAnsi="Times New Roman" w:hint="eastAsia"/>
          <w:szCs w:val="21"/>
        </w:rPr>
        <w:t xml:space="preserve"> </w:t>
      </w:r>
      <w:r>
        <w:rPr>
          <w:rFonts w:ascii="Times New Roman" w:eastAsia="新宋体" w:hAnsi="Times New Roman" w:hint="eastAsia"/>
          <w:szCs w:val="21"/>
          <w:u w:val="single"/>
        </w:rPr>
        <w:t>　适当增大</w:t>
      </w:r>
      <w:r>
        <w:rPr>
          <w:rFonts w:ascii="Times New Roman" w:eastAsia="新宋体" w:hAnsi="Times New Roman" w:hint="eastAsia"/>
          <w:szCs w:val="21"/>
          <w:u w:val="single"/>
        </w:rPr>
        <w:t>K</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SO</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和硫酸浓度，研磨，适当延长浸取时间，搅拌等（合理即可）　</w:t>
      </w:r>
      <w:r>
        <w:rPr>
          <w:rFonts w:ascii="Times New Roman" w:eastAsia="新宋体" w:hAnsi="Times New Roman" w:hint="eastAsia"/>
          <w:szCs w:val="21"/>
        </w:rPr>
        <w:t xml:space="preserve"> </w:t>
      </w:r>
      <w:r>
        <w:rPr>
          <w:rFonts w:ascii="Times New Roman" w:eastAsia="新宋体" w:hAnsi="Times New Roman" w:hint="eastAsia"/>
          <w:szCs w:val="21"/>
        </w:rPr>
        <w:t>（列举</w:t>
      </w:r>
      <w:r>
        <w:rPr>
          <w:rFonts w:ascii="Times New Roman" w:eastAsia="新宋体" w:hAnsi="Times New Roman" w:hint="eastAsia"/>
          <w:szCs w:val="21"/>
        </w:rPr>
        <w:t>1</w:t>
      </w:r>
      <w:r>
        <w:rPr>
          <w:rFonts w:ascii="Times New Roman" w:eastAsia="新宋体" w:hAnsi="Times New Roman" w:hint="eastAsia"/>
          <w:szCs w:val="21"/>
        </w:rPr>
        <w:t>条即可）。</w:t>
      </w:r>
    </w:p>
    <w:p w:rsidR="009A52EA" w14:paraId="117E289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）“钒、钾分离”时，当</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，随</w:t>
      </w:r>
      <w:r>
        <w:rPr>
          <w:rFonts w:ascii="Times New Roman" w:eastAsia="新宋体" w:hAnsi="Times New Roman" w:hint="eastAsia"/>
          <w:szCs w:val="21"/>
        </w:rPr>
        <w:t>pH</w:t>
      </w:r>
      <w:r>
        <w:rPr>
          <w:rFonts w:ascii="Times New Roman" w:eastAsia="新宋体" w:hAnsi="Times New Roman" w:hint="eastAsia"/>
          <w:szCs w:val="21"/>
        </w:rPr>
        <w:t>增大钒的沉淀率降低的原因是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当</w:t>
      </w:r>
      <w:r>
        <w:rPr>
          <w:rFonts w:ascii="Times New Roman" w:eastAsia="新宋体" w:hAnsi="Times New Roman" w:hint="eastAsia"/>
          <w:szCs w:val="21"/>
          <w:u w:val="single"/>
        </w:rPr>
        <w:t>pH</w:t>
      </w:r>
      <w:r>
        <w:rPr>
          <w:rFonts w:ascii="Times New Roman" w:eastAsia="新宋体" w:hAnsi="Times New Roman" w:hint="eastAsia"/>
          <w:szCs w:val="21"/>
          <w:u w:val="single"/>
        </w:rPr>
        <w:t>＞</w:t>
      </w:r>
      <w:r>
        <w:rPr>
          <w:rFonts w:ascii="Times New Roman" w:eastAsia="新宋体" w:hAnsi="Times New Roman" w:hint="eastAsia"/>
          <w:szCs w:val="21"/>
          <w:u w:val="single"/>
        </w:rPr>
        <w:t>7</w:t>
      </w:r>
      <w:r>
        <w:rPr>
          <w:rFonts w:ascii="Times New Roman" w:eastAsia="新宋体" w:hAnsi="Times New Roman" w:hint="eastAsia"/>
          <w:szCs w:val="21"/>
          <w:u w:val="single"/>
        </w:rPr>
        <w:t>时，随着</w:t>
      </w:r>
      <w:r>
        <w:rPr>
          <w:rFonts w:ascii="Times New Roman" w:eastAsia="新宋体" w:hAnsi="Times New Roman" w:hint="eastAsia"/>
          <w:szCs w:val="21"/>
          <w:u w:val="single"/>
        </w:rPr>
        <w:t>pH</w:t>
      </w:r>
      <w:r>
        <w:rPr>
          <w:rFonts w:ascii="Times New Roman" w:eastAsia="新宋体" w:hAnsi="Times New Roman" w:hint="eastAsia"/>
          <w:szCs w:val="21"/>
          <w:u w:val="single"/>
        </w:rPr>
        <w:t>增大，</w:t>
      </w:r>
      <w:r>
        <w:rPr>
          <w:rFonts w:ascii="Times New Roman" w:eastAsia="新宋体" w:hAnsi="Times New Roman" w:hint="eastAsia"/>
          <w:szCs w:val="21"/>
          <w:u w:val="single"/>
        </w:rPr>
        <w:t>VO</w:t>
      </w:r>
      <w:r>
        <w:rPr>
          <w:rFonts w:ascii="Times New Roman" w:eastAsia="新宋体" w:hAnsi="Times New Roman" w:hint="eastAsia"/>
          <w:sz w:val="24"/>
          <w:szCs w:val="24"/>
          <w:u w:val="single"/>
          <w:vertAlign w:val="superscript"/>
        </w:rPr>
        <w:t>2+</w:t>
      </w:r>
      <w:r>
        <w:rPr>
          <w:rFonts w:ascii="Times New Roman" w:eastAsia="新宋体" w:hAnsi="Times New Roman" w:hint="eastAsia"/>
          <w:szCs w:val="21"/>
          <w:u w:val="single"/>
        </w:rPr>
        <w:t>转化为</w:t>
      </w:r>
      <m:oMath>
        <m:sSubSup>
          <m:sSubSupPr>
            <m:ctrlPr>
              <w:rPr>
                <w:rFonts w:ascii="Cambria Math" w:hAnsi="Cambria Math"/>
              </w:rPr>
            </m:ctrlPr>
          </m:sSubSupPr>
          <m:e>
            <m:r>
              <w:rPr>
                <w:rFonts w:ascii="Cambria Math" w:eastAsia="新宋体" w:hAnsi="Cambria Math" w:hint="eastAsia"/>
                <w:szCs w:val="21"/>
                <w:u w:val="single"/>
              </w:rPr>
              <m:t>VO</m:t>
            </m:r>
          </m:e>
          <m:sub>
            <m:r>
              <w:rPr>
                <w:rFonts w:ascii="Cambria Math" w:eastAsia="新宋体" w:hAnsi="Cambria Math"/>
                <w:szCs w:val="21"/>
              </w:rPr>
              <m:t>3</m:t>
            </m:r>
          </m:sub>
          <m:sup>
            <m:r>
              <w:rPr>
                <w:rFonts w:ascii="Cambria Math" w:eastAsia="新宋体" w:hAnsi="Cambria Math"/>
                <w:szCs w:val="21"/>
              </w:rPr>
              <m:t>-</m:t>
            </m:r>
          </m:sup>
        </m:sSubSup>
      </m:oMath>
      <w:r>
        <w:rPr>
          <w:rFonts w:ascii="Times New Roman" w:eastAsia="新宋体" w:hAnsi="Times New Roman" w:hint="eastAsia"/>
          <w:szCs w:val="21"/>
          <w:u w:val="single"/>
        </w:rPr>
        <w:t>、</w:t>
      </w:r>
      <w:r>
        <w:rPr>
          <w:rFonts w:ascii="Times New Roman" w:eastAsia="新宋体" w:hAnsi="Times New Roman" w:hint="eastAsia"/>
          <w:szCs w:val="21"/>
          <w:u w:val="single"/>
        </w:rPr>
        <w:t>V</w:t>
      </w:r>
      <w:r>
        <w:rPr>
          <w:rFonts w:ascii="Times New Roman" w:eastAsia="新宋体" w:hAnsi="Times New Roman" w:hint="eastAsia"/>
          <w:sz w:val="24"/>
          <w:szCs w:val="24"/>
          <w:u w:val="single"/>
          <w:vertAlign w:val="subscript"/>
        </w:rPr>
        <w:t>2</w:t>
      </w:r>
      <m:oMath>
        <m:sSubSup>
          <m:sSubSupPr>
            <m:ctrlPr>
              <w:rPr>
                <w:rFonts w:ascii="Cambria Math" w:hAnsi="Cambria Math"/>
              </w:rPr>
            </m:ctrlPr>
          </m:sSubSupPr>
          <m:e>
            <m:r>
              <w:rPr>
                <w:rFonts w:ascii="Cambria Math" w:eastAsia="新宋体" w:hAnsi="Cambria Math" w:hint="eastAsia"/>
                <w:szCs w:val="21"/>
                <w:u w:val="single"/>
              </w:rPr>
              <m:t>O</m:t>
            </m:r>
          </m:e>
          <m:sub>
            <m:r>
              <w:rPr>
                <w:rFonts w:ascii="Cambria Math" w:eastAsia="新宋体" w:hAnsi="Cambria Math"/>
                <w:szCs w:val="21"/>
              </w:rPr>
              <m:t>7</m:t>
            </m:r>
          </m:sub>
          <m:sup>
            <m:r>
              <w:rPr>
                <w:rFonts w:ascii="Cambria Math" w:eastAsia="新宋体" w:hAnsi="Cambria Math"/>
                <w:szCs w:val="21"/>
              </w:rPr>
              <m:t>4-</m:t>
            </m:r>
          </m:sup>
        </m:sSubSup>
      </m:oMath>
      <w:r>
        <w:rPr>
          <w:rFonts w:ascii="Times New Roman" w:eastAsia="新宋体" w:hAnsi="Times New Roman" w:hint="eastAsia"/>
          <w:szCs w:val="21"/>
          <w:u w:val="single"/>
        </w:rPr>
        <w:t>等阴离子，这些阴离子在溶液中溶解度增大，所以钒的沉淀率降低　</w:t>
      </w:r>
      <w:r>
        <w:rPr>
          <w:rFonts w:ascii="Times New Roman" w:eastAsia="新宋体" w:hAnsi="Times New Roman" w:hint="eastAsia"/>
          <w:szCs w:val="21"/>
        </w:rPr>
        <w:t xml:space="preserve"> </w:t>
      </w:r>
      <w:r>
        <w:rPr>
          <w:rFonts w:ascii="Times New Roman" w:eastAsia="新宋体" w:hAnsi="Times New Roman" w:hint="eastAsia"/>
          <w:szCs w:val="21"/>
        </w:rPr>
        <w:t>。</w:t>
      </w:r>
    </w:p>
    <w:p w:rsidR="00AC09DF" w14:paraId="2FE84E4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）“沉钒”时，为了得到固体</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，需控制溶液的</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7.5</w:t>
      </w:r>
      <w:r>
        <w:rPr>
          <w:rFonts w:ascii="Times New Roman" w:eastAsia="新宋体" w:hAnsi="Times New Roman" w:hint="eastAsia"/>
          <w:szCs w:val="21"/>
        </w:rPr>
        <w:t>。当</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时，</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的产量明显降低，原因是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当</w:t>
      </w:r>
      <w:r>
        <w:rPr>
          <w:rFonts w:ascii="Times New Roman" w:eastAsia="新宋体" w:hAnsi="Times New Roman" w:hint="eastAsia"/>
          <w:szCs w:val="21"/>
          <w:u w:val="single"/>
        </w:rPr>
        <w:t>pH</w:t>
      </w:r>
      <w:r>
        <w:rPr>
          <w:rFonts w:ascii="Times New Roman" w:eastAsia="新宋体" w:hAnsi="Times New Roman" w:hint="eastAsia"/>
          <w:szCs w:val="21"/>
          <w:u w:val="single"/>
        </w:rPr>
        <w:t>＞</w:t>
      </w:r>
      <w:r>
        <w:rPr>
          <w:rFonts w:ascii="Times New Roman" w:eastAsia="新宋体" w:hAnsi="Times New Roman" w:hint="eastAsia"/>
          <w:szCs w:val="21"/>
          <w:u w:val="single"/>
        </w:rPr>
        <w:t>8</w:t>
      </w:r>
      <w:r>
        <w:rPr>
          <w:rFonts w:ascii="Times New Roman" w:eastAsia="新宋体" w:hAnsi="Times New Roman" w:hint="eastAsia"/>
          <w:szCs w:val="21"/>
          <w:u w:val="single"/>
        </w:rPr>
        <w:t>时，</w:t>
      </w:r>
      <m:oMath>
        <m:sSubSup>
          <m:sSubSupPr>
            <m:ctrlPr>
              <w:rPr>
                <w:rFonts w:ascii="Cambria Math" w:hAnsi="Cambria Math"/>
              </w:rPr>
            </m:ctrlPr>
          </m:sSubSupPr>
          <m:e>
            <m:r>
              <w:rPr>
                <w:rFonts w:ascii="Cambria Math" w:eastAsia="新宋体" w:hAnsi="Cambria Math" w:hint="eastAsia"/>
                <w:szCs w:val="21"/>
                <w:u w:val="single"/>
              </w:rPr>
              <m:t>VO</m:t>
            </m:r>
          </m:e>
          <m:sub>
            <m:r>
              <w:rPr>
                <w:rFonts w:ascii="Cambria Math" w:eastAsia="新宋体" w:hAnsi="Cambria Math"/>
                <w:szCs w:val="21"/>
              </w:rPr>
              <m:t>3</m:t>
            </m:r>
          </m:sub>
          <m:sup>
            <m:r>
              <w:rPr>
                <w:rFonts w:ascii="Cambria Math" w:eastAsia="新宋体" w:hAnsi="Cambria Math"/>
                <w:szCs w:val="21"/>
              </w:rPr>
              <m:t>-</m:t>
            </m:r>
          </m:sup>
        </m:sSubSup>
      </m:oMath>
      <w:r>
        <w:rPr>
          <w:rFonts w:ascii="Times New Roman" w:eastAsia="新宋体" w:hAnsi="Times New Roman" w:hint="eastAsia"/>
          <w:szCs w:val="21"/>
          <w:u w:val="single"/>
        </w:rPr>
        <w:t>会转化为</w:t>
      </w:r>
      <w:r>
        <w:rPr>
          <w:rFonts w:ascii="Times New Roman" w:eastAsia="新宋体" w:hAnsi="Times New Roman" w:hint="eastAsia"/>
          <w:szCs w:val="21"/>
          <w:u w:val="single"/>
        </w:rPr>
        <w:t>V</w:t>
      </w:r>
      <w:r>
        <w:rPr>
          <w:rFonts w:ascii="Times New Roman" w:eastAsia="新宋体" w:hAnsi="Times New Roman" w:hint="eastAsia"/>
          <w:sz w:val="24"/>
          <w:szCs w:val="24"/>
          <w:u w:val="single"/>
          <w:vertAlign w:val="subscript"/>
        </w:rPr>
        <w:t>2</w:t>
      </w:r>
      <m:oMath>
        <m:sSubSup>
          <m:sSubSupPr>
            <m:ctrlPr>
              <w:rPr>
                <w:rFonts w:ascii="Cambria Math" w:hAnsi="Cambria Math"/>
              </w:rPr>
            </m:ctrlPr>
          </m:sSubSupPr>
          <m:e>
            <m:r>
              <w:rPr>
                <w:rFonts w:ascii="Cambria Math" w:eastAsia="新宋体" w:hAnsi="Cambria Math" w:hint="eastAsia"/>
                <w:szCs w:val="21"/>
                <w:u w:val="single"/>
              </w:rPr>
              <m:t>O</m:t>
            </m:r>
          </m:e>
          <m:sub>
            <m:r>
              <w:rPr>
                <w:rFonts w:ascii="Cambria Math" w:eastAsia="新宋体" w:hAnsi="Cambria Math"/>
                <w:szCs w:val="21"/>
              </w:rPr>
              <m:t>7</m:t>
            </m:r>
          </m:sub>
          <m:sup>
            <m:r>
              <w:rPr>
                <w:rFonts w:ascii="Cambria Math" w:eastAsia="新宋体" w:hAnsi="Cambria Math"/>
                <w:szCs w:val="21"/>
              </w:rPr>
              <m:t>4-</m:t>
            </m:r>
          </m:sup>
        </m:sSubSup>
      </m:oMath>
      <w:r>
        <w:rPr>
          <w:rFonts w:ascii="Times New Roman" w:eastAsia="新宋体" w:hAnsi="Times New Roman" w:hint="eastAsia"/>
          <w:szCs w:val="21"/>
          <w:u w:val="single"/>
        </w:rPr>
        <w:t>等，导致溶液中</w:t>
      </w:r>
      <m:oMath>
        <m:sSubSup>
          <m:sSubSupPr>
            <m:ctrlPr>
              <w:rPr>
                <w:rFonts w:ascii="Cambria Math" w:hAnsi="Cambria Math"/>
              </w:rPr>
            </m:ctrlPr>
          </m:sSubSupPr>
          <m:e>
            <m:r>
              <w:rPr>
                <w:rFonts w:ascii="Cambria Math" w:eastAsia="新宋体" w:hAnsi="Cambria Math" w:hint="eastAsia"/>
                <w:szCs w:val="21"/>
                <w:u w:val="single"/>
              </w:rPr>
              <m:t>VO</m:t>
            </m:r>
          </m:e>
          <m:sub>
            <m:r>
              <w:rPr>
                <w:rFonts w:ascii="Cambria Math" w:eastAsia="新宋体" w:hAnsi="Cambria Math"/>
                <w:szCs w:val="21"/>
              </w:rPr>
              <m:t>3</m:t>
            </m:r>
          </m:sub>
          <m:sup>
            <m:r>
              <w:rPr>
                <w:rFonts w:ascii="Cambria Math" w:eastAsia="新宋体" w:hAnsi="Cambria Math"/>
                <w:szCs w:val="21"/>
              </w:rPr>
              <m:t>-</m:t>
            </m:r>
          </m:sup>
        </m:sSubSup>
      </m:oMath>
      <w:r>
        <w:rPr>
          <w:rFonts w:ascii="Times New Roman" w:eastAsia="新宋体" w:hAnsi="Times New Roman" w:hint="eastAsia"/>
          <w:szCs w:val="21"/>
          <w:u w:val="single"/>
        </w:rPr>
        <w:t>会浓度减小，所以</w:t>
      </w:r>
      <w:r>
        <w:rPr>
          <w:rFonts w:ascii="Times New Roman" w:eastAsia="新宋体" w:hAnsi="Times New Roman" w:hint="eastAsia"/>
          <w:szCs w:val="21"/>
          <w:u w:val="single"/>
        </w:rPr>
        <w:t>NH</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VO</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的产量明显降低　</w:t>
      </w:r>
      <w:r>
        <w:rPr>
          <w:rFonts w:ascii="Times New Roman" w:eastAsia="新宋体" w:hAnsi="Times New Roman" w:hint="eastAsia"/>
          <w:szCs w:val="21"/>
        </w:rPr>
        <w:t xml:space="preserve"> </w:t>
      </w:r>
      <w:r>
        <w:rPr>
          <w:rFonts w:ascii="Times New Roman" w:eastAsia="新宋体" w:hAnsi="Times New Roman" w:hint="eastAsia"/>
          <w:szCs w:val="21"/>
        </w:rPr>
        <w:t>。</w:t>
      </w:r>
    </w:p>
    <w:p w:rsidR="00C52DED" w14:paraId="7E0F25E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）某研究小组取</w:t>
      </w:r>
      <w:r>
        <w:rPr>
          <w:rFonts w:ascii="Times New Roman" w:eastAsia="新宋体" w:hAnsi="Times New Roman" w:hint="eastAsia"/>
          <w:szCs w:val="21"/>
        </w:rPr>
        <w:t>234gNH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，探究“焙烧”过程中的变化，焙烧过程中减少的质量（Δ</w:t>
      </w:r>
      <w:r>
        <w:rPr>
          <w:rFonts w:ascii="Times New Roman" w:eastAsia="新宋体" w:hAnsi="Times New Roman" w:hint="eastAsia"/>
          <w:szCs w:val="21"/>
        </w:rPr>
        <w:t>W</w:t>
      </w:r>
      <w:r>
        <w:rPr>
          <w:rFonts w:ascii="Times New Roman" w:eastAsia="新宋体" w:hAnsi="Times New Roman" w:hint="eastAsia"/>
          <w:szCs w:val="21"/>
        </w:rPr>
        <w:t>）随温度变化的曲线如</w:t>
      </w:r>
      <w:r>
        <w:rPr>
          <w:rFonts w:ascii="Times New Roman" w:eastAsia="新宋体" w:hAnsi="Times New Roman" w:hint="eastAsia"/>
          <w:szCs w:val="21"/>
        </w:rPr>
        <w:t>1</w:t>
      </w:r>
      <w:r>
        <w:rPr>
          <w:rFonts w:ascii="Times New Roman" w:eastAsia="新宋体" w:hAnsi="Times New Roman" w:hint="eastAsia"/>
          <w:szCs w:val="21"/>
        </w:rPr>
        <w:t>图所示，</w:t>
      </w:r>
      <w:r>
        <w:rPr>
          <w:rFonts w:ascii="Times New Roman" w:eastAsia="新宋体" w:hAnsi="Times New Roman" w:hint="eastAsia"/>
          <w:szCs w:val="21"/>
        </w:rPr>
        <w:t>300</w:t>
      </w:r>
      <w:r>
        <w:rPr>
          <w:rFonts w:ascii="Times New Roman" w:eastAsia="新宋体" w:hAnsi="Times New Roman" w:hint="eastAsia"/>
          <w:szCs w:val="21"/>
        </w:rPr>
        <w:t>～</w:t>
      </w:r>
      <w:r>
        <w:rPr>
          <w:rFonts w:ascii="Times New Roman" w:eastAsia="新宋体" w:hAnsi="Times New Roman" w:hint="eastAsia"/>
          <w:szCs w:val="21"/>
        </w:rPr>
        <w:t>350</w:t>
      </w:r>
      <w:r>
        <w:rPr>
          <w:rFonts w:ascii="Times New Roman" w:eastAsia="新宋体" w:hAnsi="Times New Roman" w:hint="eastAsia"/>
          <w:szCs w:val="21"/>
        </w:rPr>
        <w:t>℃时发生化学反应的化学方程式为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u w:val="single"/>
        </w:rPr>
        <w:t>2NH</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VO</w:t>
      </w:r>
      <w:r>
        <w:rPr>
          <w:rFonts w:ascii="Times New Roman" w:eastAsia="新宋体" w:hAnsi="Times New Roman" w:hint="eastAsia"/>
          <w:sz w:val="24"/>
          <w:szCs w:val="24"/>
          <w:u w:val="single"/>
          <w:vertAlign w:val="subscript"/>
        </w:rPr>
        <w:t>3</w:t>
      </w:r>
      <m:oMath>
        <m:f>
          <m:fPr>
            <m:ctrlPr>
              <w:rPr>
                <w:rFonts w:ascii="Cambria Math" w:eastAsia="新宋体" w:hAnsi="Cambria Math" w:hint="eastAsia"/>
                <w:sz w:val="28"/>
                <w:szCs w:val="28"/>
                <w:u w:val="single"/>
              </w:rPr>
            </m:ctrlPr>
          </m:fPr>
          <m:num>
            <m:limLow>
              <m:limLowPr>
                <m:ctrlPr>
                  <w:rPr>
                    <w:rFonts w:ascii="Cambria Math" w:hAnsi="Cambria Math"/>
                  </w:rPr>
                </m:ctrlPr>
              </m:limLowPr>
              <m:e>
                <m:r>
                  <w:rPr>
                    <w:rFonts w:ascii="Cambria Math" w:eastAsia="新宋体" w:hAnsi="Cambria Math"/>
                    <w:sz w:val="28"/>
                    <w:szCs w:val="28"/>
                  </w:rPr>
                  <m:t>300</m:t>
                </m:r>
                <m:r>
                  <w:rPr>
                    <w:rFonts w:ascii="Cambria Math" w:eastAsia="新宋体" w:hAnsi="Cambria Math"/>
                    <w:sz w:val="28"/>
                    <w:szCs w:val="28"/>
                  </w:rPr>
                  <m:t>～</m:t>
                </m:r>
                <m:r>
                  <w:rPr>
                    <w:rFonts w:ascii="Cambria Math" w:eastAsia="新宋体" w:hAnsi="Cambria Math"/>
                    <w:sz w:val="28"/>
                    <w:szCs w:val="28"/>
                  </w:rPr>
                  <m:t>350℃</m:t>
                </m:r>
              </m:e>
              <m:lim>
                <m:r>
                  <w:rPr>
                    <w:rFonts w:ascii="Cambria Math" w:eastAsia="新宋体" w:hAnsi="Cambria Math"/>
                    <w:sz w:val="28"/>
                    <w:szCs w:val="28"/>
                  </w:rPr>
                  <m:t>¯</m:t>
                </m:r>
              </m:lim>
            </m:limLow>
          </m:num>
          <m:den/>
        </m:f>
      </m:oMath>
      <w:r>
        <w:rPr>
          <w:rFonts w:ascii="Times New Roman" w:eastAsia="新宋体" w:hAnsi="Times New Roman" w:hint="eastAsia"/>
          <w:szCs w:val="21"/>
          <w:u w:val="single"/>
        </w:rPr>
        <w:t>V</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O</w:t>
      </w:r>
      <w:r>
        <w:rPr>
          <w:rFonts w:ascii="Times New Roman" w:eastAsia="新宋体" w:hAnsi="Times New Roman" w:hint="eastAsia"/>
          <w:sz w:val="24"/>
          <w:szCs w:val="24"/>
          <w:u w:val="single"/>
          <w:vertAlign w:val="subscript"/>
        </w:rPr>
        <w:t>5</w:t>
      </w:r>
      <w:r>
        <w:rPr>
          <w:rFonts w:ascii="Times New Roman" w:eastAsia="新宋体" w:hAnsi="Times New Roman" w:hint="eastAsia"/>
          <w:szCs w:val="21"/>
          <w:u w:val="single"/>
        </w:rPr>
        <w:t>+N</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w:t>
      </w:r>
      <w:r>
        <w:rPr>
          <w:rFonts w:ascii="Times New Roman" w:eastAsia="新宋体" w:hAnsi="Times New Roman" w:hint="eastAsia"/>
          <w:szCs w:val="21"/>
          <w:u w:val="single"/>
        </w:rPr>
        <w:t>+4H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O</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0CB4B8A" w14:paraId="262E3B5E"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4114808" cy="2203708"/>
            <wp:effectExtent l="0" t="0" r="0" b="0"/>
            <wp:docPr id="9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24"/>
                    <pic:cNvPicPr/>
                  </pic:nvPicPr>
                  <pic:blipFill>
                    <a:blip xmlns:r="http://schemas.openxmlformats.org/officeDocument/2006/relationships" r:embed="rId100" cstate="print"/>
                    <a:stretch>
                      <a:fillRect/>
                    </a:stretch>
                  </pic:blipFill>
                  <pic:spPr>
                    <a:xfrm>
                      <a:off x="0" y="0"/>
                      <a:ext cx="4114808" cy="2203708"/>
                    </a:xfrm>
                    <a:prstGeom prst="rect">
                      <a:avLst/>
                    </a:prstGeom>
                  </pic:spPr>
                </pic:pic>
              </a:graphicData>
            </a:graphic>
          </wp:inline>
        </w:drawing>
      </w:r>
    </w:p>
    <w:p w:rsidR="0F125E88" w14:paraId="56A84D9A"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）将制得的</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通过电解的方法制备金属钒，以熔融</w:t>
      </w:r>
      <w:r>
        <w:rPr>
          <w:rFonts w:ascii="Times New Roman" w:eastAsia="新宋体" w:hAnsi="Times New Roman" w:hint="eastAsia"/>
          <w:szCs w:val="21"/>
        </w:rPr>
        <w:t>CaO</w:t>
      </w:r>
      <w:r>
        <w:rPr>
          <w:rFonts w:ascii="Times New Roman" w:eastAsia="新宋体" w:hAnsi="Times New Roman" w:hint="eastAsia"/>
          <w:szCs w:val="21"/>
        </w:rPr>
        <w:t>为电解质的电解装置如图</w:t>
      </w:r>
      <w:r>
        <w:rPr>
          <w:rFonts w:ascii="Times New Roman" w:eastAsia="新宋体" w:hAnsi="Times New Roman" w:hint="eastAsia"/>
          <w:szCs w:val="21"/>
        </w:rPr>
        <w:t>2</w:t>
      </w:r>
      <w:r>
        <w:rPr>
          <w:rFonts w:ascii="Times New Roman" w:eastAsia="新宋体" w:hAnsi="Times New Roman" w:hint="eastAsia"/>
          <w:szCs w:val="21"/>
        </w:rPr>
        <w:t>：阴极反应式为</w:t>
      </w:r>
      <w:r>
        <w:rPr>
          <w:rFonts w:ascii="Times New Roman" w:eastAsia="新宋体" w:hAnsi="Times New Roman" w:hint="eastAsia"/>
          <w:szCs w:val="21"/>
        </w:rPr>
        <w:t xml:space="preserve"> </w:t>
      </w:r>
      <w:r>
        <w:rPr>
          <w:rFonts w:ascii="Times New Roman" w:eastAsia="新宋体" w:hAnsi="Times New Roman" w:hint="eastAsia"/>
          <w:szCs w:val="21"/>
          <w:u w:val="single"/>
        </w:rPr>
        <w:t>　</w:t>
      </w:r>
      <m:oMath>
        <m:sSub>
          <m:sSubPr>
            <m:ctrlPr>
              <w:rPr>
                <w:rFonts w:ascii="Cambria Math" w:hAnsi="Cambria Math"/>
              </w:rPr>
            </m:ctrlPr>
          </m:sSubPr>
          <m:e>
            <m:r>
              <w:rPr>
                <w:rFonts w:ascii="Cambria Math" w:eastAsia="新宋体" w:hAnsi="Cambria Math" w:hint="eastAsia"/>
                <w:szCs w:val="21"/>
                <w:u w:val="single"/>
              </w:rPr>
              <m:t>V</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5</m:t>
            </m:r>
          </m:sub>
        </m:sSub>
        <m:r>
          <w:rPr>
            <w:rFonts w:ascii="Cambria Math" w:eastAsia="新宋体" w:hAnsi="Cambria Math"/>
            <w:szCs w:val="21"/>
          </w:rPr>
          <m:t>+10</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m:t>
            </m:r>
          </m:sup>
        </m:sSup>
        <m:r>
          <w:rPr>
            <w:rFonts w:ascii="Cambria Math" w:eastAsia="新宋体" w:hAnsi="Cambria Math"/>
            <w:szCs w:val="21"/>
          </w:rPr>
          <m:t>=2V+5</m:t>
        </m:r>
        <m:sSup>
          <m:sSupPr>
            <m:ctrlPr>
              <w:rPr>
                <w:rFonts w:ascii="Cambria Math" w:hAnsi="Cambria Math"/>
              </w:rPr>
            </m:ctrlPr>
          </m:sSupPr>
          <m:e>
            <m:r>
              <w:rPr>
                <w:rFonts w:ascii="Cambria Math" w:eastAsia="新宋体" w:hAnsi="Cambria Math"/>
                <w:szCs w:val="21"/>
              </w:rPr>
              <m:t>O</m:t>
            </m:r>
          </m:e>
          <m:sup>
            <m:r>
              <w:rPr>
                <w:rFonts w:ascii="Cambria Math" w:eastAsia="新宋体" w:hAnsi="Cambria Math"/>
                <w:szCs w:val="21"/>
              </w:rPr>
              <m:t>2-</m:t>
            </m:r>
          </m:sup>
        </m:sSup>
      </m:oMath>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2F81E4" w14:paraId="11B5FF97" w14:textId="77777777">
      <w:pPr>
        <w:pStyle w:val="BorderColor02780102"/>
        <w:spacing w:line="360" w:lineRule="auto"/>
        <w:ind w:left="273" w:leftChars="130"/>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3d</w:t>
      </w:r>
      <w:r>
        <w:rPr>
          <w:rFonts w:ascii="Times New Roman" w:eastAsia="新宋体" w:hAnsi="Times New Roman" w:hint="eastAsia"/>
          <w:sz w:val="24"/>
          <w:szCs w:val="24"/>
          <w:vertAlign w:val="superscript"/>
        </w:rPr>
        <w:t>3</w:t>
      </w:r>
      <w:r>
        <w:rPr>
          <w:rFonts w:ascii="Times New Roman" w:eastAsia="新宋体" w:hAnsi="Times New Roman" w:hint="eastAsia"/>
          <w:szCs w:val="21"/>
        </w:rPr>
        <w:t>4s</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p>
    <w:p w:rsidR="0F3BC98E" w14:paraId="0E1AF3E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m:oMath>
        <m:sSub>
          <m:sSubPr>
            <m:ctrlPr>
              <w:rPr>
                <w:rFonts w:ascii="Cambria Math" w:hAnsi="Cambria Math"/>
              </w:rPr>
            </m:ctrlPr>
          </m:sSubPr>
          <m:e>
            <m:r>
              <w:rPr>
                <w:rFonts w:ascii="Cambria Math" w:eastAsia="新宋体" w:hAnsi="Cambria Math" w:hint="eastAsia"/>
                <w:szCs w:val="21"/>
              </w:rPr>
              <m:t>V</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5</m:t>
            </m:r>
          </m:sub>
        </m:sSub>
        <m:r>
          <w:rPr>
            <w:rFonts w:ascii="Cambria Math" w:eastAsia="新宋体" w:hAnsi="Cambria Math"/>
            <w:szCs w:val="21"/>
          </w:rPr>
          <m:t>+S</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3</m:t>
            </m:r>
          </m:sub>
          <m:sup>
            <m:r>
              <w:rPr>
                <w:rFonts w:ascii="Cambria Math" w:eastAsia="新宋体" w:hAnsi="Cambria Math"/>
                <w:szCs w:val="21"/>
              </w:rPr>
              <m:t>2-</m:t>
            </m:r>
          </m:sup>
        </m:sSubSup>
        <m:r>
          <w:rPr>
            <w:rFonts w:ascii="Cambria Math" w:eastAsia="新宋体" w:hAnsi="Cambria Math"/>
            <w:szCs w:val="21"/>
          </w:rPr>
          <m:t>+4</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=2V</m:t>
        </m:r>
        <m:sSup>
          <m:sSupPr>
            <m:ctrlPr>
              <w:rPr>
                <w:rFonts w:ascii="Cambria Math" w:hAnsi="Cambria Math"/>
              </w:rPr>
            </m:ctrlPr>
          </m:sSupPr>
          <m:e>
            <m:r>
              <w:rPr>
                <w:rFonts w:ascii="Cambria Math" w:eastAsia="新宋体" w:hAnsi="Cambria Math"/>
                <w:szCs w:val="21"/>
              </w:rPr>
              <m:t>O</m:t>
            </m:r>
          </m:e>
          <m:sup>
            <m:r>
              <w:rPr>
                <w:rFonts w:ascii="Cambria Math" w:eastAsia="新宋体" w:hAnsi="Cambria Math"/>
                <w:szCs w:val="21"/>
              </w:rPr>
              <m:t>2+</m:t>
            </m:r>
          </m:sup>
        </m:sSup>
        <m:r>
          <w:rPr>
            <w:rFonts w:ascii="Cambria Math" w:eastAsia="新宋体" w:hAnsi="Cambria Math"/>
            <w:szCs w:val="21"/>
          </w:rPr>
          <m:t>+S</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2-</m:t>
            </m:r>
          </m:sup>
        </m:sSubSup>
        <m:r>
          <w:rPr>
            <w:rFonts w:ascii="Cambria Math" w:eastAsia="新宋体" w:hAnsi="Cambria Math"/>
            <w:szCs w:val="21"/>
          </w:rPr>
          <m:t>+2</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m:t>
        </m:r>
      </m:oMath>
      <w:r>
        <w:rPr>
          <w:rFonts w:ascii="Times New Roman" w:eastAsia="新宋体" w:hAnsi="Times New Roman" w:hint="eastAsia"/>
          <w:szCs w:val="21"/>
        </w:rPr>
        <w:t>；适当增大</w:t>
      </w:r>
      <w:r>
        <w:rPr>
          <w:rFonts w:ascii="Times New Roman" w:eastAsia="新宋体" w:hAnsi="Times New Roman" w:hint="eastAsia"/>
          <w:szCs w:val="21"/>
        </w:rPr>
        <w:t>K</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3</w:t>
      </w:r>
      <w:r>
        <w:rPr>
          <w:rFonts w:ascii="Times New Roman" w:eastAsia="新宋体" w:hAnsi="Times New Roman" w:hint="eastAsia"/>
          <w:szCs w:val="21"/>
        </w:rPr>
        <w:t>和硫酸浓度，研磨，适当延长浸取时间，搅拌等（合理即可）；</w:t>
      </w:r>
    </w:p>
    <w:p w:rsidR="0F47BD91" w14:paraId="3B0B0F80"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）当</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时，随着</w:t>
      </w:r>
      <w:r>
        <w:rPr>
          <w:rFonts w:ascii="Times New Roman" w:eastAsia="新宋体" w:hAnsi="Times New Roman" w:hint="eastAsia"/>
          <w:szCs w:val="21"/>
        </w:rPr>
        <w:t>pH</w:t>
      </w:r>
      <w:r>
        <w:rPr>
          <w:rFonts w:ascii="Times New Roman" w:eastAsia="新宋体" w:hAnsi="Times New Roman" w:hint="eastAsia"/>
          <w:szCs w:val="21"/>
        </w:rPr>
        <w:t>增大，</w:t>
      </w:r>
      <w:r>
        <w:rPr>
          <w:rFonts w:ascii="Times New Roman" w:eastAsia="新宋体" w:hAnsi="Times New Roman" w:hint="eastAsia"/>
          <w:szCs w:val="21"/>
        </w:rPr>
        <w:t>VO</w:t>
      </w:r>
      <w:r>
        <w:rPr>
          <w:rFonts w:ascii="Times New Roman" w:eastAsia="新宋体" w:hAnsi="Times New Roman" w:hint="eastAsia"/>
          <w:sz w:val="24"/>
          <w:szCs w:val="24"/>
          <w:vertAlign w:val="superscript"/>
        </w:rPr>
        <w:t>2+</w:t>
      </w:r>
      <w:r>
        <w:rPr>
          <w:rFonts w:ascii="Times New Roman" w:eastAsia="新宋体" w:hAnsi="Times New Roman" w:hint="eastAsia"/>
          <w:szCs w:val="21"/>
        </w:rPr>
        <w:t>转化为</w:t>
      </w:r>
      <m:oMath>
        <m:sSubSup>
          <m:sSubSupPr>
            <m:ctrlPr>
              <w:rPr>
                <w:rFonts w:ascii="Cambria Math" w:hAnsi="Cambria Math"/>
              </w:rPr>
            </m:ctrlPr>
          </m:sSubSupPr>
          <m:e>
            <m:r>
              <w:rPr>
                <w:rFonts w:ascii="Cambria Math" w:eastAsia="新宋体" w:hAnsi="Cambria Math" w:hint="eastAsia"/>
                <w:szCs w:val="21"/>
              </w:rPr>
              <m:t>VO</m:t>
            </m:r>
          </m:e>
          <m:sub>
            <m:r>
              <w:rPr>
                <w:rFonts w:ascii="Cambria Math" w:eastAsia="新宋体" w:hAnsi="Cambria Math"/>
                <w:szCs w:val="21"/>
              </w:rPr>
              <m:t>3</m:t>
            </m:r>
          </m:sub>
          <m:sup>
            <m:r>
              <w:rPr>
                <w:rFonts w:ascii="Cambria Math" w:eastAsia="新宋体" w:hAnsi="Cambria Math"/>
                <w:szCs w:val="21"/>
              </w:rPr>
              <m:t>-</m:t>
            </m:r>
          </m:sup>
        </m:sSubSup>
      </m:oMath>
      <w:r>
        <w:rPr>
          <w:rFonts w:ascii="Times New Roman" w:eastAsia="新宋体" w:hAnsi="Times New Roman" w:hint="eastAsia"/>
          <w:szCs w:val="21"/>
        </w:rPr>
        <w:t>、</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m:oMath>
        <m:sSubSup>
          <m:sSubSupPr>
            <m:ctrlPr>
              <w:rPr>
                <w:rFonts w:ascii="Cambria Math" w:hAnsi="Cambria Math"/>
              </w:rPr>
            </m:ctrlPr>
          </m:sSubSupPr>
          <m:e>
            <m:r>
              <w:rPr>
                <w:rFonts w:ascii="Cambria Math" w:eastAsia="新宋体" w:hAnsi="Cambria Math" w:hint="eastAsia"/>
                <w:szCs w:val="21"/>
              </w:rPr>
              <m:t>O</m:t>
            </m:r>
          </m:e>
          <m:sub>
            <m:r>
              <w:rPr>
                <w:rFonts w:ascii="Cambria Math" w:eastAsia="新宋体" w:hAnsi="Cambria Math"/>
                <w:szCs w:val="21"/>
              </w:rPr>
              <m:t>7</m:t>
            </m:r>
          </m:sub>
          <m:sup>
            <m:r>
              <w:rPr>
                <w:rFonts w:ascii="Cambria Math" w:eastAsia="新宋体" w:hAnsi="Cambria Math"/>
                <w:szCs w:val="21"/>
              </w:rPr>
              <m:t>4-</m:t>
            </m:r>
          </m:sup>
        </m:sSubSup>
      </m:oMath>
      <w:r>
        <w:rPr>
          <w:rFonts w:ascii="Times New Roman" w:eastAsia="新宋体" w:hAnsi="Times New Roman" w:hint="eastAsia"/>
          <w:szCs w:val="21"/>
        </w:rPr>
        <w:t>等阴离子，这些阴离子在溶液中溶解度增大，所以钒的沉淀率降低；</w:t>
      </w:r>
    </w:p>
    <w:p w:rsidR="0F525336" w14:paraId="325E78A5"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）当</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时，</w:t>
      </w:r>
      <m:oMath>
        <m:sSubSup>
          <m:sSubSupPr>
            <m:ctrlPr>
              <w:rPr>
                <w:rFonts w:ascii="Cambria Math" w:hAnsi="Cambria Math"/>
              </w:rPr>
            </m:ctrlPr>
          </m:sSubSupPr>
          <m:e>
            <m:r>
              <w:rPr>
                <w:rFonts w:ascii="Cambria Math" w:eastAsia="新宋体" w:hAnsi="Cambria Math" w:hint="eastAsia"/>
                <w:szCs w:val="21"/>
              </w:rPr>
              <m:t>VO</m:t>
            </m:r>
          </m:e>
          <m:sub>
            <m:r>
              <w:rPr>
                <w:rFonts w:ascii="Cambria Math" w:eastAsia="新宋体" w:hAnsi="Cambria Math"/>
                <w:szCs w:val="21"/>
              </w:rPr>
              <m:t>3</m:t>
            </m:r>
          </m:sub>
          <m:sup>
            <m:r>
              <w:rPr>
                <w:rFonts w:ascii="Cambria Math" w:eastAsia="新宋体" w:hAnsi="Cambria Math"/>
                <w:szCs w:val="21"/>
              </w:rPr>
              <m:t>-</m:t>
            </m:r>
          </m:sup>
        </m:sSubSup>
      </m:oMath>
      <w:r>
        <w:rPr>
          <w:rFonts w:ascii="Times New Roman" w:eastAsia="新宋体" w:hAnsi="Times New Roman" w:hint="eastAsia"/>
          <w:szCs w:val="21"/>
        </w:rPr>
        <w:t>会转化为</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m:oMath>
        <m:sSubSup>
          <m:sSubSupPr>
            <m:ctrlPr>
              <w:rPr>
                <w:rFonts w:ascii="Cambria Math" w:hAnsi="Cambria Math"/>
              </w:rPr>
            </m:ctrlPr>
          </m:sSubSupPr>
          <m:e>
            <m:r>
              <w:rPr>
                <w:rFonts w:ascii="Cambria Math" w:eastAsia="新宋体" w:hAnsi="Cambria Math" w:hint="eastAsia"/>
                <w:szCs w:val="21"/>
              </w:rPr>
              <m:t>O</m:t>
            </m:r>
          </m:e>
          <m:sub>
            <m:r>
              <w:rPr>
                <w:rFonts w:ascii="Cambria Math" w:eastAsia="新宋体" w:hAnsi="Cambria Math"/>
                <w:szCs w:val="21"/>
              </w:rPr>
              <m:t>7</m:t>
            </m:r>
          </m:sub>
          <m:sup>
            <m:r>
              <w:rPr>
                <w:rFonts w:ascii="Cambria Math" w:eastAsia="新宋体" w:hAnsi="Cambria Math"/>
                <w:szCs w:val="21"/>
              </w:rPr>
              <m:t>4-</m:t>
            </m:r>
          </m:sup>
        </m:sSubSup>
      </m:oMath>
      <w:r>
        <w:rPr>
          <w:rFonts w:ascii="Times New Roman" w:eastAsia="新宋体" w:hAnsi="Times New Roman" w:hint="eastAsia"/>
          <w:szCs w:val="21"/>
        </w:rPr>
        <w:t>等，导致溶液中</w:t>
      </w:r>
      <m:oMath>
        <m:sSubSup>
          <m:sSubSupPr>
            <m:ctrlPr>
              <w:rPr>
                <w:rFonts w:ascii="Cambria Math" w:hAnsi="Cambria Math"/>
              </w:rPr>
            </m:ctrlPr>
          </m:sSubSupPr>
          <m:e>
            <m:r>
              <w:rPr>
                <w:rFonts w:ascii="Cambria Math" w:eastAsia="新宋体" w:hAnsi="Cambria Math" w:hint="eastAsia"/>
                <w:szCs w:val="21"/>
              </w:rPr>
              <m:t>VO</m:t>
            </m:r>
          </m:e>
          <m:sub>
            <m:r>
              <w:rPr>
                <w:rFonts w:ascii="Cambria Math" w:eastAsia="新宋体" w:hAnsi="Cambria Math"/>
                <w:szCs w:val="21"/>
              </w:rPr>
              <m:t>3</m:t>
            </m:r>
          </m:sub>
          <m:sup>
            <m:r>
              <w:rPr>
                <w:rFonts w:ascii="Cambria Math" w:eastAsia="新宋体" w:hAnsi="Cambria Math"/>
                <w:szCs w:val="21"/>
              </w:rPr>
              <m:t>-</m:t>
            </m:r>
          </m:sup>
        </m:sSubSup>
      </m:oMath>
      <w:r>
        <w:rPr>
          <w:rFonts w:ascii="Times New Roman" w:eastAsia="新宋体" w:hAnsi="Times New Roman" w:hint="eastAsia"/>
          <w:szCs w:val="21"/>
        </w:rPr>
        <w:t>会浓度减小，所以</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的产量明显降低；</w:t>
      </w:r>
    </w:p>
    <w:p w:rsidR="0F63474F" w14:paraId="6D470EE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2NH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m:oMath>
        <m:f>
          <m:fPr>
            <m:ctrlPr>
              <w:rPr>
                <w:rFonts w:ascii="Cambria Math" w:eastAsia="新宋体" w:hAnsi="Cambria Math" w:hint="eastAsia"/>
                <w:sz w:val="28"/>
                <w:szCs w:val="28"/>
              </w:rPr>
            </m:ctrlPr>
          </m:fPr>
          <m:num>
            <m:limLow>
              <m:limLowPr>
                <m:ctrlPr>
                  <w:rPr>
                    <w:rFonts w:ascii="Cambria Math" w:hAnsi="Cambria Math"/>
                  </w:rPr>
                </m:ctrlPr>
              </m:limLowPr>
              <m:e>
                <m:r>
                  <w:rPr>
                    <w:rFonts w:ascii="Cambria Math" w:eastAsia="新宋体" w:hAnsi="Cambria Math"/>
                    <w:sz w:val="28"/>
                    <w:szCs w:val="28"/>
                  </w:rPr>
                  <m:t>300</m:t>
                </m:r>
                <m:r>
                  <w:rPr>
                    <w:rFonts w:ascii="Cambria Math" w:eastAsia="新宋体" w:hAnsi="Cambria Math"/>
                    <w:sz w:val="28"/>
                    <w:szCs w:val="28"/>
                  </w:rPr>
                  <m:t>～</m:t>
                </m:r>
                <m:r>
                  <w:rPr>
                    <w:rFonts w:ascii="Cambria Math" w:eastAsia="新宋体" w:hAnsi="Cambria Math"/>
                    <w:sz w:val="28"/>
                    <w:szCs w:val="28"/>
                  </w:rPr>
                  <m:t>350℃</m:t>
                </m:r>
              </m:e>
              <m:lim>
                <m:r>
                  <w:rPr>
                    <w:rFonts w:ascii="Cambria Math" w:eastAsia="新宋体" w:hAnsi="Cambria Math"/>
                    <w:sz w:val="28"/>
                    <w:szCs w:val="28"/>
                  </w:rPr>
                  <m:t>¯</m:t>
                </m:r>
              </m:lim>
            </m:limLow>
          </m:num>
          <m:den/>
        </m:f>
      </m:oMath>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+N</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+4H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p>
    <w:p w:rsidR="0F76F24E" w14:paraId="5A14BB1E" w14:textId="77777777">
      <w:pPr>
        <w:pStyle w:val="BorderColor02780102"/>
        <w:spacing w:line="360" w:lineRule="auto"/>
        <w:ind w:left="273" w:leftChars="130"/>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）基态</w:t>
      </w:r>
      <w:r>
        <w:rPr>
          <w:rFonts w:ascii="Times New Roman" w:eastAsia="新宋体" w:hAnsi="Times New Roman" w:hint="eastAsia"/>
          <w:szCs w:val="21"/>
        </w:rPr>
        <w:t>钒</w:t>
      </w:r>
      <w:r>
        <w:rPr>
          <w:rFonts w:ascii="Times New Roman" w:eastAsia="新宋体" w:hAnsi="Times New Roman" w:hint="eastAsia"/>
          <w:szCs w:val="21"/>
        </w:rPr>
        <w:t>原子的价层电子</w:t>
      </w:r>
      <w:r>
        <w:rPr>
          <w:rFonts w:ascii="Times New Roman" w:eastAsia="新宋体" w:hAnsi="Times New Roman" w:hint="eastAsia"/>
          <w:szCs w:val="21"/>
        </w:rPr>
        <w:t>排布式钒的</w:t>
      </w:r>
      <w:r>
        <w:rPr>
          <w:rFonts w:ascii="Times New Roman" w:eastAsia="新宋体" w:hAnsi="Times New Roman" w:hint="eastAsia"/>
          <w:szCs w:val="21"/>
        </w:rPr>
        <w:t>原子序数为</w:t>
      </w:r>
      <w:r>
        <w:rPr>
          <w:rFonts w:ascii="Times New Roman" w:eastAsia="新宋体" w:hAnsi="Times New Roman" w:hint="eastAsia"/>
          <w:szCs w:val="21"/>
        </w:rPr>
        <w:t>23</w:t>
      </w:r>
      <w:r>
        <w:rPr>
          <w:rFonts w:ascii="Times New Roman" w:eastAsia="新宋体" w:hAnsi="Times New Roman" w:hint="eastAsia"/>
          <w:szCs w:val="21"/>
        </w:rPr>
        <w:t>，其电子排布式为</w:t>
      </w:r>
      <w:r>
        <w:rPr>
          <w:rFonts w:ascii="Times New Roman" w:eastAsia="新宋体" w:hAnsi="Times New Roman" w:hint="eastAsia"/>
          <w:szCs w:val="21"/>
        </w:rPr>
        <w:t>3d</w:t>
      </w:r>
      <w:r>
        <w:rPr>
          <w:rFonts w:ascii="Times New Roman" w:eastAsia="新宋体" w:hAnsi="Times New Roman" w:hint="eastAsia"/>
          <w:sz w:val="24"/>
          <w:szCs w:val="24"/>
          <w:vertAlign w:val="superscript"/>
        </w:rPr>
        <w:t>3</w:t>
      </w:r>
      <w:r>
        <w:rPr>
          <w:rFonts w:ascii="Times New Roman" w:eastAsia="新宋体" w:hAnsi="Times New Roman" w:hint="eastAsia"/>
          <w:szCs w:val="21"/>
        </w:rPr>
        <w:t>4s</w:t>
      </w:r>
      <w:r>
        <w:rPr>
          <w:rFonts w:ascii="Times New Roman" w:eastAsia="新宋体" w:hAnsi="Times New Roman" w:hint="eastAsia"/>
          <w:sz w:val="24"/>
          <w:szCs w:val="24"/>
          <w:vertAlign w:val="superscript"/>
        </w:rPr>
        <w:t>2</w:t>
      </w:r>
      <w:r>
        <w:rPr>
          <w:rFonts w:ascii="Times New Roman" w:eastAsia="新宋体" w:hAnsi="Times New Roman" w:hint="eastAsia"/>
          <w:szCs w:val="21"/>
        </w:rPr>
        <w:t>，所以价层电子排布式为</w:t>
      </w:r>
      <w:r>
        <w:rPr>
          <w:rFonts w:ascii="Times New Roman" w:eastAsia="新宋体" w:hAnsi="Times New Roman" w:hint="eastAsia"/>
          <w:szCs w:val="21"/>
        </w:rPr>
        <w:t>3d</w:t>
      </w:r>
      <w:r>
        <w:rPr>
          <w:rFonts w:ascii="Times New Roman" w:eastAsia="新宋体" w:hAnsi="Times New Roman" w:hint="eastAsia"/>
          <w:sz w:val="24"/>
          <w:szCs w:val="24"/>
          <w:vertAlign w:val="superscript"/>
        </w:rPr>
        <w:t>3</w:t>
      </w:r>
      <w:r>
        <w:rPr>
          <w:rFonts w:ascii="Times New Roman" w:eastAsia="新宋体" w:hAnsi="Times New Roman" w:hint="eastAsia"/>
          <w:szCs w:val="21"/>
        </w:rPr>
        <w:t>4s</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p>
    <w:p w:rsidR="0F8C8CBB" w14:paraId="685B551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）“还原酸浸”时，</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被</w:t>
      </w:r>
      <m:oMath>
        <m:sSubSup>
          <m:sSubSupPr>
            <m:ctrlPr>
              <w:rPr>
                <w:rFonts w:ascii="Cambria Math" w:hAnsi="Cambria Math"/>
              </w:rPr>
            </m:ctrlPr>
          </m:sSubSupPr>
          <m:e>
            <m:r>
              <w:rPr>
                <w:rFonts w:ascii="Cambria Math" w:eastAsia="新宋体" w:hAnsi="Cambria Math" w:hint="eastAsia"/>
                <w:szCs w:val="21"/>
              </w:rPr>
              <m:t>SO</m:t>
            </m:r>
          </m:e>
          <m:sub>
            <m:r>
              <w:rPr>
                <w:rFonts w:ascii="Cambria Math" w:eastAsia="新宋体" w:hAnsi="Cambria Math"/>
                <w:szCs w:val="21"/>
              </w:rPr>
              <m:t>3</m:t>
            </m:r>
          </m:sub>
          <m:sup>
            <m:r>
              <w:rPr>
                <w:rFonts w:ascii="Cambria Math" w:eastAsia="新宋体" w:hAnsi="Cambria Math"/>
                <w:szCs w:val="21"/>
              </w:rPr>
              <m:t>2-</m:t>
            </m:r>
          </m:sup>
        </m:sSubSup>
      </m:oMath>
      <w:r>
        <w:rPr>
          <w:rFonts w:ascii="Times New Roman" w:eastAsia="新宋体" w:hAnsi="Times New Roman" w:hint="eastAsia"/>
          <w:szCs w:val="21"/>
        </w:rPr>
        <w:t>还原为</w:t>
      </w:r>
      <w:r>
        <w:rPr>
          <w:rFonts w:ascii="Times New Roman" w:eastAsia="新宋体" w:hAnsi="Times New Roman" w:hint="eastAsia"/>
          <w:szCs w:val="21"/>
        </w:rPr>
        <w:t>VO</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m:oMath>
        <m:sSubSup>
          <m:sSubSupPr>
            <m:ctrlPr>
              <w:rPr>
                <w:rFonts w:ascii="Cambria Math" w:hAnsi="Cambria Math"/>
              </w:rPr>
            </m:ctrlPr>
          </m:sSubSupPr>
          <m:e>
            <m:r>
              <w:rPr>
                <w:rFonts w:ascii="Cambria Math" w:eastAsia="新宋体" w:hAnsi="Cambria Math" w:hint="eastAsia"/>
                <w:szCs w:val="21"/>
              </w:rPr>
              <m:t>SO</m:t>
            </m:r>
          </m:e>
          <m:sub>
            <m:r>
              <w:rPr>
                <w:rFonts w:ascii="Cambria Math" w:eastAsia="新宋体" w:hAnsi="Cambria Math"/>
                <w:szCs w:val="21"/>
              </w:rPr>
              <m:t>3</m:t>
            </m:r>
          </m:sub>
          <m:sup>
            <m:r>
              <w:rPr>
                <w:rFonts w:ascii="Cambria Math" w:eastAsia="新宋体" w:hAnsi="Cambria Math"/>
                <w:szCs w:val="21"/>
              </w:rPr>
              <m:t>2-</m:t>
            </m:r>
          </m:sup>
        </m:sSubSup>
      </m:oMath>
      <w:r>
        <w:rPr>
          <w:rFonts w:ascii="Times New Roman" w:eastAsia="新宋体" w:hAnsi="Times New Roman" w:hint="eastAsia"/>
          <w:szCs w:val="21"/>
        </w:rPr>
        <w:t>还被氧化为</w:t>
      </w:r>
      <m:oMath>
        <m:sSubSup>
          <m:sSubSupPr>
            <m:ctrlPr>
              <w:rPr>
                <w:rFonts w:ascii="Cambria Math" w:hAnsi="Cambria Math"/>
              </w:rPr>
            </m:ctrlPr>
          </m:sSubSupPr>
          <m:e>
            <m:r>
              <w:rPr>
                <w:rFonts w:ascii="Cambria Math" w:eastAsia="新宋体" w:hAnsi="Cambria Math" w:hint="eastAsia"/>
                <w:szCs w:val="21"/>
              </w:rPr>
              <m:t>SO</m:t>
            </m:r>
          </m:e>
          <m:sub>
            <m:r>
              <w:rPr>
                <w:rFonts w:ascii="Cambria Math" w:eastAsia="新宋体" w:hAnsi="Cambria Math"/>
                <w:szCs w:val="21"/>
              </w:rPr>
              <m:t>4</m:t>
            </m:r>
          </m:sub>
          <m:sup>
            <m:r>
              <w:rPr>
                <w:rFonts w:ascii="Cambria Math" w:eastAsia="新宋体" w:hAnsi="Cambria Math"/>
                <w:szCs w:val="21"/>
              </w:rPr>
              <m:t>2-</m:t>
            </m:r>
          </m:sup>
        </m:sSubSup>
      </m:oMath>
      <w:r>
        <w:rPr>
          <w:rFonts w:ascii="Times New Roman" w:eastAsia="新宋体" w:hAnsi="Times New Roman" w:hint="eastAsia"/>
          <w:szCs w:val="21"/>
        </w:rPr>
        <w:t>，根据得失电子守恒、电荷守恒和原子守恒书写离子方程式，提高浸取率的措施：可采取的措施有适当增大</w:t>
      </w:r>
      <w:r>
        <w:rPr>
          <w:rFonts w:ascii="Times New Roman" w:eastAsia="新宋体" w:hAnsi="Times New Roman" w:hint="eastAsia"/>
          <w:szCs w:val="21"/>
        </w:rPr>
        <w:t>K</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3</w:t>
      </w:r>
      <w:r>
        <w:rPr>
          <w:rFonts w:ascii="Times New Roman" w:eastAsia="新宋体" w:hAnsi="Times New Roman" w:hint="eastAsia"/>
          <w:szCs w:val="21"/>
        </w:rPr>
        <w:t>和硫酸浓度，研磨，适当延长浸取时间，搅拌等（合理即可）；</w:t>
      </w:r>
    </w:p>
    <w:p w:rsidR="0F8D11BE" w14:paraId="12DB9851"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）“钒、钾分离”时，</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 xml:space="preserve">7 </w:t>
      </w:r>
      <w:r>
        <w:rPr>
          <w:rFonts w:ascii="Times New Roman" w:eastAsia="新宋体" w:hAnsi="Times New Roman" w:hint="eastAsia"/>
          <w:szCs w:val="21"/>
        </w:rPr>
        <w:t>钒沉淀率降低的原因由已知信息可知，当</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时，随着</w:t>
      </w:r>
      <w:r>
        <w:rPr>
          <w:rFonts w:ascii="Times New Roman" w:eastAsia="新宋体" w:hAnsi="Times New Roman" w:hint="eastAsia"/>
          <w:szCs w:val="21"/>
        </w:rPr>
        <w:t>pH</w:t>
      </w:r>
      <w:r>
        <w:rPr>
          <w:rFonts w:ascii="Times New Roman" w:eastAsia="新宋体" w:hAnsi="Times New Roman" w:hint="eastAsia"/>
          <w:szCs w:val="21"/>
        </w:rPr>
        <w:t>增大，</w:t>
      </w:r>
      <w:r>
        <w:rPr>
          <w:rFonts w:ascii="Times New Roman" w:eastAsia="新宋体" w:hAnsi="Times New Roman" w:hint="eastAsia"/>
          <w:szCs w:val="21"/>
        </w:rPr>
        <w:t>VO</w:t>
      </w:r>
      <w:r>
        <w:rPr>
          <w:rFonts w:ascii="Times New Roman" w:eastAsia="新宋体" w:hAnsi="Times New Roman" w:hint="eastAsia"/>
          <w:sz w:val="24"/>
          <w:szCs w:val="24"/>
          <w:vertAlign w:val="superscript"/>
        </w:rPr>
        <w:t>2+</w:t>
      </w:r>
      <w:r>
        <w:rPr>
          <w:rFonts w:ascii="Times New Roman" w:eastAsia="新宋体" w:hAnsi="Times New Roman" w:hint="eastAsia"/>
          <w:szCs w:val="21"/>
        </w:rPr>
        <w:t>转化为</w:t>
      </w:r>
      <m:oMath>
        <m:sSubSup>
          <m:sSubSupPr>
            <m:ctrlPr>
              <w:rPr>
                <w:rFonts w:ascii="Cambria Math" w:hAnsi="Cambria Math"/>
              </w:rPr>
            </m:ctrlPr>
          </m:sSubSupPr>
          <m:e>
            <m:r>
              <w:rPr>
                <w:rFonts w:ascii="Cambria Math" w:eastAsia="新宋体" w:hAnsi="Cambria Math" w:hint="eastAsia"/>
                <w:szCs w:val="21"/>
              </w:rPr>
              <m:t>VO</m:t>
            </m:r>
          </m:e>
          <m:sub>
            <m:r>
              <w:rPr>
                <w:rFonts w:ascii="Cambria Math" w:eastAsia="新宋体" w:hAnsi="Cambria Math"/>
                <w:szCs w:val="21"/>
              </w:rPr>
              <m:t>3</m:t>
            </m:r>
          </m:sub>
          <m:sup>
            <m:r>
              <w:rPr>
                <w:rFonts w:ascii="Cambria Math" w:eastAsia="新宋体" w:hAnsi="Cambria Math"/>
                <w:szCs w:val="21"/>
              </w:rPr>
              <m:t>-</m:t>
            </m:r>
          </m:sup>
        </m:sSubSup>
      </m:oMath>
      <w:r>
        <w:rPr>
          <w:rFonts w:ascii="Times New Roman" w:eastAsia="新宋体" w:hAnsi="Times New Roman" w:hint="eastAsia"/>
          <w:szCs w:val="21"/>
        </w:rPr>
        <w:t>、</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m:oMath>
        <m:sSubSup>
          <m:sSubSupPr>
            <m:ctrlPr>
              <w:rPr>
                <w:rFonts w:ascii="Cambria Math" w:hAnsi="Cambria Math"/>
              </w:rPr>
            </m:ctrlPr>
          </m:sSubSupPr>
          <m:e>
            <m:r>
              <w:rPr>
                <w:rFonts w:ascii="Cambria Math" w:eastAsia="新宋体" w:hAnsi="Cambria Math" w:hint="eastAsia"/>
                <w:szCs w:val="21"/>
              </w:rPr>
              <m:t>O</m:t>
            </m:r>
          </m:e>
          <m:sub>
            <m:r>
              <w:rPr>
                <w:rFonts w:ascii="Cambria Math" w:eastAsia="新宋体" w:hAnsi="Cambria Math"/>
                <w:szCs w:val="21"/>
              </w:rPr>
              <m:t>7</m:t>
            </m:r>
          </m:sub>
          <m:sup>
            <m:r>
              <w:rPr>
                <w:rFonts w:ascii="Cambria Math" w:eastAsia="新宋体" w:hAnsi="Cambria Math"/>
                <w:szCs w:val="21"/>
              </w:rPr>
              <m:t>4-</m:t>
            </m:r>
          </m:sup>
        </m:sSubSup>
      </m:oMath>
      <w:r>
        <w:rPr>
          <w:rFonts w:ascii="Times New Roman" w:eastAsia="新宋体" w:hAnsi="Times New Roman" w:hint="eastAsia"/>
          <w:szCs w:val="21"/>
        </w:rPr>
        <w:t>等阴离子，这些阴离子在溶液中溶解度增大，所以钒的沉淀率降低；</w:t>
      </w:r>
    </w:p>
    <w:p w:rsidR="0F8D3C9F" w14:paraId="0D6F09CF"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）“沉钒”时，</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时</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产量明显降低的原因当</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时，</w:t>
      </w:r>
      <m:oMath>
        <m:sSubSup>
          <m:sSubSupPr>
            <m:ctrlPr>
              <w:rPr>
                <w:rFonts w:ascii="Cambria Math" w:hAnsi="Cambria Math"/>
              </w:rPr>
            </m:ctrlPr>
          </m:sSubSupPr>
          <m:e>
            <m:r>
              <w:rPr>
                <w:rFonts w:ascii="Cambria Math" w:eastAsia="新宋体" w:hAnsi="Cambria Math" w:hint="eastAsia"/>
                <w:szCs w:val="21"/>
              </w:rPr>
              <m:t>VO</m:t>
            </m:r>
          </m:e>
          <m:sub>
            <m:r>
              <w:rPr>
                <w:rFonts w:ascii="Cambria Math" w:eastAsia="新宋体" w:hAnsi="Cambria Math"/>
                <w:szCs w:val="21"/>
              </w:rPr>
              <m:t>3</m:t>
            </m:r>
          </m:sub>
          <m:sup>
            <m:r>
              <w:rPr>
                <w:rFonts w:ascii="Cambria Math" w:eastAsia="新宋体" w:hAnsi="Cambria Math"/>
                <w:szCs w:val="21"/>
              </w:rPr>
              <m:t>-</m:t>
            </m:r>
          </m:sup>
        </m:sSubSup>
      </m:oMath>
      <w:r>
        <w:rPr>
          <w:rFonts w:ascii="Times New Roman" w:eastAsia="新宋体" w:hAnsi="Times New Roman" w:hint="eastAsia"/>
          <w:szCs w:val="21"/>
        </w:rPr>
        <w:t>会转化为</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m:oMath>
        <m:sSubSup>
          <m:sSubSupPr>
            <m:ctrlPr>
              <w:rPr>
                <w:rFonts w:ascii="Cambria Math" w:hAnsi="Cambria Math"/>
              </w:rPr>
            </m:ctrlPr>
          </m:sSubSupPr>
          <m:e>
            <m:r>
              <w:rPr>
                <w:rFonts w:ascii="Cambria Math" w:eastAsia="新宋体" w:hAnsi="Cambria Math" w:hint="eastAsia"/>
                <w:szCs w:val="21"/>
              </w:rPr>
              <m:t>O</m:t>
            </m:r>
          </m:e>
          <m:sub>
            <m:r>
              <w:rPr>
                <w:rFonts w:ascii="Cambria Math" w:eastAsia="新宋体" w:hAnsi="Cambria Math"/>
                <w:szCs w:val="21"/>
              </w:rPr>
              <m:t>7</m:t>
            </m:r>
          </m:sub>
          <m:sup>
            <m:r>
              <w:rPr>
                <w:rFonts w:ascii="Cambria Math" w:eastAsia="新宋体" w:hAnsi="Cambria Math"/>
                <w:szCs w:val="21"/>
              </w:rPr>
              <m:t>4-</m:t>
            </m:r>
          </m:sup>
        </m:sSubSup>
      </m:oMath>
      <w:r>
        <w:rPr>
          <w:rFonts w:ascii="Times New Roman" w:eastAsia="新宋体" w:hAnsi="Times New Roman" w:hint="eastAsia"/>
          <w:szCs w:val="21"/>
        </w:rPr>
        <w:t>等，导致溶液中</w:t>
      </w:r>
      <m:oMath>
        <m:sSubSup>
          <m:sSubSupPr>
            <m:ctrlPr>
              <w:rPr>
                <w:rFonts w:ascii="Cambria Math" w:hAnsi="Cambria Math"/>
              </w:rPr>
            </m:ctrlPr>
          </m:sSubSupPr>
          <m:e>
            <m:r>
              <w:rPr>
                <w:rFonts w:ascii="Cambria Math" w:eastAsia="新宋体" w:hAnsi="Cambria Math" w:hint="eastAsia"/>
                <w:szCs w:val="21"/>
              </w:rPr>
              <m:t>VO</m:t>
            </m:r>
          </m:e>
          <m:sub>
            <m:r>
              <w:rPr>
                <w:rFonts w:ascii="Cambria Math" w:eastAsia="新宋体" w:hAnsi="Cambria Math"/>
                <w:szCs w:val="21"/>
              </w:rPr>
              <m:t>3</m:t>
            </m:r>
          </m:sub>
          <m:sup>
            <m:r>
              <w:rPr>
                <w:rFonts w:ascii="Cambria Math" w:eastAsia="新宋体" w:hAnsi="Cambria Math"/>
                <w:szCs w:val="21"/>
              </w:rPr>
              <m:t>-</m:t>
            </m:r>
          </m:sup>
        </m:sSubSup>
      </m:oMath>
      <w:r>
        <w:rPr>
          <w:rFonts w:ascii="Times New Roman" w:eastAsia="新宋体" w:hAnsi="Times New Roman" w:hint="eastAsia"/>
          <w:szCs w:val="21"/>
        </w:rPr>
        <w:t>会浓度减小，所以</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的产量明显降低；</w:t>
      </w:r>
    </w:p>
    <w:p w:rsidR="0F8D6703" w14:paraId="77D80E6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）“焙烧”过程中化学反应方程式</w:t>
      </w:r>
      <w:r>
        <w:rPr>
          <w:rFonts w:ascii="Times New Roman" w:eastAsia="新宋体" w:hAnsi="Times New Roman" w:hint="eastAsia"/>
          <w:szCs w:val="21"/>
        </w:rPr>
        <w:t>n</w:t>
      </w:r>
      <w:r>
        <w:rPr>
          <w:rFonts w:ascii="Times New Roman" w:eastAsia="新宋体" w:hAnsi="Times New Roman" w:hint="eastAsia"/>
          <w:szCs w:val="21"/>
        </w:rPr>
        <w:t>（</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m:oMath>
        <m:r>
          <w:rPr>
            <w:rFonts w:ascii="Cambria Math" w:eastAsia="新宋体" w:hAnsi="Cambria Math" w:hint="eastAsia"/>
            <w:szCs w:val="21"/>
          </w:rPr>
          <m:t>=</m:t>
        </m:r>
        <m:f>
          <m:fPr>
            <m:ctrlPr>
              <w:rPr>
                <w:rFonts w:ascii="Cambria Math" w:eastAsia="新宋体" w:hAnsi="Cambria Math"/>
                <w:sz w:val="28"/>
                <w:szCs w:val="28"/>
              </w:rPr>
            </m:ctrlPr>
          </m:fPr>
          <m:num>
            <m:r>
              <w:rPr>
                <w:rFonts w:ascii="Cambria Math" w:eastAsia="新宋体" w:hAnsi="Cambria Math"/>
                <w:sz w:val="28"/>
                <w:szCs w:val="28"/>
              </w:rPr>
              <m:t>234g</m:t>
            </m:r>
          </m:num>
          <m:den>
            <m:r>
              <w:rPr>
                <w:rFonts w:ascii="Cambria Math" w:eastAsia="新宋体" w:hAnsi="Cambria Math"/>
                <w:sz w:val="28"/>
                <w:szCs w:val="28"/>
              </w:rPr>
              <m:t>117g/mol</m:t>
            </m:r>
          </m:den>
        </m:f>
        <m:r>
          <w:rPr>
            <w:rFonts w:ascii="Cambria Math" w:eastAsia="新宋体" w:hAnsi="Cambria Math"/>
            <w:szCs w:val="21"/>
          </w:rPr>
          <m:t>=</m:t>
        </m:r>
      </m:oMath>
      <w:r>
        <w:rPr>
          <w:rFonts w:ascii="Times New Roman" w:eastAsia="新宋体" w:hAnsi="Times New Roman" w:hint="eastAsia"/>
          <w:szCs w:val="21"/>
        </w:rPr>
        <w:t>2mol</w:t>
      </w:r>
      <w:r>
        <w:rPr>
          <w:rFonts w:ascii="Times New Roman" w:eastAsia="新宋体" w:hAnsi="Times New Roman" w:hint="eastAsia"/>
          <w:szCs w:val="21"/>
        </w:rPr>
        <w:t>，由图可知，</w:t>
      </w:r>
      <w:r>
        <w:rPr>
          <w:rFonts w:ascii="Times New Roman" w:eastAsia="新宋体" w:hAnsi="Times New Roman" w:hint="eastAsia"/>
          <w:szCs w:val="21"/>
        </w:rPr>
        <w:t>300</w:t>
      </w:r>
      <w:r>
        <w:rPr>
          <w:rFonts w:ascii="Times New Roman" w:eastAsia="新宋体" w:hAnsi="Times New Roman" w:hint="eastAsia"/>
          <w:szCs w:val="21"/>
        </w:rPr>
        <w:t>～</w:t>
      </w:r>
      <w:r>
        <w:rPr>
          <w:rFonts w:ascii="Times New Roman" w:eastAsia="新宋体" w:hAnsi="Times New Roman" w:hint="eastAsia"/>
          <w:szCs w:val="21"/>
        </w:rPr>
        <w:t>350</w:t>
      </w:r>
      <w:r>
        <w:rPr>
          <w:rFonts w:ascii="Times New Roman" w:eastAsia="新宋体" w:hAnsi="Times New Roman" w:hint="eastAsia"/>
          <w:szCs w:val="21"/>
        </w:rPr>
        <w:t>℃时，固</w:t>
      </w:r>
      <w:r>
        <w:rPr>
          <w:rFonts w:ascii="Times New Roman" w:eastAsia="新宋体" w:hAnsi="Times New Roman" w:hint="eastAsia"/>
          <w:szCs w:val="21"/>
        </w:rPr>
        <w:t>体质量减少</w:t>
      </w:r>
      <w:r>
        <w:rPr>
          <w:rFonts w:ascii="Times New Roman" w:eastAsia="新宋体" w:hAnsi="Times New Roman" w:hint="eastAsia"/>
          <w:szCs w:val="21"/>
        </w:rPr>
        <w:t>34g</w:t>
      </w:r>
      <w:r>
        <w:rPr>
          <w:rFonts w:ascii="Times New Roman" w:eastAsia="新宋体" w:hAnsi="Times New Roman" w:hint="eastAsia"/>
          <w:szCs w:val="21"/>
        </w:rPr>
        <w:t>，即</w:t>
      </w:r>
      <w:r>
        <w:rPr>
          <w:rFonts w:ascii="Times New Roman" w:eastAsia="新宋体" w:hAnsi="Times New Roman" w:hint="eastAsia"/>
          <w:szCs w:val="21"/>
        </w:rPr>
        <w:t>2mol 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分解生成</w:t>
      </w:r>
      <w:r>
        <w:rPr>
          <w:rFonts w:ascii="Times New Roman" w:eastAsia="新宋体" w:hAnsi="Times New Roman" w:hint="eastAsia"/>
          <w:szCs w:val="21"/>
        </w:rPr>
        <w:t>1mol N</w:t>
      </w:r>
      <w:r>
        <w:rPr>
          <w:rFonts w:ascii="Times New Roman" w:eastAsia="新宋体" w:hAnsi="Times New Roman" w:hint="eastAsia"/>
          <w:sz w:val="24"/>
          <w:szCs w:val="24"/>
          <w:vertAlign w:val="subscript"/>
        </w:rPr>
        <w:t>2</w:t>
      </w:r>
      <w:r>
        <w:rPr>
          <w:rFonts w:ascii="Times New Roman" w:eastAsia="新宋体" w:hAnsi="Times New Roman" w:hint="eastAsia"/>
          <w:szCs w:val="21"/>
        </w:rPr>
        <w:t>和</w:t>
      </w:r>
      <w:r>
        <w:rPr>
          <w:rFonts w:ascii="Times New Roman" w:eastAsia="新宋体" w:hAnsi="Times New Roman" w:hint="eastAsia"/>
          <w:szCs w:val="21"/>
        </w:rPr>
        <w:t>4mol 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，根据原子守恒可知，反应的化学方程式为</w:t>
      </w:r>
      <w:r>
        <w:rPr>
          <w:rFonts w:ascii="Times New Roman" w:eastAsia="新宋体" w:hAnsi="Times New Roman" w:hint="eastAsia"/>
          <w:szCs w:val="21"/>
        </w:rPr>
        <w:t>2NH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m:oMath>
        <m:f>
          <m:fPr>
            <m:ctrlPr>
              <w:rPr>
                <w:rFonts w:ascii="Cambria Math" w:eastAsia="新宋体" w:hAnsi="Cambria Math" w:hint="eastAsia"/>
                <w:sz w:val="28"/>
                <w:szCs w:val="28"/>
              </w:rPr>
            </m:ctrlPr>
          </m:fPr>
          <m:num>
            <m:limLow>
              <m:limLowPr>
                <m:ctrlPr>
                  <w:rPr>
                    <w:rFonts w:ascii="Cambria Math" w:hAnsi="Cambria Math"/>
                  </w:rPr>
                </m:ctrlPr>
              </m:limLowPr>
              <m:e>
                <m:r>
                  <w:rPr>
                    <w:rFonts w:ascii="Cambria Math" w:eastAsia="新宋体" w:hAnsi="Cambria Math"/>
                    <w:sz w:val="28"/>
                    <w:szCs w:val="28"/>
                  </w:rPr>
                  <m:t>300</m:t>
                </m:r>
                <m:r>
                  <w:rPr>
                    <w:rFonts w:ascii="Cambria Math" w:eastAsia="新宋体" w:hAnsi="Cambria Math"/>
                    <w:sz w:val="28"/>
                    <w:szCs w:val="28"/>
                  </w:rPr>
                  <m:t>～</m:t>
                </m:r>
                <m:r>
                  <w:rPr>
                    <w:rFonts w:ascii="Cambria Math" w:eastAsia="新宋体" w:hAnsi="Cambria Math"/>
                    <w:sz w:val="28"/>
                    <w:szCs w:val="28"/>
                  </w:rPr>
                  <m:t>350℃</m:t>
                </m:r>
              </m:e>
              <m:lim>
                <m:r>
                  <w:rPr>
                    <w:rFonts w:ascii="Cambria Math" w:eastAsia="新宋体" w:hAnsi="Cambria Math"/>
                    <w:sz w:val="28"/>
                    <w:szCs w:val="28"/>
                  </w:rPr>
                  <m:t>¯</m:t>
                </m:r>
              </m:lim>
            </m:limLow>
          </m:num>
          <m:den/>
        </m:f>
      </m:oMath>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+N</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+4H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p>
    <w:p w:rsidR="0F8D793F" w14:paraId="36ACAAA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）电解制备金属钒的阴极反应式在阴极</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得到电子生成</w:t>
      </w:r>
      <w:r>
        <w:rPr>
          <w:rFonts w:ascii="Times New Roman" w:eastAsia="新宋体" w:hAnsi="Times New Roman" w:hint="eastAsia"/>
          <w:szCs w:val="21"/>
        </w:rPr>
        <w:t>V</w:t>
      </w:r>
      <w:r>
        <w:rPr>
          <w:rFonts w:ascii="Times New Roman" w:eastAsia="新宋体" w:hAnsi="Times New Roman" w:hint="eastAsia"/>
          <w:szCs w:val="21"/>
        </w:rPr>
        <w:t>，阴极反应式为</w:t>
      </w:r>
      <m:oMath>
        <m:sSub>
          <m:sSubPr>
            <m:ctrlPr>
              <w:rPr>
                <w:rFonts w:ascii="Cambria Math" w:hAnsi="Cambria Math"/>
              </w:rPr>
            </m:ctrlPr>
          </m:sSubPr>
          <m:e>
            <m:r>
              <w:rPr>
                <w:rFonts w:ascii="Cambria Math" w:eastAsia="新宋体" w:hAnsi="Cambria Math" w:hint="eastAsia"/>
                <w:szCs w:val="21"/>
              </w:rPr>
              <m:t>V</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5</m:t>
            </m:r>
          </m:sub>
        </m:sSub>
        <m:r>
          <w:rPr>
            <w:rFonts w:ascii="Cambria Math" w:eastAsia="新宋体" w:hAnsi="Cambria Math"/>
            <w:szCs w:val="21"/>
          </w:rPr>
          <m:t>+10</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m:t>
            </m:r>
          </m:sup>
        </m:sSup>
        <m:r>
          <w:rPr>
            <w:rFonts w:ascii="Cambria Math" w:eastAsia="新宋体" w:hAnsi="Cambria Math"/>
            <w:szCs w:val="21"/>
          </w:rPr>
          <m:t>=2V+5</m:t>
        </m:r>
        <m:sSup>
          <m:sSupPr>
            <m:ctrlPr>
              <w:rPr>
                <w:rFonts w:ascii="Cambria Math" w:hAnsi="Cambria Math"/>
              </w:rPr>
            </m:ctrlPr>
          </m:sSupPr>
          <m:e>
            <m:r>
              <w:rPr>
                <w:rFonts w:ascii="Cambria Math" w:eastAsia="新宋体" w:hAnsi="Cambria Math"/>
                <w:szCs w:val="21"/>
              </w:rPr>
              <m:t>O</m:t>
            </m:r>
          </m:e>
          <m:sup>
            <m:r>
              <w:rPr>
                <w:rFonts w:ascii="Cambria Math" w:eastAsia="新宋体" w:hAnsi="Cambria Math"/>
                <w:szCs w:val="21"/>
              </w:rPr>
              <m:t>2-</m:t>
            </m:r>
          </m:sup>
        </m:sSup>
      </m:oMath>
      <w:r>
        <w:rPr>
          <w:rFonts w:ascii="Times New Roman" w:eastAsia="新宋体" w:hAnsi="Times New Roman" w:hint="eastAsia"/>
          <w:szCs w:val="21"/>
        </w:rPr>
        <w:t>。</w:t>
      </w:r>
    </w:p>
    <w:p w:rsidR="0F8DA5B4" w14:paraId="191CB067" w14:textId="77777777">
      <w:pPr>
        <w:pStyle w:val="BorderColor02780102"/>
        <w:spacing w:line="360" w:lineRule="auto"/>
        <w:ind w:left="273" w:leftChars="130"/>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）基态</w:t>
      </w:r>
      <w:r>
        <w:rPr>
          <w:rFonts w:ascii="Times New Roman" w:eastAsia="新宋体" w:hAnsi="Times New Roman" w:hint="eastAsia"/>
          <w:szCs w:val="21"/>
        </w:rPr>
        <w:t>钒</w:t>
      </w:r>
      <w:r>
        <w:rPr>
          <w:rFonts w:ascii="Times New Roman" w:eastAsia="新宋体" w:hAnsi="Times New Roman" w:hint="eastAsia"/>
          <w:szCs w:val="21"/>
        </w:rPr>
        <w:t>原子的价层电子</w:t>
      </w:r>
      <w:r>
        <w:rPr>
          <w:rFonts w:ascii="Times New Roman" w:eastAsia="新宋体" w:hAnsi="Times New Roman" w:hint="eastAsia"/>
          <w:szCs w:val="21"/>
        </w:rPr>
        <w:t>排布式钒的</w:t>
      </w:r>
      <w:r>
        <w:rPr>
          <w:rFonts w:ascii="Times New Roman" w:eastAsia="新宋体" w:hAnsi="Times New Roman" w:hint="eastAsia"/>
          <w:szCs w:val="21"/>
        </w:rPr>
        <w:t>原子序数为</w:t>
      </w:r>
      <w:r>
        <w:rPr>
          <w:rFonts w:ascii="Times New Roman" w:eastAsia="新宋体" w:hAnsi="Times New Roman" w:hint="eastAsia"/>
          <w:szCs w:val="21"/>
        </w:rPr>
        <w:t>23</w:t>
      </w:r>
      <w:r>
        <w:rPr>
          <w:rFonts w:ascii="Times New Roman" w:eastAsia="新宋体" w:hAnsi="Times New Roman" w:hint="eastAsia"/>
          <w:szCs w:val="21"/>
        </w:rPr>
        <w:t>，其电子排布式为</w:t>
      </w:r>
      <w:r>
        <w:rPr>
          <w:rFonts w:ascii="Times New Roman" w:eastAsia="新宋体" w:hAnsi="Times New Roman" w:hint="eastAsia"/>
          <w:szCs w:val="21"/>
        </w:rPr>
        <w:t>3d</w:t>
      </w:r>
      <w:r>
        <w:rPr>
          <w:rFonts w:ascii="Times New Roman" w:eastAsia="新宋体" w:hAnsi="Times New Roman" w:hint="eastAsia"/>
          <w:sz w:val="24"/>
          <w:szCs w:val="24"/>
          <w:vertAlign w:val="superscript"/>
        </w:rPr>
        <w:t>3</w:t>
      </w:r>
      <w:r>
        <w:rPr>
          <w:rFonts w:ascii="Times New Roman" w:eastAsia="新宋体" w:hAnsi="Times New Roman" w:hint="eastAsia"/>
          <w:szCs w:val="21"/>
        </w:rPr>
        <w:t>4s</w:t>
      </w:r>
      <w:r>
        <w:rPr>
          <w:rFonts w:ascii="Times New Roman" w:eastAsia="新宋体" w:hAnsi="Times New Roman" w:hint="eastAsia"/>
          <w:sz w:val="24"/>
          <w:szCs w:val="24"/>
          <w:vertAlign w:val="superscript"/>
        </w:rPr>
        <w:t>2</w:t>
      </w:r>
      <w:r>
        <w:rPr>
          <w:rFonts w:ascii="Times New Roman" w:eastAsia="新宋体" w:hAnsi="Times New Roman" w:hint="eastAsia"/>
          <w:szCs w:val="21"/>
        </w:rPr>
        <w:t>，所以价层电子排布式为</w:t>
      </w:r>
      <w:r>
        <w:rPr>
          <w:rFonts w:ascii="Times New Roman" w:eastAsia="新宋体" w:hAnsi="Times New Roman" w:hint="eastAsia"/>
          <w:szCs w:val="21"/>
        </w:rPr>
        <w:t>3d</w:t>
      </w:r>
      <w:r>
        <w:rPr>
          <w:rFonts w:ascii="Times New Roman" w:eastAsia="新宋体" w:hAnsi="Times New Roman" w:hint="eastAsia"/>
          <w:sz w:val="24"/>
          <w:szCs w:val="24"/>
          <w:vertAlign w:val="superscript"/>
        </w:rPr>
        <w:t>3</w:t>
      </w:r>
      <w:r>
        <w:rPr>
          <w:rFonts w:ascii="Times New Roman" w:eastAsia="新宋体" w:hAnsi="Times New Roman" w:hint="eastAsia"/>
          <w:szCs w:val="21"/>
        </w:rPr>
        <w:t>4s</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p>
    <w:p w:rsidR="0024353C" w14:paraId="7CA81510"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3d</w:t>
      </w:r>
      <w:r>
        <w:rPr>
          <w:rFonts w:ascii="Times New Roman" w:eastAsia="新宋体" w:hAnsi="Times New Roman" w:hint="eastAsia"/>
          <w:sz w:val="24"/>
          <w:szCs w:val="24"/>
          <w:vertAlign w:val="superscript"/>
        </w:rPr>
        <w:t>3</w:t>
      </w:r>
      <w:r>
        <w:rPr>
          <w:rFonts w:ascii="Times New Roman" w:eastAsia="新宋体" w:hAnsi="Times New Roman" w:hint="eastAsia"/>
          <w:szCs w:val="21"/>
        </w:rPr>
        <w:t>4s</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p>
    <w:p w:rsidR="004E5AE9" w14:paraId="573D091D"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）“还原酸浸”时，</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被</w:t>
      </w:r>
      <m:oMath>
        <m:sSubSup>
          <m:sSubSupPr>
            <m:ctrlPr>
              <w:rPr>
                <w:rFonts w:ascii="Cambria Math" w:hAnsi="Cambria Math"/>
              </w:rPr>
            </m:ctrlPr>
          </m:sSubSupPr>
          <m:e>
            <m:r>
              <w:rPr>
                <w:rFonts w:ascii="Cambria Math" w:eastAsia="新宋体" w:hAnsi="Cambria Math" w:hint="eastAsia"/>
                <w:szCs w:val="21"/>
              </w:rPr>
              <m:t>SO</m:t>
            </m:r>
          </m:e>
          <m:sub>
            <m:r>
              <w:rPr>
                <w:rFonts w:ascii="Cambria Math" w:eastAsia="新宋体" w:hAnsi="Cambria Math"/>
                <w:szCs w:val="21"/>
              </w:rPr>
              <m:t>3</m:t>
            </m:r>
          </m:sub>
          <m:sup>
            <m:r>
              <w:rPr>
                <w:rFonts w:ascii="Cambria Math" w:eastAsia="新宋体" w:hAnsi="Cambria Math"/>
                <w:szCs w:val="21"/>
              </w:rPr>
              <m:t>2-</m:t>
            </m:r>
          </m:sup>
        </m:sSubSup>
      </m:oMath>
      <w:r>
        <w:rPr>
          <w:rFonts w:ascii="Times New Roman" w:eastAsia="新宋体" w:hAnsi="Times New Roman" w:hint="eastAsia"/>
          <w:szCs w:val="21"/>
        </w:rPr>
        <w:t>还原为</w:t>
      </w:r>
      <w:r>
        <w:rPr>
          <w:rFonts w:ascii="Times New Roman" w:eastAsia="新宋体" w:hAnsi="Times New Roman" w:hint="eastAsia"/>
          <w:szCs w:val="21"/>
        </w:rPr>
        <w:t>VO</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m:oMath>
        <m:sSubSup>
          <m:sSubSupPr>
            <m:ctrlPr>
              <w:rPr>
                <w:rFonts w:ascii="Cambria Math" w:hAnsi="Cambria Math"/>
              </w:rPr>
            </m:ctrlPr>
          </m:sSubSupPr>
          <m:e>
            <m:r>
              <w:rPr>
                <w:rFonts w:ascii="Cambria Math" w:eastAsia="新宋体" w:hAnsi="Cambria Math" w:hint="eastAsia"/>
                <w:szCs w:val="21"/>
              </w:rPr>
              <m:t>SO</m:t>
            </m:r>
          </m:e>
          <m:sub>
            <m:r>
              <w:rPr>
                <w:rFonts w:ascii="Cambria Math" w:eastAsia="新宋体" w:hAnsi="Cambria Math"/>
                <w:szCs w:val="21"/>
              </w:rPr>
              <m:t>3</m:t>
            </m:r>
          </m:sub>
          <m:sup>
            <m:r>
              <w:rPr>
                <w:rFonts w:ascii="Cambria Math" w:eastAsia="新宋体" w:hAnsi="Cambria Math"/>
                <w:szCs w:val="21"/>
              </w:rPr>
              <m:t>2-</m:t>
            </m:r>
          </m:sup>
        </m:sSubSup>
      </m:oMath>
      <w:r>
        <w:rPr>
          <w:rFonts w:ascii="Times New Roman" w:eastAsia="新宋体" w:hAnsi="Times New Roman" w:hint="eastAsia"/>
          <w:szCs w:val="21"/>
        </w:rPr>
        <w:t>还被氧化为</w:t>
      </w:r>
      <m:oMath>
        <m:sSubSup>
          <m:sSubSupPr>
            <m:ctrlPr>
              <w:rPr>
                <w:rFonts w:ascii="Cambria Math" w:hAnsi="Cambria Math"/>
              </w:rPr>
            </m:ctrlPr>
          </m:sSubSupPr>
          <m:e>
            <m:r>
              <w:rPr>
                <w:rFonts w:ascii="Cambria Math" w:eastAsia="新宋体" w:hAnsi="Cambria Math" w:hint="eastAsia"/>
                <w:szCs w:val="21"/>
              </w:rPr>
              <m:t>SO</m:t>
            </m:r>
          </m:e>
          <m:sub>
            <m:r>
              <w:rPr>
                <w:rFonts w:ascii="Cambria Math" w:eastAsia="新宋体" w:hAnsi="Cambria Math"/>
                <w:szCs w:val="21"/>
              </w:rPr>
              <m:t>4</m:t>
            </m:r>
          </m:sub>
          <m:sup>
            <m:r>
              <w:rPr>
                <w:rFonts w:ascii="Cambria Math" w:eastAsia="新宋体" w:hAnsi="Cambria Math"/>
                <w:szCs w:val="21"/>
              </w:rPr>
              <m:t>2-</m:t>
            </m:r>
          </m:sup>
        </m:sSubSup>
      </m:oMath>
      <w:r>
        <w:rPr>
          <w:rFonts w:ascii="Times New Roman" w:eastAsia="新宋体" w:hAnsi="Times New Roman" w:hint="eastAsia"/>
          <w:szCs w:val="21"/>
        </w:rPr>
        <w:t>，根据得失电子守恒、电荷守恒和原子守恒，离子方程式为：</w:t>
      </w:r>
      <m:oMath>
        <m:sSub>
          <m:sSubPr>
            <m:ctrlPr>
              <w:rPr>
                <w:rFonts w:ascii="Cambria Math" w:hAnsi="Cambria Math"/>
              </w:rPr>
            </m:ctrlPr>
          </m:sSubPr>
          <m:e>
            <m:r>
              <w:rPr>
                <w:rFonts w:ascii="Cambria Math" w:eastAsia="新宋体" w:hAnsi="Cambria Math" w:hint="eastAsia"/>
                <w:szCs w:val="21"/>
              </w:rPr>
              <m:t>V</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5</m:t>
            </m:r>
          </m:sub>
        </m:sSub>
        <m:r>
          <w:rPr>
            <w:rFonts w:ascii="Cambria Math" w:eastAsia="新宋体" w:hAnsi="Cambria Math"/>
            <w:szCs w:val="21"/>
          </w:rPr>
          <m:t>+S</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3</m:t>
            </m:r>
          </m:sub>
          <m:sup>
            <m:r>
              <w:rPr>
                <w:rFonts w:ascii="Cambria Math" w:eastAsia="新宋体" w:hAnsi="Cambria Math"/>
                <w:szCs w:val="21"/>
              </w:rPr>
              <m:t>2-</m:t>
            </m:r>
          </m:sup>
        </m:sSubSup>
        <m:r>
          <w:rPr>
            <w:rFonts w:ascii="Cambria Math" w:eastAsia="新宋体" w:hAnsi="Cambria Math"/>
            <w:szCs w:val="21"/>
          </w:rPr>
          <m:t>+4</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=2V</m:t>
        </m:r>
        <m:sSup>
          <m:sSupPr>
            <m:ctrlPr>
              <w:rPr>
                <w:rFonts w:ascii="Cambria Math" w:hAnsi="Cambria Math"/>
              </w:rPr>
            </m:ctrlPr>
          </m:sSupPr>
          <m:e>
            <m:r>
              <w:rPr>
                <w:rFonts w:ascii="Cambria Math" w:eastAsia="新宋体" w:hAnsi="Cambria Math"/>
                <w:szCs w:val="21"/>
              </w:rPr>
              <m:t>O</m:t>
            </m:r>
          </m:e>
          <m:sup>
            <m:r>
              <w:rPr>
                <w:rFonts w:ascii="Cambria Math" w:eastAsia="新宋体" w:hAnsi="Cambria Math"/>
                <w:szCs w:val="21"/>
              </w:rPr>
              <m:t>2+</m:t>
            </m:r>
          </m:sup>
        </m:sSup>
        <m:r>
          <w:rPr>
            <w:rFonts w:ascii="Cambria Math" w:eastAsia="新宋体" w:hAnsi="Cambria Math"/>
            <w:szCs w:val="21"/>
          </w:rPr>
          <m:t>+S</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2-</m:t>
            </m:r>
          </m:sup>
        </m:sSubSup>
        <m:r>
          <w:rPr>
            <w:rFonts w:ascii="Cambria Math" w:eastAsia="新宋体" w:hAnsi="Cambria Math"/>
            <w:szCs w:val="21"/>
          </w:rPr>
          <m:t>+2</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m:t>
        </m:r>
      </m:oMath>
      <w:r>
        <w:rPr>
          <w:rFonts w:ascii="Times New Roman" w:eastAsia="新宋体" w:hAnsi="Times New Roman" w:hint="eastAsia"/>
          <w:szCs w:val="21"/>
        </w:rPr>
        <w:t>，提高浸取率的措施：可采取的措施有适当增大</w:t>
      </w:r>
      <w:r>
        <w:rPr>
          <w:rFonts w:ascii="Times New Roman" w:eastAsia="新宋体" w:hAnsi="Times New Roman" w:hint="eastAsia"/>
          <w:szCs w:val="21"/>
        </w:rPr>
        <w:t>K</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3</w:t>
      </w:r>
      <w:r>
        <w:rPr>
          <w:rFonts w:ascii="Times New Roman" w:eastAsia="新宋体" w:hAnsi="Times New Roman" w:hint="eastAsia"/>
          <w:szCs w:val="21"/>
        </w:rPr>
        <w:t>和硫酸浓度，研磨，适当延长浸取时间，搅拌等（合理即可），</w:t>
      </w:r>
    </w:p>
    <w:p w:rsidR="005A281C" w14:paraId="5B937294" w14:textId="77777777">
      <w:pPr>
        <w:pStyle w:val="BorderColor02780102"/>
        <w:spacing w:line="360" w:lineRule="auto"/>
        <w:ind w:left="273" w:leftChars="130"/>
      </w:pPr>
      <w:r>
        <w:rPr>
          <w:rFonts w:ascii="Times New Roman" w:eastAsia="新宋体" w:hAnsi="Times New Roman" w:hint="eastAsia"/>
          <w:szCs w:val="21"/>
        </w:rPr>
        <w:t>故答案为：</w:t>
      </w:r>
      <m:oMath>
        <m:sSub>
          <m:sSubPr>
            <m:ctrlPr>
              <w:rPr>
                <w:rFonts w:ascii="Cambria Math" w:hAnsi="Cambria Math"/>
              </w:rPr>
            </m:ctrlPr>
          </m:sSubPr>
          <m:e>
            <m:r>
              <w:rPr>
                <w:rFonts w:ascii="Cambria Math" w:eastAsia="新宋体" w:hAnsi="Cambria Math" w:hint="eastAsia"/>
                <w:szCs w:val="21"/>
              </w:rPr>
              <m:t>V</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5</m:t>
            </m:r>
          </m:sub>
        </m:sSub>
        <m:r>
          <w:rPr>
            <w:rFonts w:ascii="Cambria Math" w:eastAsia="新宋体" w:hAnsi="Cambria Math"/>
            <w:szCs w:val="21"/>
          </w:rPr>
          <m:t>+S</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3</m:t>
            </m:r>
          </m:sub>
          <m:sup>
            <m:r>
              <w:rPr>
                <w:rFonts w:ascii="Cambria Math" w:eastAsia="新宋体" w:hAnsi="Cambria Math"/>
                <w:szCs w:val="21"/>
              </w:rPr>
              <m:t>2-</m:t>
            </m:r>
          </m:sup>
        </m:sSubSup>
        <m:r>
          <w:rPr>
            <w:rFonts w:ascii="Cambria Math" w:eastAsia="新宋体" w:hAnsi="Cambria Math"/>
            <w:szCs w:val="21"/>
          </w:rPr>
          <m:t>+4</m:t>
        </m:r>
        <m:sSup>
          <m:sSupPr>
            <m:ctrlPr>
              <w:rPr>
                <w:rFonts w:ascii="Cambria Math" w:hAnsi="Cambria Math"/>
              </w:rPr>
            </m:ctrlPr>
          </m:sSupPr>
          <m:e>
            <m:r>
              <w:rPr>
                <w:rFonts w:ascii="Cambria Math" w:eastAsia="新宋体" w:hAnsi="Cambria Math"/>
                <w:szCs w:val="21"/>
              </w:rPr>
              <m:t>H</m:t>
            </m:r>
          </m:e>
          <m:sup>
            <m:r>
              <w:rPr>
                <w:rFonts w:ascii="Cambria Math" w:eastAsia="新宋体" w:hAnsi="Cambria Math"/>
                <w:szCs w:val="21"/>
              </w:rPr>
              <m:t>+</m:t>
            </m:r>
          </m:sup>
        </m:sSup>
        <m:r>
          <w:rPr>
            <w:rFonts w:ascii="Cambria Math" w:eastAsia="新宋体" w:hAnsi="Cambria Math"/>
            <w:szCs w:val="21"/>
          </w:rPr>
          <m:t>=2V</m:t>
        </m:r>
        <m:sSup>
          <m:sSupPr>
            <m:ctrlPr>
              <w:rPr>
                <w:rFonts w:ascii="Cambria Math" w:hAnsi="Cambria Math"/>
              </w:rPr>
            </m:ctrlPr>
          </m:sSupPr>
          <m:e>
            <m:r>
              <w:rPr>
                <w:rFonts w:ascii="Cambria Math" w:eastAsia="新宋体" w:hAnsi="Cambria Math"/>
                <w:szCs w:val="21"/>
              </w:rPr>
              <m:t>O</m:t>
            </m:r>
          </m:e>
          <m:sup>
            <m:r>
              <w:rPr>
                <w:rFonts w:ascii="Cambria Math" w:eastAsia="新宋体" w:hAnsi="Cambria Math"/>
                <w:szCs w:val="21"/>
              </w:rPr>
              <m:t>2+</m:t>
            </m:r>
          </m:sup>
        </m:sSup>
        <m:r>
          <w:rPr>
            <w:rFonts w:ascii="Cambria Math" w:eastAsia="新宋体" w:hAnsi="Cambria Math"/>
            <w:szCs w:val="21"/>
          </w:rPr>
          <m:t>+S</m:t>
        </m:r>
        <m:sSubSup>
          <m:sSubSupPr>
            <m:ctrlPr>
              <w:rPr>
                <w:rFonts w:ascii="Cambria Math" w:hAnsi="Cambria Math"/>
              </w:rPr>
            </m:ctrlPr>
          </m:sSubSupPr>
          <m:e>
            <m:r>
              <w:rPr>
                <w:rFonts w:ascii="Cambria Math" w:eastAsia="新宋体" w:hAnsi="Cambria Math"/>
                <w:szCs w:val="21"/>
              </w:rPr>
              <m:t>O</m:t>
            </m:r>
          </m:e>
          <m:sub>
            <m:r>
              <w:rPr>
                <w:rFonts w:ascii="Cambria Math" w:eastAsia="新宋体" w:hAnsi="Cambria Math"/>
                <w:szCs w:val="21"/>
              </w:rPr>
              <m:t>4</m:t>
            </m:r>
          </m:sub>
          <m:sup>
            <m:r>
              <w:rPr>
                <w:rFonts w:ascii="Cambria Math" w:eastAsia="新宋体" w:hAnsi="Cambria Math"/>
                <w:szCs w:val="21"/>
              </w:rPr>
              <m:t>2-</m:t>
            </m:r>
          </m:sup>
        </m:sSubSup>
        <m:r>
          <w:rPr>
            <w:rFonts w:ascii="Cambria Math" w:eastAsia="新宋体" w:hAnsi="Cambria Math"/>
            <w:szCs w:val="21"/>
          </w:rPr>
          <m:t>+2</m:t>
        </m:r>
        <m:sSub>
          <m:sSubPr>
            <m:ctrlPr>
              <w:rPr>
                <w:rFonts w:ascii="Cambria Math" w:hAnsi="Cambria Math"/>
              </w:rPr>
            </m:ctrlPr>
          </m:sSubPr>
          <m:e>
            <m:r>
              <w:rPr>
                <w:rFonts w:ascii="Cambria Math" w:eastAsia="新宋体" w:hAnsi="Cambria Math"/>
                <w:szCs w:val="21"/>
              </w:rPr>
              <m:t>H</m:t>
            </m:r>
          </m:e>
          <m:sub>
            <m:r>
              <w:rPr>
                <w:rFonts w:ascii="Cambria Math" w:eastAsia="新宋体" w:hAnsi="Cambria Math"/>
                <w:szCs w:val="21"/>
              </w:rPr>
              <m:t>2</m:t>
            </m:r>
          </m:sub>
        </m:sSub>
        <m:r>
          <w:rPr>
            <w:rFonts w:ascii="Cambria Math" w:eastAsia="新宋体" w:hAnsi="Cambria Math"/>
            <w:szCs w:val="21"/>
          </w:rPr>
          <m:t>O</m:t>
        </m:r>
      </m:oMath>
      <w:r>
        <w:rPr>
          <w:rFonts w:ascii="Times New Roman" w:eastAsia="新宋体" w:hAnsi="Times New Roman" w:hint="eastAsia"/>
          <w:szCs w:val="21"/>
        </w:rPr>
        <w:t>；适当增大</w:t>
      </w:r>
      <w:r>
        <w:rPr>
          <w:rFonts w:ascii="Times New Roman" w:eastAsia="新宋体" w:hAnsi="Times New Roman" w:hint="eastAsia"/>
          <w:szCs w:val="21"/>
        </w:rPr>
        <w:t>K</w:t>
      </w:r>
      <w:r>
        <w:rPr>
          <w:rFonts w:ascii="Times New Roman" w:eastAsia="新宋体" w:hAnsi="Times New Roman" w:hint="eastAsia"/>
          <w:sz w:val="24"/>
          <w:szCs w:val="24"/>
          <w:vertAlign w:val="subscript"/>
        </w:rPr>
        <w:t>2</w:t>
      </w:r>
      <w:r>
        <w:rPr>
          <w:rFonts w:ascii="Times New Roman" w:eastAsia="新宋体" w:hAnsi="Times New Roman" w:hint="eastAsia"/>
          <w:szCs w:val="21"/>
        </w:rPr>
        <w:t>SO</w:t>
      </w:r>
      <w:r>
        <w:rPr>
          <w:rFonts w:ascii="Times New Roman" w:eastAsia="新宋体" w:hAnsi="Times New Roman" w:hint="eastAsia"/>
          <w:sz w:val="24"/>
          <w:szCs w:val="24"/>
          <w:vertAlign w:val="subscript"/>
        </w:rPr>
        <w:t>3</w:t>
      </w:r>
      <w:r>
        <w:rPr>
          <w:rFonts w:ascii="Times New Roman" w:eastAsia="新宋体" w:hAnsi="Times New Roman" w:hint="eastAsia"/>
          <w:szCs w:val="21"/>
        </w:rPr>
        <w:t>和硫酸浓度，研磨，适当延长浸取时间，搅拌等（合理即可）；</w:t>
      </w:r>
    </w:p>
    <w:p w:rsidR="009A52EA" w14:paraId="429F77D3"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）“钒、钾分离”时，</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 xml:space="preserve">7 </w:t>
      </w:r>
      <w:r>
        <w:rPr>
          <w:rFonts w:ascii="Times New Roman" w:eastAsia="新宋体" w:hAnsi="Times New Roman" w:hint="eastAsia"/>
          <w:szCs w:val="21"/>
        </w:rPr>
        <w:t>钒沉淀率降低的原因由已知信息可知，当</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时，随着</w:t>
      </w:r>
      <w:r>
        <w:rPr>
          <w:rFonts w:ascii="Times New Roman" w:eastAsia="新宋体" w:hAnsi="Times New Roman" w:hint="eastAsia"/>
          <w:szCs w:val="21"/>
        </w:rPr>
        <w:t>pH</w:t>
      </w:r>
      <w:r>
        <w:rPr>
          <w:rFonts w:ascii="Times New Roman" w:eastAsia="新宋体" w:hAnsi="Times New Roman" w:hint="eastAsia"/>
          <w:szCs w:val="21"/>
        </w:rPr>
        <w:t>增大，</w:t>
      </w:r>
      <w:r>
        <w:rPr>
          <w:rFonts w:ascii="Times New Roman" w:eastAsia="新宋体" w:hAnsi="Times New Roman" w:hint="eastAsia"/>
          <w:szCs w:val="21"/>
        </w:rPr>
        <w:t>VO</w:t>
      </w:r>
      <w:r>
        <w:rPr>
          <w:rFonts w:ascii="Times New Roman" w:eastAsia="新宋体" w:hAnsi="Times New Roman" w:hint="eastAsia"/>
          <w:sz w:val="24"/>
          <w:szCs w:val="24"/>
          <w:vertAlign w:val="superscript"/>
        </w:rPr>
        <w:t>2+</w:t>
      </w:r>
      <w:r>
        <w:rPr>
          <w:rFonts w:ascii="Times New Roman" w:eastAsia="新宋体" w:hAnsi="Times New Roman" w:hint="eastAsia"/>
          <w:szCs w:val="21"/>
        </w:rPr>
        <w:t>转化为</w:t>
      </w:r>
      <m:oMath>
        <m:sSubSup>
          <m:sSubSupPr>
            <m:ctrlPr>
              <w:rPr>
                <w:rFonts w:ascii="Cambria Math" w:hAnsi="Cambria Math"/>
              </w:rPr>
            </m:ctrlPr>
          </m:sSubSupPr>
          <m:e>
            <m:r>
              <w:rPr>
                <w:rFonts w:ascii="Cambria Math" w:eastAsia="新宋体" w:hAnsi="Cambria Math" w:hint="eastAsia"/>
                <w:szCs w:val="21"/>
              </w:rPr>
              <m:t>VO</m:t>
            </m:r>
          </m:e>
          <m:sub>
            <m:r>
              <w:rPr>
                <w:rFonts w:ascii="Cambria Math" w:eastAsia="新宋体" w:hAnsi="Cambria Math"/>
                <w:szCs w:val="21"/>
              </w:rPr>
              <m:t>3</m:t>
            </m:r>
          </m:sub>
          <m:sup>
            <m:r>
              <w:rPr>
                <w:rFonts w:ascii="Cambria Math" w:eastAsia="新宋体" w:hAnsi="Cambria Math"/>
                <w:szCs w:val="21"/>
              </w:rPr>
              <m:t>-</m:t>
            </m:r>
          </m:sup>
        </m:sSubSup>
      </m:oMath>
      <w:r>
        <w:rPr>
          <w:rFonts w:ascii="Times New Roman" w:eastAsia="新宋体" w:hAnsi="Times New Roman" w:hint="eastAsia"/>
          <w:szCs w:val="21"/>
        </w:rPr>
        <w:t>、</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m:oMath>
        <m:sSubSup>
          <m:sSubSupPr>
            <m:ctrlPr>
              <w:rPr>
                <w:rFonts w:ascii="Cambria Math" w:hAnsi="Cambria Math"/>
              </w:rPr>
            </m:ctrlPr>
          </m:sSubSupPr>
          <m:e>
            <m:r>
              <w:rPr>
                <w:rFonts w:ascii="Cambria Math" w:eastAsia="新宋体" w:hAnsi="Cambria Math" w:hint="eastAsia"/>
                <w:szCs w:val="21"/>
              </w:rPr>
              <m:t>O</m:t>
            </m:r>
          </m:e>
          <m:sub>
            <m:r>
              <w:rPr>
                <w:rFonts w:ascii="Cambria Math" w:eastAsia="新宋体" w:hAnsi="Cambria Math"/>
                <w:szCs w:val="21"/>
              </w:rPr>
              <m:t>7</m:t>
            </m:r>
          </m:sub>
          <m:sup>
            <m:r>
              <w:rPr>
                <w:rFonts w:ascii="Cambria Math" w:eastAsia="新宋体" w:hAnsi="Cambria Math"/>
                <w:szCs w:val="21"/>
              </w:rPr>
              <m:t>4-</m:t>
            </m:r>
          </m:sup>
        </m:sSubSup>
      </m:oMath>
      <w:r>
        <w:rPr>
          <w:rFonts w:ascii="Times New Roman" w:eastAsia="新宋体" w:hAnsi="Times New Roman" w:hint="eastAsia"/>
          <w:szCs w:val="21"/>
        </w:rPr>
        <w:t>等阴离子，这些阴离子在溶液中溶解度增大，所以钒的沉淀率降低，</w:t>
      </w:r>
    </w:p>
    <w:p w:rsidR="00AC09DF" w14:paraId="7AC4AE3E" w14:textId="77777777">
      <w:pPr>
        <w:pStyle w:val="BorderColor02780102"/>
        <w:spacing w:line="360" w:lineRule="auto"/>
        <w:ind w:left="273" w:leftChars="130"/>
      </w:pPr>
      <w:r>
        <w:rPr>
          <w:rFonts w:ascii="Times New Roman" w:eastAsia="新宋体" w:hAnsi="Times New Roman" w:hint="eastAsia"/>
          <w:szCs w:val="21"/>
        </w:rPr>
        <w:t>故答案为：当</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时，随着</w:t>
      </w:r>
      <w:r>
        <w:rPr>
          <w:rFonts w:ascii="Times New Roman" w:eastAsia="新宋体" w:hAnsi="Times New Roman" w:hint="eastAsia"/>
          <w:szCs w:val="21"/>
        </w:rPr>
        <w:t>pH</w:t>
      </w:r>
      <w:r>
        <w:rPr>
          <w:rFonts w:ascii="Times New Roman" w:eastAsia="新宋体" w:hAnsi="Times New Roman" w:hint="eastAsia"/>
          <w:szCs w:val="21"/>
        </w:rPr>
        <w:t>增大，</w:t>
      </w:r>
      <w:r>
        <w:rPr>
          <w:rFonts w:ascii="Times New Roman" w:eastAsia="新宋体" w:hAnsi="Times New Roman" w:hint="eastAsia"/>
          <w:szCs w:val="21"/>
        </w:rPr>
        <w:t>VO</w:t>
      </w:r>
      <w:r>
        <w:rPr>
          <w:rFonts w:ascii="Times New Roman" w:eastAsia="新宋体" w:hAnsi="Times New Roman" w:hint="eastAsia"/>
          <w:sz w:val="24"/>
          <w:szCs w:val="24"/>
          <w:vertAlign w:val="superscript"/>
        </w:rPr>
        <w:t>2+</w:t>
      </w:r>
      <w:r>
        <w:rPr>
          <w:rFonts w:ascii="Times New Roman" w:eastAsia="新宋体" w:hAnsi="Times New Roman" w:hint="eastAsia"/>
          <w:szCs w:val="21"/>
        </w:rPr>
        <w:t>转化为</w:t>
      </w:r>
      <m:oMath>
        <m:sSubSup>
          <m:sSubSupPr>
            <m:ctrlPr>
              <w:rPr>
                <w:rFonts w:ascii="Cambria Math" w:hAnsi="Cambria Math"/>
              </w:rPr>
            </m:ctrlPr>
          </m:sSubSupPr>
          <m:e>
            <m:r>
              <w:rPr>
                <w:rFonts w:ascii="Cambria Math" w:eastAsia="新宋体" w:hAnsi="Cambria Math" w:hint="eastAsia"/>
                <w:szCs w:val="21"/>
              </w:rPr>
              <m:t>VO</m:t>
            </m:r>
          </m:e>
          <m:sub>
            <m:r>
              <w:rPr>
                <w:rFonts w:ascii="Cambria Math" w:eastAsia="新宋体" w:hAnsi="Cambria Math"/>
                <w:szCs w:val="21"/>
              </w:rPr>
              <m:t>3</m:t>
            </m:r>
          </m:sub>
          <m:sup>
            <m:r>
              <w:rPr>
                <w:rFonts w:ascii="Cambria Math" w:eastAsia="新宋体" w:hAnsi="Cambria Math"/>
                <w:szCs w:val="21"/>
              </w:rPr>
              <m:t>-</m:t>
            </m:r>
          </m:sup>
        </m:sSubSup>
      </m:oMath>
      <w:r>
        <w:rPr>
          <w:rFonts w:ascii="Times New Roman" w:eastAsia="新宋体" w:hAnsi="Times New Roman" w:hint="eastAsia"/>
          <w:szCs w:val="21"/>
        </w:rPr>
        <w:t>、</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m:oMath>
        <m:sSubSup>
          <m:sSubSupPr>
            <m:ctrlPr>
              <w:rPr>
                <w:rFonts w:ascii="Cambria Math" w:hAnsi="Cambria Math"/>
              </w:rPr>
            </m:ctrlPr>
          </m:sSubSupPr>
          <m:e>
            <m:r>
              <w:rPr>
                <w:rFonts w:ascii="Cambria Math" w:eastAsia="新宋体" w:hAnsi="Cambria Math" w:hint="eastAsia"/>
                <w:szCs w:val="21"/>
              </w:rPr>
              <m:t>O</m:t>
            </m:r>
          </m:e>
          <m:sub>
            <m:r>
              <w:rPr>
                <w:rFonts w:ascii="Cambria Math" w:eastAsia="新宋体" w:hAnsi="Cambria Math"/>
                <w:szCs w:val="21"/>
              </w:rPr>
              <m:t>7</m:t>
            </m:r>
          </m:sub>
          <m:sup>
            <m:r>
              <w:rPr>
                <w:rFonts w:ascii="Cambria Math" w:eastAsia="新宋体" w:hAnsi="Cambria Math"/>
                <w:szCs w:val="21"/>
              </w:rPr>
              <m:t>4-</m:t>
            </m:r>
          </m:sup>
        </m:sSubSup>
      </m:oMath>
      <w:r>
        <w:rPr>
          <w:rFonts w:ascii="Times New Roman" w:eastAsia="新宋体" w:hAnsi="Times New Roman" w:hint="eastAsia"/>
          <w:szCs w:val="21"/>
        </w:rPr>
        <w:t>等阴离子，这些阴离子在溶液中溶解度增大，所以钒的沉淀率降低；</w:t>
      </w:r>
    </w:p>
    <w:p w:rsidR="00C52DED" w14:paraId="665D837F"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）“沉钒”时，</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时</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产量明显降低的原因当</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时，</w:t>
      </w:r>
      <m:oMath>
        <m:sSubSup>
          <m:sSubSupPr>
            <m:ctrlPr>
              <w:rPr>
                <w:rFonts w:ascii="Cambria Math" w:hAnsi="Cambria Math"/>
              </w:rPr>
            </m:ctrlPr>
          </m:sSubSupPr>
          <m:e>
            <m:r>
              <w:rPr>
                <w:rFonts w:ascii="Cambria Math" w:eastAsia="新宋体" w:hAnsi="Cambria Math" w:hint="eastAsia"/>
                <w:szCs w:val="21"/>
              </w:rPr>
              <m:t>VO</m:t>
            </m:r>
          </m:e>
          <m:sub>
            <m:r>
              <w:rPr>
                <w:rFonts w:ascii="Cambria Math" w:eastAsia="新宋体" w:hAnsi="Cambria Math"/>
                <w:szCs w:val="21"/>
              </w:rPr>
              <m:t>3</m:t>
            </m:r>
          </m:sub>
          <m:sup>
            <m:r>
              <w:rPr>
                <w:rFonts w:ascii="Cambria Math" w:eastAsia="新宋体" w:hAnsi="Cambria Math"/>
                <w:szCs w:val="21"/>
              </w:rPr>
              <m:t>-</m:t>
            </m:r>
          </m:sup>
        </m:sSubSup>
      </m:oMath>
      <w:r>
        <w:rPr>
          <w:rFonts w:ascii="Times New Roman" w:eastAsia="新宋体" w:hAnsi="Times New Roman" w:hint="eastAsia"/>
          <w:szCs w:val="21"/>
        </w:rPr>
        <w:t>会转化为</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m:oMath>
        <m:sSubSup>
          <m:sSubSupPr>
            <m:ctrlPr>
              <w:rPr>
                <w:rFonts w:ascii="Cambria Math" w:hAnsi="Cambria Math"/>
              </w:rPr>
            </m:ctrlPr>
          </m:sSubSupPr>
          <m:e>
            <m:r>
              <w:rPr>
                <w:rFonts w:ascii="Cambria Math" w:eastAsia="新宋体" w:hAnsi="Cambria Math" w:hint="eastAsia"/>
                <w:szCs w:val="21"/>
              </w:rPr>
              <m:t>O</m:t>
            </m:r>
          </m:e>
          <m:sub>
            <m:r>
              <w:rPr>
                <w:rFonts w:ascii="Cambria Math" w:eastAsia="新宋体" w:hAnsi="Cambria Math"/>
                <w:szCs w:val="21"/>
              </w:rPr>
              <m:t>7</m:t>
            </m:r>
          </m:sub>
          <m:sup>
            <m:r>
              <w:rPr>
                <w:rFonts w:ascii="Cambria Math" w:eastAsia="新宋体" w:hAnsi="Cambria Math"/>
                <w:szCs w:val="21"/>
              </w:rPr>
              <m:t>4-</m:t>
            </m:r>
          </m:sup>
        </m:sSubSup>
      </m:oMath>
      <w:r>
        <w:rPr>
          <w:rFonts w:ascii="Times New Roman" w:eastAsia="新宋体" w:hAnsi="Times New Roman" w:hint="eastAsia"/>
          <w:szCs w:val="21"/>
        </w:rPr>
        <w:t>等，导致溶液中</w:t>
      </w:r>
      <m:oMath>
        <m:sSubSup>
          <m:sSubSupPr>
            <m:ctrlPr>
              <w:rPr>
                <w:rFonts w:ascii="Cambria Math" w:hAnsi="Cambria Math"/>
              </w:rPr>
            </m:ctrlPr>
          </m:sSubSupPr>
          <m:e>
            <m:r>
              <w:rPr>
                <w:rFonts w:ascii="Cambria Math" w:eastAsia="新宋体" w:hAnsi="Cambria Math" w:hint="eastAsia"/>
                <w:szCs w:val="21"/>
              </w:rPr>
              <m:t>VO</m:t>
            </m:r>
          </m:e>
          <m:sub>
            <m:r>
              <w:rPr>
                <w:rFonts w:ascii="Cambria Math" w:eastAsia="新宋体" w:hAnsi="Cambria Math"/>
                <w:szCs w:val="21"/>
              </w:rPr>
              <m:t>3</m:t>
            </m:r>
          </m:sub>
          <m:sup>
            <m:r>
              <w:rPr>
                <w:rFonts w:ascii="Cambria Math" w:eastAsia="新宋体" w:hAnsi="Cambria Math"/>
                <w:szCs w:val="21"/>
              </w:rPr>
              <m:t>-</m:t>
            </m:r>
          </m:sup>
        </m:sSubSup>
      </m:oMath>
      <w:r>
        <w:rPr>
          <w:rFonts w:ascii="Times New Roman" w:eastAsia="新宋体" w:hAnsi="Times New Roman" w:hint="eastAsia"/>
          <w:szCs w:val="21"/>
        </w:rPr>
        <w:t>会浓度减小，所以</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的产量明显降低，</w:t>
      </w:r>
    </w:p>
    <w:p w:rsidR="00CB4B8A" w14:paraId="2C8A8C75" w14:textId="77777777">
      <w:pPr>
        <w:pStyle w:val="BorderColor02780102"/>
        <w:spacing w:line="360" w:lineRule="auto"/>
        <w:ind w:left="273" w:leftChars="130"/>
      </w:pPr>
      <w:r>
        <w:rPr>
          <w:rFonts w:ascii="Times New Roman" w:eastAsia="新宋体" w:hAnsi="Times New Roman" w:hint="eastAsia"/>
          <w:szCs w:val="21"/>
        </w:rPr>
        <w:t>故答案为：当</w:t>
      </w:r>
      <w:r>
        <w:rPr>
          <w:rFonts w:ascii="Times New Roman" w:eastAsia="新宋体" w:hAnsi="Times New Roman" w:hint="eastAsia"/>
          <w:szCs w:val="21"/>
        </w:rPr>
        <w:t>pH</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时，</w:t>
      </w:r>
      <m:oMath>
        <m:sSubSup>
          <m:sSubSupPr>
            <m:ctrlPr>
              <w:rPr>
                <w:rFonts w:ascii="Cambria Math" w:hAnsi="Cambria Math"/>
              </w:rPr>
            </m:ctrlPr>
          </m:sSubSupPr>
          <m:e>
            <m:r>
              <w:rPr>
                <w:rFonts w:ascii="Cambria Math" w:eastAsia="新宋体" w:hAnsi="Cambria Math" w:hint="eastAsia"/>
                <w:szCs w:val="21"/>
              </w:rPr>
              <m:t>VO</m:t>
            </m:r>
          </m:e>
          <m:sub>
            <m:r>
              <w:rPr>
                <w:rFonts w:ascii="Cambria Math" w:eastAsia="新宋体" w:hAnsi="Cambria Math"/>
                <w:szCs w:val="21"/>
              </w:rPr>
              <m:t>3</m:t>
            </m:r>
          </m:sub>
          <m:sup>
            <m:r>
              <w:rPr>
                <w:rFonts w:ascii="Cambria Math" w:eastAsia="新宋体" w:hAnsi="Cambria Math"/>
                <w:szCs w:val="21"/>
              </w:rPr>
              <m:t>-</m:t>
            </m:r>
          </m:sup>
        </m:sSubSup>
      </m:oMath>
      <w:r>
        <w:rPr>
          <w:rFonts w:ascii="Times New Roman" w:eastAsia="新宋体" w:hAnsi="Times New Roman" w:hint="eastAsia"/>
          <w:szCs w:val="21"/>
        </w:rPr>
        <w:t>会转化为</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m:oMath>
        <m:sSubSup>
          <m:sSubSupPr>
            <m:ctrlPr>
              <w:rPr>
                <w:rFonts w:ascii="Cambria Math" w:hAnsi="Cambria Math"/>
              </w:rPr>
            </m:ctrlPr>
          </m:sSubSupPr>
          <m:e>
            <m:r>
              <w:rPr>
                <w:rFonts w:ascii="Cambria Math" w:eastAsia="新宋体" w:hAnsi="Cambria Math" w:hint="eastAsia"/>
                <w:szCs w:val="21"/>
              </w:rPr>
              <m:t>O</m:t>
            </m:r>
          </m:e>
          <m:sub>
            <m:r>
              <w:rPr>
                <w:rFonts w:ascii="Cambria Math" w:eastAsia="新宋体" w:hAnsi="Cambria Math"/>
                <w:szCs w:val="21"/>
              </w:rPr>
              <m:t>7</m:t>
            </m:r>
          </m:sub>
          <m:sup>
            <m:r>
              <w:rPr>
                <w:rFonts w:ascii="Cambria Math" w:eastAsia="新宋体" w:hAnsi="Cambria Math"/>
                <w:szCs w:val="21"/>
              </w:rPr>
              <m:t>4-</m:t>
            </m:r>
          </m:sup>
        </m:sSubSup>
      </m:oMath>
      <w:r>
        <w:rPr>
          <w:rFonts w:ascii="Times New Roman" w:eastAsia="新宋体" w:hAnsi="Times New Roman" w:hint="eastAsia"/>
          <w:szCs w:val="21"/>
        </w:rPr>
        <w:t>等，导致溶液中</w:t>
      </w:r>
      <m:oMath>
        <m:sSubSup>
          <m:sSubSupPr>
            <m:ctrlPr>
              <w:rPr>
                <w:rFonts w:ascii="Cambria Math" w:hAnsi="Cambria Math"/>
              </w:rPr>
            </m:ctrlPr>
          </m:sSubSupPr>
          <m:e>
            <m:r>
              <w:rPr>
                <w:rFonts w:ascii="Cambria Math" w:eastAsia="新宋体" w:hAnsi="Cambria Math" w:hint="eastAsia"/>
                <w:szCs w:val="21"/>
              </w:rPr>
              <m:t>VO</m:t>
            </m:r>
          </m:e>
          <m:sub>
            <m:r>
              <w:rPr>
                <w:rFonts w:ascii="Cambria Math" w:eastAsia="新宋体" w:hAnsi="Cambria Math"/>
                <w:szCs w:val="21"/>
              </w:rPr>
              <m:t>3</m:t>
            </m:r>
          </m:sub>
          <m:sup>
            <m:r>
              <w:rPr>
                <w:rFonts w:ascii="Cambria Math" w:eastAsia="新宋体" w:hAnsi="Cambria Math"/>
                <w:szCs w:val="21"/>
              </w:rPr>
              <m:t>-</m:t>
            </m:r>
          </m:sup>
        </m:sSubSup>
      </m:oMath>
      <w:r>
        <w:rPr>
          <w:rFonts w:ascii="Times New Roman" w:eastAsia="新宋体" w:hAnsi="Times New Roman" w:hint="eastAsia"/>
          <w:szCs w:val="21"/>
        </w:rPr>
        <w:t>会浓度减小，所以</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的产量明显降低；</w:t>
      </w:r>
    </w:p>
    <w:p w:rsidR="0F125E88" w14:paraId="5A3B3ED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）“焙烧”过程中化学反应方程式</w:t>
      </w:r>
      <w:r>
        <w:rPr>
          <w:rFonts w:ascii="Times New Roman" w:eastAsia="新宋体" w:hAnsi="Times New Roman" w:hint="eastAsia"/>
          <w:szCs w:val="21"/>
        </w:rPr>
        <w:t>n</w:t>
      </w:r>
      <w:r>
        <w:rPr>
          <w:rFonts w:ascii="Times New Roman" w:eastAsia="新宋体" w:hAnsi="Times New Roman" w:hint="eastAsia"/>
          <w:szCs w:val="21"/>
        </w:rPr>
        <w:t>（</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m:oMath>
        <m:r>
          <w:rPr>
            <w:rFonts w:ascii="Cambria Math" w:eastAsia="新宋体" w:hAnsi="Cambria Math" w:hint="eastAsia"/>
            <w:szCs w:val="21"/>
          </w:rPr>
          <m:t>=</m:t>
        </m:r>
        <m:f>
          <m:fPr>
            <m:ctrlPr>
              <w:rPr>
                <w:rFonts w:ascii="Cambria Math" w:eastAsia="新宋体" w:hAnsi="Cambria Math"/>
                <w:sz w:val="28"/>
                <w:szCs w:val="28"/>
              </w:rPr>
            </m:ctrlPr>
          </m:fPr>
          <m:num>
            <m:r>
              <w:rPr>
                <w:rFonts w:ascii="Cambria Math" w:eastAsia="新宋体" w:hAnsi="Cambria Math"/>
                <w:sz w:val="28"/>
                <w:szCs w:val="28"/>
              </w:rPr>
              <m:t>234g</m:t>
            </m:r>
          </m:num>
          <m:den>
            <m:r>
              <w:rPr>
                <w:rFonts w:ascii="Cambria Math" w:eastAsia="新宋体" w:hAnsi="Cambria Math"/>
                <w:sz w:val="28"/>
                <w:szCs w:val="28"/>
              </w:rPr>
              <m:t>117g/mol</m:t>
            </m:r>
          </m:den>
        </m:f>
        <m:r>
          <w:rPr>
            <w:rFonts w:ascii="Cambria Math" w:eastAsia="新宋体" w:hAnsi="Cambria Math"/>
            <w:szCs w:val="21"/>
          </w:rPr>
          <m:t>=</m:t>
        </m:r>
      </m:oMath>
      <w:r>
        <w:rPr>
          <w:rFonts w:ascii="Times New Roman" w:eastAsia="新宋体" w:hAnsi="Times New Roman" w:hint="eastAsia"/>
          <w:szCs w:val="21"/>
        </w:rPr>
        <w:t>2mol</w:t>
      </w:r>
      <w:r>
        <w:rPr>
          <w:rFonts w:ascii="Times New Roman" w:eastAsia="新宋体" w:hAnsi="Times New Roman" w:hint="eastAsia"/>
          <w:szCs w:val="21"/>
        </w:rPr>
        <w:t>，由图可知，</w:t>
      </w:r>
      <w:r>
        <w:rPr>
          <w:rFonts w:ascii="Times New Roman" w:eastAsia="新宋体" w:hAnsi="Times New Roman" w:hint="eastAsia"/>
          <w:szCs w:val="21"/>
        </w:rPr>
        <w:t>300</w:t>
      </w:r>
      <w:r>
        <w:rPr>
          <w:rFonts w:ascii="Times New Roman" w:eastAsia="新宋体" w:hAnsi="Times New Roman" w:hint="eastAsia"/>
          <w:szCs w:val="21"/>
        </w:rPr>
        <w:t>～</w:t>
      </w:r>
      <w:r>
        <w:rPr>
          <w:rFonts w:ascii="Times New Roman" w:eastAsia="新宋体" w:hAnsi="Times New Roman" w:hint="eastAsia"/>
          <w:szCs w:val="21"/>
        </w:rPr>
        <w:t>350</w:t>
      </w:r>
      <w:r>
        <w:rPr>
          <w:rFonts w:ascii="Times New Roman" w:eastAsia="新宋体" w:hAnsi="Times New Roman" w:hint="eastAsia"/>
          <w:szCs w:val="21"/>
        </w:rPr>
        <w:t>℃时，固体质量减少</w:t>
      </w:r>
      <w:r>
        <w:rPr>
          <w:rFonts w:ascii="Times New Roman" w:eastAsia="新宋体" w:hAnsi="Times New Roman" w:hint="eastAsia"/>
          <w:szCs w:val="21"/>
        </w:rPr>
        <w:t>34g</w:t>
      </w:r>
      <w:r>
        <w:rPr>
          <w:rFonts w:ascii="Times New Roman" w:eastAsia="新宋体" w:hAnsi="Times New Roman" w:hint="eastAsia"/>
          <w:szCs w:val="21"/>
        </w:rPr>
        <w:t>，即</w:t>
      </w:r>
      <w:r>
        <w:rPr>
          <w:rFonts w:ascii="Times New Roman" w:eastAsia="新宋体" w:hAnsi="Times New Roman" w:hint="eastAsia"/>
          <w:szCs w:val="21"/>
        </w:rPr>
        <w:t>2mol 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w:r>
        <w:rPr>
          <w:rFonts w:ascii="Times New Roman" w:eastAsia="新宋体" w:hAnsi="Times New Roman" w:hint="eastAsia"/>
          <w:szCs w:val="21"/>
        </w:rPr>
        <w:t>分解生成</w:t>
      </w:r>
      <w:r>
        <w:rPr>
          <w:rFonts w:ascii="Times New Roman" w:eastAsia="新宋体" w:hAnsi="Times New Roman" w:hint="eastAsia"/>
          <w:szCs w:val="21"/>
        </w:rPr>
        <w:t>1mol N</w:t>
      </w:r>
      <w:r>
        <w:rPr>
          <w:rFonts w:ascii="Times New Roman" w:eastAsia="新宋体" w:hAnsi="Times New Roman" w:hint="eastAsia"/>
          <w:sz w:val="24"/>
          <w:szCs w:val="24"/>
          <w:vertAlign w:val="subscript"/>
        </w:rPr>
        <w:t>2</w:t>
      </w:r>
      <w:r>
        <w:rPr>
          <w:rFonts w:ascii="Times New Roman" w:eastAsia="新宋体" w:hAnsi="Times New Roman" w:hint="eastAsia"/>
          <w:szCs w:val="21"/>
        </w:rPr>
        <w:t>和</w:t>
      </w:r>
      <w:r>
        <w:rPr>
          <w:rFonts w:ascii="Times New Roman" w:eastAsia="新宋体" w:hAnsi="Times New Roman" w:hint="eastAsia"/>
          <w:szCs w:val="21"/>
        </w:rPr>
        <w:t>4mol 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，根据原子守恒可知，反应的化学方程式为</w:t>
      </w:r>
      <w:r>
        <w:rPr>
          <w:rFonts w:ascii="Times New Roman" w:eastAsia="新宋体" w:hAnsi="Times New Roman" w:hint="eastAsia"/>
          <w:szCs w:val="21"/>
        </w:rPr>
        <w:t>2NH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m:oMath>
        <m:f>
          <m:fPr>
            <m:ctrlPr>
              <w:rPr>
                <w:rFonts w:ascii="Cambria Math" w:eastAsia="新宋体" w:hAnsi="Cambria Math" w:hint="eastAsia"/>
                <w:sz w:val="28"/>
                <w:szCs w:val="28"/>
              </w:rPr>
            </m:ctrlPr>
          </m:fPr>
          <m:num>
            <m:limLow>
              <m:limLowPr>
                <m:ctrlPr>
                  <w:rPr>
                    <w:rFonts w:ascii="Cambria Math" w:hAnsi="Cambria Math"/>
                  </w:rPr>
                </m:ctrlPr>
              </m:limLowPr>
              <m:e>
                <m:r>
                  <w:rPr>
                    <w:rFonts w:ascii="Cambria Math" w:eastAsia="新宋体" w:hAnsi="Cambria Math"/>
                    <w:sz w:val="28"/>
                    <w:szCs w:val="28"/>
                  </w:rPr>
                  <m:t>300</m:t>
                </m:r>
                <m:r>
                  <w:rPr>
                    <w:rFonts w:ascii="Cambria Math" w:eastAsia="新宋体" w:hAnsi="Cambria Math"/>
                    <w:sz w:val="28"/>
                    <w:szCs w:val="28"/>
                  </w:rPr>
                  <m:t>～</m:t>
                </m:r>
                <m:r>
                  <w:rPr>
                    <w:rFonts w:ascii="Cambria Math" w:eastAsia="新宋体" w:hAnsi="Cambria Math"/>
                    <w:sz w:val="28"/>
                    <w:szCs w:val="28"/>
                  </w:rPr>
                  <m:t>350℃</m:t>
                </m:r>
              </m:e>
              <m:lim>
                <m:r>
                  <w:rPr>
                    <w:rFonts w:ascii="Cambria Math" w:eastAsia="新宋体" w:hAnsi="Cambria Math"/>
                    <w:sz w:val="28"/>
                    <w:szCs w:val="28"/>
                  </w:rPr>
                  <m:t>¯</m:t>
                </m:r>
              </m:lim>
            </m:limLow>
          </m:num>
          <m:den/>
        </m:f>
      </m:oMath>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+N</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+4H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p>
    <w:p w:rsidR="0F2F81E4" w14:paraId="2DE7A6BD"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2NH</w:t>
      </w:r>
      <w:r>
        <w:rPr>
          <w:rFonts w:ascii="Times New Roman" w:eastAsia="新宋体" w:hAnsi="Times New Roman" w:hint="eastAsia"/>
          <w:sz w:val="24"/>
          <w:szCs w:val="24"/>
          <w:vertAlign w:val="subscript"/>
        </w:rPr>
        <w:t>4</w:t>
      </w:r>
      <w:r>
        <w:rPr>
          <w:rFonts w:ascii="Times New Roman" w:eastAsia="新宋体" w:hAnsi="Times New Roman" w:hint="eastAsia"/>
          <w:szCs w:val="21"/>
        </w:rPr>
        <w:t>VO</w:t>
      </w:r>
      <w:r>
        <w:rPr>
          <w:rFonts w:ascii="Times New Roman" w:eastAsia="新宋体" w:hAnsi="Times New Roman" w:hint="eastAsia"/>
          <w:sz w:val="24"/>
          <w:szCs w:val="24"/>
          <w:vertAlign w:val="subscript"/>
        </w:rPr>
        <w:t>3</w:t>
      </w:r>
      <m:oMath>
        <m:f>
          <m:fPr>
            <m:ctrlPr>
              <w:rPr>
                <w:rFonts w:ascii="Cambria Math" w:eastAsia="新宋体" w:hAnsi="Cambria Math" w:hint="eastAsia"/>
                <w:sz w:val="28"/>
                <w:szCs w:val="28"/>
              </w:rPr>
            </m:ctrlPr>
          </m:fPr>
          <m:num>
            <m:limLow>
              <m:limLowPr>
                <m:ctrlPr>
                  <w:rPr>
                    <w:rFonts w:ascii="Cambria Math" w:hAnsi="Cambria Math"/>
                  </w:rPr>
                </m:ctrlPr>
              </m:limLowPr>
              <m:e>
                <m:r>
                  <w:rPr>
                    <w:rFonts w:ascii="Cambria Math" w:eastAsia="新宋体" w:hAnsi="Cambria Math"/>
                    <w:sz w:val="28"/>
                    <w:szCs w:val="28"/>
                  </w:rPr>
                  <m:t>300</m:t>
                </m:r>
                <m:r>
                  <w:rPr>
                    <w:rFonts w:ascii="Cambria Math" w:eastAsia="新宋体" w:hAnsi="Cambria Math"/>
                    <w:sz w:val="28"/>
                    <w:szCs w:val="28"/>
                  </w:rPr>
                  <m:t>～</m:t>
                </m:r>
                <m:r>
                  <w:rPr>
                    <w:rFonts w:ascii="Cambria Math" w:eastAsia="新宋体" w:hAnsi="Cambria Math"/>
                    <w:sz w:val="28"/>
                    <w:szCs w:val="28"/>
                  </w:rPr>
                  <m:t>350℃</m:t>
                </m:r>
              </m:e>
              <m:lim>
                <m:r>
                  <w:rPr>
                    <w:rFonts w:ascii="Cambria Math" w:eastAsia="新宋体" w:hAnsi="Cambria Math"/>
                    <w:sz w:val="28"/>
                    <w:szCs w:val="28"/>
                  </w:rPr>
                  <m:t>¯</m:t>
                </m:r>
              </m:lim>
            </m:limLow>
          </m:num>
          <m:den/>
        </m:f>
      </m:oMath>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+N</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+4H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p>
    <w:p w:rsidR="0F3BC98E" w14:paraId="2AF45D3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）电解制备金属钒的阴极反应式在阴极</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5</w:t>
      </w:r>
      <w:r>
        <w:rPr>
          <w:rFonts w:ascii="Times New Roman" w:eastAsia="新宋体" w:hAnsi="Times New Roman" w:hint="eastAsia"/>
          <w:szCs w:val="21"/>
        </w:rPr>
        <w:t>得到电子生成</w:t>
      </w:r>
      <w:r>
        <w:rPr>
          <w:rFonts w:ascii="Times New Roman" w:eastAsia="新宋体" w:hAnsi="Times New Roman" w:hint="eastAsia"/>
          <w:szCs w:val="21"/>
        </w:rPr>
        <w:t>V</w:t>
      </w:r>
      <w:r>
        <w:rPr>
          <w:rFonts w:ascii="Times New Roman" w:eastAsia="新宋体" w:hAnsi="Times New Roman" w:hint="eastAsia"/>
          <w:szCs w:val="21"/>
        </w:rPr>
        <w:t>，阴极反应式为</w:t>
      </w:r>
      <m:oMath>
        <m:sSub>
          <m:sSubPr>
            <m:ctrlPr>
              <w:rPr>
                <w:rFonts w:ascii="Cambria Math" w:hAnsi="Cambria Math"/>
              </w:rPr>
            </m:ctrlPr>
          </m:sSubPr>
          <m:e>
            <m:r>
              <w:rPr>
                <w:rFonts w:ascii="Cambria Math" w:eastAsia="新宋体" w:hAnsi="Cambria Math" w:hint="eastAsia"/>
                <w:szCs w:val="21"/>
              </w:rPr>
              <m:t>V</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5</m:t>
            </m:r>
          </m:sub>
        </m:sSub>
        <m:r>
          <w:rPr>
            <w:rFonts w:ascii="Cambria Math" w:eastAsia="新宋体" w:hAnsi="Cambria Math"/>
            <w:szCs w:val="21"/>
          </w:rPr>
          <m:t>+10</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m:t>
            </m:r>
          </m:sup>
        </m:sSup>
        <m:r>
          <w:rPr>
            <w:rFonts w:ascii="Cambria Math" w:eastAsia="新宋体" w:hAnsi="Cambria Math"/>
            <w:szCs w:val="21"/>
          </w:rPr>
          <m:t>=2V+5</m:t>
        </m:r>
        <m:sSup>
          <m:sSupPr>
            <m:ctrlPr>
              <w:rPr>
                <w:rFonts w:ascii="Cambria Math" w:hAnsi="Cambria Math"/>
              </w:rPr>
            </m:ctrlPr>
          </m:sSupPr>
          <m:e>
            <m:r>
              <w:rPr>
                <w:rFonts w:ascii="Cambria Math" w:eastAsia="新宋体" w:hAnsi="Cambria Math"/>
                <w:szCs w:val="21"/>
              </w:rPr>
              <m:t>O</m:t>
            </m:r>
          </m:e>
          <m:sup>
            <m:r>
              <w:rPr>
                <w:rFonts w:ascii="Cambria Math" w:eastAsia="新宋体" w:hAnsi="Cambria Math"/>
                <w:szCs w:val="21"/>
              </w:rPr>
              <m:t>2-</m:t>
            </m:r>
          </m:sup>
        </m:sSup>
      </m:oMath>
      <w:r>
        <w:rPr>
          <w:rFonts w:ascii="Times New Roman" w:eastAsia="新宋体" w:hAnsi="Times New Roman" w:hint="eastAsia"/>
          <w:szCs w:val="21"/>
        </w:rPr>
        <w:t>，</w:t>
      </w:r>
    </w:p>
    <w:p w:rsidR="0F47BD91" w14:paraId="7BA864BC" w14:textId="77777777">
      <w:pPr>
        <w:pStyle w:val="BorderColor02780102"/>
        <w:spacing w:line="360" w:lineRule="auto"/>
        <w:ind w:left="273" w:leftChars="130"/>
      </w:pPr>
      <w:r>
        <w:rPr>
          <w:rFonts w:ascii="Times New Roman" w:eastAsia="新宋体" w:hAnsi="Times New Roman" w:hint="eastAsia"/>
          <w:szCs w:val="21"/>
        </w:rPr>
        <w:t>故答案为：</w:t>
      </w:r>
      <m:oMath>
        <m:sSub>
          <m:sSubPr>
            <m:ctrlPr>
              <w:rPr>
                <w:rFonts w:ascii="Cambria Math" w:hAnsi="Cambria Math"/>
              </w:rPr>
            </m:ctrlPr>
          </m:sSubPr>
          <m:e>
            <m:r>
              <w:rPr>
                <w:rFonts w:ascii="Cambria Math" w:eastAsia="新宋体" w:hAnsi="Cambria Math" w:hint="eastAsia"/>
                <w:szCs w:val="21"/>
              </w:rPr>
              <m:t>V</m:t>
            </m:r>
          </m:e>
          <m:sub>
            <m:r>
              <w:rPr>
                <w:rFonts w:ascii="Cambria Math" w:eastAsia="新宋体" w:hAnsi="Cambria Math"/>
                <w:szCs w:val="21"/>
              </w:rPr>
              <m:t>2</m:t>
            </m:r>
          </m:sub>
        </m:sSub>
        <m:sSub>
          <m:sSubPr>
            <m:ctrlPr>
              <w:rPr>
                <w:rFonts w:ascii="Cambria Math" w:hAnsi="Cambria Math"/>
              </w:rPr>
            </m:ctrlPr>
          </m:sSubPr>
          <m:e>
            <m:r>
              <w:rPr>
                <w:rFonts w:ascii="Cambria Math" w:eastAsia="新宋体" w:hAnsi="Cambria Math"/>
                <w:szCs w:val="21"/>
              </w:rPr>
              <m:t>O</m:t>
            </m:r>
          </m:e>
          <m:sub>
            <m:r>
              <w:rPr>
                <w:rFonts w:ascii="Cambria Math" w:eastAsia="新宋体" w:hAnsi="Cambria Math"/>
                <w:szCs w:val="21"/>
              </w:rPr>
              <m:t>5</m:t>
            </m:r>
          </m:sub>
        </m:sSub>
        <m:r>
          <w:rPr>
            <w:rFonts w:ascii="Cambria Math" w:eastAsia="新宋体" w:hAnsi="Cambria Math"/>
            <w:szCs w:val="21"/>
          </w:rPr>
          <m:t>+10</m:t>
        </m:r>
        <m:sSup>
          <m:sSupPr>
            <m:ctrlPr>
              <w:rPr>
                <w:rFonts w:ascii="Cambria Math" w:hAnsi="Cambria Math"/>
              </w:rPr>
            </m:ctrlPr>
          </m:sSupPr>
          <m:e>
            <m:r>
              <w:rPr>
                <w:rFonts w:ascii="Cambria Math" w:eastAsia="新宋体" w:hAnsi="Cambria Math"/>
                <w:szCs w:val="21"/>
              </w:rPr>
              <m:t>e</m:t>
            </m:r>
          </m:e>
          <m:sup>
            <m:r>
              <w:rPr>
                <w:rFonts w:ascii="Cambria Math" w:eastAsia="新宋体" w:hAnsi="Cambria Math"/>
                <w:szCs w:val="21"/>
              </w:rPr>
              <m:t>-</m:t>
            </m:r>
          </m:sup>
        </m:sSup>
        <m:r>
          <w:rPr>
            <w:rFonts w:ascii="Cambria Math" w:eastAsia="新宋体" w:hAnsi="Cambria Math"/>
            <w:szCs w:val="21"/>
          </w:rPr>
          <m:t>=2V+5</m:t>
        </m:r>
        <m:sSup>
          <m:sSupPr>
            <m:ctrlPr>
              <w:rPr>
                <w:rFonts w:ascii="Cambria Math" w:hAnsi="Cambria Math"/>
              </w:rPr>
            </m:ctrlPr>
          </m:sSupPr>
          <m:e>
            <m:r>
              <w:rPr>
                <w:rFonts w:ascii="Cambria Math" w:eastAsia="新宋体" w:hAnsi="Cambria Math"/>
                <w:szCs w:val="21"/>
              </w:rPr>
              <m:t>O</m:t>
            </m:r>
          </m:e>
          <m:sup>
            <m:r>
              <w:rPr>
                <w:rFonts w:ascii="Cambria Math" w:eastAsia="新宋体" w:hAnsi="Cambria Math"/>
                <w:szCs w:val="21"/>
              </w:rPr>
              <m:t>2-</m:t>
            </m:r>
          </m:sup>
        </m:sSup>
      </m:oMath>
      <w:r>
        <w:rPr>
          <w:rFonts w:ascii="Times New Roman" w:eastAsia="新宋体" w:hAnsi="Times New Roman" w:hint="eastAsia"/>
          <w:szCs w:val="21"/>
        </w:rPr>
        <w:t>。</w:t>
      </w:r>
    </w:p>
    <w:p w:rsidR="0F525336" w14:paraId="062D8021" w14:textId="77777777">
      <w:pPr>
        <w:pStyle w:val="BorderColor02780102"/>
        <w:spacing w:line="360" w:lineRule="auto"/>
        <w:ind w:left="273" w:leftChars="130"/>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本题主要考查了物质的分离与提纯，题目难度中等，掌握物质分离提纯的方法，结合题给信息，运用所学知识是解答该题的关键。</w:t>
      </w:r>
    </w:p>
    <w:p w:rsidR="0F63474F" w14:paraId="1A9920F9" w14:textId="77777777">
      <w:pPr>
        <w:pStyle w:val="BorderColor02780102"/>
        <w:spacing w:line="360" w:lineRule="auto"/>
        <w:ind w:left="273" w:hanging="273" w:hangingChars="130"/>
      </w:pPr>
      <w:r>
        <w:rPr>
          <w:rFonts w:ascii="Times New Roman" w:eastAsia="新宋体" w:hAnsi="Times New Roman" w:hint="eastAsia"/>
          <w:szCs w:val="21"/>
        </w:rPr>
        <w:t>20</w:t>
      </w:r>
      <w:r>
        <w:rPr>
          <w:rFonts w:ascii="Times New Roman" w:eastAsia="新宋体" w:hAnsi="Times New Roman" w:hint="eastAsia"/>
          <w:szCs w:val="21"/>
        </w:rPr>
        <w:t>．（</w:t>
      </w:r>
      <w:r>
        <w:rPr>
          <w:rFonts w:ascii="Times New Roman" w:eastAsia="新宋体" w:hAnsi="Times New Roman" w:hint="eastAsia"/>
          <w:szCs w:val="21"/>
        </w:rPr>
        <w:t>2025</w:t>
      </w:r>
      <w:r>
        <w:rPr>
          <w:rFonts w:ascii="Times New Roman" w:eastAsia="新宋体" w:hAnsi="Times New Roman" w:hint="eastAsia"/>
          <w:szCs w:val="21"/>
        </w:rPr>
        <w:t>•湖南模拟）镍是重要的战略储备金属，广泛用于国防、航空航天、能源领域。从红土镍矿中</w:t>
      </w:r>
      <w:r>
        <w:rPr>
          <w:rFonts w:ascii="Times New Roman" w:eastAsia="新宋体" w:hAnsi="Times New Roman" w:hint="eastAsia"/>
          <w:szCs w:val="21"/>
        </w:rPr>
        <w:t>冶炼镍成为了</w:t>
      </w:r>
      <w:r>
        <w:rPr>
          <w:rFonts w:ascii="Times New Roman" w:eastAsia="新宋体" w:hAnsi="Times New Roman" w:hint="eastAsia"/>
          <w:szCs w:val="21"/>
        </w:rPr>
        <w:t>研究热点，红土镍矿主要含有</w:t>
      </w:r>
      <w:r>
        <w:rPr>
          <w:rFonts w:ascii="Times New Roman" w:eastAsia="新宋体" w:hAnsi="Times New Roman" w:hint="eastAsia"/>
          <w:szCs w:val="21"/>
        </w:rPr>
        <w:t>NiO</w:t>
      </w:r>
      <w:r>
        <w:rPr>
          <w:rFonts w:ascii="Times New Roman" w:eastAsia="新宋体" w:hAnsi="Times New Roman" w:hint="eastAsia"/>
          <w:szCs w:val="21"/>
        </w:rPr>
        <w:t>、</w:t>
      </w:r>
      <w:r>
        <w:rPr>
          <w:rFonts w:ascii="Times New Roman" w:eastAsia="新宋体" w:hAnsi="Times New Roman" w:hint="eastAsia"/>
          <w:szCs w:val="21"/>
        </w:rPr>
        <w:t>SiO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Fe</w:t>
      </w:r>
      <w:r>
        <w:rPr>
          <w:rFonts w:ascii="Times New Roman" w:eastAsia="新宋体" w:hAnsi="Times New Roman" w:hint="eastAsia"/>
          <w:sz w:val="24"/>
          <w:szCs w:val="24"/>
          <w:vertAlign w:val="subscript"/>
        </w:rPr>
        <w:t>3</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等成分。一种碳还原﹣超声氨浸工艺流程如图所示：</w:t>
      </w:r>
      <w:r>
        <w:rPr>
          <w:rFonts w:ascii="Times New Roman" w:eastAsia="新宋体" w:hAnsi="Times New Roman" w:hint="eastAsia"/>
          <w:noProof/>
          <w:szCs w:val="21"/>
        </w:rPr>
        <w:drawing>
          <wp:inline distT="0" distB="0" distL="0" distR="0">
            <wp:extent cx="5288291" cy="838202"/>
            <wp:effectExtent l="0" t="0" r="0" b="0"/>
            <wp:docPr id="9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24"/>
                    <pic:cNvPicPr/>
                  </pic:nvPicPr>
                  <pic:blipFill>
                    <a:blip xmlns:r="http://schemas.openxmlformats.org/officeDocument/2006/relationships" r:embed="rId101" cstate="print"/>
                    <a:stretch>
                      <a:fillRect/>
                    </a:stretch>
                  </pic:blipFill>
                  <pic:spPr>
                    <a:xfrm>
                      <a:off x="0" y="0"/>
                      <a:ext cx="5288291" cy="838202"/>
                    </a:xfrm>
                    <a:prstGeom prst="rect">
                      <a:avLst/>
                    </a:prstGeom>
                  </pic:spPr>
                </pic:pic>
              </a:graphicData>
            </a:graphic>
          </wp:inline>
        </w:drawing>
      </w:r>
    </w:p>
    <w:p w:rsidR="0F76F24E" w14:paraId="7F929FA9" w14:textId="77777777">
      <w:pPr>
        <w:pStyle w:val="BorderColor02780102"/>
        <w:spacing w:line="360" w:lineRule="auto"/>
        <w:ind w:left="273" w:leftChars="130"/>
      </w:pPr>
      <w:r>
        <w:rPr>
          <w:rFonts w:ascii="Times New Roman" w:eastAsia="新宋体" w:hAnsi="Times New Roman" w:hint="eastAsia"/>
          <w:szCs w:val="21"/>
        </w:rPr>
        <w:t>已知：</w:t>
      </w:r>
      <w:r>
        <w:rPr>
          <w:rFonts w:ascii="Times New Roman" w:eastAsia="新宋体" w:hAnsi="Times New Roman" w:hint="eastAsia"/>
          <w:szCs w:val="21"/>
        </w:rPr>
        <w:t>氨性溶液</w:t>
      </w:r>
      <w:r>
        <w:rPr>
          <w:rFonts w:ascii="Times New Roman" w:eastAsia="新宋体" w:hAnsi="Times New Roman" w:hint="eastAsia"/>
          <w:szCs w:val="21"/>
        </w:rPr>
        <w:t>由</w:t>
      </w:r>
      <w:r>
        <w:rPr>
          <w:rFonts w:ascii="Times New Roman" w:eastAsia="新宋体" w:hAnsi="Times New Roman" w:hint="eastAsia"/>
          <w:szCs w:val="21"/>
        </w:rPr>
        <w:t>NH</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r>
        <w:rPr>
          <w:rFonts w:ascii="Times New Roman" w:eastAsia="新宋体" w:hAnsi="Times New Roman" w:hint="eastAsia"/>
          <w:szCs w:val="21"/>
        </w:rPr>
        <w:t>NH</w:t>
      </w:r>
      <w:r>
        <w:rPr>
          <w:rFonts w:ascii="Times New Roman" w:eastAsia="新宋体" w:hAnsi="Times New Roman" w:hint="eastAsia"/>
          <w:sz w:val="24"/>
          <w:szCs w:val="24"/>
          <w:vertAlign w:val="subscript"/>
        </w:rPr>
        <w:t>4</w:t>
      </w:r>
      <w:r>
        <w:rPr>
          <w:rFonts w:ascii="Times New Roman" w:eastAsia="新宋体" w:hAnsi="Times New Roman" w:hint="eastAsia"/>
          <w:szCs w:val="21"/>
        </w:rPr>
        <w:t>HCO</w:t>
      </w:r>
      <w:r>
        <w:rPr>
          <w:rFonts w:ascii="Times New Roman" w:eastAsia="新宋体" w:hAnsi="Times New Roman" w:hint="eastAsia"/>
          <w:sz w:val="24"/>
          <w:szCs w:val="24"/>
          <w:vertAlign w:val="subscript"/>
        </w:rPr>
        <w:t>3</w:t>
      </w:r>
      <w:r>
        <w:rPr>
          <w:rFonts w:ascii="Times New Roman" w:eastAsia="新宋体" w:hAnsi="Times New Roman" w:hint="eastAsia"/>
          <w:szCs w:val="21"/>
        </w:rPr>
        <w:t>配制；“还原焙烧”反应的产物为镍铁合金、硅酸钙。</w:t>
      </w:r>
    </w:p>
    <w:p w:rsidR="0F8C8CBB" w14:paraId="370400DE" w14:textId="77777777">
      <w:pPr>
        <w:pStyle w:val="BorderColor02780102"/>
        <w:spacing w:line="360" w:lineRule="auto"/>
        <w:ind w:left="273" w:leftChars="130"/>
      </w:pPr>
      <w:r>
        <w:rPr>
          <w:rFonts w:ascii="Times New Roman" w:eastAsia="新宋体" w:hAnsi="Times New Roman" w:hint="eastAsia"/>
          <w:szCs w:val="21"/>
        </w:rPr>
        <w:t>回答下列问题：</w:t>
      </w:r>
    </w:p>
    <w:p w:rsidR="0F8D11BE" w14:paraId="2FA222D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）“气体</w:t>
      </w:r>
      <w:r>
        <w:rPr>
          <w:rFonts w:ascii="Times New Roman" w:eastAsia="新宋体" w:hAnsi="Times New Roman" w:hint="eastAsia"/>
          <w:szCs w:val="21"/>
        </w:rPr>
        <w:t>A</w:t>
      </w:r>
      <w:r>
        <w:rPr>
          <w:rFonts w:ascii="Times New Roman" w:eastAsia="新宋体" w:hAnsi="Times New Roman" w:hint="eastAsia"/>
          <w:szCs w:val="21"/>
        </w:rPr>
        <w:t>”为</w:t>
      </w:r>
      <w:r>
        <w:rPr>
          <w:rFonts w:ascii="Times New Roman" w:eastAsia="新宋体" w:hAnsi="Times New Roman" w:hint="eastAsia"/>
          <w:szCs w:val="21"/>
          <w:u w:val="single"/>
        </w:rPr>
        <w:t>　</w:t>
      </w:r>
      <w:r>
        <w:rPr>
          <w:rFonts w:ascii="Times New Roman" w:eastAsia="新宋体" w:hAnsi="Times New Roman" w:hint="eastAsia"/>
          <w:szCs w:val="21"/>
          <w:u w:val="single"/>
        </w:rPr>
        <w:t>CO</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（填名称）。</w:t>
      </w:r>
    </w:p>
    <w:p w:rsidR="0F8D3C9F" w14:paraId="7A1F2B9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）“氨浸”时的温度为</w:t>
      </w:r>
      <w:r>
        <w:rPr>
          <w:rFonts w:ascii="Times New Roman" w:eastAsia="新宋体" w:hAnsi="Times New Roman" w:hint="eastAsia"/>
          <w:szCs w:val="21"/>
        </w:rPr>
        <w:t>20</w:t>
      </w:r>
      <w:r>
        <w:rPr>
          <w:rFonts w:ascii="Times New Roman" w:eastAsia="新宋体" w:hAnsi="Times New Roman" w:hint="eastAsia"/>
          <w:szCs w:val="21"/>
        </w:rPr>
        <w:t>℃，在此条件下超声浸出一小时，浸出率可达</w:t>
      </w:r>
      <w:r>
        <w:rPr>
          <w:rFonts w:ascii="Times New Roman" w:eastAsia="新宋体" w:hAnsi="Times New Roman" w:hint="eastAsia"/>
          <w:szCs w:val="21"/>
        </w:rPr>
        <w:t>60%</w:t>
      </w:r>
      <w:r>
        <w:rPr>
          <w:rFonts w:ascii="Times New Roman" w:eastAsia="新宋体" w:hAnsi="Times New Roman" w:hint="eastAsia"/>
          <w:szCs w:val="21"/>
        </w:rPr>
        <w:t>以上，选择该温度的原因是</w:t>
      </w:r>
      <w:r>
        <w:rPr>
          <w:rFonts w:ascii="Times New Roman" w:eastAsia="新宋体" w:hAnsi="Times New Roman" w:hint="eastAsia"/>
          <w:szCs w:val="21"/>
          <w:u w:val="single"/>
        </w:rPr>
        <w:t>　温度过高氨水受热分解，温度过低反应速率慢　</w:t>
      </w:r>
      <w:r>
        <w:rPr>
          <w:rFonts w:ascii="Times New Roman" w:eastAsia="新宋体" w:hAnsi="Times New Roman" w:hint="eastAsia"/>
          <w:szCs w:val="21"/>
        </w:rPr>
        <w:t xml:space="preserve"> </w:t>
      </w:r>
      <w:r>
        <w:rPr>
          <w:rFonts w:ascii="Times New Roman" w:eastAsia="新宋体" w:hAnsi="Times New Roman" w:hint="eastAsia"/>
          <w:szCs w:val="21"/>
        </w:rPr>
        <w:t>。</w:t>
      </w:r>
    </w:p>
    <w:p w:rsidR="0F8D6703" w14:paraId="18D7C3AE"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Ni</w:t>
      </w:r>
      <w:r>
        <w:rPr>
          <w:rFonts w:ascii="Times New Roman" w:eastAsia="新宋体" w:hAnsi="Times New Roman" w:hint="eastAsia"/>
          <w:szCs w:val="21"/>
        </w:rPr>
        <w:t>经过“氨浸”后转化为含</w:t>
      </w:r>
      <w:r>
        <w:rPr>
          <w:rFonts w:ascii="Times New Roman" w:eastAsia="新宋体" w:hAnsi="Times New Roman" w:hint="eastAsia"/>
          <w:szCs w:val="21"/>
        </w:rPr>
        <w:t>[Ni</w:t>
      </w:r>
      <w:r>
        <w:rPr>
          <w:rFonts w:ascii="Times New Roman" w:eastAsia="新宋体" w:hAnsi="Times New Roman" w:hint="eastAsia"/>
          <w:szCs w:val="21"/>
        </w:rPr>
        <w:t>（</w:t>
      </w:r>
      <w:r>
        <w:rPr>
          <w:rFonts w:ascii="Times New Roman" w:eastAsia="新宋体" w:hAnsi="Times New Roman" w:hint="eastAsia"/>
          <w:szCs w:val="21"/>
        </w:rPr>
        <w:t>NH</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perscript"/>
        </w:rPr>
        <w:t>2+</w:t>
      </w:r>
      <w:r>
        <w:rPr>
          <w:rFonts w:ascii="Times New Roman" w:eastAsia="新宋体" w:hAnsi="Times New Roman" w:hint="eastAsia"/>
          <w:szCs w:val="21"/>
        </w:rPr>
        <w:t>的某酸式盐，写出“氨浸”中</w:t>
      </w:r>
      <w:r>
        <w:rPr>
          <w:rFonts w:ascii="Times New Roman" w:eastAsia="新宋体" w:hAnsi="Times New Roman" w:hint="eastAsia"/>
          <w:szCs w:val="21"/>
        </w:rPr>
        <w:t>Ni</w:t>
      </w:r>
      <w:r>
        <w:rPr>
          <w:rFonts w:ascii="Times New Roman" w:eastAsia="新宋体" w:hAnsi="Times New Roman" w:hint="eastAsia"/>
          <w:szCs w:val="21"/>
        </w:rPr>
        <w:t>发生反应的离子方程式：</w:t>
      </w:r>
      <w:r>
        <w:rPr>
          <w:rFonts w:ascii="Times New Roman" w:eastAsia="新宋体" w:hAnsi="Times New Roman" w:hint="eastAsia"/>
          <w:szCs w:val="21"/>
          <w:u w:val="single"/>
        </w:rPr>
        <w:t>　</w:t>
      </w:r>
      <w:r>
        <w:rPr>
          <w:rFonts w:ascii="Times New Roman" w:eastAsia="新宋体" w:hAnsi="Times New Roman" w:hint="eastAsia"/>
          <w:szCs w:val="21"/>
          <w:u w:val="single"/>
        </w:rPr>
        <w:t>2Ni+O</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+8NH</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w:t>
      </w:r>
      <w:r>
        <w:rPr>
          <w:rFonts w:ascii="Times New Roman" w:eastAsia="新宋体" w:hAnsi="Times New Roman" w:hint="eastAsia"/>
          <w:szCs w:val="21"/>
          <w:u w:val="single"/>
        </w:rPr>
        <w:t>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O+4CO</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w:t>
      </w:r>
      <w:r>
        <w:rPr>
          <w:rFonts w:ascii="Times New Roman" w:eastAsia="新宋体" w:hAnsi="Times New Roman" w:hint="eastAsia"/>
          <w:szCs w:val="21"/>
          <w:u w:val="single"/>
        </w:rPr>
        <w:t>2[Ni</w:t>
      </w:r>
      <w:r>
        <w:rPr>
          <w:rFonts w:ascii="Times New Roman" w:eastAsia="新宋体" w:hAnsi="Times New Roman" w:hint="eastAsia"/>
          <w:szCs w:val="21"/>
          <w:u w:val="single"/>
        </w:rPr>
        <w:t>（</w:t>
      </w:r>
      <w:r>
        <w:rPr>
          <w:rFonts w:ascii="Times New Roman" w:eastAsia="新宋体" w:hAnsi="Times New Roman" w:hint="eastAsia"/>
          <w:szCs w:val="21"/>
          <w:u w:val="single"/>
        </w:rPr>
        <w:t>NH</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w:t>
      </w:r>
      <w:r>
        <w:rPr>
          <w:rFonts w:ascii="Times New Roman" w:eastAsia="新宋体" w:hAnsi="Times New Roman" w:hint="eastAsia"/>
          <w:sz w:val="24"/>
          <w:szCs w:val="24"/>
          <w:u w:val="single"/>
          <w:vertAlign w:val="superscript"/>
        </w:rPr>
        <w:t>2+</w:t>
      </w:r>
      <w:r>
        <w:rPr>
          <w:rFonts w:ascii="Times New Roman" w:eastAsia="新宋体" w:hAnsi="Times New Roman" w:hint="eastAsia"/>
          <w:szCs w:val="21"/>
          <w:u w:val="single"/>
        </w:rPr>
        <w:t>+4</w:t>
      </w:r>
      <m:oMath>
        <m:sSubSup>
          <m:sSubSupPr>
            <m:ctrlPr>
              <w:rPr>
                <w:rFonts w:ascii="Cambria Math" w:hAnsi="Cambria Math"/>
              </w:rPr>
            </m:ctrlPr>
          </m:sSubSupPr>
          <m:e>
            <m:r>
              <w:rPr>
                <w:rFonts w:ascii="Cambria Math" w:eastAsia="新宋体" w:hAnsi="Cambria Math" w:hint="eastAsia"/>
                <w:szCs w:val="21"/>
                <w:u w:val="single"/>
              </w:rPr>
              <m:t>HCO</m:t>
            </m:r>
          </m:e>
          <m:sub>
            <m:r>
              <w:rPr>
                <w:rFonts w:ascii="Cambria Math" w:eastAsia="新宋体" w:hAnsi="Cambria Math"/>
                <w:szCs w:val="21"/>
              </w:rPr>
              <m:t>3</m:t>
            </m:r>
          </m:sub>
          <m:sup>
            <m:r>
              <w:rPr>
                <w:rFonts w:ascii="Cambria Math" w:eastAsia="新宋体" w:hAnsi="Cambria Math"/>
                <w:szCs w:val="21"/>
              </w:rPr>
              <m:t>-</m:t>
            </m:r>
          </m:sup>
        </m:sSubSup>
        <m:r>
          <w:rPr>
            <w:rFonts w:ascii="Cambria Math" w:eastAsia="新宋体" w:hAnsi="Cambria Math"/>
            <w:szCs w:val="21"/>
          </w:rPr>
          <m:t>+</m:t>
        </m:r>
      </m:oMath>
      <w:r>
        <w:rPr>
          <w:rFonts w:ascii="Times New Roman" w:eastAsia="新宋体" w:hAnsi="Times New Roman" w:hint="eastAsia"/>
          <w:szCs w:val="21"/>
          <w:u w:val="single"/>
        </w:rPr>
        <w:t>6H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O</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w:t>
      </w:r>
    </w:p>
    <w:p w:rsidR="0F8D793F" w14:paraId="287AA7E1"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）“操作Ⅰ”中需使用的玻璃仪器为</w:t>
      </w:r>
      <w:r>
        <w:rPr>
          <w:rFonts w:ascii="Times New Roman" w:eastAsia="新宋体" w:hAnsi="Times New Roman" w:hint="eastAsia"/>
          <w:szCs w:val="21"/>
          <w:u w:val="single"/>
        </w:rPr>
        <w:t>　烧杯、漏斗、玻璃棒　</w:t>
      </w:r>
      <w:r>
        <w:rPr>
          <w:rFonts w:ascii="Times New Roman" w:eastAsia="新宋体" w:hAnsi="Times New Roman" w:hint="eastAsia"/>
          <w:szCs w:val="21"/>
        </w:rPr>
        <w:t xml:space="preserve"> </w:t>
      </w:r>
      <w:r>
        <w:rPr>
          <w:rFonts w:ascii="Times New Roman" w:eastAsia="新宋体" w:hAnsi="Times New Roman" w:hint="eastAsia"/>
          <w:szCs w:val="21"/>
        </w:rPr>
        <w:t>。</w:t>
      </w:r>
    </w:p>
    <w:p w:rsidR="0F8DA5B4" w14:paraId="04872906"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）“系列操作”中包含高温热解碱式碳酸镍生成</w:t>
      </w:r>
      <w:r>
        <w:rPr>
          <w:rFonts w:ascii="Times New Roman" w:eastAsia="新宋体" w:hAnsi="Times New Roman" w:hint="eastAsia"/>
          <w:szCs w:val="21"/>
        </w:rPr>
        <w:t>NiO</w:t>
      </w:r>
      <w:r>
        <w:rPr>
          <w:rFonts w:ascii="Times New Roman" w:eastAsia="新宋体" w:hAnsi="Times New Roman" w:hint="eastAsia"/>
          <w:szCs w:val="21"/>
        </w:rPr>
        <w:t>，再通入</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制得</w:t>
      </w:r>
      <w:r>
        <w:rPr>
          <w:rFonts w:ascii="Times New Roman" w:eastAsia="新宋体" w:hAnsi="Times New Roman" w:hint="eastAsia"/>
          <w:szCs w:val="21"/>
        </w:rPr>
        <w:t>Ni</w:t>
      </w:r>
      <w:r>
        <w:rPr>
          <w:rFonts w:ascii="Times New Roman" w:eastAsia="新宋体" w:hAnsi="Times New Roman" w:hint="eastAsia"/>
          <w:szCs w:val="21"/>
        </w:rPr>
        <w:t>单质。请写出“高温热解”的化学方程式：</w:t>
      </w:r>
      <w:r>
        <w:rPr>
          <w:rFonts w:ascii="Times New Roman" w:eastAsia="新宋体" w:hAnsi="Times New Roman" w:hint="eastAsia"/>
          <w:szCs w:val="21"/>
          <w:u w:val="single"/>
        </w:rPr>
        <w:t>　</w:t>
      </w:r>
      <w:r>
        <w:rPr>
          <w:rFonts w:ascii="Times New Roman" w:eastAsia="新宋体" w:hAnsi="Times New Roman" w:hint="eastAsia"/>
          <w:szCs w:val="21"/>
          <w:u w:val="single"/>
        </w:rPr>
        <w:t>NiCO</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w:t>
      </w:r>
      <w:r>
        <w:rPr>
          <w:rFonts w:ascii="Times New Roman" w:eastAsia="新宋体" w:hAnsi="Times New Roman" w:hint="eastAsia"/>
          <w:szCs w:val="21"/>
          <w:u w:val="single"/>
        </w:rPr>
        <w:t>2Ni</w:t>
      </w:r>
      <w:r>
        <w:rPr>
          <w:rFonts w:ascii="Times New Roman" w:eastAsia="新宋体" w:hAnsi="Times New Roman" w:hint="eastAsia"/>
          <w:szCs w:val="21"/>
          <w:u w:val="single"/>
        </w:rPr>
        <w:t>（</w:t>
      </w:r>
      <w:r>
        <w:rPr>
          <w:rFonts w:ascii="Times New Roman" w:eastAsia="新宋体" w:hAnsi="Times New Roman" w:hint="eastAsia"/>
          <w:szCs w:val="21"/>
          <w:u w:val="single"/>
        </w:rPr>
        <w:t>OH</w:t>
      </w:r>
      <w:r>
        <w:rPr>
          <w:rFonts w:ascii="Times New Roman" w:eastAsia="新宋体" w:hAnsi="Times New Roman" w:hint="eastAsia"/>
          <w:szCs w:val="21"/>
          <w:u w:val="single"/>
        </w:rPr>
        <w:t>）</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w:t>
      </w:r>
      <w:r>
        <w:rPr>
          <w:rFonts w:ascii="Times New Roman" w:eastAsia="新宋体" w:hAnsi="Times New Roman" w:hint="eastAsia"/>
          <w:szCs w:val="21"/>
          <w:u w:val="single"/>
        </w:rPr>
        <w:t>4H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O</w:t>
      </w:r>
      <m:oMath>
        <m:f>
          <m:fPr>
            <m:ctrlPr>
              <w:rPr>
                <w:rFonts w:ascii="Cambria Math" w:eastAsia="新宋体" w:hAnsi="Cambria Math" w:hint="eastAsia"/>
                <w:sz w:val="28"/>
                <w:szCs w:val="28"/>
                <w:u w:val="single"/>
              </w:rPr>
            </m:ctrlPr>
          </m:fPr>
          <m:num>
            <m:limLow>
              <m:limLowPr>
                <m:ctrlPr>
                  <w:rPr>
                    <w:rFonts w:ascii="Cambria Math" w:hAnsi="Cambria Math"/>
                  </w:rPr>
                </m:ctrlPr>
              </m:limLowPr>
              <m:e>
                <m:r>
                  <w:rPr>
                    <w:rFonts w:ascii="Cambria Math" w:eastAsia="新宋体" w:hAnsi="Cambria Math"/>
                    <w:sz w:val="28"/>
                    <w:szCs w:val="28"/>
                  </w:rPr>
                  <m:t>高温</m:t>
                </m:r>
              </m:e>
              <m:lim>
                <m:r>
                  <w:rPr>
                    <w:rFonts w:ascii="Cambria Math" w:eastAsia="新宋体" w:hAnsi="Cambria Math"/>
                    <w:sz w:val="28"/>
                    <w:szCs w:val="28"/>
                  </w:rPr>
                  <m:t>¯</m:t>
                </m:r>
              </m:lim>
            </m:limLow>
          </m:num>
          <m:den/>
        </m:f>
      </m:oMath>
      <w:r>
        <w:rPr>
          <w:rFonts w:ascii="Times New Roman" w:eastAsia="新宋体" w:hAnsi="Times New Roman" w:hint="eastAsia"/>
          <w:szCs w:val="21"/>
          <w:u w:val="single"/>
        </w:rPr>
        <w:t>3NiO+6H</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O</w:t>
      </w:r>
      <w:r>
        <w:rPr>
          <w:rFonts w:ascii="Times New Roman" w:eastAsia="新宋体" w:hAnsi="Times New Roman" w:hint="eastAsia"/>
          <w:szCs w:val="21"/>
          <w:u w:val="single"/>
        </w:rPr>
        <w:t>↑</w:t>
      </w:r>
      <w:r>
        <w:rPr>
          <w:rFonts w:ascii="Times New Roman" w:eastAsia="新宋体" w:hAnsi="Times New Roman" w:hint="eastAsia"/>
          <w:szCs w:val="21"/>
          <w:u w:val="single"/>
        </w:rPr>
        <w:t>+CO</w:t>
      </w:r>
      <w:r>
        <w:rPr>
          <w:rFonts w:ascii="Times New Roman" w:eastAsia="新宋体" w:hAnsi="Times New Roman" w:hint="eastAsia"/>
          <w:sz w:val="24"/>
          <w:szCs w:val="24"/>
          <w:u w:val="single"/>
          <w:vertAlign w:val="subscript"/>
        </w:rPr>
        <w:t>2</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；若生产</w:t>
      </w:r>
      <w:r>
        <w:rPr>
          <w:rFonts w:ascii="Times New Roman" w:eastAsia="新宋体" w:hAnsi="Times New Roman" w:hint="eastAsia"/>
          <w:szCs w:val="21"/>
        </w:rPr>
        <w:t>59</w:t>
      </w:r>
      <w:r>
        <w:rPr>
          <w:rFonts w:ascii="Times New Roman" w:eastAsia="新宋体" w:hAnsi="Times New Roman" w:hint="eastAsia"/>
          <w:szCs w:val="21"/>
        </w:rPr>
        <w:t>吨镍，理论上需要</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u w:val="single"/>
        </w:rPr>
        <w:t>　</w:t>
      </w:r>
      <w:r>
        <w:rPr>
          <w:rFonts w:ascii="Times New Roman" w:eastAsia="新宋体" w:hAnsi="Times New Roman" w:hint="eastAsia"/>
          <w:szCs w:val="21"/>
          <w:u w:val="single"/>
        </w:rPr>
        <w:t>2</w:t>
      </w:r>
      <w:r>
        <w:rPr>
          <w:rFonts w:ascii="Times New Roman" w:eastAsia="新宋体" w:hAnsi="Times New Roman" w:hint="eastAsia"/>
          <w:szCs w:val="21"/>
          <w:u w:val="single"/>
        </w:rPr>
        <w:t>×</w:t>
      </w:r>
      <w:r>
        <w:rPr>
          <w:rFonts w:ascii="Times New Roman" w:eastAsia="新宋体" w:hAnsi="Times New Roman" w:hint="eastAsia"/>
          <w:szCs w:val="21"/>
          <w:u w:val="single"/>
        </w:rPr>
        <w:t>10</w:t>
      </w:r>
      <w:r>
        <w:rPr>
          <w:rFonts w:ascii="Times New Roman" w:eastAsia="新宋体" w:hAnsi="Times New Roman" w:hint="eastAsia"/>
          <w:sz w:val="24"/>
          <w:szCs w:val="24"/>
          <w:u w:val="single"/>
          <w:vertAlign w:val="superscript"/>
        </w:rPr>
        <w:t>3</w:t>
      </w:r>
      <w:r>
        <w:rPr>
          <w:rFonts w:ascii="Times New Roman" w:eastAsia="新宋体" w:hAnsi="Times New Roman" w:hint="eastAsia"/>
          <w:szCs w:val="21"/>
          <w:u w:val="single"/>
        </w:rPr>
        <w:t>　</w:t>
      </w:r>
      <w:r>
        <w:rPr>
          <w:rFonts w:ascii="Times New Roman" w:eastAsia="新宋体" w:hAnsi="Times New Roman" w:hint="eastAsia"/>
          <w:szCs w:val="21"/>
        </w:rPr>
        <w:t xml:space="preserve"> kg</w:t>
      </w:r>
      <w:r>
        <w:rPr>
          <w:rFonts w:ascii="Times New Roman" w:eastAsia="新宋体" w:hAnsi="Times New Roman" w:hint="eastAsia"/>
          <w:szCs w:val="21"/>
        </w:rPr>
        <w:t>。</w:t>
      </w:r>
    </w:p>
    <w:p w:rsidR="0024353C" w14:paraId="503D8D31"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）碱式碳酸镍受热过程中可能生成其它镍的氧化物，其中一种晶胞结构如图所示，该氧化物的化学式为</w:t>
      </w:r>
      <w:r>
        <w:rPr>
          <w:rFonts w:ascii="Times New Roman" w:eastAsia="新宋体" w:hAnsi="Times New Roman" w:hint="eastAsia"/>
          <w:szCs w:val="21"/>
          <w:u w:val="single"/>
        </w:rPr>
        <w:t>　</w:t>
      </w:r>
      <w:r>
        <w:rPr>
          <w:rFonts w:ascii="Times New Roman" w:eastAsia="新宋体" w:hAnsi="Times New Roman" w:hint="eastAsia"/>
          <w:szCs w:val="21"/>
          <w:u w:val="single"/>
        </w:rPr>
        <w:t>Ni</w:t>
      </w:r>
      <w:r>
        <w:rPr>
          <w:rFonts w:ascii="Times New Roman" w:eastAsia="新宋体" w:hAnsi="Times New Roman" w:hint="eastAsia"/>
          <w:sz w:val="24"/>
          <w:szCs w:val="24"/>
          <w:u w:val="single"/>
          <w:vertAlign w:val="subscript"/>
        </w:rPr>
        <w:t>3</w:t>
      </w:r>
      <w:r>
        <w:rPr>
          <w:rFonts w:ascii="Times New Roman" w:eastAsia="新宋体" w:hAnsi="Times New Roman" w:hint="eastAsia"/>
          <w:szCs w:val="21"/>
          <w:u w:val="single"/>
        </w:rPr>
        <w:t>O</w:t>
      </w:r>
      <w:r>
        <w:rPr>
          <w:rFonts w:ascii="Times New Roman" w:eastAsia="新宋体" w:hAnsi="Times New Roman" w:hint="eastAsia"/>
          <w:sz w:val="24"/>
          <w:szCs w:val="24"/>
          <w:u w:val="single"/>
          <w:vertAlign w:val="subscript"/>
        </w:rPr>
        <w:t>4</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，该晶胞的俯视图为</w:t>
      </w:r>
      <w:r>
        <w:rPr>
          <w:rFonts w:ascii="Times New Roman" w:eastAsia="新宋体" w:hAnsi="Times New Roman" w:hint="eastAsia"/>
          <w:szCs w:val="21"/>
          <w:u w:val="single"/>
        </w:rPr>
        <w:t>　</w:t>
      </w:r>
      <w:r>
        <w:rPr>
          <w:rFonts w:ascii="Times New Roman" w:eastAsia="新宋体" w:hAnsi="Times New Roman" w:hint="eastAsia"/>
          <w:szCs w:val="21"/>
          <w:u w:val="single"/>
        </w:rPr>
        <w:t>C</w:t>
      </w:r>
      <w:r>
        <w:rPr>
          <w:rFonts w:ascii="Times New Roman" w:eastAsia="新宋体" w:hAnsi="Times New Roman" w:hint="eastAsia"/>
          <w:szCs w:val="21"/>
          <w:u w:val="single"/>
        </w:rPr>
        <w:t>　</w:t>
      </w:r>
      <w:r>
        <w:rPr>
          <w:rFonts w:ascii="Times New Roman" w:eastAsia="新宋体" w:hAnsi="Times New Roman" w:hint="eastAsia"/>
          <w:szCs w:val="21"/>
        </w:rPr>
        <w:t xml:space="preserve"> </w:t>
      </w:r>
      <w:r>
        <w:rPr>
          <w:rFonts w:ascii="Times New Roman" w:eastAsia="新宋体" w:hAnsi="Times New Roman" w:hint="eastAsia"/>
          <w:szCs w:val="21"/>
        </w:rPr>
        <w:t>（填字母代号）。</w:t>
      </w:r>
    </w:p>
    <w:p w:rsidR="004E5AE9" w14:paraId="645E6B9D" w14:textId="77777777">
      <w:pPr>
        <w:pStyle w:val="BorderColor02780102"/>
        <w:spacing w:line="360" w:lineRule="auto"/>
        <w:ind w:left="273" w:leftChars="130"/>
      </w:pPr>
      <w:r>
        <w:rPr>
          <w:rFonts w:ascii="Times New Roman" w:eastAsia="新宋体" w:hAnsi="Times New Roman" w:hint="eastAsia"/>
          <w:noProof/>
          <w:szCs w:val="21"/>
        </w:rPr>
        <w:drawing>
          <wp:inline distT="0" distB="0" distL="0" distR="0">
            <wp:extent cx="2923038" cy="2255524"/>
            <wp:effectExtent l="0" t="0" r="0" b="0"/>
            <wp:docPr id="9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24"/>
                    <pic:cNvPicPr/>
                  </pic:nvPicPr>
                  <pic:blipFill>
                    <a:blip xmlns:r="http://schemas.openxmlformats.org/officeDocument/2006/relationships" r:embed="rId102" cstate="print"/>
                    <a:stretch>
                      <a:fillRect/>
                    </a:stretch>
                  </pic:blipFill>
                  <pic:spPr>
                    <a:xfrm>
                      <a:off x="0" y="0"/>
                      <a:ext cx="2923038" cy="2255524"/>
                    </a:xfrm>
                    <a:prstGeom prst="rect">
                      <a:avLst/>
                    </a:prstGeom>
                  </pic:spPr>
                </pic:pic>
              </a:graphicData>
            </a:graphic>
          </wp:inline>
        </w:drawing>
      </w:r>
    </w:p>
    <w:p w:rsidR="005A281C" w14:paraId="15534592" w14:textId="77777777">
      <w:pPr>
        <w:pStyle w:val="BorderColor02780102"/>
        <w:spacing w:line="360" w:lineRule="auto"/>
        <w:ind w:left="273" w:leftChars="130"/>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Cs w:val="21"/>
        </w:rPr>
        <w:t>；</w:t>
      </w:r>
    </w:p>
    <w:p w:rsidR="009A52EA" w14:paraId="36A0BC38"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）温度过高氨水受热分解，温度过低反应速率慢；</w:t>
      </w:r>
    </w:p>
    <w:p w:rsidR="00AC09DF" w14:paraId="4F618370"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2Ni+O</w:t>
      </w:r>
      <w:r>
        <w:rPr>
          <w:rFonts w:ascii="Times New Roman" w:eastAsia="新宋体" w:hAnsi="Times New Roman" w:hint="eastAsia"/>
          <w:sz w:val="24"/>
          <w:szCs w:val="24"/>
          <w:vertAlign w:val="subscript"/>
        </w:rPr>
        <w:t>2</w:t>
      </w:r>
      <w:r>
        <w:rPr>
          <w:rFonts w:ascii="Times New Roman" w:eastAsia="新宋体" w:hAnsi="Times New Roman" w:hint="eastAsia"/>
          <w:szCs w:val="21"/>
        </w:rPr>
        <w:t>+8NH</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O+4CO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2[Ni</w:t>
      </w:r>
      <w:r>
        <w:rPr>
          <w:rFonts w:ascii="Times New Roman" w:eastAsia="新宋体" w:hAnsi="Times New Roman" w:hint="eastAsia"/>
          <w:szCs w:val="21"/>
        </w:rPr>
        <w:t>（</w:t>
      </w:r>
      <w:r>
        <w:rPr>
          <w:rFonts w:ascii="Times New Roman" w:eastAsia="新宋体" w:hAnsi="Times New Roman" w:hint="eastAsia"/>
          <w:szCs w:val="21"/>
        </w:rPr>
        <w:t>NH</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perscript"/>
        </w:rPr>
        <w:t>2+</w:t>
      </w:r>
      <w:r>
        <w:rPr>
          <w:rFonts w:ascii="Times New Roman" w:eastAsia="新宋体" w:hAnsi="Times New Roman" w:hint="eastAsia"/>
          <w:szCs w:val="21"/>
        </w:rPr>
        <w:t>+4</w:t>
      </w:r>
      <m:oMath>
        <m:sSubSup>
          <m:sSubSupPr>
            <m:ctrlPr>
              <w:rPr>
                <w:rFonts w:ascii="Cambria Math" w:hAnsi="Cambria Math"/>
              </w:rPr>
            </m:ctrlPr>
          </m:sSubSupPr>
          <m:e>
            <m:r>
              <w:rPr>
                <w:rFonts w:ascii="Cambria Math" w:eastAsia="新宋体" w:hAnsi="Cambria Math" w:hint="eastAsia"/>
                <w:szCs w:val="21"/>
              </w:rPr>
              <m:t>HCO</m:t>
            </m:r>
          </m:e>
          <m:sub>
            <m:r>
              <w:rPr>
                <w:rFonts w:ascii="Cambria Math" w:eastAsia="新宋体" w:hAnsi="Cambria Math"/>
                <w:szCs w:val="21"/>
              </w:rPr>
              <m:t>3</m:t>
            </m:r>
          </m:sub>
          <m:sup>
            <m:r>
              <w:rPr>
                <w:rFonts w:ascii="Cambria Math" w:eastAsia="新宋体" w:hAnsi="Cambria Math"/>
                <w:szCs w:val="21"/>
              </w:rPr>
              <m:t>-</m:t>
            </m:r>
          </m:sup>
        </m:sSubSup>
        <m:r>
          <w:rPr>
            <w:rFonts w:ascii="Cambria Math" w:eastAsia="新宋体" w:hAnsi="Cambria Math"/>
            <w:szCs w:val="21"/>
          </w:rPr>
          <m:t>+</m:t>
        </m:r>
      </m:oMath>
      <w:r>
        <w:rPr>
          <w:rFonts w:ascii="Times New Roman" w:eastAsia="新宋体" w:hAnsi="Times New Roman" w:hint="eastAsia"/>
          <w:szCs w:val="21"/>
        </w:rPr>
        <w:t>6H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p>
    <w:p w:rsidR="00C52DED" w14:paraId="6AFC4A62"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）烧杯、漏斗、玻璃棒；</w:t>
      </w:r>
    </w:p>
    <w:p w:rsidR="00CB4B8A" w14:paraId="6BBE849D"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NiCO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2Ni</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4H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m:oMath>
        <m:f>
          <m:fPr>
            <m:ctrlPr>
              <w:rPr>
                <w:rFonts w:ascii="Cambria Math" w:eastAsia="新宋体" w:hAnsi="Cambria Math" w:hint="eastAsia"/>
                <w:sz w:val="28"/>
                <w:szCs w:val="28"/>
              </w:rPr>
            </m:ctrlPr>
          </m:fPr>
          <m:num>
            <m:limLow>
              <m:limLowPr>
                <m:ctrlPr>
                  <w:rPr>
                    <w:rFonts w:ascii="Cambria Math" w:hAnsi="Cambria Math"/>
                  </w:rPr>
                </m:ctrlPr>
              </m:limLowPr>
              <m:e>
                <m:r>
                  <w:rPr>
                    <w:rFonts w:ascii="Cambria Math" w:eastAsia="新宋体" w:hAnsi="Cambria Math"/>
                    <w:sz w:val="28"/>
                    <w:szCs w:val="28"/>
                  </w:rPr>
                  <m:t>高温</m:t>
                </m:r>
              </m:e>
              <m:lim>
                <m:r>
                  <w:rPr>
                    <w:rFonts w:ascii="Cambria Math" w:eastAsia="新宋体" w:hAnsi="Cambria Math"/>
                    <w:sz w:val="28"/>
                    <w:szCs w:val="28"/>
                  </w:rPr>
                  <m:t>¯</m:t>
                </m:r>
              </m:lim>
            </m:limLow>
          </m:num>
          <m:den/>
        </m:f>
      </m:oMath>
      <w:r>
        <w:rPr>
          <w:rFonts w:ascii="Times New Roman" w:eastAsia="新宋体" w:hAnsi="Times New Roman" w:hint="eastAsia"/>
          <w:szCs w:val="21"/>
        </w:rPr>
        <w:t>3NiO+6H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p>
    <w:p w:rsidR="0F125E88" w14:paraId="06F27459"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Ni</w:t>
      </w:r>
      <w:r>
        <w:rPr>
          <w:rFonts w:ascii="Times New Roman" w:eastAsia="新宋体" w:hAnsi="Times New Roman" w:hint="eastAsia"/>
          <w:sz w:val="24"/>
          <w:szCs w:val="24"/>
          <w:vertAlign w:val="subscript"/>
        </w:rPr>
        <w:t>3</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w:t>
      </w:r>
    </w:p>
    <w:p w:rsidR="0F2F81E4" w14:paraId="1E6630CF" w14:textId="77777777">
      <w:pPr>
        <w:pStyle w:val="BorderColor02780102"/>
        <w:spacing w:line="360" w:lineRule="auto"/>
        <w:ind w:left="273" w:leftChars="130"/>
      </w:pPr>
      <w:r>
        <w:rPr>
          <w:rFonts w:ascii="Times New Roman" w:eastAsia="新宋体" w:hAnsi="Times New Roman" w:hint="eastAsia"/>
          <w:color w:val="0000FF"/>
          <w:szCs w:val="21"/>
        </w:rPr>
        <w:t>【分析】</w:t>
      </w:r>
      <w:r>
        <w:rPr>
          <w:rFonts w:ascii="Times New Roman" w:eastAsia="新宋体" w:hAnsi="Times New Roman" w:hint="eastAsia"/>
          <w:szCs w:val="21"/>
        </w:rPr>
        <w:t>红土镍矿加入碳酸钙、过量碳粉经还原焙烧得到镍铁合金、硅酸钙，加氧气、二氧化碳氨浸，浸出液主要阳离子为</w:t>
      </w:r>
      <w:r>
        <w:rPr>
          <w:rFonts w:ascii="Times New Roman" w:eastAsia="新宋体" w:hAnsi="Times New Roman" w:hint="eastAsia"/>
          <w:szCs w:val="21"/>
        </w:rPr>
        <w:t>[Ni</w:t>
      </w:r>
      <w:r>
        <w:rPr>
          <w:rFonts w:ascii="Times New Roman" w:eastAsia="新宋体" w:hAnsi="Times New Roman" w:hint="eastAsia"/>
          <w:szCs w:val="21"/>
        </w:rPr>
        <w:t>（</w:t>
      </w:r>
      <w:r>
        <w:rPr>
          <w:rFonts w:ascii="Times New Roman" w:eastAsia="新宋体" w:hAnsi="Times New Roman" w:hint="eastAsia"/>
          <w:szCs w:val="21"/>
        </w:rPr>
        <w:t>NH</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浸渣为</w:t>
      </w:r>
      <w:r>
        <w:rPr>
          <w:rFonts w:ascii="Times New Roman" w:eastAsia="新宋体" w:hAnsi="Times New Roman" w:hint="eastAsia"/>
          <w:szCs w:val="21"/>
        </w:rPr>
        <w:t>三氧化二铁和碳粉，以及硅酸钙转化生成的碳酸钙、硅酸沉淀等，滤液经氨蒸，获得碱式碳酸镍，</w:t>
      </w:r>
      <w:r>
        <w:rPr>
          <w:rFonts w:ascii="Times New Roman" w:eastAsia="新宋体" w:hAnsi="Times New Roman" w:hint="eastAsia"/>
          <w:szCs w:val="21"/>
        </w:rPr>
        <w:t>再系列</w:t>
      </w:r>
      <w:r>
        <w:rPr>
          <w:rFonts w:ascii="Times New Roman" w:eastAsia="新宋体" w:hAnsi="Times New Roman" w:hint="eastAsia"/>
          <w:szCs w:val="21"/>
        </w:rPr>
        <w:t>操作得到</w:t>
      </w:r>
      <w:r>
        <w:rPr>
          <w:rFonts w:ascii="Times New Roman" w:eastAsia="新宋体" w:hAnsi="Times New Roman" w:hint="eastAsia"/>
          <w:szCs w:val="21"/>
        </w:rPr>
        <w:t>Ni</w:t>
      </w:r>
      <w:r>
        <w:rPr>
          <w:rFonts w:ascii="Times New Roman" w:eastAsia="新宋体" w:hAnsi="Times New Roman" w:hint="eastAsia"/>
          <w:szCs w:val="21"/>
        </w:rPr>
        <w:t>，据此解答。</w:t>
      </w:r>
    </w:p>
    <w:p w:rsidR="0F3BC98E" w14:paraId="516B2AB3" w14:textId="77777777">
      <w:pPr>
        <w:pStyle w:val="BorderColor02780102"/>
        <w:spacing w:line="360" w:lineRule="auto"/>
        <w:ind w:left="273" w:leftChars="130"/>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）反应中碳过量，则得到“气体</w:t>
      </w:r>
      <w:r>
        <w:rPr>
          <w:rFonts w:ascii="Times New Roman" w:eastAsia="新宋体" w:hAnsi="Times New Roman" w:hint="eastAsia"/>
          <w:szCs w:val="21"/>
        </w:rPr>
        <w:t>A</w:t>
      </w:r>
      <w:r>
        <w:rPr>
          <w:rFonts w:ascii="Times New Roman" w:eastAsia="新宋体" w:hAnsi="Times New Roman" w:hint="eastAsia"/>
          <w:szCs w:val="21"/>
        </w:rPr>
        <w:t>”为一氧化碳</w:t>
      </w:r>
      <w:r>
        <w:rPr>
          <w:rFonts w:ascii="Times New Roman" w:eastAsia="新宋体" w:hAnsi="Times New Roman" w:hint="eastAsia"/>
          <w:szCs w:val="21"/>
        </w:rPr>
        <w:t>CO</w:t>
      </w:r>
      <w:r>
        <w:rPr>
          <w:rFonts w:ascii="Times New Roman" w:eastAsia="新宋体" w:hAnsi="Times New Roman" w:hint="eastAsia"/>
          <w:szCs w:val="21"/>
        </w:rPr>
        <w:t>，</w:t>
      </w:r>
    </w:p>
    <w:p w:rsidR="0F47BD91" w14:paraId="1751E308"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CO</w:t>
      </w:r>
      <w:r>
        <w:rPr>
          <w:rFonts w:ascii="Times New Roman" w:eastAsia="新宋体" w:hAnsi="Times New Roman" w:hint="eastAsia"/>
          <w:szCs w:val="21"/>
        </w:rPr>
        <w:t>；</w:t>
      </w:r>
    </w:p>
    <w:p w:rsidR="0F525336" w14:paraId="3B7F60C1"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）温度过高氨水受热分解，温度过低反应速率较慢，</w:t>
      </w:r>
    </w:p>
    <w:p w:rsidR="0F63474F" w14:paraId="20AFA475" w14:textId="77777777">
      <w:pPr>
        <w:pStyle w:val="BorderColor02780102"/>
        <w:spacing w:line="360" w:lineRule="auto"/>
        <w:ind w:left="273" w:leftChars="130"/>
      </w:pPr>
      <w:r>
        <w:rPr>
          <w:rFonts w:ascii="Times New Roman" w:eastAsia="新宋体" w:hAnsi="Times New Roman" w:hint="eastAsia"/>
          <w:szCs w:val="21"/>
        </w:rPr>
        <w:t>故答案为：温度过高氨水受热分解，温度过低反应速率慢；</w:t>
      </w:r>
    </w:p>
    <w:p w:rsidR="0F76F24E" w14:paraId="0D44D5E7"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Ni</w:t>
      </w:r>
      <w:r>
        <w:rPr>
          <w:rFonts w:ascii="Times New Roman" w:eastAsia="新宋体" w:hAnsi="Times New Roman" w:hint="eastAsia"/>
          <w:szCs w:val="21"/>
        </w:rPr>
        <w:t>经过“氨浸”后转化为</w:t>
      </w:r>
      <w:r>
        <w:rPr>
          <w:rFonts w:ascii="Times New Roman" w:eastAsia="新宋体" w:hAnsi="Times New Roman" w:hint="eastAsia"/>
          <w:szCs w:val="21"/>
        </w:rPr>
        <w:t>[Ni</w:t>
      </w:r>
      <w:r>
        <w:rPr>
          <w:rFonts w:ascii="Times New Roman" w:eastAsia="新宋体" w:hAnsi="Times New Roman" w:hint="eastAsia"/>
          <w:szCs w:val="21"/>
        </w:rPr>
        <w:t>（</w:t>
      </w:r>
      <w:r>
        <w:rPr>
          <w:rFonts w:ascii="Times New Roman" w:eastAsia="新宋体" w:hAnsi="Times New Roman" w:hint="eastAsia"/>
          <w:szCs w:val="21"/>
        </w:rPr>
        <w:t>NH</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perscript"/>
        </w:rPr>
        <w:t>2+</w:t>
      </w:r>
      <w:r>
        <w:rPr>
          <w:rFonts w:ascii="Times New Roman" w:eastAsia="新宋体" w:hAnsi="Times New Roman" w:hint="eastAsia"/>
          <w:szCs w:val="21"/>
        </w:rPr>
        <w:t>，“氨浸”中</w:t>
      </w:r>
      <w:r>
        <w:rPr>
          <w:rFonts w:ascii="Times New Roman" w:eastAsia="新宋体" w:hAnsi="Times New Roman" w:hint="eastAsia"/>
          <w:szCs w:val="21"/>
        </w:rPr>
        <w:t>Ni</w:t>
      </w:r>
      <w:r>
        <w:rPr>
          <w:rFonts w:ascii="Times New Roman" w:eastAsia="新宋体" w:hAnsi="Times New Roman" w:hint="eastAsia"/>
          <w:szCs w:val="21"/>
        </w:rPr>
        <w:t>被氧气氧化为</w:t>
      </w:r>
      <w:r>
        <w:rPr>
          <w:rFonts w:ascii="Times New Roman" w:eastAsia="新宋体" w:hAnsi="Times New Roman" w:hint="eastAsia"/>
          <w:szCs w:val="21"/>
        </w:rPr>
        <w:t>[Ni</w:t>
      </w:r>
      <w:r>
        <w:rPr>
          <w:rFonts w:ascii="Times New Roman" w:eastAsia="新宋体" w:hAnsi="Times New Roman" w:hint="eastAsia"/>
          <w:szCs w:val="21"/>
        </w:rPr>
        <w:t>（</w:t>
      </w:r>
      <w:r>
        <w:rPr>
          <w:rFonts w:ascii="Times New Roman" w:eastAsia="新宋体" w:hAnsi="Times New Roman" w:hint="eastAsia"/>
          <w:szCs w:val="21"/>
        </w:rPr>
        <w:t>NH</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perscript"/>
        </w:rPr>
        <w:t>2+</w:t>
      </w:r>
      <w:r>
        <w:rPr>
          <w:rFonts w:ascii="Times New Roman" w:eastAsia="新宋体" w:hAnsi="Times New Roman" w:hint="eastAsia"/>
          <w:szCs w:val="21"/>
        </w:rPr>
        <w:t>，同时二氧化碳参与反应生成碳酸氢根离子，发生反应的离子方程式：</w:t>
      </w:r>
      <w:r>
        <w:rPr>
          <w:rFonts w:ascii="Times New Roman" w:eastAsia="新宋体" w:hAnsi="Times New Roman" w:hint="eastAsia"/>
          <w:szCs w:val="21"/>
        </w:rPr>
        <w:t>2Ni+O</w:t>
      </w:r>
      <w:r>
        <w:rPr>
          <w:rFonts w:ascii="Times New Roman" w:eastAsia="新宋体" w:hAnsi="Times New Roman" w:hint="eastAsia"/>
          <w:sz w:val="24"/>
          <w:szCs w:val="24"/>
          <w:vertAlign w:val="subscript"/>
        </w:rPr>
        <w:t>2</w:t>
      </w:r>
      <w:r>
        <w:rPr>
          <w:rFonts w:ascii="Times New Roman" w:eastAsia="新宋体" w:hAnsi="Times New Roman" w:hint="eastAsia"/>
          <w:szCs w:val="21"/>
        </w:rPr>
        <w:t>+8NH</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O+4CO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2[Ni</w:t>
      </w:r>
      <w:r>
        <w:rPr>
          <w:rFonts w:ascii="Times New Roman" w:eastAsia="新宋体" w:hAnsi="Times New Roman" w:hint="eastAsia"/>
          <w:szCs w:val="21"/>
        </w:rPr>
        <w:t>（</w:t>
      </w:r>
      <w:r>
        <w:rPr>
          <w:rFonts w:ascii="Times New Roman" w:eastAsia="新宋体" w:hAnsi="Times New Roman" w:hint="eastAsia"/>
          <w:szCs w:val="21"/>
        </w:rPr>
        <w:t>NH</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perscript"/>
        </w:rPr>
        <w:t>2+</w:t>
      </w:r>
      <w:r>
        <w:rPr>
          <w:rFonts w:ascii="Times New Roman" w:eastAsia="新宋体" w:hAnsi="Times New Roman" w:hint="eastAsia"/>
          <w:szCs w:val="21"/>
        </w:rPr>
        <w:t>+4</w:t>
      </w:r>
      <m:oMath>
        <m:sSubSup>
          <m:sSubSupPr>
            <m:ctrlPr>
              <w:rPr>
                <w:rFonts w:ascii="Cambria Math" w:hAnsi="Cambria Math"/>
              </w:rPr>
            </m:ctrlPr>
          </m:sSubSupPr>
          <m:e>
            <m:r>
              <w:rPr>
                <w:rFonts w:ascii="Cambria Math" w:eastAsia="新宋体" w:hAnsi="Cambria Math" w:hint="eastAsia"/>
                <w:szCs w:val="21"/>
              </w:rPr>
              <m:t>HCO</m:t>
            </m:r>
          </m:e>
          <m:sub>
            <m:r>
              <w:rPr>
                <w:rFonts w:ascii="Cambria Math" w:eastAsia="新宋体" w:hAnsi="Cambria Math"/>
                <w:szCs w:val="21"/>
              </w:rPr>
              <m:t>3</m:t>
            </m:r>
          </m:sub>
          <m:sup>
            <m:r>
              <w:rPr>
                <w:rFonts w:ascii="Cambria Math" w:eastAsia="新宋体" w:hAnsi="Cambria Math"/>
                <w:szCs w:val="21"/>
              </w:rPr>
              <m:t>-</m:t>
            </m:r>
          </m:sup>
        </m:sSubSup>
        <m:r>
          <w:rPr>
            <w:rFonts w:ascii="Cambria Math" w:eastAsia="新宋体" w:hAnsi="Cambria Math"/>
            <w:szCs w:val="21"/>
          </w:rPr>
          <m:t>+</m:t>
        </m:r>
      </m:oMath>
      <w:r>
        <w:rPr>
          <w:rFonts w:ascii="Times New Roman" w:eastAsia="新宋体" w:hAnsi="Times New Roman" w:hint="eastAsia"/>
          <w:szCs w:val="21"/>
        </w:rPr>
        <w:t>6H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p>
    <w:p w:rsidR="0F8C8CBB" w14:paraId="24CEB7A4"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2Ni+O</w:t>
      </w:r>
      <w:r>
        <w:rPr>
          <w:rFonts w:ascii="Times New Roman" w:eastAsia="新宋体" w:hAnsi="Times New Roman" w:hint="eastAsia"/>
          <w:sz w:val="24"/>
          <w:szCs w:val="24"/>
          <w:vertAlign w:val="subscript"/>
        </w:rPr>
        <w:t>2</w:t>
      </w:r>
      <w:r>
        <w:rPr>
          <w:rFonts w:ascii="Times New Roman" w:eastAsia="新宋体" w:hAnsi="Times New Roman" w:hint="eastAsia"/>
          <w:szCs w:val="21"/>
        </w:rPr>
        <w:t>+8NH</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O+4CO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2[Ni</w:t>
      </w:r>
      <w:r>
        <w:rPr>
          <w:rFonts w:ascii="Times New Roman" w:eastAsia="新宋体" w:hAnsi="Times New Roman" w:hint="eastAsia"/>
          <w:szCs w:val="21"/>
        </w:rPr>
        <w:t>（</w:t>
      </w:r>
      <w:r>
        <w:rPr>
          <w:rFonts w:ascii="Times New Roman" w:eastAsia="新宋体" w:hAnsi="Times New Roman" w:hint="eastAsia"/>
          <w:szCs w:val="21"/>
        </w:rPr>
        <w:t>NH</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 w:val="24"/>
          <w:szCs w:val="24"/>
          <w:vertAlign w:val="superscript"/>
        </w:rPr>
        <w:t>2+</w:t>
      </w:r>
      <w:r>
        <w:rPr>
          <w:rFonts w:ascii="Times New Roman" w:eastAsia="新宋体" w:hAnsi="Times New Roman" w:hint="eastAsia"/>
          <w:szCs w:val="21"/>
        </w:rPr>
        <w:t>+4</w:t>
      </w:r>
      <m:oMath>
        <m:sSubSup>
          <m:sSubSupPr>
            <m:ctrlPr>
              <w:rPr>
                <w:rFonts w:ascii="Cambria Math" w:hAnsi="Cambria Math"/>
              </w:rPr>
            </m:ctrlPr>
          </m:sSubSupPr>
          <m:e>
            <m:r>
              <w:rPr>
                <w:rFonts w:ascii="Cambria Math" w:eastAsia="新宋体" w:hAnsi="Cambria Math" w:hint="eastAsia"/>
                <w:szCs w:val="21"/>
              </w:rPr>
              <m:t>HCO</m:t>
            </m:r>
          </m:e>
          <m:sub>
            <m:r>
              <w:rPr>
                <w:rFonts w:ascii="Cambria Math" w:eastAsia="新宋体" w:hAnsi="Cambria Math"/>
                <w:szCs w:val="21"/>
              </w:rPr>
              <m:t>3</m:t>
            </m:r>
          </m:sub>
          <m:sup>
            <m:r>
              <w:rPr>
                <w:rFonts w:ascii="Cambria Math" w:eastAsia="新宋体" w:hAnsi="Cambria Math"/>
                <w:szCs w:val="21"/>
              </w:rPr>
              <m:t>-</m:t>
            </m:r>
          </m:sup>
        </m:sSubSup>
        <m:r>
          <w:rPr>
            <w:rFonts w:ascii="Cambria Math" w:eastAsia="新宋体" w:hAnsi="Cambria Math"/>
            <w:szCs w:val="21"/>
          </w:rPr>
          <m:t>+</m:t>
        </m:r>
      </m:oMath>
      <w:r>
        <w:rPr>
          <w:rFonts w:ascii="Times New Roman" w:eastAsia="新宋体" w:hAnsi="Times New Roman" w:hint="eastAsia"/>
          <w:szCs w:val="21"/>
        </w:rPr>
        <w:t>6H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p>
    <w:p w:rsidR="0F8D11BE" w14:paraId="2967D550"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）“操作Ⅰ”为</w:t>
      </w:r>
      <w:r>
        <w:rPr>
          <w:rFonts w:ascii="Times New Roman" w:eastAsia="新宋体" w:hAnsi="Times New Roman" w:hint="eastAsia"/>
          <w:szCs w:val="21"/>
        </w:rPr>
        <w:t>分离固液的</w:t>
      </w:r>
      <w:r>
        <w:rPr>
          <w:rFonts w:ascii="Times New Roman" w:eastAsia="新宋体" w:hAnsi="Times New Roman" w:hint="eastAsia"/>
          <w:szCs w:val="21"/>
        </w:rPr>
        <w:t>操作，为过滤，需使用的玻璃仪器为烧杯、漏斗、玻璃棒，</w:t>
      </w:r>
    </w:p>
    <w:p w:rsidR="0F8D3C9F" w14:paraId="0F6F2386" w14:textId="77777777">
      <w:pPr>
        <w:pStyle w:val="BorderColor02780102"/>
        <w:spacing w:line="360" w:lineRule="auto"/>
        <w:ind w:left="273" w:leftChars="130"/>
      </w:pPr>
      <w:r>
        <w:rPr>
          <w:rFonts w:ascii="Times New Roman" w:eastAsia="新宋体" w:hAnsi="Times New Roman" w:hint="eastAsia"/>
          <w:szCs w:val="21"/>
        </w:rPr>
        <w:t>故答案为：烧杯、漏斗、玻璃棒；</w:t>
      </w:r>
    </w:p>
    <w:p w:rsidR="0F8D6703" w14:paraId="35B28DC4"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）高温热解碱式碳酸镍生成</w:t>
      </w:r>
      <w:r>
        <w:rPr>
          <w:rFonts w:ascii="Times New Roman" w:eastAsia="新宋体" w:hAnsi="Times New Roman" w:hint="eastAsia"/>
          <w:szCs w:val="21"/>
        </w:rPr>
        <w:t>Ni</w:t>
      </w:r>
      <w:r>
        <w:rPr>
          <w:rFonts w:ascii="Times New Roman" w:eastAsia="新宋体" w:hAnsi="Times New Roman" w:hint="eastAsia"/>
          <w:szCs w:val="21"/>
        </w:rPr>
        <w:t>，结合质量守恒可知，同时生成二氧化碳和水，化学方程式为</w:t>
      </w:r>
      <w:r>
        <w:rPr>
          <w:rFonts w:ascii="Times New Roman" w:eastAsia="新宋体" w:hAnsi="Times New Roman" w:hint="eastAsia"/>
          <w:szCs w:val="21"/>
        </w:rPr>
        <w:t>NiCO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2Ni</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4H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m:oMath>
        <m:f>
          <m:fPr>
            <m:ctrlPr>
              <w:rPr>
                <w:rFonts w:ascii="Cambria Math" w:eastAsia="新宋体" w:hAnsi="Cambria Math" w:hint="eastAsia"/>
                <w:sz w:val="28"/>
                <w:szCs w:val="28"/>
              </w:rPr>
            </m:ctrlPr>
          </m:fPr>
          <m:num>
            <m:limLow>
              <m:limLowPr>
                <m:ctrlPr>
                  <w:rPr>
                    <w:rFonts w:ascii="Cambria Math" w:hAnsi="Cambria Math"/>
                  </w:rPr>
                </m:ctrlPr>
              </m:limLowPr>
              <m:e>
                <m:r>
                  <w:rPr>
                    <w:rFonts w:ascii="Cambria Math" w:eastAsia="新宋体" w:hAnsi="Cambria Math"/>
                    <w:sz w:val="28"/>
                    <w:szCs w:val="28"/>
                  </w:rPr>
                  <m:t>高温</m:t>
                </m:r>
              </m:e>
              <m:lim>
                <m:r>
                  <w:rPr>
                    <w:rFonts w:ascii="Cambria Math" w:eastAsia="新宋体" w:hAnsi="Cambria Math"/>
                    <w:sz w:val="28"/>
                    <w:szCs w:val="28"/>
                  </w:rPr>
                  <m:t>¯</m:t>
                </m:r>
              </m:lim>
            </m:limLow>
          </m:num>
          <m:den/>
        </m:f>
      </m:oMath>
      <w:r>
        <w:rPr>
          <w:rFonts w:ascii="Times New Roman" w:eastAsia="新宋体" w:hAnsi="Times New Roman" w:hint="eastAsia"/>
          <w:szCs w:val="21"/>
        </w:rPr>
        <w:t>3NiO+6H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bscript"/>
        </w:rPr>
        <w:t>2</w:t>
      </w:r>
      <w:r>
        <w:rPr>
          <w:rFonts w:ascii="Times New Roman" w:eastAsia="新宋体" w:hAnsi="Times New Roman" w:hint="eastAsia"/>
          <w:szCs w:val="21"/>
        </w:rPr>
        <w:t>↑，通入</w:t>
      </w:r>
      <w:r>
        <w:rPr>
          <w:rFonts w:ascii="Times New Roman" w:eastAsia="新宋体" w:hAnsi="Times New Roman" w:hint="eastAsia"/>
          <w:szCs w:val="21"/>
        </w:rPr>
        <w:t>H</w:t>
      </w:r>
      <w:r>
        <w:rPr>
          <w:rFonts w:ascii="Times New Roman" w:eastAsia="新宋体" w:hAnsi="Times New Roman" w:hint="eastAsia"/>
          <w:sz w:val="24"/>
          <w:szCs w:val="24"/>
          <w:vertAlign w:val="subscript"/>
        </w:rPr>
        <w:t>2</w:t>
      </w:r>
      <w:r>
        <w:rPr>
          <w:rFonts w:ascii="Times New Roman" w:eastAsia="新宋体" w:hAnsi="Times New Roman" w:hint="eastAsia"/>
          <w:szCs w:val="21"/>
        </w:rPr>
        <w:t>制得单质</w:t>
      </w:r>
      <w:r>
        <w:rPr>
          <w:rFonts w:ascii="Times New Roman" w:eastAsia="新宋体" w:hAnsi="Times New Roman" w:hint="eastAsia"/>
          <w:szCs w:val="21"/>
        </w:rPr>
        <w:t>Ni</w:t>
      </w:r>
      <w:r>
        <w:rPr>
          <w:rFonts w:ascii="Times New Roman" w:eastAsia="新宋体" w:hAnsi="Times New Roman" w:hint="eastAsia"/>
          <w:szCs w:val="21"/>
        </w:rPr>
        <w:t>，反应为</w:t>
      </w:r>
      <w:r>
        <w:rPr>
          <w:rFonts w:ascii="Times New Roman" w:eastAsia="新宋体" w:hAnsi="Times New Roman" w:hint="eastAsia"/>
          <w:szCs w:val="21"/>
        </w:rPr>
        <w:t>NiO+H</w:t>
      </w:r>
      <w:r>
        <w:rPr>
          <w:rFonts w:ascii="Times New Roman" w:eastAsia="新宋体" w:hAnsi="Times New Roman" w:hint="eastAsia"/>
          <w:sz w:val="24"/>
          <w:szCs w:val="24"/>
          <w:vertAlign w:val="subscript"/>
        </w:rPr>
        <w:t>2</w:t>
      </w:r>
      <m:oMath>
        <m:f>
          <m:fPr>
            <m:ctrlPr>
              <w:rPr>
                <w:rFonts w:ascii="Cambria Math" w:eastAsia="新宋体" w:hAnsi="Cambria Math" w:hint="eastAsia"/>
                <w:sz w:val="28"/>
                <w:szCs w:val="28"/>
              </w:rPr>
            </m:ctrlPr>
          </m:fPr>
          <m:num>
            <m:limLow>
              <m:limLowPr>
                <m:ctrlPr>
                  <w:rPr>
                    <w:rFonts w:ascii="Cambria Math" w:hAnsi="Cambria Math"/>
                  </w:rPr>
                </m:ctrlPr>
              </m:limLowPr>
              <m:e>
                <m:r>
                  <w:rPr>
                    <w:rFonts w:ascii="Cambria Math" w:eastAsia="新宋体" w:hAnsi="Cambria Math"/>
                    <w:sz w:val="28"/>
                    <w:szCs w:val="28"/>
                  </w:rPr>
                  <m:t>高温</m:t>
                </m:r>
              </m:e>
              <m:lim>
                <m:r>
                  <w:rPr>
                    <w:rFonts w:ascii="Cambria Math" w:eastAsia="新宋体" w:hAnsi="Cambria Math"/>
                    <w:sz w:val="28"/>
                    <w:szCs w:val="28"/>
                  </w:rPr>
                  <m:t>¯</m:t>
                </m:r>
              </m:lim>
            </m:limLow>
          </m:num>
          <m:den/>
        </m:f>
      </m:oMath>
      <w:r>
        <w:rPr>
          <w:rFonts w:ascii="Times New Roman" w:eastAsia="新宋体" w:hAnsi="Times New Roman" w:hint="eastAsia"/>
          <w:szCs w:val="21"/>
        </w:rPr>
        <w:t>Ni+H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，若生产</w:t>
      </w:r>
      <w:r>
        <w:rPr>
          <w:rFonts w:ascii="Times New Roman" w:eastAsia="新宋体" w:hAnsi="Times New Roman" w:hint="eastAsia"/>
          <w:szCs w:val="21"/>
        </w:rPr>
        <w:t>59</w:t>
      </w:r>
      <w:r>
        <w:rPr>
          <w:rFonts w:ascii="Times New Roman" w:eastAsia="新宋体" w:hAnsi="Times New Roman" w:hint="eastAsia"/>
          <w:szCs w:val="21"/>
        </w:rPr>
        <w:t>吨镍，理论上需要</w:t>
      </w:r>
      <m:oMath>
        <m:f>
          <m:fPr>
            <m:ctrlPr>
              <w:rPr>
                <w:rFonts w:ascii="Cambria Math" w:eastAsia="新宋体" w:hAnsi="Cambria Math" w:hint="eastAsia"/>
                <w:sz w:val="28"/>
                <w:szCs w:val="28"/>
              </w:rPr>
            </m:ctrlPr>
          </m:fPr>
          <m:num>
            <m:r>
              <w:rPr>
                <w:rFonts w:ascii="Cambria Math" w:eastAsia="新宋体" w:hAnsi="Cambria Math"/>
                <w:sz w:val="28"/>
                <w:szCs w:val="28"/>
              </w:rPr>
              <m:t>59×1</m:t>
            </m:r>
            <m:sSup>
              <m:sSupPr>
                <m:ctrlPr>
                  <w:rPr>
                    <w:rFonts w:ascii="Cambria Math" w:hAnsi="Cambria Math"/>
                  </w:rPr>
                </m:ctrlPr>
              </m:sSupPr>
              <m:e>
                <m:r>
                  <w:rPr>
                    <w:rFonts w:ascii="Cambria Math" w:eastAsia="新宋体" w:hAnsi="Cambria Math"/>
                    <w:sz w:val="28"/>
                    <w:szCs w:val="28"/>
                  </w:rPr>
                  <m:t>0</m:t>
                </m:r>
              </m:e>
              <m:sup>
                <m:r>
                  <w:rPr>
                    <w:rFonts w:ascii="Cambria Math" w:eastAsia="新宋体" w:hAnsi="Cambria Math"/>
                    <w:sz w:val="28"/>
                    <w:szCs w:val="28"/>
                  </w:rPr>
                  <m:t>3</m:t>
                </m:r>
              </m:sup>
            </m:sSup>
            <m:r>
              <w:rPr>
                <w:rFonts w:ascii="Cambria Math" w:eastAsia="新宋体" w:hAnsi="Cambria Math"/>
                <w:sz w:val="28"/>
                <w:szCs w:val="28"/>
              </w:rPr>
              <m:t>kg</m:t>
            </m:r>
          </m:num>
          <m:den>
            <m:r>
              <w:rPr>
                <w:rFonts w:ascii="Cambria Math" w:eastAsia="新宋体" w:hAnsi="Cambria Math"/>
                <w:sz w:val="28"/>
                <w:szCs w:val="28"/>
              </w:rPr>
              <m:t>59g/mol</m:t>
            </m:r>
          </m:den>
        </m:f>
        <m:r>
          <w:rPr>
            <w:rFonts w:ascii="Cambria Math" w:eastAsia="新宋体" w:hAnsi="Cambria Math"/>
            <w:szCs w:val="21"/>
          </w:rPr>
          <m:t>×</m:t>
        </m:r>
      </m:oMath>
      <w:r>
        <w:rPr>
          <w:rFonts w:ascii="Times New Roman" w:eastAsia="新宋体" w:hAnsi="Times New Roman" w:hint="eastAsia"/>
          <w:szCs w:val="21"/>
        </w:rPr>
        <w:t>2g/mol</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3</w:t>
      </w:r>
      <w:r>
        <w:rPr>
          <w:rFonts w:ascii="Times New Roman" w:eastAsia="新宋体" w:hAnsi="Times New Roman" w:hint="eastAsia"/>
          <w:szCs w:val="21"/>
        </w:rPr>
        <w:t>kg</w:t>
      </w:r>
      <w:r>
        <w:rPr>
          <w:rFonts w:ascii="Times New Roman" w:eastAsia="新宋体" w:hAnsi="Times New Roman" w:hint="eastAsia"/>
          <w:szCs w:val="21"/>
        </w:rPr>
        <w:t>，</w:t>
      </w:r>
    </w:p>
    <w:p w:rsidR="0F8D793F" w14:paraId="1DF579FD"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NiCO</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2Ni</w:t>
      </w:r>
      <w:r>
        <w:rPr>
          <w:rFonts w:ascii="Times New Roman" w:eastAsia="新宋体" w:hAnsi="Times New Roman" w:hint="eastAsia"/>
          <w:szCs w:val="21"/>
        </w:rPr>
        <w:t>（</w:t>
      </w:r>
      <w:r>
        <w:rPr>
          <w:rFonts w:ascii="Times New Roman" w:eastAsia="新宋体" w:hAnsi="Times New Roman" w:hint="eastAsia"/>
          <w:szCs w:val="21"/>
        </w:rPr>
        <w:t>OH</w:t>
      </w:r>
      <w:r>
        <w:rPr>
          <w:rFonts w:ascii="Times New Roman" w:eastAsia="新宋体" w:hAnsi="Times New Roman" w:hint="eastAsia"/>
          <w:szCs w:val="21"/>
        </w:rPr>
        <w:t>）</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4H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m:oMath>
        <m:f>
          <m:fPr>
            <m:ctrlPr>
              <w:rPr>
                <w:rFonts w:ascii="Cambria Math" w:eastAsia="新宋体" w:hAnsi="Cambria Math" w:hint="eastAsia"/>
                <w:sz w:val="28"/>
                <w:szCs w:val="28"/>
              </w:rPr>
            </m:ctrlPr>
          </m:fPr>
          <m:num>
            <m:limLow>
              <m:limLowPr>
                <m:ctrlPr>
                  <w:rPr>
                    <w:rFonts w:ascii="Cambria Math" w:hAnsi="Cambria Math"/>
                  </w:rPr>
                </m:ctrlPr>
              </m:limLowPr>
              <m:e>
                <m:r>
                  <w:rPr>
                    <w:rFonts w:ascii="Cambria Math" w:eastAsia="新宋体" w:hAnsi="Cambria Math"/>
                    <w:sz w:val="28"/>
                    <w:szCs w:val="28"/>
                  </w:rPr>
                  <m:t>高温</m:t>
                </m:r>
              </m:e>
              <m:lim>
                <m:r>
                  <w:rPr>
                    <w:rFonts w:ascii="Cambria Math" w:eastAsia="新宋体" w:hAnsi="Cambria Math"/>
                    <w:sz w:val="28"/>
                    <w:szCs w:val="28"/>
                  </w:rPr>
                  <m:t>¯</m:t>
                </m:r>
              </m:lim>
            </m:limLow>
          </m:num>
          <m:den/>
        </m:f>
      </m:oMath>
      <w:r>
        <w:rPr>
          <w:rFonts w:ascii="Times New Roman" w:eastAsia="新宋体" w:hAnsi="Times New Roman" w:hint="eastAsia"/>
          <w:szCs w:val="21"/>
        </w:rPr>
        <w:t>3NiO+6H</w:t>
      </w:r>
      <w:r>
        <w:rPr>
          <w:rFonts w:ascii="Times New Roman" w:eastAsia="新宋体" w:hAnsi="Times New Roman" w:hint="eastAsia"/>
          <w:sz w:val="24"/>
          <w:szCs w:val="24"/>
          <w:vertAlign w:val="subscript"/>
        </w:rPr>
        <w:t>2</w:t>
      </w:r>
      <w:r>
        <w:rPr>
          <w:rFonts w:ascii="Times New Roman" w:eastAsia="新宋体" w:hAnsi="Times New Roman" w:hint="eastAsia"/>
          <w:szCs w:val="21"/>
        </w:rPr>
        <w:t>O</w:t>
      </w:r>
      <w:r>
        <w:rPr>
          <w:rFonts w:ascii="Times New Roman" w:eastAsia="新宋体" w:hAnsi="Times New Roman" w:hint="eastAsia"/>
          <w:szCs w:val="21"/>
        </w:rPr>
        <w:t>↑</w:t>
      </w:r>
      <w:r>
        <w:rPr>
          <w:rFonts w:ascii="Times New Roman" w:eastAsia="新宋体" w:hAnsi="Times New Roman" w:hint="eastAsia"/>
          <w:szCs w:val="21"/>
        </w:rPr>
        <w:t>+CO</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p>
    <w:p w:rsidR="0F8DA5B4" w14:paraId="6D5593F5" w14:textId="77777777">
      <w:pPr>
        <w:pStyle w:val="BorderColor02780102"/>
        <w:spacing w:line="360" w:lineRule="auto"/>
        <w:ind w:left="273" w:leftChars="130"/>
      </w:pP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）棱上</w:t>
      </w:r>
      <w:r>
        <w:rPr>
          <w:rFonts w:ascii="Times New Roman" w:eastAsia="新宋体" w:hAnsi="Times New Roman" w:hint="eastAsia"/>
          <w:szCs w:val="21"/>
        </w:rPr>
        <w:t>O</w:t>
      </w:r>
      <w:r>
        <w:rPr>
          <w:rFonts w:ascii="Times New Roman" w:eastAsia="新宋体" w:hAnsi="Times New Roman" w:hint="eastAsia"/>
          <w:szCs w:val="21"/>
        </w:rPr>
        <w:t>为</w:t>
      </w:r>
      <w:r>
        <w:rPr>
          <w:rFonts w:ascii="Times New Roman" w:eastAsia="新宋体" w:hAnsi="Times New Roman" w:hint="eastAsia"/>
          <w:szCs w:val="21"/>
        </w:rPr>
        <w:t>4</w:t>
      </w:r>
      <w:r>
        <w:rPr>
          <w:rFonts w:ascii="Times New Roman" w:eastAsia="新宋体" w:hAnsi="Times New Roman" w:hint="eastAsia"/>
          <w:szCs w:val="21"/>
        </w:rPr>
        <w:t>个晶胞所共有，体内为独有，</w:t>
      </w:r>
      <w:r>
        <w:rPr>
          <w:rFonts w:ascii="Times New Roman" w:eastAsia="新宋体" w:hAnsi="Times New Roman" w:hint="eastAsia"/>
          <w:szCs w:val="21"/>
        </w:rPr>
        <w:t>得氧原子</w:t>
      </w:r>
      <w:r>
        <w:rPr>
          <w:rFonts w:ascii="Times New Roman" w:eastAsia="新宋体" w:hAnsi="Times New Roman" w:hint="eastAsia"/>
          <w:szCs w:val="21"/>
        </w:rPr>
        <w:t>个数为</w:t>
      </w:r>
      <w:r>
        <w:rPr>
          <w:rFonts w:ascii="Times New Roman" w:eastAsia="新宋体" w:hAnsi="Times New Roman" w:hint="eastAsia"/>
          <w:szCs w:val="21"/>
        </w:rPr>
        <w:t>12</w:t>
      </w:r>
      <m:oMath>
        <m:r>
          <w:rPr>
            <w:rFonts w:ascii="Cambria Math" w:eastAsia="新宋体" w:hAnsi="Cambria Math" w:hint="eastAsia"/>
            <w:szCs w:val="21"/>
          </w:rPr>
          <m:t>×</m:t>
        </m:r>
        <m:f>
          <m:fPr>
            <m:ctrlPr>
              <w:rPr>
                <w:rFonts w:ascii="Cambria Math" w:eastAsia="新宋体" w:hAnsi="Cambria Math"/>
                <w:sz w:val="28"/>
                <w:szCs w:val="28"/>
              </w:rPr>
            </m:ctrlPr>
          </m:fPr>
          <m:num>
            <m:r>
              <w:rPr>
                <w:rFonts w:ascii="Cambria Math" w:eastAsia="新宋体" w:hAnsi="Cambria Math"/>
                <w:sz w:val="28"/>
                <w:szCs w:val="28"/>
              </w:rPr>
              <m:t>1</m:t>
            </m:r>
          </m:num>
          <m:den>
            <m:r>
              <w:rPr>
                <w:rFonts w:ascii="Cambria Math" w:eastAsia="新宋体" w:hAnsi="Cambria Math"/>
                <w:sz w:val="28"/>
                <w:szCs w:val="28"/>
              </w:rPr>
              <m:t>4</m:t>
            </m:r>
          </m:den>
        </m:f>
        <m:r>
          <w:rPr>
            <w:rFonts w:ascii="Cambria Math" w:eastAsia="新宋体" w:hAnsi="Cambria Math"/>
            <w:szCs w:val="21"/>
          </w:rPr>
          <m:t>+</m:t>
        </m:r>
      </m:oMath>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，面上镍原子为两个晶胞所共有，个数为</w:t>
      </w:r>
      <w:r>
        <w:rPr>
          <w:rFonts w:ascii="Times New Roman" w:eastAsia="新宋体" w:hAnsi="Times New Roman" w:hint="eastAsia"/>
          <w:szCs w:val="21"/>
        </w:rPr>
        <w:t>6</w:t>
      </w:r>
      <m:oMath>
        <m:r>
          <w:rPr>
            <w:rFonts w:ascii="Cambria Math" w:eastAsia="新宋体" w:hAnsi="Cambria Math" w:hint="eastAsia"/>
            <w:szCs w:val="21"/>
          </w:rPr>
          <m:t>×</m:t>
        </m:r>
        <m:f>
          <m:fPr>
            <m:ctrlPr>
              <w:rPr>
                <w:rFonts w:ascii="Cambria Math" w:eastAsia="新宋体" w:hAnsi="Cambria Math"/>
                <w:sz w:val="28"/>
                <w:szCs w:val="28"/>
              </w:rPr>
            </m:ctrlPr>
          </m:fPr>
          <m:num>
            <m:r>
              <w:rPr>
                <w:rFonts w:ascii="Cambria Math" w:eastAsia="新宋体" w:hAnsi="Cambria Math"/>
                <w:sz w:val="28"/>
                <w:szCs w:val="28"/>
              </w:rPr>
              <m:t>1</m:t>
            </m:r>
          </m:num>
          <m:den>
            <m:r>
              <w:rPr>
                <w:rFonts w:ascii="Cambria Math" w:eastAsia="新宋体" w:hAnsi="Cambria Math"/>
                <w:sz w:val="28"/>
                <w:szCs w:val="28"/>
              </w:rPr>
              <m:t>2</m:t>
            </m:r>
          </m:den>
        </m:f>
        <m:r>
          <w:rPr>
            <w:rFonts w:ascii="Cambria Math" w:eastAsia="新宋体" w:hAnsi="Cambria Math"/>
            <w:szCs w:val="21"/>
          </w:rPr>
          <m:t>=</m:t>
        </m:r>
      </m:oMath>
      <w:r>
        <w:rPr>
          <w:rFonts w:ascii="Times New Roman" w:eastAsia="新宋体" w:hAnsi="Times New Roman" w:hint="eastAsia"/>
          <w:szCs w:val="21"/>
        </w:rPr>
        <w:t>3</w:t>
      </w:r>
      <w:r>
        <w:rPr>
          <w:rFonts w:ascii="Times New Roman" w:eastAsia="新宋体" w:hAnsi="Times New Roman" w:hint="eastAsia"/>
          <w:szCs w:val="21"/>
        </w:rPr>
        <w:t>，该氧化物的化学式为</w:t>
      </w:r>
      <w:r>
        <w:rPr>
          <w:rFonts w:ascii="Times New Roman" w:eastAsia="新宋体" w:hAnsi="Times New Roman" w:hint="eastAsia"/>
          <w:szCs w:val="21"/>
        </w:rPr>
        <w:t>Ni</w:t>
      </w:r>
      <w:r>
        <w:rPr>
          <w:rFonts w:ascii="Times New Roman" w:eastAsia="新宋体" w:hAnsi="Times New Roman" w:hint="eastAsia"/>
          <w:sz w:val="24"/>
          <w:szCs w:val="24"/>
          <w:vertAlign w:val="subscript"/>
        </w:rPr>
        <w:t>3</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，从上往下看，四周的镍和氧原子要重合，由于镍原子大，所以氧原子投影在镍原子里，故该晶胞的俯视图为</w:t>
      </w:r>
      <w:r>
        <w:rPr>
          <w:rFonts w:ascii="Times New Roman" w:eastAsia="新宋体" w:hAnsi="Times New Roman" w:hint="eastAsia"/>
          <w:szCs w:val="21"/>
        </w:rPr>
        <w:t>C</w:t>
      </w:r>
      <w:r>
        <w:rPr>
          <w:rFonts w:ascii="Times New Roman" w:eastAsia="新宋体" w:hAnsi="Times New Roman" w:hint="eastAsia"/>
          <w:szCs w:val="21"/>
        </w:rPr>
        <w:t>，</w:t>
      </w:r>
    </w:p>
    <w:p w:rsidR="0024353C" w14:paraId="071A0EED" w14:textId="77777777">
      <w:pPr>
        <w:pStyle w:val="BorderColor02780102"/>
        <w:spacing w:line="360" w:lineRule="auto"/>
        <w:ind w:left="273" w:leftChars="130"/>
      </w:pPr>
      <w:r>
        <w:rPr>
          <w:rFonts w:ascii="Times New Roman" w:eastAsia="新宋体" w:hAnsi="Times New Roman" w:hint="eastAsia"/>
          <w:szCs w:val="21"/>
        </w:rPr>
        <w:t>故答案为：</w:t>
      </w:r>
      <w:r>
        <w:rPr>
          <w:rFonts w:ascii="Times New Roman" w:eastAsia="新宋体" w:hAnsi="Times New Roman" w:hint="eastAsia"/>
          <w:szCs w:val="21"/>
        </w:rPr>
        <w:t>Ni</w:t>
      </w:r>
      <w:r>
        <w:rPr>
          <w:rFonts w:ascii="Times New Roman" w:eastAsia="新宋体" w:hAnsi="Times New Roman" w:hint="eastAsia"/>
          <w:sz w:val="24"/>
          <w:szCs w:val="24"/>
          <w:vertAlign w:val="subscript"/>
        </w:rPr>
        <w:t>3</w:t>
      </w:r>
      <w:r>
        <w:rPr>
          <w:rFonts w:ascii="Times New Roman" w:eastAsia="新宋体" w:hAnsi="Times New Roman" w:hint="eastAsia"/>
          <w:szCs w:val="21"/>
        </w:rPr>
        <w:t>O</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w:t>
      </w:r>
    </w:p>
    <w:p w:rsidR="00AC09DF" w:rsidRPr="0043421F" w:rsidP="0043421F" w14:paraId="030EFBE6" w14:textId="36D20E58">
      <w:pPr>
        <w:pStyle w:val="BorderColor02780102"/>
        <w:spacing w:line="360" w:lineRule="auto"/>
        <w:ind w:left="273" w:leftChars="130"/>
      </w:pPr>
      <w:r>
        <w:rPr>
          <w:rFonts w:ascii="Times New Roman" w:eastAsia="新宋体" w:hAnsi="Times New Roman" w:hint="eastAsia"/>
          <w:color w:val="0000FF"/>
          <w:szCs w:val="21"/>
        </w:rPr>
        <w:t>【点评】</w:t>
      </w:r>
      <w:r>
        <w:rPr>
          <w:rFonts w:ascii="Times New Roman" w:eastAsia="新宋体" w:hAnsi="Times New Roman" w:hint="eastAsia"/>
          <w:szCs w:val="21"/>
        </w:rPr>
        <w:t>本题考查物质的分离提纯，侧重考查分析、推断及知识综合应用能力，明确流程图中各物质成分及其性质、物质分离提纯方法、平衡移动影响因素等知识点是解本题关键，题目难度中等。</w:t>
      </w:r>
    </w:p>
    <w:sectPr w:rsidSect="00073D20">
      <w:headerReference w:type="default" r:id="rId103"/>
      <w:footerReference w:type="default" r:id="rId104"/>
      <w:pgSz w:w="11906" w:h="16838"/>
      <w:pgMar w:top="1418" w:right="1134" w:bottom="1418" w:left="1134" w:header="851" w:footer="992" w:gutter="0"/>
      <w:pgNumType w:chapStyle="5" w:chapSep="colon"/>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1"/>
    <w:family w:val="roman"/>
    <w:notTrueType/>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36A33" w14:paraId="3659FCE5" w14:textId="77777777">
    <w:pPr>
      <w:pStyle w:val="Footer"/>
      <w:jc w:val="center"/>
    </w:pPr>
    <w:r>
      <w:rPr>
        <w:rFonts w:hint="eastAsia"/>
      </w:rPr>
      <w:t>第</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rFonts w:hint="eastAsia"/>
        <w:lang w:val="zh-CN"/>
      </w:rPr>
      <w:t>页（共</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r>
      <w:rPr>
        <w:rFonts w:hint="eastAsia"/>
      </w:rPr>
      <w:t>页）</w: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9DF"/>
    <w:rsid w:val="0024353C"/>
    <w:rsid w:val="003079BE"/>
    <w:rsid w:val="004151FC"/>
    <w:rsid w:val="0043421F"/>
    <w:rsid w:val="004E5AE9"/>
    <w:rsid w:val="004F022A"/>
    <w:rsid w:val="005A281C"/>
    <w:rsid w:val="005C6FC8"/>
    <w:rsid w:val="00836A33"/>
    <w:rsid w:val="00911E42"/>
    <w:rsid w:val="009A52EA"/>
    <w:rsid w:val="00AC09DF"/>
    <w:rsid w:val="00C02FC6"/>
    <w:rsid w:val="00C52DED"/>
    <w:rsid w:val="00CB4B8A"/>
    <w:rsid w:val="0F125E88"/>
    <w:rsid w:val="0F2F81E4"/>
    <w:rsid w:val="0F3BC98E"/>
    <w:rsid w:val="0F47BD91"/>
    <w:rsid w:val="0F525336"/>
    <w:rsid w:val="0F63474F"/>
    <w:rsid w:val="0F76F24E"/>
    <w:rsid w:val="0F8C8CBB"/>
    <w:rsid w:val="0F8D11BE"/>
    <w:rsid w:val="0F8D3C9F"/>
    <w:rsid w:val="0F8D6703"/>
    <w:rsid w:val="0F8D793F"/>
    <w:rsid w:val="0F8DA5B4"/>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01305F99"/>
  <w15:docId w15:val="{FC9EED5C-FA32-46EE-97D0-C68C90D2A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44D2"/>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1D3C68"/>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1D3C68"/>
    <w:rPr>
      <w:sz w:val="18"/>
      <w:szCs w:val="18"/>
    </w:rPr>
  </w:style>
  <w:style w:type="paragraph" w:styleId="Footer">
    <w:name w:val="footer"/>
    <w:basedOn w:val="Normal"/>
    <w:link w:val="a0"/>
    <w:uiPriority w:val="99"/>
    <w:unhideWhenUsed/>
    <w:rsid w:val="001D3C68"/>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1D3C68"/>
    <w:rPr>
      <w:sz w:val="18"/>
      <w:szCs w:val="18"/>
    </w:rPr>
  </w:style>
  <w:style w:type="paragraph" w:styleId="BalloonText">
    <w:name w:val="Balloon Text"/>
    <w:basedOn w:val="Normal"/>
    <w:link w:val="a1"/>
    <w:uiPriority w:val="99"/>
    <w:semiHidden/>
    <w:unhideWhenUsed/>
    <w:rsid w:val="001D3C68"/>
    <w:rPr>
      <w:sz w:val="18"/>
      <w:szCs w:val="18"/>
    </w:rPr>
  </w:style>
  <w:style w:type="character" w:customStyle="1" w:styleId="a1">
    <w:name w:val="批注框文本 字符"/>
    <w:basedOn w:val="DefaultParagraphFont"/>
    <w:link w:val="BalloonText"/>
    <w:uiPriority w:val="99"/>
    <w:semiHidden/>
    <w:rsid w:val="001D3C68"/>
    <w:rPr>
      <w:sz w:val="18"/>
      <w:szCs w:val="18"/>
    </w:rPr>
  </w:style>
  <w:style w:type="paragraph" w:customStyle="1" w:styleId="BorderColor02780102">
    <w:name w:val="Border Color 02780102"/>
    <w:qFormat/>
    <w:rsid w:val="02780102"/>
    <w:pPr>
      <w:widowControl w:val="0"/>
      <w:jc w:val="both"/>
    </w:pPr>
  </w:style>
  <w:style w:type="character" w:styleId="Hyperlink">
    <w:name w:val="Hyperlink"/>
    <w:basedOn w:val="DefaultParagraphFont"/>
    <w:uiPriority w:val="99"/>
    <w:unhideWhenUsed/>
    <w:rsid w:val="00726C35"/>
    <w:rPr>
      <w:color w:val="0000FF" w:themeColor="hyperlink"/>
      <w:u w:val="single"/>
    </w:rPr>
  </w:style>
  <w:style w:type="paragraph" w:styleId="NoSpacing">
    <w:name w:val="No Spacing"/>
    <w:link w:val="a2"/>
    <w:uiPriority w:val="1"/>
    <w:qFormat/>
    <w:rsid w:val="00FD376B"/>
    <w:rPr>
      <w:kern w:val="0"/>
      <w:sz w:val="22"/>
    </w:rPr>
  </w:style>
  <w:style w:type="character" w:customStyle="1" w:styleId="a2">
    <w:name w:val="无间隔 字符"/>
    <w:basedOn w:val="DefaultParagraphFont"/>
    <w:link w:val="NoSpacing"/>
    <w:uiPriority w:val="1"/>
    <w:rsid w:val="00FD376B"/>
    <w:rPr>
      <w:kern w:val="0"/>
      <w:sz w:val="22"/>
    </w:rPr>
  </w:style>
  <w:style w:type="character" w:styleId="PlaceholderText">
    <w:name w:val="Placeholder Text"/>
    <w:basedOn w:val="DefaultParagraphFont"/>
    <w:uiPriority w:val="99"/>
    <w:semiHidden/>
    <w:rsid w:val="000B638B"/>
    <w:rPr>
      <w:color w:val="808080"/>
    </w:rPr>
  </w:style>
  <w:style w:type="paragraph" w:styleId="Date">
    <w:name w:val="Date"/>
    <w:basedOn w:val="Normal"/>
    <w:next w:val="Normal"/>
    <w:link w:val="a3"/>
    <w:uiPriority w:val="99"/>
    <w:semiHidden/>
    <w:unhideWhenUsed/>
    <w:rsid w:val="009D3C9F"/>
    <w:pPr>
      <w:ind w:left="100" w:leftChars="2500"/>
    </w:pPr>
  </w:style>
  <w:style w:type="character" w:customStyle="1" w:styleId="a3">
    <w:name w:val="日期 字符"/>
    <w:basedOn w:val="DefaultParagraphFont"/>
    <w:link w:val="Date"/>
    <w:uiPriority w:val="99"/>
    <w:semiHidden/>
    <w:rsid w:val="009D3C9F"/>
  </w:style>
  <w:style w:type="table" w:styleId="TableGrid">
    <w:name w:val="Table Grid"/>
    <w:basedOn w:val="TableNormal"/>
    <w:uiPriority w:val="99"/>
    <w:rsid w:val="00494219"/>
    <w:tblPr>
      <w:tblCellMar>
        <w:left w:w="0" w:type="dxa"/>
        <w:right w:w="0" w:type="dxa"/>
      </w:tblCellMar>
    </w:tblPr>
  </w:style>
  <w:style w:type="paragraph" w:customStyle="1" w:styleId="af0">
    <w:name w:val="af0"/>
    <w:rPr>
      <w:rFonts w:ascii="Times New Roman"/>
    </w:rPr>
  </w:style>
  <w:style w:type="paragraph" w:styleId="PlainText">
    <w:name w:val="Plain Text"/>
    <w:basedOn w:val="Normal"/>
    <w:link w:val="a4"/>
    <w:uiPriority w:val="99"/>
    <w:unhideWhenUsed/>
    <w:rsid w:val="005C6FC8"/>
    <w:rPr>
      <w:rFonts w:ascii="宋体" w:eastAsia="宋体" w:hAnsi="Courier New" w:cs="Courier New"/>
      <w:szCs w:val="21"/>
    </w:rPr>
  </w:style>
  <w:style w:type="character" w:customStyle="1" w:styleId="a4">
    <w:name w:val="纯文本 字符"/>
    <w:basedOn w:val="DefaultParagraphFont"/>
    <w:link w:val="PlainText"/>
    <w:uiPriority w:val="99"/>
    <w:rsid w:val="005C6FC8"/>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00" Type="http://schemas.openxmlformats.org/officeDocument/2006/relationships/image" Target="media/image96.png" /><Relationship Id="rId101" Type="http://schemas.openxmlformats.org/officeDocument/2006/relationships/image" Target="media/image97.png" /><Relationship Id="rId102" Type="http://schemas.openxmlformats.org/officeDocument/2006/relationships/image" Target="media/image98.png" /><Relationship Id="rId103" Type="http://schemas.openxmlformats.org/officeDocument/2006/relationships/header" Target="header1.xml" /><Relationship Id="rId104" Type="http://schemas.openxmlformats.org/officeDocument/2006/relationships/footer" Target="footer1.xml" /><Relationship Id="rId105" Type="http://schemas.openxmlformats.org/officeDocument/2006/relationships/theme" Target="theme/theme1.xml" /><Relationship Id="rId106" Type="http://schemas.openxmlformats.org/officeDocument/2006/relationships/styles" Target="styles.xml"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png" /><Relationship Id="rId35" Type="http://schemas.openxmlformats.org/officeDocument/2006/relationships/image" Target="media/image31.png" /><Relationship Id="rId36" Type="http://schemas.openxmlformats.org/officeDocument/2006/relationships/image" Target="media/image32.png" /><Relationship Id="rId37" Type="http://schemas.openxmlformats.org/officeDocument/2006/relationships/image" Target="media/image33.png" /><Relationship Id="rId38" Type="http://schemas.openxmlformats.org/officeDocument/2006/relationships/image" Target="media/image34.png" /><Relationship Id="rId39" Type="http://schemas.openxmlformats.org/officeDocument/2006/relationships/image" Target="media/image35.png" /><Relationship Id="rId4" Type="http://schemas.openxmlformats.org/officeDocument/2006/relationships/customXml" Target="../customXml/item1.xml" /><Relationship Id="rId40" Type="http://schemas.openxmlformats.org/officeDocument/2006/relationships/image" Target="media/image36.png" /><Relationship Id="rId41" Type="http://schemas.openxmlformats.org/officeDocument/2006/relationships/image" Target="media/image37.png" /><Relationship Id="rId42" Type="http://schemas.openxmlformats.org/officeDocument/2006/relationships/image" Target="media/image38.png" /><Relationship Id="rId43" Type="http://schemas.openxmlformats.org/officeDocument/2006/relationships/image" Target="media/image39.png" /><Relationship Id="rId44" Type="http://schemas.openxmlformats.org/officeDocument/2006/relationships/image" Target="media/image40.png" /><Relationship Id="rId45" Type="http://schemas.openxmlformats.org/officeDocument/2006/relationships/image" Target="media/image41.png" /><Relationship Id="rId46" Type="http://schemas.openxmlformats.org/officeDocument/2006/relationships/image" Target="media/image42.png" /><Relationship Id="rId47" Type="http://schemas.openxmlformats.org/officeDocument/2006/relationships/image" Target="media/image43.png" /><Relationship Id="rId48" Type="http://schemas.openxmlformats.org/officeDocument/2006/relationships/image" Target="media/image44.png" /><Relationship Id="rId49" Type="http://schemas.openxmlformats.org/officeDocument/2006/relationships/image" Target="media/image45.png" /><Relationship Id="rId5" Type="http://schemas.openxmlformats.org/officeDocument/2006/relationships/image" Target="media/image1.png" /><Relationship Id="rId50" Type="http://schemas.openxmlformats.org/officeDocument/2006/relationships/image" Target="media/image46.png" /><Relationship Id="rId51" Type="http://schemas.openxmlformats.org/officeDocument/2006/relationships/image" Target="media/image47.png" /><Relationship Id="rId52" Type="http://schemas.openxmlformats.org/officeDocument/2006/relationships/image" Target="media/image48.png" /><Relationship Id="rId53" Type="http://schemas.openxmlformats.org/officeDocument/2006/relationships/image" Target="media/image49.png" /><Relationship Id="rId54" Type="http://schemas.openxmlformats.org/officeDocument/2006/relationships/image" Target="media/image50.png" /><Relationship Id="rId55" Type="http://schemas.openxmlformats.org/officeDocument/2006/relationships/image" Target="media/image51.png" /><Relationship Id="rId56" Type="http://schemas.openxmlformats.org/officeDocument/2006/relationships/image" Target="media/image52.png" /><Relationship Id="rId57" Type="http://schemas.openxmlformats.org/officeDocument/2006/relationships/image" Target="media/image53.png" /><Relationship Id="rId58" Type="http://schemas.openxmlformats.org/officeDocument/2006/relationships/image" Target="media/image54.png" /><Relationship Id="rId59" Type="http://schemas.openxmlformats.org/officeDocument/2006/relationships/image" Target="media/image55.png" /><Relationship Id="rId6" Type="http://schemas.openxmlformats.org/officeDocument/2006/relationships/image" Target="media/image2.png" /><Relationship Id="rId60" Type="http://schemas.openxmlformats.org/officeDocument/2006/relationships/image" Target="media/image56.png" /><Relationship Id="rId61" Type="http://schemas.openxmlformats.org/officeDocument/2006/relationships/image" Target="media/image57.png" /><Relationship Id="rId62" Type="http://schemas.openxmlformats.org/officeDocument/2006/relationships/image" Target="media/image58.png" /><Relationship Id="rId63" Type="http://schemas.openxmlformats.org/officeDocument/2006/relationships/image" Target="media/image59.png" /><Relationship Id="rId64" Type="http://schemas.openxmlformats.org/officeDocument/2006/relationships/image" Target="media/image60.png" /><Relationship Id="rId65" Type="http://schemas.openxmlformats.org/officeDocument/2006/relationships/image" Target="media/image61.png" /><Relationship Id="rId66" Type="http://schemas.openxmlformats.org/officeDocument/2006/relationships/image" Target="media/image62.png" /><Relationship Id="rId67" Type="http://schemas.openxmlformats.org/officeDocument/2006/relationships/image" Target="media/image63.png" /><Relationship Id="rId68" Type="http://schemas.openxmlformats.org/officeDocument/2006/relationships/image" Target="media/image64.png" /><Relationship Id="rId69" Type="http://schemas.openxmlformats.org/officeDocument/2006/relationships/image" Target="media/image65.png" /><Relationship Id="rId7" Type="http://schemas.openxmlformats.org/officeDocument/2006/relationships/image" Target="media/image3.png" /><Relationship Id="rId70" Type="http://schemas.openxmlformats.org/officeDocument/2006/relationships/image" Target="media/image66.png" /><Relationship Id="rId71" Type="http://schemas.openxmlformats.org/officeDocument/2006/relationships/image" Target="media/image67.png" /><Relationship Id="rId72" Type="http://schemas.openxmlformats.org/officeDocument/2006/relationships/image" Target="media/image68.png" /><Relationship Id="rId73" Type="http://schemas.openxmlformats.org/officeDocument/2006/relationships/image" Target="media/image69.png" /><Relationship Id="rId74" Type="http://schemas.openxmlformats.org/officeDocument/2006/relationships/image" Target="media/image70.png" /><Relationship Id="rId75" Type="http://schemas.openxmlformats.org/officeDocument/2006/relationships/image" Target="media/image71.png" /><Relationship Id="rId76" Type="http://schemas.openxmlformats.org/officeDocument/2006/relationships/image" Target="media/image72.png" /><Relationship Id="rId77" Type="http://schemas.openxmlformats.org/officeDocument/2006/relationships/image" Target="media/image73.png" /><Relationship Id="rId78" Type="http://schemas.openxmlformats.org/officeDocument/2006/relationships/image" Target="media/image74.png" /><Relationship Id="rId79" Type="http://schemas.openxmlformats.org/officeDocument/2006/relationships/image" Target="media/image75.png" /><Relationship Id="rId8" Type="http://schemas.openxmlformats.org/officeDocument/2006/relationships/image" Target="media/image4.png" /><Relationship Id="rId80" Type="http://schemas.openxmlformats.org/officeDocument/2006/relationships/image" Target="media/image76.png" /><Relationship Id="rId81" Type="http://schemas.openxmlformats.org/officeDocument/2006/relationships/image" Target="media/image77.png" /><Relationship Id="rId82" Type="http://schemas.openxmlformats.org/officeDocument/2006/relationships/image" Target="media/image78.png" /><Relationship Id="rId83" Type="http://schemas.openxmlformats.org/officeDocument/2006/relationships/image" Target="media/image79.png" /><Relationship Id="rId84" Type="http://schemas.openxmlformats.org/officeDocument/2006/relationships/image" Target="media/image80.png" /><Relationship Id="rId85" Type="http://schemas.openxmlformats.org/officeDocument/2006/relationships/image" Target="media/image81.png" /><Relationship Id="rId86" Type="http://schemas.openxmlformats.org/officeDocument/2006/relationships/image" Target="media/image82.png" /><Relationship Id="rId87" Type="http://schemas.openxmlformats.org/officeDocument/2006/relationships/image" Target="media/image83.png" /><Relationship Id="rId88" Type="http://schemas.openxmlformats.org/officeDocument/2006/relationships/image" Target="media/image84.png" /><Relationship Id="rId89" Type="http://schemas.openxmlformats.org/officeDocument/2006/relationships/image" Target="media/image85.png" /><Relationship Id="rId9" Type="http://schemas.openxmlformats.org/officeDocument/2006/relationships/image" Target="media/image5.png" /><Relationship Id="rId90" Type="http://schemas.openxmlformats.org/officeDocument/2006/relationships/image" Target="media/image86.png" /><Relationship Id="rId91" Type="http://schemas.openxmlformats.org/officeDocument/2006/relationships/image" Target="media/image87.png" /><Relationship Id="rId92" Type="http://schemas.openxmlformats.org/officeDocument/2006/relationships/image" Target="media/image88.png" /><Relationship Id="rId93" Type="http://schemas.openxmlformats.org/officeDocument/2006/relationships/image" Target="media/image89.png" /><Relationship Id="rId94" Type="http://schemas.openxmlformats.org/officeDocument/2006/relationships/image" Target="media/image90.png" /><Relationship Id="rId95" Type="http://schemas.openxmlformats.org/officeDocument/2006/relationships/image" Target="media/image91.png" /><Relationship Id="rId96" Type="http://schemas.openxmlformats.org/officeDocument/2006/relationships/image" Target="media/image92.png" /><Relationship Id="rId97" Type="http://schemas.openxmlformats.org/officeDocument/2006/relationships/image" Target="media/image93.png" /><Relationship Id="rId98" Type="http://schemas.openxmlformats.org/officeDocument/2006/relationships/image" Target="media/image94.png" /><Relationship Id="rId99" Type="http://schemas.openxmlformats.org/officeDocument/2006/relationships/image" Target="media/image95.png" /></Relationships>
</file>

<file path=word/_rels/footer1.xml.rels><?xml version="1.0" encoding="utf-8" standalone="yes"?><Relationships xmlns="http://schemas.openxmlformats.org/package/2006/relationships"><Relationship Id="rId1" Type="http://schemas.openxmlformats.org/officeDocument/2006/relationships/image" Target="media/image99.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99.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A5C5E-11EC-4669-BA8C-E52526918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69</Pages>
  <Words>9702</Words>
  <Characters>55306</Characters>
  <Application>Microsoft Office Word</Application>
  <DocSecurity>0</DocSecurity>
  <Lines>460</Lines>
  <Paragraphs>129</Paragraphs>
  <ScaleCrop>false</ScaleCrop>
  <Company/>
  <LinksUpToDate>false</LinksUpToDate>
  <CharactersWithSpaces>64879</CharactersWithSpaces>
  <SharedDoc>false</SharedDoc>
  <HyperlinkBase>file:///C:/Users/Documents/2780102</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4</cp:revision>
  <cp:lastPrinted>2025-03-28T09:20:00Z</cp:lastPrinted>
  <dcterms:created xsi:type="dcterms:W3CDTF">2025-03-28T09:20:00Z</dcterms:created>
  <dcterms:modified xsi:type="dcterms:W3CDTF">2025-04-10T04:56:00Z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